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7EF" w:rsidRDefault="00A02EE0" w:rsidP="00C73699">
      <w:pPr>
        <w:pStyle w:val="ConsTitle"/>
        <w:widowControl/>
        <w:spacing w:line="400" w:lineRule="exact"/>
        <w:ind w:right="0" w:firstLine="720"/>
        <w:jc w:val="both"/>
        <w:rPr>
          <w:rFonts w:ascii="Times New Roman" w:hAnsi="Times New Roman" w:cs="Times New Roman"/>
          <w:b w:val="0"/>
          <w:sz w:val="26"/>
          <w:szCs w:val="26"/>
        </w:rPr>
      </w:pPr>
      <w:r w:rsidRPr="001724C9">
        <w:rPr>
          <w:rFonts w:ascii="Times New Roman" w:hAnsi="Times New Roman" w:cs="Times New Roman"/>
          <w:b w:val="0"/>
          <w:sz w:val="26"/>
          <w:szCs w:val="26"/>
        </w:rPr>
        <w:t xml:space="preserve">Законодательные </w:t>
      </w:r>
      <w:r w:rsidR="0080656F" w:rsidRPr="001724C9">
        <w:rPr>
          <w:rFonts w:ascii="Times New Roman" w:hAnsi="Times New Roman" w:cs="Times New Roman"/>
          <w:b w:val="0"/>
          <w:sz w:val="26"/>
          <w:szCs w:val="26"/>
        </w:rPr>
        <w:t xml:space="preserve">и нормативные акты по социальному и пенсионному обеспечению, опубликованные в правовых базах </w:t>
      </w:r>
      <w:r w:rsidR="00643EF1">
        <w:rPr>
          <w:rFonts w:ascii="Times New Roman" w:hAnsi="Times New Roman" w:cs="Times New Roman"/>
          <w:b w:val="0"/>
          <w:sz w:val="26"/>
          <w:szCs w:val="26"/>
        </w:rPr>
        <w:t>в</w:t>
      </w:r>
      <w:r w:rsidR="00984C76">
        <w:rPr>
          <w:rFonts w:ascii="Times New Roman" w:hAnsi="Times New Roman" w:cs="Times New Roman"/>
          <w:b w:val="0"/>
          <w:sz w:val="26"/>
          <w:szCs w:val="26"/>
        </w:rPr>
        <w:t xml:space="preserve"> </w:t>
      </w:r>
      <w:r w:rsidR="00337162">
        <w:rPr>
          <w:rFonts w:ascii="Times New Roman" w:hAnsi="Times New Roman" w:cs="Times New Roman"/>
          <w:b w:val="0"/>
          <w:sz w:val="26"/>
          <w:szCs w:val="26"/>
        </w:rPr>
        <w:t>январе 2026</w:t>
      </w:r>
      <w:r w:rsidR="00A34798" w:rsidRPr="00A543C9">
        <w:rPr>
          <w:rFonts w:ascii="Times New Roman" w:hAnsi="Times New Roman" w:cs="Times New Roman"/>
          <w:b w:val="0"/>
          <w:sz w:val="26"/>
          <w:szCs w:val="26"/>
        </w:rPr>
        <w:t xml:space="preserve"> </w:t>
      </w:r>
      <w:r w:rsidR="0080656F" w:rsidRPr="001724C9">
        <w:rPr>
          <w:rFonts w:ascii="Times New Roman" w:hAnsi="Times New Roman" w:cs="Times New Roman"/>
          <w:b w:val="0"/>
          <w:sz w:val="26"/>
          <w:szCs w:val="26"/>
        </w:rPr>
        <w:t>года.</w:t>
      </w:r>
    </w:p>
    <w:p w:rsidR="00596BFD" w:rsidRDefault="00596BFD" w:rsidP="00C73699">
      <w:pPr>
        <w:pStyle w:val="ConsTitle"/>
        <w:widowControl/>
        <w:spacing w:line="400" w:lineRule="exact"/>
        <w:ind w:right="0" w:firstLine="720"/>
        <w:jc w:val="both"/>
        <w:rPr>
          <w:rFonts w:ascii="Times New Roman" w:hAnsi="Times New Roman" w:cs="Times New Roman"/>
          <w:b w:val="0"/>
          <w:sz w:val="26"/>
          <w:szCs w:val="26"/>
        </w:rPr>
      </w:pPr>
    </w:p>
    <w:p w:rsidR="00596BFD" w:rsidRPr="00596BFD" w:rsidRDefault="00596BFD" w:rsidP="00C73699">
      <w:pPr>
        <w:pStyle w:val="ConsTitle"/>
        <w:widowControl/>
        <w:spacing w:line="400" w:lineRule="exact"/>
        <w:ind w:right="0" w:firstLine="720"/>
        <w:jc w:val="both"/>
        <w:rPr>
          <w:rFonts w:ascii="Times New Roman" w:hAnsi="Times New Roman" w:cs="Times New Roman"/>
          <w:sz w:val="26"/>
          <w:szCs w:val="26"/>
        </w:rPr>
      </w:pPr>
      <w:r w:rsidRPr="00596BFD">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596BFD">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596BFD">
        <w:rPr>
          <w:rFonts w:ascii="Times New Roman" w:hAnsi="Times New Roman" w:cs="Times New Roman"/>
          <w:sz w:val="26"/>
          <w:szCs w:val="26"/>
        </w:rPr>
        <w:t xml:space="preserve">от 29.05.2025 </w:t>
      </w:r>
      <w:r>
        <w:rPr>
          <w:rFonts w:ascii="Times New Roman" w:hAnsi="Times New Roman" w:cs="Times New Roman"/>
          <w:sz w:val="26"/>
          <w:szCs w:val="26"/>
        </w:rPr>
        <w:t>№ 339 «</w:t>
      </w:r>
      <w:r w:rsidRPr="00596BFD">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в Методику расчета показателя «</w:t>
      </w:r>
      <w:r w:rsidRPr="00596BFD">
        <w:rPr>
          <w:rFonts w:ascii="Times New Roman" w:hAnsi="Times New Roman" w:cs="Times New Roman"/>
          <w:sz w:val="26"/>
          <w:szCs w:val="26"/>
        </w:rPr>
        <w:t>Ежегодная индексация страховых пенсий не ниже уровня инфляции предыдущего года</w:t>
      </w:r>
      <w:r>
        <w:rPr>
          <w:rFonts w:ascii="Times New Roman" w:hAnsi="Times New Roman" w:cs="Times New Roman"/>
          <w:sz w:val="26"/>
          <w:szCs w:val="26"/>
        </w:rPr>
        <w:t>»</w:t>
      </w:r>
      <w:r w:rsidRPr="00596BFD">
        <w:rPr>
          <w:rFonts w:ascii="Times New Roman" w:hAnsi="Times New Roman" w:cs="Times New Roman"/>
          <w:sz w:val="26"/>
          <w:szCs w:val="26"/>
        </w:rPr>
        <w:t>, утвержденную приказом Министерства труда и социальной защиты Российской Феде</w:t>
      </w:r>
      <w:r>
        <w:rPr>
          <w:rFonts w:ascii="Times New Roman" w:hAnsi="Times New Roman" w:cs="Times New Roman"/>
          <w:sz w:val="26"/>
          <w:szCs w:val="26"/>
        </w:rPr>
        <w:t>рации от 29 января 2025 г. № 36».</w:t>
      </w:r>
    </w:p>
    <w:p w:rsidR="003A3E33" w:rsidRDefault="00596BFD"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июнь 2025 года.</w:t>
      </w:r>
    </w:p>
    <w:p w:rsidR="00596BFD" w:rsidRDefault="00596BFD"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596BFD" w:rsidRDefault="00596BFD"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показатель рассчитывается по состоянию на 1 апреля года, следующего за отчетным (ранее – на 1 января).</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615E29"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w:t>
      </w:r>
      <w:r w:rsidRPr="00615E29">
        <w:rPr>
          <w:rFonts w:ascii="Times New Roman" w:hAnsi="Times New Roman" w:cs="Times New Roman"/>
          <w:sz w:val="26"/>
          <w:szCs w:val="26"/>
        </w:rPr>
        <w:t>ГОСТ Р 52495-2025. Национальный стандарт Российской Федерации. Социальное обслуживание</w:t>
      </w:r>
      <w:r>
        <w:rPr>
          <w:rFonts w:ascii="Times New Roman" w:hAnsi="Times New Roman" w:cs="Times New Roman"/>
          <w:sz w:val="26"/>
          <w:szCs w:val="26"/>
        </w:rPr>
        <w:t xml:space="preserve"> граждан. Термины и определения» </w:t>
      </w:r>
      <w:r w:rsidRPr="00615E29">
        <w:rPr>
          <w:rFonts w:ascii="Times New Roman" w:hAnsi="Times New Roman" w:cs="Times New Roman"/>
          <w:sz w:val="26"/>
          <w:szCs w:val="26"/>
        </w:rPr>
        <w:t>(утв</w:t>
      </w:r>
      <w:r>
        <w:rPr>
          <w:rFonts w:ascii="Times New Roman" w:hAnsi="Times New Roman" w:cs="Times New Roman"/>
          <w:sz w:val="26"/>
          <w:szCs w:val="26"/>
        </w:rPr>
        <w:t>ержден</w:t>
      </w:r>
      <w:r w:rsidRPr="00615E29">
        <w:rPr>
          <w:rFonts w:ascii="Times New Roman" w:hAnsi="Times New Roman" w:cs="Times New Roman"/>
          <w:sz w:val="26"/>
          <w:szCs w:val="26"/>
        </w:rPr>
        <w:t xml:space="preserve"> </w:t>
      </w:r>
      <w:r>
        <w:rPr>
          <w:rFonts w:ascii="Times New Roman" w:hAnsi="Times New Roman" w:cs="Times New Roman"/>
          <w:sz w:val="26"/>
          <w:szCs w:val="26"/>
        </w:rPr>
        <w:t>п</w:t>
      </w:r>
      <w:r w:rsidRPr="00615E29">
        <w:rPr>
          <w:rFonts w:ascii="Times New Roman" w:hAnsi="Times New Roman" w:cs="Times New Roman"/>
          <w:sz w:val="26"/>
          <w:szCs w:val="26"/>
        </w:rPr>
        <w:t xml:space="preserve">риказом </w:t>
      </w:r>
      <w:r>
        <w:rPr>
          <w:rFonts w:ascii="Times New Roman" w:hAnsi="Times New Roman" w:cs="Times New Roman"/>
          <w:sz w:val="26"/>
          <w:szCs w:val="26"/>
        </w:rPr>
        <w:t xml:space="preserve">Федерального агентства по техническому регулированию и метрологии </w:t>
      </w:r>
      <w:r w:rsidRPr="00615E29">
        <w:rPr>
          <w:rFonts w:ascii="Times New Roman" w:hAnsi="Times New Roman" w:cs="Times New Roman"/>
          <w:sz w:val="26"/>
          <w:szCs w:val="26"/>
        </w:rPr>
        <w:t xml:space="preserve">от 06.08.2025 </w:t>
      </w:r>
      <w:r>
        <w:rPr>
          <w:rFonts w:ascii="Times New Roman" w:hAnsi="Times New Roman" w:cs="Times New Roman"/>
          <w:sz w:val="26"/>
          <w:szCs w:val="26"/>
        </w:rPr>
        <w:t>№</w:t>
      </w:r>
      <w:r w:rsidRPr="00615E29">
        <w:rPr>
          <w:rFonts w:ascii="Times New Roman" w:hAnsi="Times New Roman" w:cs="Times New Roman"/>
          <w:sz w:val="26"/>
          <w:szCs w:val="26"/>
        </w:rPr>
        <w:t xml:space="preserve"> 848-ст)</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Определены термины и определения в области социального обслуживания.</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980857"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980857">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980857">
        <w:rPr>
          <w:rFonts w:ascii="Times New Roman" w:hAnsi="Times New Roman" w:cs="Times New Roman"/>
          <w:sz w:val="26"/>
          <w:szCs w:val="26"/>
        </w:rPr>
        <w:t xml:space="preserve"> строительства и жилищно-коммунального</w:t>
      </w:r>
      <w:r>
        <w:rPr>
          <w:rFonts w:ascii="Times New Roman" w:hAnsi="Times New Roman" w:cs="Times New Roman"/>
          <w:sz w:val="26"/>
          <w:szCs w:val="26"/>
        </w:rPr>
        <w:t xml:space="preserve"> </w:t>
      </w:r>
      <w:r w:rsidRPr="00980857">
        <w:rPr>
          <w:rFonts w:ascii="Times New Roman" w:hAnsi="Times New Roman" w:cs="Times New Roman"/>
          <w:sz w:val="26"/>
          <w:szCs w:val="26"/>
        </w:rPr>
        <w:t xml:space="preserve">хозяйства </w:t>
      </w:r>
      <w:r>
        <w:rPr>
          <w:rFonts w:ascii="Times New Roman" w:hAnsi="Times New Roman" w:cs="Times New Roman"/>
          <w:sz w:val="26"/>
          <w:szCs w:val="26"/>
        </w:rPr>
        <w:t>РФ от 28.08.</w:t>
      </w:r>
      <w:r w:rsidRPr="00980857">
        <w:rPr>
          <w:rFonts w:ascii="Times New Roman" w:hAnsi="Times New Roman" w:cs="Times New Roman"/>
          <w:sz w:val="26"/>
          <w:szCs w:val="26"/>
        </w:rPr>
        <w:t xml:space="preserve">2025 </w:t>
      </w:r>
      <w:r>
        <w:rPr>
          <w:rFonts w:ascii="Times New Roman" w:hAnsi="Times New Roman" w:cs="Times New Roman"/>
          <w:sz w:val="26"/>
          <w:szCs w:val="26"/>
        </w:rPr>
        <w:t>№</w:t>
      </w:r>
      <w:r w:rsidRPr="00980857">
        <w:rPr>
          <w:rFonts w:ascii="Times New Roman" w:hAnsi="Times New Roman" w:cs="Times New Roman"/>
          <w:sz w:val="26"/>
          <w:szCs w:val="26"/>
        </w:rPr>
        <w:t xml:space="preserve"> 51086-</w:t>
      </w:r>
      <w:r>
        <w:rPr>
          <w:rFonts w:ascii="Times New Roman" w:hAnsi="Times New Roman" w:cs="Times New Roman"/>
          <w:sz w:val="26"/>
          <w:szCs w:val="26"/>
        </w:rPr>
        <w:t>НС</w:t>
      </w:r>
      <w:r w:rsidRPr="00980857">
        <w:rPr>
          <w:rFonts w:ascii="Times New Roman" w:hAnsi="Times New Roman" w:cs="Times New Roman"/>
          <w:sz w:val="26"/>
          <w:szCs w:val="26"/>
        </w:rPr>
        <w:t>/07</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Разъяснены некоторые вопросы </w:t>
      </w:r>
      <w:r w:rsidRPr="00980857">
        <w:rPr>
          <w:rFonts w:ascii="Times New Roman" w:hAnsi="Times New Roman" w:cs="Times New Roman"/>
          <w:b w:val="0"/>
          <w:sz w:val="26"/>
          <w:szCs w:val="26"/>
        </w:rPr>
        <w:t>предоставления сведений из уведомления о планируемом строительстве</w:t>
      </w:r>
      <w:r>
        <w:rPr>
          <w:rFonts w:ascii="Times New Roman" w:hAnsi="Times New Roman" w:cs="Times New Roman"/>
          <w:b w:val="0"/>
          <w:sz w:val="26"/>
          <w:szCs w:val="26"/>
        </w:rPr>
        <w:t xml:space="preserve"> лицом, направившим средства материнского (семейного) капитала на оплату строительства объекта ИЖС по договорам строительного подряда с использованием счетов эскроу.</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452CB5"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52CB5">
        <w:rPr>
          <w:rFonts w:ascii="Times New Roman" w:hAnsi="Times New Roman" w:cs="Times New Roman"/>
          <w:sz w:val="26"/>
          <w:szCs w:val="26"/>
        </w:rPr>
        <w:t>исьмо</w:t>
      </w:r>
      <w:r>
        <w:rPr>
          <w:rFonts w:ascii="Times New Roman" w:hAnsi="Times New Roman" w:cs="Times New Roman"/>
          <w:sz w:val="26"/>
          <w:szCs w:val="26"/>
        </w:rPr>
        <w:t xml:space="preserve"> Центрального</w:t>
      </w:r>
      <w:r w:rsidRPr="00452CB5">
        <w:rPr>
          <w:rFonts w:ascii="Times New Roman" w:hAnsi="Times New Roman" w:cs="Times New Roman"/>
          <w:sz w:val="26"/>
          <w:szCs w:val="26"/>
        </w:rPr>
        <w:t xml:space="preserve"> банк</w:t>
      </w:r>
      <w:r>
        <w:rPr>
          <w:rFonts w:ascii="Times New Roman" w:hAnsi="Times New Roman" w:cs="Times New Roman"/>
          <w:sz w:val="26"/>
          <w:szCs w:val="26"/>
        </w:rPr>
        <w:t>а РФ от 0</w:t>
      </w:r>
      <w:r w:rsidRPr="00452CB5">
        <w:rPr>
          <w:rFonts w:ascii="Times New Roman" w:hAnsi="Times New Roman" w:cs="Times New Roman"/>
          <w:sz w:val="26"/>
          <w:szCs w:val="26"/>
        </w:rPr>
        <w:t>4</w:t>
      </w:r>
      <w:r>
        <w:rPr>
          <w:rFonts w:ascii="Times New Roman" w:hAnsi="Times New Roman" w:cs="Times New Roman"/>
          <w:sz w:val="26"/>
          <w:szCs w:val="26"/>
        </w:rPr>
        <w:t>.09.</w:t>
      </w:r>
      <w:r w:rsidRPr="00452CB5">
        <w:rPr>
          <w:rFonts w:ascii="Times New Roman" w:hAnsi="Times New Roman" w:cs="Times New Roman"/>
          <w:sz w:val="26"/>
          <w:szCs w:val="26"/>
        </w:rPr>
        <w:t xml:space="preserve">2025 </w:t>
      </w:r>
      <w:r>
        <w:rPr>
          <w:rFonts w:ascii="Times New Roman" w:hAnsi="Times New Roman" w:cs="Times New Roman"/>
          <w:sz w:val="26"/>
          <w:szCs w:val="26"/>
        </w:rPr>
        <w:t>№</w:t>
      </w:r>
      <w:r w:rsidRPr="00452CB5">
        <w:rPr>
          <w:rFonts w:ascii="Times New Roman" w:hAnsi="Times New Roman" w:cs="Times New Roman"/>
          <w:sz w:val="26"/>
          <w:szCs w:val="26"/>
        </w:rPr>
        <w:t xml:space="preserve"> 47-1/2033</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заполнения негосударственным пенсионным фондом отдельных показателей формы надзорной отчетности 0420252 «</w:t>
      </w:r>
      <w:r w:rsidRPr="00452CB5">
        <w:rPr>
          <w:rFonts w:ascii="Times New Roman" w:hAnsi="Times New Roman" w:cs="Times New Roman"/>
          <w:b w:val="0"/>
          <w:sz w:val="26"/>
          <w:szCs w:val="26"/>
        </w:rPr>
        <w:t>Общие сведения о деятельности негос</w:t>
      </w:r>
      <w:r>
        <w:rPr>
          <w:rFonts w:ascii="Times New Roman" w:hAnsi="Times New Roman" w:cs="Times New Roman"/>
          <w:b w:val="0"/>
          <w:sz w:val="26"/>
          <w:szCs w:val="26"/>
        </w:rPr>
        <w:t>ударственного пенсионного фонда».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CF7A4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F7A4B">
        <w:rPr>
          <w:rFonts w:ascii="Times New Roman" w:hAnsi="Times New Roman" w:cs="Times New Roman"/>
          <w:sz w:val="26"/>
          <w:szCs w:val="26"/>
        </w:rPr>
        <w:t>исьмо</w:t>
      </w:r>
      <w:r>
        <w:rPr>
          <w:rFonts w:ascii="Times New Roman" w:hAnsi="Times New Roman" w:cs="Times New Roman"/>
          <w:sz w:val="26"/>
          <w:szCs w:val="26"/>
        </w:rPr>
        <w:t xml:space="preserve"> Центрального</w:t>
      </w:r>
      <w:r w:rsidRPr="00CF7A4B">
        <w:rPr>
          <w:rFonts w:ascii="Times New Roman" w:hAnsi="Times New Roman" w:cs="Times New Roman"/>
          <w:sz w:val="26"/>
          <w:szCs w:val="26"/>
        </w:rPr>
        <w:t xml:space="preserve"> банк</w:t>
      </w:r>
      <w:r>
        <w:rPr>
          <w:rFonts w:ascii="Times New Roman" w:hAnsi="Times New Roman" w:cs="Times New Roman"/>
          <w:sz w:val="26"/>
          <w:szCs w:val="26"/>
        </w:rPr>
        <w:t xml:space="preserve">а РФ </w:t>
      </w:r>
      <w:r w:rsidRPr="00CF7A4B">
        <w:rPr>
          <w:rFonts w:ascii="Times New Roman" w:hAnsi="Times New Roman" w:cs="Times New Roman"/>
          <w:sz w:val="26"/>
          <w:szCs w:val="26"/>
        </w:rPr>
        <w:t xml:space="preserve">от </w:t>
      </w:r>
      <w:r>
        <w:rPr>
          <w:rFonts w:ascii="Times New Roman" w:hAnsi="Times New Roman" w:cs="Times New Roman"/>
          <w:sz w:val="26"/>
          <w:szCs w:val="26"/>
        </w:rPr>
        <w:t>0</w:t>
      </w:r>
      <w:r w:rsidRPr="00CF7A4B">
        <w:rPr>
          <w:rFonts w:ascii="Times New Roman" w:hAnsi="Times New Roman" w:cs="Times New Roman"/>
          <w:sz w:val="26"/>
          <w:szCs w:val="26"/>
        </w:rPr>
        <w:t>5</w:t>
      </w:r>
      <w:r>
        <w:rPr>
          <w:rFonts w:ascii="Times New Roman" w:hAnsi="Times New Roman" w:cs="Times New Roman"/>
          <w:sz w:val="26"/>
          <w:szCs w:val="26"/>
        </w:rPr>
        <w:t>.09.</w:t>
      </w:r>
      <w:r w:rsidRPr="00CF7A4B">
        <w:rPr>
          <w:rFonts w:ascii="Times New Roman" w:hAnsi="Times New Roman" w:cs="Times New Roman"/>
          <w:sz w:val="26"/>
          <w:szCs w:val="26"/>
        </w:rPr>
        <w:t xml:space="preserve">2025 </w:t>
      </w:r>
      <w:r>
        <w:rPr>
          <w:rFonts w:ascii="Times New Roman" w:hAnsi="Times New Roman" w:cs="Times New Roman"/>
          <w:sz w:val="26"/>
          <w:szCs w:val="26"/>
        </w:rPr>
        <w:t>№</w:t>
      </w:r>
      <w:r w:rsidRPr="00CF7A4B">
        <w:rPr>
          <w:rFonts w:ascii="Times New Roman" w:hAnsi="Times New Roman" w:cs="Times New Roman"/>
          <w:sz w:val="26"/>
          <w:szCs w:val="26"/>
        </w:rPr>
        <w:t xml:space="preserve"> 38-1-3/4977</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Разъяснено, что для целей применения государственной поддержки формирования долгосрочных сбережений правовое значение имеет тот </w:t>
      </w:r>
      <w:r w:rsidRPr="00CF7A4B">
        <w:rPr>
          <w:rFonts w:ascii="Times New Roman" w:hAnsi="Times New Roman" w:cs="Times New Roman"/>
          <w:b w:val="0"/>
          <w:sz w:val="26"/>
          <w:szCs w:val="26"/>
        </w:rPr>
        <w:t>факт, что денежные средства, перечисляемые на счет негосударственного пенсионного фонда в качестве сберегательного взноса, являются средствами самого вкладчика, при этом данные денежные средства могут быть в том числе перечислены третьим лицом</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4505CD" w:rsidRDefault="00EB2277" w:rsidP="00EB2277">
      <w:pPr>
        <w:pStyle w:val="ConsTitle"/>
        <w:widowControl/>
        <w:spacing w:line="400" w:lineRule="exact"/>
        <w:ind w:right="0" w:firstLine="720"/>
        <w:jc w:val="both"/>
        <w:rPr>
          <w:rFonts w:ascii="Times New Roman" w:hAnsi="Times New Roman" w:cs="Times New Roman"/>
          <w:sz w:val="26"/>
          <w:szCs w:val="26"/>
        </w:rPr>
      </w:pPr>
      <w:r w:rsidRPr="004505CD">
        <w:rPr>
          <w:rFonts w:ascii="Times New Roman" w:hAnsi="Times New Roman" w:cs="Times New Roman"/>
          <w:sz w:val="26"/>
          <w:szCs w:val="26"/>
        </w:rPr>
        <w:lastRenderedPageBreak/>
        <w:t xml:space="preserve">Положение </w:t>
      </w:r>
      <w:r>
        <w:rPr>
          <w:rFonts w:ascii="Times New Roman" w:hAnsi="Times New Roman" w:cs="Times New Roman"/>
          <w:sz w:val="26"/>
          <w:szCs w:val="26"/>
        </w:rPr>
        <w:t>Центрального банка РФ</w:t>
      </w:r>
      <w:r w:rsidRPr="004505CD">
        <w:rPr>
          <w:rFonts w:ascii="Times New Roman" w:hAnsi="Times New Roman" w:cs="Times New Roman"/>
          <w:sz w:val="26"/>
          <w:szCs w:val="26"/>
        </w:rPr>
        <w:t xml:space="preserve"> от 23.09.2025 </w:t>
      </w:r>
      <w:r>
        <w:rPr>
          <w:rFonts w:ascii="Times New Roman" w:hAnsi="Times New Roman" w:cs="Times New Roman"/>
          <w:sz w:val="26"/>
          <w:szCs w:val="26"/>
        </w:rPr>
        <w:t>№ 868-П «</w:t>
      </w:r>
      <w:r w:rsidRPr="004505CD">
        <w:rPr>
          <w:rFonts w:ascii="Times New Roman" w:hAnsi="Times New Roman" w:cs="Times New Roman"/>
          <w:sz w:val="26"/>
          <w:szCs w:val="26"/>
        </w:rPr>
        <w:t xml:space="preserve">О требованиях к деятельности управляющей компании, а также требованиях к деятельности, осуществление которой допускается в соответствии с федеральными законами только на основании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порядке осуществления управляющей компанией учета операций с имуществом, составляющим инвестиционные резервы акционерного инвестиционного фонда и (или) активы паевого инвестиционного фонда, а также с иным имуществом, доверительное управление которым она осуществляет на основании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 требованиях к правилам организации и осуществления внутреннего </w:t>
      </w:r>
      <w:r>
        <w:rPr>
          <w:rFonts w:ascii="Times New Roman" w:hAnsi="Times New Roman" w:cs="Times New Roman"/>
          <w:sz w:val="26"/>
          <w:szCs w:val="26"/>
        </w:rPr>
        <w:t>контроля в управляющей компании».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требования к деятельности управляющих компаний негосударственных пенсионных фондов.</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186B16"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186B16">
        <w:rPr>
          <w:rFonts w:ascii="Times New Roman" w:hAnsi="Times New Roman" w:cs="Times New Roman"/>
          <w:sz w:val="26"/>
          <w:szCs w:val="26"/>
        </w:rPr>
        <w:t>риказ</w:t>
      </w:r>
      <w:r>
        <w:rPr>
          <w:rFonts w:ascii="Times New Roman" w:hAnsi="Times New Roman" w:cs="Times New Roman"/>
          <w:sz w:val="26"/>
          <w:szCs w:val="26"/>
        </w:rPr>
        <w:t xml:space="preserve"> Ф</w:t>
      </w:r>
      <w:r w:rsidRPr="00186B16">
        <w:rPr>
          <w:rFonts w:ascii="Times New Roman" w:hAnsi="Times New Roman" w:cs="Times New Roman"/>
          <w:sz w:val="26"/>
          <w:szCs w:val="26"/>
        </w:rPr>
        <w:t>онд</w:t>
      </w:r>
      <w:r>
        <w:rPr>
          <w:rFonts w:ascii="Times New Roman" w:hAnsi="Times New Roman" w:cs="Times New Roman"/>
          <w:sz w:val="26"/>
          <w:szCs w:val="26"/>
        </w:rPr>
        <w:t>а</w:t>
      </w:r>
      <w:r w:rsidRPr="00186B1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186B16">
        <w:rPr>
          <w:rFonts w:ascii="Times New Roman" w:hAnsi="Times New Roman" w:cs="Times New Roman"/>
          <w:sz w:val="26"/>
          <w:szCs w:val="26"/>
        </w:rPr>
        <w:t xml:space="preserve">от </w:t>
      </w:r>
      <w:r>
        <w:rPr>
          <w:rFonts w:ascii="Times New Roman" w:hAnsi="Times New Roman" w:cs="Times New Roman"/>
          <w:sz w:val="26"/>
          <w:szCs w:val="26"/>
        </w:rPr>
        <w:t>0</w:t>
      </w:r>
      <w:r w:rsidRPr="00186B16">
        <w:rPr>
          <w:rFonts w:ascii="Times New Roman" w:hAnsi="Times New Roman" w:cs="Times New Roman"/>
          <w:sz w:val="26"/>
          <w:szCs w:val="26"/>
        </w:rPr>
        <w:t>9</w:t>
      </w:r>
      <w:r>
        <w:rPr>
          <w:rFonts w:ascii="Times New Roman" w:hAnsi="Times New Roman" w:cs="Times New Roman"/>
          <w:sz w:val="26"/>
          <w:szCs w:val="26"/>
        </w:rPr>
        <w:t>.10.</w:t>
      </w:r>
      <w:r w:rsidRPr="00186B16">
        <w:rPr>
          <w:rFonts w:ascii="Times New Roman" w:hAnsi="Times New Roman" w:cs="Times New Roman"/>
          <w:sz w:val="26"/>
          <w:szCs w:val="26"/>
        </w:rPr>
        <w:t xml:space="preserve">2025 </w:t>
      </w:r>
      <w:r>
        <w:rPr>
          <w:rFonts w:ascii="Times New Roman" w:hAnsi="Times New Roman" w:cs="Times New Roman"/>
          <w:sz w:val="26"/>
          <w:szCs w:val="26"/>
        </w:rPr>
        <w:t>№</w:t>
      </w:r>
      <w:r w:rsidRPr="00186B16">
        <w:rPr>
          <w:rFonts w:ascii="Times New Roman" w:hAnsi="Times New Roman" w:cs="Times New Roman"/>
          <w:sz w:val="26"/>
          <w:szCs w:val="26"/>
        </w:rPr>
        <w:t xml:space="preserve"> 1291</w:t>
      </w:r>
      <w:r>
        <w:rPr>
          <w:rFonts w:ascii="Times New Roman" w:hAnsi="Times New Roman" w:cs="Times New Roman"/>
          <w:sz w:val="26"/>
          <w:szCs w:val="26"/>
        </w:rPr>
        <w:t xml:space="preserve"> «О</w:t>
      </w:r>
      <w:r w:rsidRPr="00186B16">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186B16">
        <w:rPr>
          <w:rFonts w:ascii="Times New Roman" w:hAnsi="Times New Roman" w:cs="Times New Roman"/>
          <w:sz w:val="26"/>
          <w:szCs w:val="26"/>
        </w:rPr>
        <w:t xml:space="preserve">в </w:t>
      </w:r>
      <w:r>
        <w:rPr>
          <w:rFonts w:ascii="Times New Roman" w:hAnsi="Times New Roman" w:cs="Times New Roman"/>
          <w:sz w:val="26"/>
          <w:szCs w:val="26"/>
        </w:rPr>
        <w:t>Р</w:t>
      </w:r>
      <w:r w:rsidRPr="00186B16">
        <w:rPr>
          <w:rFonts w:ascii="Times New Roman" w:hAnsi="Times New Roman" w:cs="Times New Roman"/>
          <w:sz w:val="26"/>
          <w:szCs w:val="26"/>
        </w:rPr>
        <w:t>ешение о порядке предоставления субсидии</w:t>
      </w:r>
      <w:r>
        <w:rPr>
          <w:rFonts w:ascii="Times New Roman" w:hAnsi="Times New Roman" w:cs="Times New Roman"/>
          <w:sz w:val="26"/>
          <w:szCs w:val="26"/>
        </w:rPr>
        <w:t xml:space="preserve"> </w:t>
      </w:r>
      <w:r w:rsidRPr="00186B16">
        <w:rPr>
          <w:rFonts w:ascii="Times New Roman" w:hAnsi="Times New Roman" w:cs="Times New Roman"/>
          <w:sz w:val="26"/>
          <w:szCs w:val="26"/>
        </w:rPr>
        <w:t>на государственную поддержку трудоустройства работников</w:t>
      </w:r>
      <w:r>
        <w:rPr>
          <w:rFonts w:ascii="Times New Roman" w:hAnsi="Times New Roman" w:cs="Times New Roman"/>
          <w:sz w:val="26"/>
          <w:szCs w:val="26"/>
        </w:rPr>
        <w:t xml:space="preserve"> </w:t>
      </w:r>
      <w:r w:rsidRPr="00186B16">
        <w:rPr>
          <w:rFonts w:ascii="Times New Roman" w:hAnsi="Times New Roman" w:cs="Times New Roman"/>
          <w:sz w:val="26"/>
          <w:szCs w:val="26"/>
        </w:rPr>
        <w:t>из другой местности или других территорий, утвержденное</w:t>
      </w:r>
      <w:r>
        <w:rPr>
          <w:rFonts w:ascii="Times New Roman" w:hAnsi="Times New Roman" w:cs="Times New Roman"/>
          <w:sz w:val="26"/>
          <w:szCs w:val="26"/>
        </w:rPr>
        <w:t xml:space="preserve"> </w:t>
      </w:r>
      <w:r w:rsidRPr="00186B16">
        <w:rPr>
          <w:rFonts w:ascii="Times New Roman" w:hAnsi="Times New Roman" w:cs="Times New Roman"/>
          <w:sz w:val="26"/>
          <w:szCs w:val="26"/>
        </w:rPr>
        <w:t xml:space="preserve">приказом </w:t>
      </w:r>
      <w:r>
        <w:rPr>
          <w:rFonts w:ascii="Times New Roman" w:hAnsi="Times New Roman" w:cs="Times New Roman"/>
          <w:sz w:val="26"/>
          <w:szCs w:val="26"/>
        </w:rPr>
        <w:t>Ф</w:t>
      </w:r>
      <w:r w:rsidRPr="00186B16">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186B16">
        <w:rPr>
          <w:rFonts w:ascii="Times New Roman" w:hAnsi="Times New Roman" w:cs="Times New Roman"/>
          <w:sz w:val="26"/>
          <w:szCs w:val="26"/>
        </w:rPr>
        <w:t xml:space="preserve">оссийской </w:t>
      </w:r>
      <w:r>
        <w:rPr>
          <w:rFonts w:ascii="Times New Roman" w:hAnsi="Times New Roman" w:cs="Times New Roman"/>
          <w:sz w:val="26"/>
          <w:szCs w:val="26"/>
        </w:rPr>
        <w:t>Федерации от 29 декабря 2024 г. №</w:t>
      </w:r>
      <w:r w:rsidRPr="00186B16">
        <w:rPr>
          <w:rFonts w:ascii="Times New Roman" w:hAnsi="Times New Roman" w:cs="Times New Roman"/>
          <w:sz w:val="26"/>
          <w:szCs w:val="26"/>
        </w:rPr>
        <w:t xml:space="preserve"> 2713</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январь 2025 года. Внесены технические изменения.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5A7903" w:rsidRDefault="00370668" w:rsidP="00370668">
      <w:pPr>
        <w:pStyle w:val="ConsTitle"/>
        <w:widowControl/>
        <w:spacing w:line="400" w:lineRule="exact"/>
        <w:ind w:right="0" w:firstLine="720"/>
        <w:jc w:val="both"/>
        <w:rPr>
          <w:rFonts w:ascii="Times New Roman" w:hAnsi="Times New Roman" w:cs="Times New Roman"/>
          <w:sz w:val="26"/>
          <w:szCs w:val="26"/>
        </w:rPr>
      </w:pPr>
      <w:r w:rsidRPr="005A7903">
        <w:rPr>
          <w:rFonts w:ascii="Times New Roman" w:hAnsi="Times New Roman" w:cs="Times New Roman"/>
          <w:sz w:val="26"/>
          <w:szCs w:val="26"/>
        </w:rPr>
        <w:t xml:space="preserve">Приказ </w:t>
      </w:r>
      <w:r>
        <w:rPr>
          <w:rFonts w:ascii="Times New Roman" w:hAnsi="Times New Roman" w:cs="Times New Roman"/>
          <w:sz w:val="26"/>
          <w:szCs w:val="26"/>
        </w:rPr>
        <w:t>Ф</w:t>
      </w:r>
      <w:r w:rsidRPr="00186B16">
        <w:rPr>
          <w:rFonts w:ascii="Times New Roman" w:hAnsi="Times New Roman" w:cs="Times New Roman"/>
          <w:sz w:val="26"/>
          <w:szCs w:val="26"/>
        </w:rPr>
        <w:t>онд</w:t>
      </w:r>
      <w:r>
        <w:rPr>
          <w:rFonts w:ascii="Times New Roman" w:hAnsi="Times New Roman" w:cs="Times New Roman"/>
          <w:sz w:val="26"/>
          <w:szCs w:val="26"/>
        </w:rPr>
        <w:t>а</w:t>
      </w:r>
      <w:r w:rsidRPr="00186B1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5A7903">
        <w:rPr>
          <w:rFonts w:ascii="Times New Roman" w:hAnsi="Times New Roman" w:cs="Times New Roman"/>
          <w:sz w:val="26"/>
          <w:szCs w:val="26"/>
        </w:rPr>
        <w:t xml:space="preserve">от 21.10.2025 </w:t>
      </w:r>
      <w:r>
        <w:rPr>
          <w:rFonts w:ascii="Times New Roman" w:hAnsi="Times New Roman" w:cs="Times New Roman"/>
          <w:sz w:val="26"/>
          <w:szCs w:val="26"/>
        </w:rPr>
        <w:t>№ 1329 «</w:t>
      </w:r>
      <w:r w:rsidRPr="005A7903">
        <w:rPr>
          <w:rFonts w:ascii="Times New Roman" w:hAnsi="Times New Roman" w:cs="Times New Roman"/>
          <w:sz w:val="26"/>
          <w:szCs w:val="26"/>
        </w:rPr>
        <w:t>Об утверждении Порядка направления и формы запроса территориального органа Фонда пенсионного и социального страхования Российской Федерации в ба</w:t>
      </w:r>
      <w:r>
        <w:rPr>
          <w:rFonts w:ascii="Times New Roman" w:hAnsi="Times New Roman" w:cs="Times New Roman"/>
          <w:sz w:val="26"/>
          <w:szCs w:val="26"/>
        </w:rPr>
        <w:t>нк (иную кредитную организацию)».</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Признан утратившим силу приказ СФР от 29.06.2023 № 1249 (подробнее см. социальный обзор за июль-август 2023 года), которым ранее был утвержден аналогичный порядок.</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262740">
        <w:rPr>
          <w:rFonts w:ascii="Times New Roman" w:hAnsi="Times New Roman" w:cs="Times New Roman"/>
          <w:b w:val="0"/>
          <w:sz w:val="26"/>
          <w:szCs w:val="26"/>
        </w:rPr>
        <w:t>Запрос направляется при проведении проверок страхователей и при вынесении территориальным органом СФР решения о взыскании страховых взносов, пеней и штрафов за счет денежных средств, находящихся на счетах.</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7455B1" w:rsidRDefault="00EB2277" w:rsidP="00EB2277">
      <w:pPr>
        <w:pStyle w:val="ConsTitle"/>
        <w:widowControl/>
        <w:spacing w:line="400" w:lineRule="exact"/>
        <w:ind w:right="0" w:firstLine="720"/>
        <w:jc w:val="both"/>
        <w:rPr>
          <w:rFonts w:ascii="Times New Roman" w:hAnsi="Times New Roman" w:cs="Times New Roman"/>
          <w:sz w:val="26"/>
          <w:szCs w:val="26"/>
        </w:rPr>
      </w:pPr>
      <w:r w:rsidRPr="007455B1">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7455B1">
        <w:rPr>
          <w:rFonts w:ascii="Times New Roman" w:hAnsi="Times New Roman" w:cs="Times New Roman"/>
          <w:sz w:val="26"/>
          <w:szCs w:val="26"/>
        </w:rPr>
        <w:t xml:space="preserve"> от 21.10.2025 </w:t>
      </w:r>
      <w:r>
        <w:rPr>
          <w:rFonts w:ascii="Times New Roman" w:hAnsi="Times New Roman" w:cs="Times New Roman"/>
          <w:sz w:val="26"/>
          <w:szCs w:val="26"/>
        </w:rPr>
        <w:t>№ 1330 «</w:t>
      </w:r>
      <w:r w:rsidRPr="007455B1">
        <w:rPr>
          <w:rFonts w:ascii="Times New Roman" w:hAnsi="Times New Roman" w:cs="Times New Roman"/>
          <w:sz w:val="26"/>
          <w:szCs w:val="26"/>
        </w:rPr>
        <w:t xml:space="preserve">Об утверждении Порядка и формы представления банками (иными кредитными </w:t>
      </w:r>
      <w:r w:rsidRPr="007455B1">
        <w:rPr>
          <w:rFonts w:ascii="Times New Roman" w:hAnsi="Times New Roman" w:cs="Times New Roman"/>
          <w:sz w:val="26"/>
          <w:szCs w:val="26"/>
        </w:rPr>
        <w:lastRenderedPageBreak/>
        <w:t>организациями) информации по запросам территориальных органов Фонда пенсионного и социального с</w:t>
      </w:r>
      <w:r>
        <w:rPr>
          <w:rFonts w:ascii="Times New Roman" w:hAnsi="Times New Roman" w:cs="Times New Roman"/>
          <w:sz w:val="26"/>
          <w:szCs w:val="26"/>
        </w:rPr>
        <w:t>трахования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6F5401">
        <w:rPr>
          <w:rFonts w:ascii="Times New Roman" w:hAnsi="Times New Roman" w:cs="Times New Roman"/>
          <w:b w:val="0"/>
          <w:sz w:val="26"/>
          <w:szCs w:val="26"/>
        </w:rPr>
        <w:t>Утвержден Порядок в целях обязательного социального страхования от несчастных случаев на производстве и профессиональных заболеваний.</w:t>
      </w:r>
      <w:r>
        <w:rPr>
          <w:rFonts w:ascii="Times New Roman" w:hAnsi="Times New Roman" w:cs="Times New Roman"/>
          <w:b w:val="0"/>
          <w:sz w:val="26"/>
          <w:szCs w:val="26"/>
        </w:rPr>
        <w:t xml:space="preserve"> Признан утратившим силу </w:t>
      </w:r>
      <w:r w:rsidRPr="006F5401">
        <w:rPr>
          <w:rFonts w:ascii="Times New Roman" w:hAnsi="Times New Roman" w:cs="Times New Roman"/>
          <w:b w:val="0"/>
          <w:sz w:val="26"/>
          <w:szCs w:val="26"/>
        </w:rPr>
        <w:t xml:space="preserve">приказ </w:t>
      </w:r>
      <w:r>
        <w:rPr>
          <w:rFonts w:ascii="Times New Roman" w:hAnsi="Times New Roman" w:cs="Times New Roman"/>
          <w:b w:val="0"/>
          <w:sz w:val="26"/>
          <w:szCs w:val="26"/>
        </w:rPr>
        <w:t xml:space="preserve">СФР </w:t>
      </w:r>
      <w:r w:rsidRPr="006F5401">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6F5401">
        <w:rPr>
          <w:rFonts w:ascii="Times New Roman" w:hAnsi="Times New Roman" w:cs="Times New Roman"/>
          <w:b w:val="0"/>
          <w:sz w:val="26"/>
          <w:szCs w:val="26"/>
        </w:rPr>
        <w:t>5</w:t>
      </w:r>
      <w:r>
        <w:rPr>
          <w:rFonts w:ascii="Times New Roman" w:hAnsi="Times New Roman" w:cs="Times New Roman"/>
          <w:b w:val="0"/>
          <w:sz w:val="26"/>
          <w:szCs w:val="26"/>
        </w:rPr>
        <w:t>.12.</w:t>
      </w:r>
      <w:r w:rsidRPr="006F5401">
        <w:rPr>
          <w:rFonts w:ascii="Times New Roman" w:hAnsi="Times New Roman" w:cs="Times New Roman"/>
          <w:b w:val="0"/>
          <w:sz w:val="26"/>
          <w:szCs w:val="26"/>
        </w:rPr>
        <w:t xml:space="preserve">2023 </w:t>
      </w:r>
      <w:r>
        <w:rPr>
          <w:rFonts w:ascii="Times New Roman" w:hAnsi="Times New Roman" w:cs="Times New Roman"/>
          <w:b w:val="0"/>
          <w:sz w:val="26"/>
          <w:szCs w:val="26"/>
        </w:rPr>
        <w:t>№</w:t>
      </w:r>
      <w:r w:rsidRPr="006F5401">
        <w:rPr>
          <w:rFonts w:ascii="Times New Roman" w:hAnsi="Times New Roman" w:cs="Times New Roman"/>
          <w:b w:val="0"/>
          <w:sz w:val="26"/>
          <w:szCs w:val="26"/>
        </w:rPr>
        <w:t xml:space="preserve"> 2392</w:t>
      </w:r>
      <w:r>
        <w:rPr>
          <w:rFonts w:ascii="Times New Roman" w:hAnsi="Times New Roman" w:cs="Times New Roman"/>
          <w:b w:val="0"/>
          <w:sz w:val="26"/>
          <w:szCs w:val="26"/>
        </w:rPr>
        <w:t xml:space="preserve"> (подробнее см. социальный обзор за февраль 2024 года), которым ранее был утвержден аналогичный порядок.</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C614C9" w:rsidRDefault="00370668" w:rsidP="00370668">
      <w:pPr>
        <w:pStyle w:val="ConsTitle"/>
        <w:widowControl/>
        <w:spacing w:line="400" w:lineRule="exact"/>
        <w:ind w:right="0" w:firstLine="720"/>
        <w:jc w:val="both"/>
        <w:rPr>
          <w:rFonts w:ascii="Times New Roman" w:hAnsi="Times New Roman" w:cs="Times New Roman"/>
          <w:sz w:val="26"/>
          <w:szCs w:val="26"/>
        </w:rPr>
      </w:pPr>
      <w:r w:rsidRPr="00C614C9">
        <w:rPr>
          <w:rFonts w:ascii="Times New Roman" w:hAnsi="Times New Roman" w:cs="Times New Roman"/>
          <w:sz w:val="26"/>
          <w:szCs w:val="26"/>
        </w:rPr>
        <w:t>Указание Центрального банка РФ от 28.10.2025 № 7219-У «О внесении изменений в Положение Банка России от 20 апреля 2021 года № 757-П».</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Pr="00C614C9">
        <w:rPr>
          <w:rFonts w:ascii="Times New Roman" w:hAnsi="Times New Roman" w:cs="Times New Roman"/>
          <w:b w:val="0"/>
          <w:sz w:val="26"/>
          <w:szCs w:val="26"/>
        </w:rPr>
        <w:t>зменения, внесенные в Положение «Об установлении обязательных для некредитных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 (подробнее см. социальный обзор за июнь 2021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требования ГОСТ Р 57580.1-2017, соответствующие стандартному уровню защиты информации, распространены на все негосударственные пенсионные фонды (ранее – на НПФ, осуществляющие деятельность по обязательному пенсионному страхованию, и на НПФ, осуществляющие деятельность по негосударственному пенсионному обеспечению, размер средств пенсионных резервов которых превышает 10 миллиардов рублей);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требования заполнению негосударственными пенсионными фондами отчетности по форме 0420266;</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требования к сертификации программного обеспечения, используемого некредитными финансовыми организациями для осуществления финансовых операций;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требования к регистрации информации о действиях клиентов при приеме к исполнению электронных сообщений, полученных с использованием интернета, негосударственными пенсионными фондами;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регистрации и предоставления Банку России сведений об инцидентах защиты информации.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Указание вступает в силу с 01.01.2027.</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C614C9" w:rsidRDefault="00370668" w:rsidP="00370668">
      <w:pPr>
        <w:pStyle w:val="ConsTitle"/>
        <w:widowControl/>
        <w:spacing w:line="400" w:lineRule="exact"/>
        <w:ind w:right="0" w:firstLine="720"/>
        <w:jc w:val="both"/>
        <w:rPr>
          <w:rFonts w:ascii="Times New Roman" w:hAnsi="Times New Roman" w:cs="Times New Roman"/>
          <w:sz w:val="26"/>
          <w:szCs w:val="26"/>
        </w:rPr>
      </w:pPr>
      <w:r w:rsidRPr="00C614C9">
        <w:rPr>
          <w:rFonts w:ascii="Times New Roman" w:hAnsi="Times New Roman" w:cs="Times New Roman"/>
          <w:sz w:val="26"/>
          <w:szCs w:val="26"/>
        </w:rPr>
        <w:t>Указание Центрального банка РФ от 28.10.2025 № 72</w:t>
      </w:r>
      <w:r>
        <w:rPr>
          <w:rFonts w:ascii="Times New Roman" w:hAnsi="Times New Roman" w:cs="Times New Roman"/>
          <w:sz w:val="26"/>
          <w:szCs w:val="26"/>
        </w:rPr>
        <w:t>2</w:t>
      </w:r>
      <w:r w:rsidRPr="00C614C9">
        <w:rPr>
          <w:rFonts w:ascii="Times New Roman" w:hAnsi="Times New Roman" w:cs="Times New Roman"/>
          <w:sz w:val="26"/>
          <w:szCs w:val="26"/>
        </w:rPr>
        <w:t xml:space="preserve">1-У «О внесении изменений в Положение Банка России от </w:t>
      </w:r>
      <w:r>
        <w:rPr>
          <w:rFonts w:ascii="Times New Roman" w:hAnsi="Times New Roman" w:cs="Times New Roman"/>
          <w:sz w:val="26"/>
          <w:szCs w:val="26"/>
        </w:rPr>
        <w:t xml:space="preserve">15 ноября </w:t>
      </w:r>
      <w:r w:rsidRPr="00C614C9">
        <w:rPr>
          <w:rFonts w:ascii="Times New Roman" w:hAnsi="Times New Roman" w:cs="Times New Roman"/>
          <w:sz w:val="26"/>
          <w:szCs w:val="26"/>
        </w:rPr>
        <w:t>2021 года № 77</w:t>
      </w:r>
      <w:r>
        <w:rPr>
          <w:rFonts w:ascii="Times New Roman" w:hAnsi="Times New Roman" w:cs="Times New Roman"/>
          <w:sz w:val="26"/>
          <w:szCs w:val="26"/>
        </w:rPr>
        <w:t>9</w:t>
      </w:r>
      <w:r w:rsidRPr="00C614C9">
        <w:rPr>
          <w:rFonts w:ascii="Times New Roman" w:hAnsi="Times New Roman" w:cs="Times New Roman"/>
          <w:sz w:val="26"/>
          <w:szCs w:val="26"/>
        </w:rPr>
        <w:t>-П».</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Pr="00C614C9">
        <w:rPr>
          <w:rFonts w:ascii="Times New Roman" w:hAnsi="Times New Roman" w:cs="Times New Roman"/>
          <w:b w:val="0"/>
          <w:sz w:val="26"/>
          <w:szCs w:val="26"/>
        </w:rPr>
        <w:t>зменения, внесенные в Положение «</w:t>
      </w:r>
      <w:r w:rsidRPr="0037219A">
        <w:rPr>
          <w:rFonts w:ascii="Times New Roman" w:hAnsi="Times New Roman" w:cs="Times New Roman"/>
          <w:b w:val="0"/>
          <w:sz w:val="26"/>
          <w:szCs w:val="26"/>
        </w:rPr>
        <w:t xml:space="preserve">Об установлении обязательных для некредитных финансовых организаций требований к операционной надежности при осуществлении видов деятельности, предусмотренных частью первой статьи 76.1 </w:t>
      </w:r>
      <w:r w:rsidRPr="0037219A">
        <w:rPr>
          <w:rFonts w:ascii="Times New Roman" w:hAnsi="Times New Roman" w:cs="Times New Roman"/>
          <w:b w:val="0"/>
          <w:sz w:val="26"/>
          <w:szCs w:val="26"/>
        </w:rPr>
        <w:lastRenderedPageBreak/>
        <w:t xml:space="preserve">Федерального закона от 10 июля 2002 года </w:t>
      </w:r>
      <w:r>
        <w:rPr>
          <w:rFonts w:ascii="Times New Roman" w:hAnsi="Times New Roman" w:cs="Times New Roman"/>
          <w:b w:val="0"/>
          <w:sz w:val="26"/>
          <w:szCs w:val="26"/>
        </w:rPr>
        <w:t>№</w:t>
      </w:r>
      <w:r w:rsidRPr="0037219A">
        <w:rPr>
          <w:rFonts w:ascii="Times New Roman" w:hAnsi="Times New Roman" w:cs="Times New Roman"/>
          <w:b w:val="0"/>
          <w:sz w:val="26"/>
          <w:szCs w:val="26"/>
        </w:rPr>
        <w:t xml:space="preserve"> 86-ФЗ </w:t>
      </w:r>
      <w:r>
        <w:rPr>
          <w:rFonts w:ascii="Times New Roman" w:hAnsi="Times New Roman" w:cs="Times New Roman"/>
          <w:b w:val="0"/>
          <w:sz w:val="26"/>
          <w:szCs w:val="26"/>
        </w:rPr>
        <w:t>«</w:t>
      </w:r>
      <w:r w:rsidRPr="0037219A">
        <w:rPr>
          <w:rFonts w:ascii="Times New Roman" w:hAnsi="Times New Roman" w:cs="Times New Roman"/>
          <w:b w:val="0"/>
          <w:sz w:val="26"/>
          <w:szCs w:val="26"/>
        </w:rPr>
        <w:t>О Центральном банке Российской Федерации (Банке России)</w:t>
      </w:r>
      <w:r>
        <w:rPr>
          <w:rFonts w:ascii="Times New Roman" w:hAnsi="Times New Roman" w:cs="Times New Roman"/>
          <w:b w:val="0"/>
          <w:sz w:val="26"/>
          <w:szCs w:val="26"/>
        </w:rPr>
        <w:t>»</w:t>
      </w:r>
      <w:r w:rsidRPr="0037219A">
        <w:rPr>
          <w:rFonts w:ascii="Times New Roman" w:hAnsi="Times New Roman" w:cs="Times New Roman"/>
          <w:b w:val="0"/>
          <w:sz w:val="26"/>
          <w:szCs w:val="26"/>
        </w:rPr>
        <w:t>, в целях обеспечения непрерывности оказания финансовых услуг (за исключением банковских услуг)</w:t>
      </w:r>
      <w:r w:rsidRPr="00C614C9">
        <w:rPr>
          <w:rFonts w:ascii="Times New Roman" w:hAnsi="Times New Roman" w:cs="Times New Roman"/>
          <w:b w:val="0"/>
          <w:sz w:val="26"/>
          <w:szCs w:val="26"/>
        </w:rPr>
        <w:t xml:space="preserve">» (подробнее см. социальный обзор за </w:t>
      </w:r>
      <w:r>
        <w:rPr>
          <w:rFonts w:ascii="Times New Roman" w:hAnsi="Times New Roman" w:cs="Times New Roman"/>
          <w:b w:val="0"/>
          <w:sz w:val="26"/>
          <w:szCs w:val="26"/>
        </w:rPr>
        <w:t>апрель 2022</w:t>
      </w:r>
      <w:r w:rsidRPr="00C614C9">
        <w:rPr>
          <w:rFonts w:ascii="Times New Roman" w:hAnsi="Times New Roman" w:cs="Times New Roman"/>
          <w:b w:val="0"/>
          <w:sz w:val="26"/>
          <w:szCs w:val="26"/>
        </w:rPr>
        <w:t xml:space="preserve">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установлена обязанность некредитных финансовых организаций ежеквартально определять и фиксировать для каждого технологического процесса планируемую продолжительность времени работы процесса в течение следующего квартала;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отдельные показатели операционной надежности.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Указание вступает в силу с 01.01.2027, за исключением отдельных положений, вступающих в силу с 01.01.2028.</w:t>
      </w:r>
    </w:p>
    <w:p w:rsidR="001374C3" w:rsidRDefault="001374C3" w:rsidP="00C73699">
      <w:pPr>
        <w:pStyle w:val="ConsTitle"/>
        <w:widowControl/>
        <w:spacing w:line="400" w:lineRule="exact"/>
        <w:ind w:right="0" w:firstLine="720"/>
        <w:jc w:val="both"/>
        <w:rPr>
          <w:rFonts w:ascii="Times New Roman" w:hAnsi="Times New Roman" w:cs="Times New Roman"/>
          <w:b w:val="0"/>
          <w:sz w:val="26"/>
          <w:szCs w:val="26"/>
        </w:rPr>
      </w:pPr>
    </w:p>
    <w:p w:rsidR="001374C3" w:rsidRPr="001374C3" w:rsidRDefault="001374C3" w:rsidP="00C73699">
      <w:pPr>
        <w:pStyle w:val="ConsTitle"/>
        <w:widowControl/>
        <w:spacing w:line="400" w:lineRule="exact"/>
        <w:ind w:right="0" w:firstLine="720"/>
        <w:jc w:val="both"/>
        <w:rPr>
          <w:rFonts w:ascii="Times New Roman" w:hAnsi="Times New Roman" w:cs="Times New Roman"/>
          <w:sz w:val="26"/>
          <w:szCs w:val="26"/>
        </w:rPr>
      </w:pPr>
      <w:r w:rsidRPr="001374C3">
        <w:rPr>
          <w:rFonts w:ascii="Times New Roman" w:hAnsi="Times New Roman" w:cs="Times New Roman"/>
          <w:sz w:val="26"/>
          <w:szCs w:val="26"/>
        </w:rPr>
        <w:t>Приказ Мин</w:t>
      </w:r>
      <w:r>
        <w:rPr>
          <w:rFonts w:ascii="Times New Roman" w:hAnsi="Times New Roman" w:cs="Times New Roman"/>
          <w:sz w:val="26"/>
          <w:szCs w:val="26"/>
        </w:rPr>
        <w:t>истерства транспорта РФ</w:t>
      </w:r>
      <w:r w:rsidRPr="001374C3">
        <w:rPr>
          <w:rFonts w:ascii="Times New Roman" w:hAnsi="Times New Roman" w:cs="Times New Roman"/>
          <w:sz w:val="26"/>
          <w:szCs w:val="26"/>
        </w:rPr>
        <w:t xml:space="preserve"> от 31.10.2025 </w:t>
      </w:r>
      <w:r>
        <w:rPr>
          <w:rFonts w:ascii="Times New Roman" w:hAnsi="Times New Roman" w:cs="Times New Roman"/>
          <w:sz w:val="26"/>
          <w:szCs w:val="26"/>
        </w:rPr>
        <w:t>№ 368 «</w:t>
      </w:r>
      <w:r w:rsidRPr="001374C3">
        <w:rPr>
          <w:rFonts w:ascii="Times New Roman" w:hAnsi="Times New Roman" w:cs="Times New Roman"/>
          <w:sz w:val="26"/>
          <w:szCs w:val="26"/>
        </w:rPr>
        <w:t xml:space="preserve">Об установлении Порядка обеспечения условий доступности аэропортов, услуг, предоставляемых в аэропортах и на воздушных судах, для пассажиров из числа инвалидов и других лиц с </w:t>
      </w:r>
      <w:r>
        <w:rPr>
          <w:rFonts w:ascii="Times New Roman" w:hAnsi="Times New Roman" w:cs="Times New Roman"/>
          <w:sz w:val="26"/>
          <w:szCs w:val="26"/>
        </w:rPr>
        <w:t>ограничениями жизнедеятельности».</w:t>
      </w:r>
    </w:p>
    <w:p w:rsidR="00596BFD" w:rsidRDefault="001374C3"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Признан утратившим силу приказ Минтранса России от 15.02.2016 № 24, которым ранее был утвержден аналогичный порядок.</w:t>
      </w:r>
    </w:p>
    <w:p w:rsidR="00EB2277" w:rsidRDefault="00EB2277" w:rsidP="00C73699">
      <w:pPr>
        <w:pStyle w:val="ConsTitle"/>
        <w:widowControl/>
        <w:spacing w:line="400" w:lineRule="exact"/>
        <w:ind w:right="0" w:firstLine="720"/>
        <w:jc w:val="both"/>
        <w:rPr>
          <w:rFonts w:ascii="Times New Roman" w:hAnsi="Times New Roman" w:cs="Times New Roman"/>
          <w:b w:val="0"/>
          <w:sz w:val="26"/>
          <w:szCs w:val="26"/>
        </w:rPr>
      </w:pPr>
    </w:p>
    <w:p w:rsidR="00EB2277" w:rsidRPr="00756529"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756529">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756529">
        <w:rPr>
          <w:rFonts w:ascii="Times New Roman" w:hAnsi="Times New Roman" w:cs="Times New Roman"/>
          <w:sz w:val="26"/>
          <w:szCs w:val="26"/>
        </w:rPr>
        <w:t xml:space="preserve"> банк</w:t>
      </w:r>
      <w:r>
        <w:rPr>
          <w:rFonts w:ascii="Times New Roman" w:hAnsi="Times New Roman" w:cs="Times New Roman"/>
          <w:sz w:val="26"/>
          <w:szCs w:val="26"/>
        </w:rPr>
        <w:t xml:space="preserve">а РФ </w:t>
      </w:r>
      <w:r w:rsidRPr="00756529">
        <w:rPr>
          <w:rFonts w:ascii="Times New Roman" w:hAnsi="Times New Roman" w:cs="Times New Roman"/>
          <w:sz w:val="26"/>
          <w:szCs w:val="26"/>
        </w:rPr>
        <w:t xml:space="preserve">от </w:t>
      </w:r>
      <w:r>
        <w:rPr>
          <w:rFonts w:ascii="Times New Roman" w:hAnsi="Times New Roman" w:cs="Times New Roman"/>
          <w:sz w:val="26"/>
          <w:szCs w:val="26"/>
        </w:rPr>
        <w:t>0</w:t>
      </w:r>
      <w:r w:rsidRPr="00756529">
        <w:rPr>
          <w:rFonts w:ascii="Times New Roman" w:hAnsi="Times New Roman" w:cs="Times New Roman"/>
          <w:sz w:val="26"/>
          <w:szCs w:val="26"/>
        </w:rPr>
        <w:t>5</w:t>
      </w:r>
      <w:r>
        <w:rPr>
          <w:rFonts w:ascii="Times New Roman" w:hAnsi="Times New Roman" w:cs="Times New Roman"/>
          <w:sz w:val="26"/>
          <w:szCs w:val="26"/>
        </w:rPr>
        <w:t>.11.</w:t>
      </w:r>
      <w:r w:rsidRPr="00756529">
        <w:rPr>
          <w:rFonts w:ascii="Times New Roman" w:hAnsi="Times New Roman" w:cs="Times New Roman"/>
          <w:sz w:val="26"/>
          <w:szCs w:val="26"/>
        </w:rPr>
        <w:t xml:space="preserve">2025 </w:t>
      </w:r>
      <w:r>
        <w:rPr>
          <w:rFonts w:ascii="Times New Roman" w:hAnsi="Times New Roman" w:cs="Times New Roman"/>
          <w:sz w:val="26"/>
          <w:szCs w:val="26"/>
        </w:rPr>
        <w:t>№ 7228-У «О</w:t>
      </w:r>
      <w:r w:rsidRPr="00756529">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756529">
        <w:rPr>
          <w:rFonts w:ascii="Times New Roman" w:hAnsi="Times New Roman" w:cs="Times New Roman"/>
          <w:sz w:val="26"/>
          <w:szCs w:val="26"/>
        </w:rPr>
        <w:t xml:space="preserve">в </w:t>
      </w:r>
      <w:r>
        <w:rPr>
          <w:rFonts w:ascii="Times New Roman" w:hAnsi="Times New Roman" w:cs="Times New Roman"/>
          <w:sz w:val="26"/>
          <w:szCs w:val="26"/>
        </w:rPr>
        <w:t>П</w:t>
      </w:r>
      <w:r w:rsidRPr="00756529">
        <w:rPr>
          <w:rFonts w:ascii="Times New Roman" w:hAnsi="Times New Roman" w:cs="Times New Roman"/>
          <w:sz w:val="26"/>
          <w:szCs w:val="26"/>
        </w:rPr>
        <w:t xml:space="preserve">оложение </w:t>
      </w:r>
      <w:r>
        <w:rPr>
          <w:rFonts w:ascii="Times New Roman" w:hAnsi="Times New Roman" w:cs="Times New Roman"/>
          <w:sz w:val="26"/>
          <w:szCs w:val="26"/>
        </w:rPr>
        <w:t>Б</w:t>
      </w:r>
      <w:r w:rsidRPr="00756529">
        <w:rPr>
          <w:rFonts w:ascii="Times New Roman" w:hAnsi="Times New Roman" w:cs="Times New Roman"/>
          <w:sz w:val="26"/>
          <w:szCs w:val="26"/>
        </w:rPr>
        <w:t xml:space="preserve">анка </w:t>
      </w:r>
      <w:r>
        <w:rPr>
          <w:rFonts w:ascii="Times New Roman" w:hAnsi="Times New Roman" w:cs="Times New Roman"/>
          <w:sz w:val="26"/>
          <w:szCs w:val="26"/>
        </w:rPr>
        <w:t>Р</w:t>
      </w:r>
      <w:r w:rsidRPr="00756529">
        <w:rPr>
          <w:rFonts w:ascii="Times New Roman" w:hAnsi="Times New Roman" w:cs="Times New Roman"/>
          <w:sz w:val="26"/>
          <w:szCs w:val="26"/>
        </w:rPr>
        <w:t xml:space="preserve">оссии от 10 июня 2015 года </w:t>
      </w:r>
      <w:r>
        <w:rPr>
          <w:rFonts w:ascii="Times New Roman" w:hAnsi="Times New Roman" w:cs="Times New Roman"/>
          <w:sz w:val="26"/>
          <w:szCs w:val="26"/>
        </w:rPr>
        <w:t>№ 474-П».</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Положение «</w:t>
      </w:r>
      <w:r w:rsidRPr="00756529">
        <w:rPr>
          <w:rFonts w:ascii="Times New Roman" w:hAnsi="Times New Roman" w:cs="Times New Roman"/>
          <w:b w:val="0"/>
          <w:sz w:val="26"/>
          <w:szCs w:val="26"/>
        </w:rPr>
        <w:t>О деятельности специализированных депозитариев»:</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определены случаи, когда специализированный депозитарий может вносить информацию в систему учета на следующий рабочий день после получения информации;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установлена обязанность специализированного депозитария обеспечить возможность восстановления временной последовательности событий и действий работников по внесению документов и информации в систему учета;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подробное описание внутреннего документа, на основании которого обеспечивается защита информации в системе учета.</w:t>
      </w:r>
    </w:p>
    <w:p w:rsidR="003A1C5F" w:rsidRDefault="003A1C5F" w:rsidP="00C73699">
      <w:pPr>
        <w:pStyle w:val="ConsTitle"/>
        <w:widowControl/>
        <w:spacing w:line="400" w:lineRule="exact"/>
        <w:ind w:right="0" w:firstLine="720"/>
        <w:jc w:val="both"/>
        <w:rPr>
          <w:rFonts w:ascii="Times New Roman" w:hAnsi="Times New Roman" w:cs="Times New Roman"/>
          <w:b w:val="0"/>
          <w:sz w:val="26"/>
          <w:szCs w:val="26"/>
        </w:rPr>
      </w:pPr>
    </w:p>
    <w:p w:rsidR="003A1C5F" w:rsidRPr="003A1C5F" w:rsidRDefault="003A1C5F" w:rsidP="00C73699">
      <w:pPr>
        <w:pStyle w:val="ConsTitle"/>
        <w:widowControl/>
        <w:spacing w:line="400" w:lineRule="exact"/>
        <w:ind w:right="0" w:firstLine="720"/>
        <w:jc w:val="both"/>
        <w:rPr>
          <w:rFonts w:ascii="Times New Roman" w:hAnsi="Times New Roman" w:cs="Times New Roman"/>
          <w:sz w:val="26"/>
          <w:szCs w:val="26"/>
        </w:rPr>
      </w:pPr>
      <w:r w:rsidRPr="003A1C5F">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3A1C5F">
        <w:rPr>
          <w:rFonts w:ascii="Times New Roman" w:hAnsi="Times New Roman" w:cs="Times New Roman"/>
          <w:sz w:val="26"/>
          <w:szCs w:val="26"/>
        </w:rPr>
        <w:t xml:space="preserve"> от 05.11.2025 </w:t>
      </w:r>
      <w:r>
        <w:rPr>
          <w:rFonts w:ascii="Times New Roman" w:hAnsi="Times New Roman" w:cs="Times New Roman"/>
          <w:sz w:val="26"/>
          <w:szCs w:val="26"/>
        </w:rPr>
        <w:t>№ 1408 «</w:t>
      </w:r>
      <w:r w:rsidRPr="003A1C5F">
        <w:rPr>
          <w:rFonts w:ascii="Times New Roman" w:hAnsi="Times New Roman" w:cs="Times New Roman"/>
          <w:sz w:val="26"/>
          <w:szCs w:val="26"/>
        </w:rPr>
        <w:t>О внесении изменений в приказ Фонда пенсионного и социального страхования Российской Фе</w:t>
      </w:r>
      <w:r>
        <w:rPr>
          <w:rFonts w:ascii="Times New Roman" w:hAnsi="Times New Roman" w:cs="Times New Roman"/>
          <w:sz w:val="26"/>
          <w:szCs w:val="26"/>
        </w:rPr>
        <w:t>дерации от 31 мая 2023 г. № 933».</w:t>
      </w:r>
    </w:p>
    <w:p w:rsidR="007517AD" w:rsidRDefault="00B02A9B"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003A1C5F">
        <w:rPr>
          <w:rFonts w:ascii="Times New Roman" w:hAnsi="Times New Roman" w:cs="Times New Roman"/>
          <w:b w:val="0"/>
          <w:sz w:val="26"/>
          <w:szCs w:val="26"/>
        </w:rPr>
        <w:t>зменения, внесенные в приказ «</w:t>
      </w:r>
      <w:r w:rsidR="003A1C5F" w:rsidRPr="003A1C5F">
        <w:rPr>
          <w:rFonts w:ascii="Times New Roman" w:hAnsi="Times New Roman" w:cs="Times New Roman"/>
          <w:b w:val="0"/>
          <w:sz w:val="26"/>
          <w:szCs w:val="26"/>
        </w:rPr>
        <w:t xml:space="preserve">Об утверждении форм документов, применяемых при осуществлении контроля за уплатой страховых взносов на обязательное социальное страхование от несчастных случаев на производстве и профессиональных заболеваний и при проведении проверок полноты и достоверности представляемых </w:t>
      </w:r>
      <w:r w:rsidR="003A1C5F" w:rsidRPr="003A1C5F">
        <w:rPr>
          <w:rFonts w:ascii="Times New Roman" w:hAnsi="Times New Roman" w:cs="Times New Roman"/>
          <w:b w:val="0"/>
          <w:sz w:val="26"/>
          <w:szCs w:val="26"/>
        </w:rPr>
        <w:lastRenderedPageBreak/>
        <w:t>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 а также для принятия решения о финансовом обеспечении расходов страхователя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а также требований к составлению актов камеральной и выездной проверок» (</w:t>
      </w:r>
      <w:r w:rsidR="003A1C5F">
        <w:rPr>
          <w:rFonts w:ascii="Times New Roman" w:hAnsi="Times New Roman" w:cs="Times New Roman"/>
          <w:b w:val="0"/>
          <w:sz w:val="26"/>
          <w:szCs w:val="26"/>
        </w:rPr>
        <w:t>подробнее см. социальный обзор за июль-август 2023 года):</w:t>
      </w:r>
    </w:p>
    <w:p w:rsidR="003A1C5F" w:rsidRDefault="003A1C5F"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00B02A9B">
        <w:rPr>
          <w:rFonts w:ascii="Times New Roman" w:hAnsi="Times New Roman" w:cs="Times New Roman"/>
          <w:b w:val="0"/>
          <w:sz w:val="26"/>
          <w:szCs w:val="26"/>
        </w:rPr>
        <w:t>определены некоторые особенности контроля за уплатой страховых взносов страхователями, применяющими специальный налоговый режим «Автоматизированная упрощенная система налогообложения»;</w:t>
      </w:r>
    </w:p>
    <w:p w:rsidR="00B02A9B" w:rsidRDefault="00B02A9B"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утверждена форма решения о несоответствии сведений об основном виде экономической деятельности по ОКВЭД страхователя, содержащихся в ЕГРЮЛ или ЕГРИП, фактически осуществляемому основному виду экономической деятельности.</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6055F6"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6055F6">
        <w:rPr>
          <w:rFonts w:ascii="Times New Roman" w:hAnsi="Times New Roman" w:cs="Times New Roman"/>
          <w:sz w:val="26"/>
          <w:szCs w:val="26"/>
        </w:rPr>
        <w:t>риказ</w:t>
      </w:r>
      <w:r>
        <w:rPr>
          <w:rFonts w:ascii="Times New Roman" w:hAnsi="Times New Roman" w:cs="Times New Roman"/>
          <w:sz w:val="26"/>
          <w:szCs w:val="26"/>
        </w:rPr>
        <w:t xml:space="preserve"> Ф</w:t>
      </w:r>
      <w:r w:rsidRPr="006055F6">
        <w:rPr>
          <w:rFonts w:ascii="Times New Roman" w:hAnsi="Times New Roman" w:cs="Times New Roman"/>
          <w:sz w:val="26"/>
          <w:szCs w:val="26"/>
        </w:rPr>
        <w:t>онд</w:t>
      </w:r>
      <w:r>
        <w:rPr>
          <w:rFonts w:ascii="Times New Roman" w:hAnsi="Times New Roman" w:cs="Times New Roman"/>
          <w:sz w:val="26"/>
          <w:szCs w:val="26"/>
        </w:rPr>
        <w:t>а</w:t>
      </w:r>
      <w:r w:rsidRPr="006055F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6055F6">
        <w:rPr>
          <w:rFonts w:ascii="Times New Roman" w:hAnsi="Times New Roman" w:cs="Times New Roman"/>
          <w:sz w:val="26"/>
          <w:szCs w:val="26"/>
        </w:rPr>
        <w:t xml:space="preserve">от </w:t>
      </w:r>
      <w:r>
        <w:rPr>
          <w:rFonts w:ascii="Times New Roman" w:hAnsi="Times New Roman" w:cs="Times New Roman"/>
          <w:sz w:val="26"/>
          <w:szCs w:val="26"/>
        </w:rPr>
        <w:t>06.11.</w:t>
      </w:r>
      <w:r w:rsidRPr="006055F6">
        <w:rPr>
          <w:rFonts w:ascii="Times New Roman" w:hAnsi="Times New Roman" w:cs="Times New Roman"/>
          <w:sz w:val="26"/>
          <w:szCs w:val="26"/>
        </w:rPr>
        <w:t xml:space="preserve">2025 </w:t>
      </w:r>
      <w:r>
        <w:rPr>
          <w:rFonts w:ascii="Times New Roman" w:hAnsi="Times New Roman" w:cs="Times New Roman"/>
          <w:sz w:val="26"/>
          <w:szCs w:val="26"/>
        </w:rPr>
        <w:t>№</w:t>
      </w:r>
      <w:r w:rsidRPr="006055F6">
        <w:rPr>
          <w:rFonts w:ascii="Times New Roman" w:hAnsi="Times New Roman" w:cs="Times New Roman"/>
          <w:sz w:val="26"/>
          <w:szCs w:val="26"/>
        </w:rPr>
        <w:t xml:space="preserve"> 1418</w:t>
      </w:r>
      <w:r>
        <w:rPr>
          <w:rFonts w:ascii="Times New Roman" w:hAnsi="Times New Roman" w:cs="Times New Roman"/>
          <w:sz w:val="26"/>
          <w:szCs w:val="26"/>
        </w:rPr>
        <w:t xml:space="preserve"> «О</w:t>
      </w:r>
      <w:r w:rsidRPr="006055F6">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6055F6">
        <w:rPr>
          <w:rFonts w:ascii="Times New Roman" w:hAnsi="Times New Roman" w:cs="Times New Roman"/>
          <w:sz w:val="26"/>
          <w:szCs w:val="26"/>
        </w:rPr>
        <w:t xml:space="preserve">в приказ </w:t>
      </w:r>
      <w:r>
        <w:rPr>
          <w:rFonts w:ascii="Times New Roman" w:hAnsi="Times New Roman" w:cs="Times New Roman"/>
          <w:sz w:val="26"/>
          <w:szCs w:val="26"/>
        </w:rPr>
        <w:t>Ф</w:t>
      </w:r>
      <w:r w:rsidRPr="006055F6">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6055F6">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6055F6">
        <w:rPr>
          <w:rFonts w:ascii="Times New Roman" w:hAnsi="Times New Roman" w:cs="Times New Roman"/>
          <w:sz w:val="26"/>
          <w:szCs w:val="26"/>
        </w:rPr>
        <w:t xml:space="preserve">едерации от 24 мая 2024 г. </w:t>
      </w:r>
      <w:r>
        <w:rPr>
          <w:rFonts w:ascii="Times New Roman" w:hAnsi="Times New Roman" w:cs="Times New Roman"/>
          <w:sz w:val="26"/>
          <w:szCs w:val="26"/>
        </w:rPr>
        <w:t>№</w:t>
      </w:r>
      <w:r w:rsidRPr="006055F6">
        <w:rPr>
          <w:rFonts w:ascii="Times New Roman" w:hAnsi="Times New Roman" w:cs="Times New Roman"/>
          <w:sz w:val="26"/>
          <w:szCs w:val="26"/>
        </w:rPr>
        <w:t xml:space="preserve"> 843</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приказ СФР «О распределении функций в сфере противодействия коррупции» (подробнее см. социальный обзор за июнь 2023 года) внесены технические изменения в связи с изменением организационно-штатной структуры СФР.</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15150C" w:rsidRDefault="00370668" w:rsidP="00370668">
      <w:pPr>
        <w:pStyle w:val="ConsTitle"/>
        <w:widowControl/>
        <w:spacing w:line="400" w:lineRule="exact"/>
        <w:ind w:right="0" w:firstLine="720"/>
        <w:jc w:val="both"/>
        <w:rPr>
          <w:rFonts w:ascii="Times New Roman" w:hAnsi="Times New Roman" w:cs="Times New Roman"/>
          <w:sz w:val="26"/>
          <w:szCs w:val="26"/>
        </w:rPr>
      </w:pPr>
      <w:r w:rsidRPr="0015150C">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15150C">
        <w:rPr>
          <w:rFonts w:ascii="Times New Roman" w:hAnsi="Times New Roman" w:cs="Times New Roman"/>
          <w:sz w:val="26"/>
          <w:szCs w:val="26"/>
        </w:rPr>
        <w:t xml:space="preserve"> природных ресурсов и экологии </w:t>
      </w:r>
      <w:r>
        <w:rPr>
          <w:rFonts w:ascii="Times New Roman" w:hAnsi="Times New Roman" w:cs="Times New Roman"/>
          <w:sz w:val="26"/>
          <w:szCs w:val="26"/>
        </w:rPr>
        <w:t xml:space="preserve">РФ </w:t>
      </w:r>
      <w:r w:rsidRPr="0015150C">
        <w:rPr>
          <w:rFonts w:ascii="Times New Roman" w:hAnsi="Times New Roman" w:cs="Times New Roman"/>
          <w:sz w:val="26"/>
          <w:szCs w:val="26"/>
        </w:rPr>
        <w:t xml:space="preserve">от 10.11.2025 </w:t>
      </w:r>
      <w:r>
        <w:rPr>
          <w:rFonts w:ascii="Times New Roman" w:hAnsi="Times New Roman" w:cs="Times New Roman"/>
          <w:sz w:val="26"/>
          <w:szCs w:val="26"/>
        </w:rPr>
        <w:t>№ 604 «</w:t>
      </w:r>
      <w:r w:rsidRPr="0015150C">
        <w:rPr>
          <w:rFonts w:ascii="Times New Roman" w:hAnsi="Times New Roman" w:cs="Times New Roman"/>
          <w:sz w:val="26"/>
          <w:szCs w:val="26"/>
        </w:rPr>
        <w:t>О внесении изменений в Порядок выдачи удостоверений ветерана боевых действий Министерством природных ресурсов и экологии Российской Федерации, утвержденный приказом Министерства природных ресурсов и экологии Российской Феде</w:t>
      </w:r>
      <w:r>
        <w:rPr>
          <w:rFonts w:ascii="Times New Roman" w:hAnsi="Times New Roman" w:cs="Times New Roman"/>
          <w:sz w:val="26"/>
          <w:szCs w:val="26"/>
        </w:rPr>
        <w:t>рации от 7 ноября 2023 г. № 737».</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Внесены технические изменения.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D11244"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D11244">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D11244">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11.11.</w:t>
      </w:r>
      <w:r w:rsidRPr="00D11244">
        <w:rPr>
          <w:rFonts w:ascii="Times New Roman" w:hAnsi="Times New Roman" w:cs="Times New Roman"/>
          <w:sz w:val="26"/>
          <w:szCs w:val="26"/>
        </w:rPr>
        <w:t xml:space="preserve">2025 </w:t>
      </w:r>
      <w:r>
        <w:rPr>
          <w:rFonts w:ascii="Times New Roman" w:hAnsi="Times New Roman" w:cs="Times New Roman"/>
          <w:sz w:val="26"/>
          <w:szCs w:val="26"/>
        </w:rPr>
        <w:t>№</w:t>
      </w:r>
      <w:r w:rsidRPr="00D11244">
        <w:rPr>
          <w:rFonts w:ascii="Times New Roman" w:hAnsi="Times New Roman" w:cs="Times New Roman"/>
          <w:sz w:val="26"/>
          <w:szCs w:val="26"/>
        </w:rPr>
        <w:t xml:space="preserve"> 641н</w:t>
      </w:r>
      <w:r>
        <w:rPr>
          <w:rFonts w:ascii="Times New Roman" w:hAnsi="Times New Roman" w:cs="Times New Roman"/>
          <w:sz w:val="26"/>
          <w:szCs w:val="26"/>
        </w:rPr>
        <w:t xml:space="preserve"> «О</w:t>
      </w:r>
      <w:r w:rsidRPr="00D11244">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D11244">
        <w:rPr>
          <w:rFonts w:ascii="Times New Roman" w:hAnsi="Times New Roman" w:cs="Times New Roman"/>
          <w:sz w:val="26"/>
          <w:szCs w:val="26"/>
        </w:rPr>
        <w:t xml:space="preserve">в </w:t>
      </w:r>
      <w:r>
        <w:rPr>
          <w:rFonts w:ascii="Times New Roman" w:hAnsi="Times New Roman" w:cs="Times New Roman"/>
          <w:sz w:val="26"/>
          <w:szCs w:val="26"/>
        </w:rPr>
        <w:t>П</w:t>
      </w:r>
      <w:r w:rsidRPr="00D11244">
        <w:rPr>
          <w:rFonts w:ascii="Times New Roman" w:hAnsi="Times New Roman" w:cs="Times New Roman"/>
          <w:sz w:val="26"/>
          <w:szCs w:val="26"/>
        </w:rPr>
        <w:t>равила осуществления федеральной социальной доплаты</w:t>
      </w:r>
      <w:r>
        <w:rPr>
          <w:rFonts w:ascii="Times New Roman" w:hAnsi="Times New Roman" w:cs="Times New Roman"/>
          <w:sz w:val="26"/>
          <w:szCs w:val="26"/>
        </w:rPr>
        <w:t xml:space="preserve"> </w:t>
      </w:r>
      <w:r w:rsidRPr="00D11244">
        <w:rPr>
          <w:rFonts w:ascii="Times New Roman" w:hAnsi="Times New Roman" w:cs="Times New Roman"/>
          <w:sz w:val="26"/>
          <w:szCs w:val="26"/>
        </w:rPr>
        <w:t xml:space="preserve">к пенсии, утвержденные приказом </w:t>
      </w:r>
      <w:r>
        <w:rPr>
          <w:rFonts w:ascii="Times New Roman" w:hAnsi="Times New Roman" w:cs="Times New Roman"/>
          <w:sz w:val="26"/>
          <w:szCs w:val="26"/>
        </w:rPr>
        <w:t>М</w:t>
      </w:r>
      <w:r w:rsidRPr="00D11244">
        <w:rPr>
          <w:rFonts w:ascii="Times New Roman" w:hAnsi="Times New Roman" w:cs="Times New Roman"/>
          <w:sz w:val="26"/>
          <w:szCs w:val="26"/>
        </w:rPr>
        <w:t>инистерства труда</w:t>
      </w:r>
      <w:r>
        <w:rPr>
          <w:rFonts w:ascii="Times New Roman" w:hAnsi="Times New Roman" w:cs="Times New Roman"/>
          <w:sz w:val="26"/>
          <w:szCs w:val="26"/>
        </w:rPr>
        <w:t xml:space="preserve"> </w:t>
      </w:r>
      <w:r w:rsidRPr="00D11244">
        <w:rPr>
          <w:rFonts w:ascii="Times New Roman" w:hAnsi="Times New Roman" w:cs="Times New Roman"/>
          <w:sz w:val="26"/>
          <w:szCs w:val="26"/>
        </w:rPr>
        <w:t xml:space="preserve">и социальной защиты </w:t>
      </w:r>
      <w:r>
        <w:rPr>
          <w:rFonts w:ascii="Times New Roman" w:hAnsi="Times New Roman" w:cs="Times New Roman"/>
          <w:sz w:val="26"/>
          <w:szCs w:val="26"/>
        </w:rPr>
        <w:t>Р</w:t>
      </w:r>
      <w:r w:rsidRPr="00D11244">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D11244">
        <w:rPr>
          <w:rFonts w:ascii="Times New Roman" w:hAnsi="Times New Roman" w:cs="Times New Roman"/>
          <w:sz w:val="26"/>
          <w:szCs w:val="26"/>
        </w:rPr>
        <w:t>едерации</w:t>
      </w:r>
      <w:r>
        <w:rPr>
          <w:rFonts w:ascii="Times New Roman" w:hAnsi="Times New Roman" w:cs="Times New Roman"/>
          <w:sz w:val="26"/>
          <w:szCs w:val="26"/>
        </w:rPr>
        <w:t xml:space="preserve"> </w:t>
      </w:r>
      <w:r w:rsidRPr="00D11244">
        <w:rPr>
          <w:rFonts w:ascii="Times New Roman" w:hAnsi="Times New Roman" w:cs="Times New Roman"/>
          <w:sz w:val="26"/>
          <w:szCs w:val="26"/>
        </w:rPr>
        <w:t xml:space="preserve">от 27 июля 2021 г. </w:t>
      </w:r>
      <w:r>
        <w:rPr>
          <w:rFonts w:ascii="Times New Roman" w:hAnsi="Times New Roman" w:cs="Times New Roman"/>
          <w:sz w:val="26"/>
          <w:szCs w:val="26"/>
        </w:rPr>
        <w:t>№</w:t>
      </w:r>
      <w:r w:rsidRPr="00D11244">
        <w:rPr>
          <w:rFonts w:ascii="Times New Roman" w:hAnsi="Times New Roman" w:cs="Times New Roman"/>
          <w:sz w:val="26"/>
          <w:szCs w:val="26"/>
        </w:rPr>
        <w:t xml:space="preserve"> 512н</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август 2021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установлен срок для вынесения территориальным органом СФР решения об установлении социальной доплаты – не позднее 2-го рабочего дня со дня получения сведений о </w:t>
      </w:r>
      <w:r>
        <w:rPr>
          <w:rFonts w:ascii="Times New Roman" w:hAnsi="Times New Roman" w:cs="Times New Roman"/>
          <w:b w:val="0"/>
          <w:sz w:val="26"/>
          <w:szCs w:val="26"/>
        </w:rPr>
        <w:lastRenderedPageBreak/>
        <w:t>мерах социальной поддержки, установленных законодательством субъекта РФ (ранее – не позднее чем через 3 рабочих дня);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 срок уведомления территориальным органом СФР гражданина о вынесении решения – в день вынесения решения (ранее – не позднее чем через 3 рабочих дня).</w:t>
      </w:r>
    </w:p>
    <w:p w:rsidR="003A1C5F" w:rsidRDefault="003A1C5F" w:rsidP="00C73699">
      <w:pPr>
        <w:pStyle w:val="ConsTitle"/>
        <w:widowControl/>
        <w:spacing w:line="400" w:lineRule="exact"/>
        <w:ind w:right="0" w:firstLine="720"/>
        <w:jc w:val="both"/>
        <w:rPr>
          <w:rFonts w:ascii="Times New Roman" w:hAnsi="Times New Roman" w:cs="Times New Roman"/>
          <w:b w:val="0"/>
          <w:sz w:val="26"/>
          <w:szCs w:val="26"/>
        </w:rPr>
      </w:pPr>
    </w:p>
    <w:p w:rsidR="007517AD" w:rsidRPr="007517AD" w:rsidRDefault="007517AD" w:rsidP="00C73699">
      <w:pPr>
        <w:pStyle w:val="ConsTitle"/>
        <w:widowControl/>
        <w:spacing w:line="400" w:lineRule="exact"/>
        <w:ind w:right="0" w:firstLine="720"/>
        <w:jc w:val="both"/>
        <w:rPr>
          <w:rFonts w:ascii="Times New Roman" w:hAnsi="Times New Roman" w:cs="Times New Roman"/>
          <w:sz w:val="26"/>
          <w:szCs w:val="26"/>
        </w:rPr>
      </w:pPr>
      <w:r w:rsidRPr="007517AD">
        <w:rPr>
          <w:rFonts w:ascii="Times New Roman" w:hAnsi="Times New Roman" w:cs="Times New Roman"/>
          <w:sz w:val="26"/>
          <w:szCs w:val="26"/>
        </w:rPr>
        <w:t xml:space="preserve">Приказ </w:t>
      </w:r>
      <w:r w:rsidRPr="00596BFD">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596BFD">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 от 14.11.2025 № 647н «</w:t>
      </w:r>
      <w:r w:rsidRPr="007517AD">
        <w:rPr>
          <w:rFonts w:ascii="Times New Roman" w:hAnsi="Times New Roman" w:cs="Times New Roman"/>
          <w:sz w:val="26"/>
          <w:szCs w:val="26"/>
        </w:rPr>
        <w:t xml:space="preserve">Об утверждении рекомендаций по подготовке и применению текстов, отвечающих потребностям инвалидов </w:t>
      </w:r>
      <w:r>
        <w:rPr>
          <w:rFonts w:ascii="Times New Roman" w:hAnsi="Times New Roman" w:cs="Times New Roman"/>
          <w:sz w:val="26"/>
          <w:szCs w:val="26"/>
        </w:rPr>
        <w:t>с интеллектуальными нарушениями».</w:t>
      </w:r>
    </w:p>
    <w:p w:rsidR="001374C3" w:rsidRDefault="002D7AC4"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рекомендации. ФГБУ «Федеральный научно-образовательный центр медико-социальной экспертизы им. Г.А. Альбрехта» поручено обеспечить методическое сопровождение специалистов по подготовке и применению текстов.</w:t>
      </w:r>
    </w:p>
    <w:p w:rsidR="00EB2277" w:rsidRDefault="00EB2277" w:rsidP="00C73699">
      <w:pPr>
        <w:pStyle w:val="ConsTitle"/>
        <w:widowControl/>
        <w:spacing w:line="400" w:lineRule="exact"/>
        <w:ind w:right="0" w:firstLine="720"/>
        <w:jc w:val="both"/>
        <w:rPr>
          <w:rFonts w:ascii="Times New Roman" w:hAnsi="Times New Roman" w:cs="Times New Roman"/>
          <w:b w:val="0"/>
          <w:sz w:val="26"/>
          <w:szCs w:val="26"/>
        </w:rPr>
      </w:pPr>
    </w:p>
    <w:p w:rsidR="00EB2277" w:rsidRPr="00B02B18" w:rsidRDefault="00EB2277" w:rsidP="00EB2277">
      <w:pPr>
        <w:pStyle w:val="ConsTitle"/>
        <w:widowControl/>
        <w:spacing w:line="400" w:lineRule="exact"/>
        <w:ind w:right="0" w:firstLine="720"/>
        <w:jc w:val="both"/>
        <w:rPr>
          <w:rFonts w:ascii="Times New Roman" w:hAnsi="Times New Roman" w:cs="Times New Roman"/>
          <w:sz w:val="26"/>
          <w:szCs w:val="26"/>
        </w:rPr>
      </w:pPr>
      <w:r w:rsidRPr="00B02B18">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D77F19">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B02B18">
        <w:rPr>
          <w:rFonts w:ascii="Times New Roman" w:hAnsi="Times New Roman" w:cs="Times New Roman"/>
          <w:sz w:val="26"/>
          <w:szCs w:val="26"/>
        </w:rPr>
        <w:t xml:space="preserve">от 18.11.2025 </w:t>
      </w:r>
      <w:r>
        <w:rPr>
          <w:rFonts w:ascii="Times New Roman" w:hAnsi="Times New Roman" w:cs="Times New Roman"/>
          <w:sz w:val="26"/>
          <w:szCs w:val="26"/>
        </w:rPr>
        <w:t>№ 653н «</w:t>
      </w:r>
      <w:r w:rsidRPr="00B02B18">
        <w:rPr>
          <w:rFonts w:ascii="Times New Roman" w:hAnsi="Times New Roman" w:cs="Times New Roman"/>
          <w:sz w:val="26"/>
          <w:szCs w:val="26"/>
        </w:rPr>
        <w:t xml:space="preserve">Об утверждении порядка подтверждения статуса и (или) категории граждан, имеющих право на получение мер социальной защиты (поддержки), с использованием отображаемых в личном кабинете пользователя федеральной государственной информационной системы </w:t>
      </w:r>
      <w:r>
        <w:rPr>
          <w:rFonts w:ascii="Times New Roman" w:hAnsi="Times New Roman" w:cs="Times New Roman"/>
          <w:sz w:val="26"/>
          <w:szCs w:val="26"/>
        </w:rPr>
        <w:t>«</w:t>
      </w:r>
      <w:r w:rsidRPr="00B02B18">
        <w:rPr>
          <w:rFonts w:ascii="Times New Roman" w:hAnsi="Times New Roman" w:cs="Times New Roman"/>
          <w:sz w:val="26"/>
          <w:szCs w:val="26"/>
        </w:rPr>
        <w:t>Единый портал государственных и муниципальных услуг (функций)</w:t>
      </w:r>
      <w:r>
        <w:rPr>
          <w:rFonts w:ascii="Times New Roman" w:hAnsi="Times New Roman" w:cs="Times New Roman"/>
          <w:sz w:val="26"/>
          <w:szCs w:val="26"/>
        </w:rPr>
        <w:t>»</w:t>
      </w:r>
      <w:r w:rsidRPr="00B02B18">
        <w:rPr>
          <w:rFonts w:ascii="Times New Roman" w:hAnsi="Times New Roman" w:cs="Times New Roman"/>
          <w:sz w:val="26"/>
          <w:szCs w:val="26"/>
        </w:rPr>
        <w:t xml:space="preserve"> сведений, подтверждающих</w:t>
      </w:r>
      <w:r>
        <w:rPr>
          <w:rFonts w:ascii="Times New Roman" w:hAnsi="Times New Roman" w:cs="Times New Roman"/>
          <w:sz w:val="26"/>
          <w:szCs w:val="26"/>
        </w:rPr>
        <w:t xml:space="preserve"> такие статус и (или) категорию».</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в том числе перечень сведений, подлежащих представлению Социальным фондом России в ЕСИА (ЕПГУ).</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6E7D87" w:rsidRDefault="00EB2277" w:rsidP="00EB2277">
      <w:pPr>
        <w:pStyle w:val="ConsTitle"/>
        <w:widowControl/>
        <w:spacing w:line="400" w:lineRule="exact"/>
        <w:ind w:right="0" w:firstLine="720"/>
        <w:jc w:val="both"/>
        <w:rPr>
          <w:rFonts w:ascii="Times New Roman" w:hAnsi="Times New Roman" w:cs="Times New Roman"/>
          <w:sz w:val="26"/>
          <w:szCs w:val="26"/>
        </w:rPr>
      </w:pPr>
      <w:r w:rsidRPr="006E7D87">
        <w:rPr>
          <w:rFonts w:ascii="Times New Roman" w:hAnsi="Times New Roman" w:cs="Times New Roman"/>
          <w:sz w:val="26"/>
          <w:szCs w:val="26"/>
        </w:rPr>
        <w:t xml:space="preserve">Письмо </w:t>
      </w:r>
      <w:r>
        <w:rPr>
          <w:rFonts w:ascii="Times New Roman" w:hAnsi="Times New Roman" w:cs="Times New Roman"/>
          <w:sz w:val="26"/>
          <w:szCs w:val="26"/>
        </w:rPr>
        <w:t>Центрального б</w:t>
      </w:r>
      <w:r w:rsidRPr="006E7D87">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6E7D87">
        <w:rPr>
          <w:rFonts w:ascii="Times New Roman" w:hAnsi="Times New Roman" w:cs="Times New Roman"/>
          <w:sz w:val="26"/>
          <w:szCs w:val="26"/>
        </w:rPr>
        <w:t xml:space="preserve">от 19.11.2025 </w:t>
      </w:r>
      <w:r>
        <w:rPr>
          <w:rFonts w:ascii="Times New Roman" w:hAnsi="Times New Roman" w:cs="Times New Roman"/>
          <w:sz w:val="26"/>
          <w:szCs w:val="26"/>
        </w:rPr>
        <w:t>№</w:t>
      </w:r>
      <w:r w:rsidRPr="006E7D87">
        <w:rPr>
          <w:rFonts w:ascii="Times New Roman" w:hAnsi="Times New Roman" w:cs="Times New Roman"/>
          <w:sz w:val="26"/>
          <w:szCs w:val="26"/>
        </w:rPr>
        <w:t xml:space="preserve"> 17-2-1/1276</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отдельные вопросы отражения операций в бухгалтерском учете НПФ и составления ими отчетности по МСФО.</w:t>
      </w:r>
    </w:p>
    <w:p w:rsidR="007517AD" w:rsidRDefault="007517AD" w:rsidP="00C73699">
      <w:pPr>
        <w:pStyle w:val="ConsTitle"/>
        <w:widowControl/>
        <w:spacing w:line="400" w:lineRule="exact"/>
        <w:ind w:right="0" w:firstLine="720"/>
        <w:jc w:val="both"/>
        <w:rPr>
          <w:rFonts w:ascii="Times New Roman" w:hAnsi="Times New Roman" w:cs="Times New Roman"/>
          <w:b w:val="0"/>
          <w:sz w:val="26"/>
          <w:szCs w:val="26"/>
        </w:rPr>
      </w:pPr>
    </w:p>
    <w:p w:rsidR="001374C3" w:rsidRPr="001374C3" w:rsidRDefault="001374C3" w:rsidP="00C73699">
      <w:pPr>
        <w:pStyle w:val="ConsTitle"/>
        <w:widowControl/>
        <w:spacing w:line="400" w:lineRule="exact"/>
        <w:ind w:right="0" w:firstLine="720"/>
        <w:jc w:val="both"/>
        <w:rPr>
          <w:rFonts w:ascii="Times New Roman" w:hAnsi="Times New Roman" w:cs="Times New Roman"/>
          <w:sz w:val="26"/>
          <w:szCs w:val="26"/>
        </w:rPr>
      </w:pPr>
      <w:r w:rsidRPr="001374C3">
        <w:rPr>
          <w:rFonts w:ascii="Times New Roman" w:hAnsi="Times New Roman" w:cs="Times New Roman"/>
          <w:sz w:val="26"/>
          <w:szCs w:val="26"/>
        </w:rPr>
        <w:t xml:space="preserve">Приказ </w:t>
      </w:r>
      <w:r w:rsidRPr="00596BFD">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596BFD">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1374C3">
        <w:rPr>
          <w:rFonts w:ascii="Times New Roman" w:hAnsi="Times New Roman" w:cs="Times New Roman"/>
          <w:sz w:val="26"/>
          <w:szCs w:val="26"/>
        </w:rPr>
        <w:t xml:space="preserve">от 01.12.2025 </w:t>
      </w:r>
      <w:r>
        <w:rPr>
          <w:rFonts w:ascii="Times New Roman" w:hAnsi="Times New Roman" w:cs="Times New Roman"/>
          <w:sz w:val="26"/>
          <w:szCs w:val="26"/>
        </w:rPr>
        <w:t>№ 677н «</w:t>
      </w:r>
      <w:r w:rsidRPr="001374C3">
        <w:rPr>
          <w:rFonts w:ascii="Times New Roman" w:hAnsi="Times New Roman" w:cs="Times New Roman"/>
          <w:sz w:val="26"/>
          <w:szCs w:val="26"/>
        </w:rPr>
        <w:t>Об утверждении формы заявки (дополнительной заявки) на участие в пилотном проекте по оказанию услуг по комплексной реабилитации и абилитации детей-инвалидов организаций, предоставляющих услуги по реабилитации и абилитации детям-инвалидам в пилотных регионах, и федеральных учреждений, предоставляющих услуги по реабилитации и абилитации детей-инвалидов, подведомственных Министерству труда и социальной защиты Российской Федерации, претендующих на участие в мероприятиях по оказанию услуг по комплексной реабилитации и абилитации детей-инвалидов, и порядка их представления в Фонд пенсионного и социального с</w:t>
      </w:r>
      <w:r>
        <w:rPr>
          <w:rFonts w:ascii="Times New Roman" w:hAnsi="Times New Roman" w:cs="Times New Roman"/>
          <w:sz w:val="26"/>
          <w:szCs w:val="26"/>
        </w:rPr>
        <w:t>трахования Российской Федерации».</w:t>
      </w:r>
    </w:p>
    <w:p w:rsidR="001374C3" w:rsidRDefault="00335159"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Утверждена форма и порядок представления заявки.</w:t>
      </w:r>
      <w:r w:rsidR="008B0BBF">
        <w:rPr>
          <w:rFonts w:ascii="Times New Roman" w:hAnsi="Times New Roman" w:cs="Times New Roman"/>
          <w:b w:val="0"/>
          <w:sz w:val="26"/>
          <w:szCs w:val="26"/>
        </w:rPr>
        <w:t xml:space="preserve"> Признан утратившим силу приказ Минтруда России от 19.10.2023 № 772н (подробнее см. социальный обзор за январь 2024 года), которым ранее </w:t>
      </w:r>
      <w:r w:rsidR="00871B43">
        <w:rPr>
          <w:rFonts w:ascii="Times New Roman" w:hAnsi="Times New Roman" w:cs="Times New Roman"/>
          <w:b w:val="0"/>
          <w:sz w:val="26"/>
          <w:szCs w:val="26"/>
        </w:rPr>
        <w:t>были утверждены аналогичные форма и порядок</w:t>
      </w:r>
      <w:r w:rsidR="008B0BBF">
        <w:rPr>
          <w:rFonts w:ascii="Times New Roman" w:hAnsi="Times New Roman" w:cs="Times New Roman"/>
          <w:b w:val="0"/>
          <w:sz w:val="26"/>
          <w:szCs w:val="26"/>
        </w:rPr>
        <w:t>.</w:t>
      </w:r>
    </w:p>
    <w:p w:rsidR="00A4182B" w:rsidRDefault="00A4182B" w:rsidP="00C73699">
      <w:pPr>
        <w:pStyle w:val="ConsTitle"/>
        <w:widowControl/>
        <w:spacing w:line="400" w:lineRule="exact"/>
        <w:ind w:right="0" w:firstLine="720"/>
        <w:jc w:val="both"/>
        <w:rPr>
          <w:rFonts w:ascii="Times New Roman" w:hAnsi="Times New Roman" w:cs="Times New Roman"/>
          <w:b w:val="0"/>
          <w:sz w:val="26"/>
          <w:szCs w:val="26"/>
        </w:rPr>
      </w:pPr>
    </w:p>
    <w:p w:rsidR="00A4182B" w:rsidRPr="00A4182B" w:rsidRDefault="00A4182B" w:rsidP="00A4182B">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A4182B">
        <w:rPr>
          <w:rFonts w:ascii="Times New Roman" w:hAnsi="Times New Roman" w:cs="Times New Roman"/>
          <w:sz w:val="26"/>
          <w:szCs w:val="26"/>
        </w:rPr>
        <w:t>риказ</w:t>
      </w:r>
      <w:r>
        <w:rPr>
          <w:rFonts w:ascii="Times New Roman" w:hAnsi="Times New Roman" w:cs="Times New Roman"/>
          <w:sz w:val="26"/>
          <w:szCs w:val="26"/>
        </w:rPr>
        <w:t xml:space="preserve"> Ф</w:t>
      </w:r>
      <w:r w:rsidRPr="00A4182B">
        <w:rPr>
          <w:rFonts w:ascii="Times New Roman" w:hAnsi="Times New Roman" w:cs="Times New Roman"/>
          <w:sz w:val="26"/>
          <w:szCs w:val="26"/>
        </w:rPr>
        <w:t>онд</w:t>
      </w:r>
      <w:r>
        <w:rPr>
          <w:rFonts w:ascii="Times New Roman" w:hAnsi="Times New Roman" w:cs="Times New Roman"/>
          <w:sz w:val="26"/>
          <w:szCs w:val="26"/>
        </w:rPr>
        <w:t>а</w:t>
      </w:r>
      <w:r w:rsidRPr="00A4182B">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A4182B">
        <w:rPr>
          <w:rFonts w:ascii="Times New Roman" w:hAnsi="Times New Roman" w:cs="Times New Roman"/>
          <w:sz w:val="26"/>
          <w:szCs w:val="26"/>
        </w:rPr>
        <w:t xml:space="preserve">от </w:t>
      </w:r>
      <w:r>
        <w:rPr>
          <w:rFonts w:ascii="Times New Roman" w:hAnsi="Times New Roman" w:cs="Times New Roman"/>
          <w:sz w:val="26"/>
          <w:szCs w:val="26"/>
        </w:rPr>
        <w:t>0</w:t>
      </w:r>
      <w:r w:rsidRPr="00A4182B">
        <w:rPr>
          <w:rFonts w:ascii="Times New Roman" w:hAnsi="Times New Roman" w:cs="Times New Roman"/>
          <w:sz w:val="26"/>
          <w:szCs w:val="26"/>
        </w:rPr>
        <w:t>3</w:t>
      </w:r>
      <w:r>
        <w:rPr>
          <w:rFonts w:ascii="Times New Roman" w:hAnsi="Times New Roman" w:cs="Times New Roman"/>
          <w:sz w:val="26"/>
          <w:szCs w:val="26"/>
        </w:rPr>
        <w:t>.12.</w:t>
      </w:r>
      <w:r w:rsidRPr="00A4182B">
        <w:rPr>
          <w:rFonts w:ascii="Times New Roman" w:hAnsi="Times New Roman" w:cs="Times New Roman"/>
          <w:sz w:val="26"/>
          <w:szCs w:val="26"/>
        </w:rPr>
        <w:t xml:space="preserve">2025 </w:t>
      </w:r>
      <w:r>
        <w:rPr>
          <w:rFonts w:ascii="Times New Roman" w:hAnsi="Times New Roman" w:cs="Times New Roman"/>
          <w:sz w:val="26"/>
          <w:szCs w:val="26"/>
        </w:rPr>
        <w:t>№</w:t>
      </w:r>
      <w:r w:rsidRPr="00A4182B">
        <w:rPr>
          <w:rFonts w:ascii="Times New Roman" w:hAnsi="Times New Roman" w:cs="Times New Roman"/>
          <w:sz w:val="26"/>
          <w:szCs w:val="26"/>
        </w:rPr>
        <w:t xml:space="preserve"> 1522</w:t>
      </w:r>
      <w:r>
        <w:rPr>
          <w:rFonts w:ascii="Times New Roman" w:hAnsi="Times New Roman" w:cs="Times New Roman"/>
          <w:sz w:val="26"/>
          <w:szCs w:val="26"/>
        </w:rPr>
        <w:t xml:space="preserve"> «О</w:t>
      </w:r>
      <w:r w:rsidRPr="00A4182B">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A4182B">
        <w:rPr>
          <w:rFonts w:ascii="Times New Roman" w:hAnsi="Times New Roman" w:cs="Times New Roman"/>
          <w:sz w:val="26"/>
          <w:szCs w:val="26"/>
        </w:rPr>
        <w:t>в порядок и условия направления и представления</w:t>
      </w:r>
      <w:r>
        <w:rPr>
          <w:rFonts w:ascii="Times New Roman" w:hAnsi="Times New Roman" w:cs="Times New Roman"/>
          <w:sz w:val="26"/>
          <w:szCs w:val="26"/>
        </w:rPr>
        <w:t xml:space="preserve"> </w:t>
      </w:r>
      <w:r w:rsidRPr="00A4182B">
        <w:rPr>
          <w:rFonts w:ascii="Times New Roman" w:hAnsi="Times New Roman" w:cs="Times New Roman"/>
          <w:sz w:val="26"/>
          <w:szCs w:val="26"/>
        </w:rPr>
        <w:t xml:space="preserve">по требованию территориального органа </w:t>
      </w:r>
      <w:r>
        <w:rPr>
          <w:rFonts w:ascii="Times New Roman" w:hAnsi="Times New Roman" w:cs="Times New Roman"/>
          <w:sz w:val="26"/>
          <w:szCs w:val="26"/>
        </w:rPr>
        <w:t>Ф</w:t>
      </w:r>
      <w:r w:rsidRPr="00A4182B">
        <w:rPr>
          <w:rFonts w:ascii="Times New Roman" w:hAnsi="Times New Roman" w:cs="Times New Roman"/>
          <w:sz w:val="26"/>
          <w:szCs w:val="26"/>
        </w:rPr>
        <w:t>онда пенсионного</w:t>
      </w:r>
      <w:r>
        <w:rPr>
          <w:rFonts w:ascii="Times New Roman" w:hAnsi="Times New Roman" w:cs="Times New Roman"/>
          <w:sz w:val="26"/>
          <w:szCs w:val="26"/>
        </w:rPr>
        <w:t xml:space="preserve"> </w:t>
      </w:r>
      <w:r w:rsidRPr="00A4182B">
        <w:rPr>
          <w:rFonts w:ascii="Times New Roman" w:hAnsi="Times New Roman" w:cs="Times New Roman"/>
          <w:sz w:val="26"/>
          <w:szCs w:val="26"/>
        </w:rPr>
        <w:t xml:space="preserve">и социального страхования </w:t>
      </w:r>
      <w:r>
        <w:rPr>
          <w:rFonts w:ascii="Times New Roman" w:hAnsi="Times New Roman" w:cs="Times New Roman"/>
          <w:sz w:val="26"/>
          <w:szCs w:val="26"/>
        </w:rPr>
        <w:t>Р</w:t>
      </w:r>
      <w:r w:rsidRPr="00A4182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A4182B">
        <w:rPr>
          <w:rFonts w:ascii="Times New Roman" w:hAnsi="Times New Roman" w:cs="Times New Roman"/>
          <w:sz w:val="26"/>
          <w:szCs w:val="26"/>
        </w:rPr>
        <w:t>едерации в электронном</w:t>
      </w:r>
      <w:r>
        <w:rPr>
          <w:rFonts w:ascii="Times New Roman" w:hAnsi="Times New Roman" w:cs="Times New Roman"/>
          <w:sz w:val="26"/>
          <w:szCs w:val="26"/>
        </w:rPr>
        <w:t xml:space="preserve"> </w:t>
      </w:r>
      <w:r w:rsidRPr="00A4182B">
        <w:rPr>
          <w:rFonts w:ascii="Times New Roman" w:hAnsi="Times New Roman" w:cs="Times New Roman"/>
          <w:sz w:val="26"/>
          <w:szCs w:val="26"/>
        </w:rPr>
        <w:t>виде по телекоммуникационным каналам связи документов,</w:t>
      </w:r>
      <w:r>
        <w:rPr>
          <w:rFonts w:ascii="Times New Roman" w:hAnsi="Times New Roman" w:cs="Times New Roman"/>
          <w:sz w:val="26"/>
          <w:szCs w:val="26"/>
        </w:rPr>
        <w:t xml:space="preserve"> </w:t>
      </w:r>
      <w:r w:rsidRPr="00A4182B">
        <w:rPr>
          <w:rFonts w:ascii="Times New Roman" w:hAnsi="Times New Roman" w:cs="Times New Roman"/>
          <w:sz w:val="26"/>
          <w:szCs w:val="26"/>
        </w:rPr>
        <w:t>предусмотренных федеральным законом от 24 июля 1998 г.</w:t>
      </w:r>
      <w:r>
        <w:rPr>
          <w:rFonts w:ascii="Times New Roman" w:hAnsi="Times New Roman" w:cs="Times New Roman"/>
          <w:sz w:val="26"/>
          <w:szCs w:val="26"/>
        </w:rPr>
        <w:t xml:space="preserve"> №</w:t>
      </w:r>
      <w:r w:rsidRPr="00A4182B">
        <w:rPr>
          <w:rFonts w:ascii="Times New Roman" w:hAnsi="Times New Roman" w:cs="Times New Roman"/>
          <w:sz w:val="26"/>
          <w:szCs w:val="26"/>
        </w:rPr>
        <w:t xml:space="preserve"> 125-</w:t>
      </w:r>
      <w:r>
        <w:rPr>
          <w:rFonts w:ascii="Times New Roman" w:hAnsi="Times New Roman" w:cs="Times New Roman"/>
          <w:sz w:val="26"/>
          <w:szCs w:val="26"/>
        </w:rPr>
        <w:t>ФЗ</w:t>
      </w:r>
      <w:r w:rsidRPr="00A4182B">
        <w:rPr>
          <w:rFonts w:ascii="Times New Roman" w:hAnsi="Times New Roman" w:cs="Times New Roman"/>
          <w:sz w:val="26"/>
          <w:szCs w:val="26"/>
        </w:rPr>
        <w:t xml:space="preserve"> </w:t>
      </w:r>
      <w:r>
        <w:rPr>
          <w:rFonts w:ascii="Times New Roman" w:hAnsi="Times New Roman" w:cs="Times New Roman"/>
          <w:sz w:val="26"/>
          <w:szCs w:val="26"/>
        </w:rPr>
        <w:t>«О</w:t>
      </w:r>
      <w:r w:rsidRPr="00A4182B">
        <w:rPr>
          <w:rFonts w:ascii="Times New Roman" w:hAnsi="Times New Roman" w:cs="Times New Roman"/>
          <w:sz w:val="26"/>
          <w:szCs w:val="26"/>
        </w:rPr>
        <w:t>б обязательном социальном страховании</w:t>
      </w:r>
      <w:r>
        <w:rPr>
          <w:rFonts w:ascii="Times New Roman" w:hAnsi="Times New Roman" w:cs="Times New Roman"/>
          <w:sz w:val="26"/>
          <w:szCs w:val="26"/>
        </w:rPr>
        <w:t xml:space="preserve"> </w:t>
      </w:r>
      <w:r w:rsidRPr="00A4182B">
        <w:rPr>
          <w:rFonts w:ascii="Times New Roman" w:hAnsi="Times New Roman" w:cs="Times New Roman"/>
          <w:sz w:val="26"/>
          <w:szCs w:val="26"/>
        </w:rPr>
        <w:t>от несчастных случаев на производстве и профессиональных</w:t>
      </w:r>
      <w:r>
        <w:rPr>
          <w:rFonts w:ascii="Times New Roman" w:hAnsi="Times New Roman" w:cs="Times New Roman"/>
          <w:sz w:val="26"/>
          <w:szCs w:val="26"/>
        </w:rPr>
        <w:t xml:space="preserve"> </w:t>
      </w:r>
      <w:r w:rsidRPr="00A4182B">
        <w:rPr>
          <w:rFonts w:ascii="Times New Roman" w:hAnsi="Times New Roman" w:cs="Times New Roman"/>
          <w:sz w:val="26"/>
          <w:szCs w:val="26"/>
        </w:rPr>
        <w:t>заболеваний</w:t>
      </w:r>
      <w:r>
        <w:rPr>
          <w:rFonts w:ascii="Times New Roman" w:hAnsi="Times New Roman" w:cs="Times New Roman"/>
          <w:sz w:val="26"/>
          <w:szCs w:val="26"/>
        </w:rPr>
        <w:t>»</w:t>
      </w:r>
      <w:r w:rsidRPr="00A4182B">
        <w:rPr>
          <w:rFonts w:ascii="Times New Roman" w:hAnsi="Times New Roman" w:cs="Times New Roman"/>
          <w:sz w:val="26"/>
          <w:szCs w:val="26"/>
        </w:rPr>
        <w:t xml:space="preserve">, </w:t>
      </w:r>
      <w:r>
        <w:rPr>
          <w:rFonts w:ascii="Times New Roman" w:hAnsi="Times New Roman" w:cs="Times New Roman"/>
          <w:sz w:val="26"/>
          <w:szCs w:val="26"/>
        </w:rPr>
        <w:t>Ф</w:t>
      </w:r>
      <w:r w:rsidRPr="00A4182B">
        <w:rPr>
          <w:rFonts w:ascii="Times New Roman" w:hAnsi="Times New Roman" w:cs="Times New Roman"/>
          <w:sz w:val="26"/>
          <w:szCs w:val="26"/>
        </w:rPr>
        <w:t>едеральным законом от 29 декабря 2006 г.</w:t>
      </w:r>
      <w:r>
        <w:rPr>
          <w:rFonts w:ascii="Times New Roman" w:hAnsi="Times New Roman" w:cs="Times New Roman"/>
          <w:sz w:val="26"/>
          <w:szCs w:val="26"/>
        </w:rPr>
        <w:t xml:space="preserve"> №</w:t>
      </w:r>
      <w:r w:rsidRPr="00A4182B">
        <w:rPr>
          <w:rFonts w:ascii="Times New Roman" w:hAnsi="Times New Roman" w:cs="Times New Roman"/>
          <w:sz w:val="26"/>
          <w:szCs w:val="26"/>
        </w:rPr>
        <w:t xml:space="preserve"> 255-</w:t>
      </w:r>
      <w:r>
        <w:rPr>
          <w:rFonts w:ascii="Times New Roman" w:hAnsi="Times New Roman" w:cs="Times New Roman"/>
          <w:sz w:val="26"/>
          <w:szCs w:val="26"/>
        </w:rPr>
        <w:t>ФЗ</w:t>
      </w:r>
      <w:r w:rsidRPr="00A4182B">
        <w:rPr>
          <w:rFonts w:ascii="Times New Roman" w:hAnsi="Times New Roman" w:cs="Times New Roman"/>
          <w:sz w:val="26"/>
          <w:szCs w:val="26"/>
        </w:rPr>
        <w:t xml:space="preserve"> </w:t>
      </w:r>
      <w:r>
        <w:rPr>
          <w:rFonts w:ascii="Times New Roman" w:hAnsi="Times New Roman" w:cs="Times New Roman"/>
          <w:sz w:val="26"/>
          <w:szCs w:val="26"/>
        </w:rPr>
        <w:t>«О</w:t>
      </w:r>
      <w:r w:rsidRPr="00A4182B">
        <w:rPr>
          <w:rFonts w:ascii="Times New Roman" w:hAnsi="Times New Roman" w:cs="Times New Roman"/>
          <w:sz w:val="26"/>
          <w:szCs w:val="26"/>
        </w:rPr>
        <w:t>б обязательном социальном страховании на случай</w:t>
      </w:r>
      <w:r>
        <w:rPr>
          <w:rFonts w:ascii="Times New Roman" w:hAnsi="Times New Roman" w:cs="Times New Roman"/>
          <w:sz w:val="26"/>
          <w:szCs w:val="26"/>
        </w:rPr>
        <w:t xml:space="preserve"> </w:t>
      </w:r>
      <w:r w:rsidRPr="00A4182B">
        <w:rPr>
          <w:rFonts w:ascii="Times New Roman" w:hAnsi="Times New Roman" w:cs="Times New Roman"/>
          <w:sz w:val="26"/>
          <w:szCs w:val="26"/>
        </w:rPr>
        <w:t>временной нетрудоспособ</w:t>
      </w:r>
      <w:r>
        <w:rPr>
          <w:rFonts w:ascii="Times New Roman" w:hAnsi="Times New Roman" w:cs="Times New Roman"/>
          <w:sz w:val="26"/>
          <w:szCs w:val="26"/>
        </w:rPr>
        <w:t xml:space="preserve">ности и в связи с материнством», </w:t>
      </w:r>
      <w:r w:rsidRPr="00A4182B">
        <w:rPr>
          <w:rFonts w:ascii="Times New Roman" w:hAnsi="Times New Roman" w:cs="Times New Roman"/>
          <w:sz w:val="26"/>
          <w:szCs w:val="26"/>
        </w:rPr>
        <w:t xml:space="preserve">утвержденные приказом </w:t>
      </w:r>
      <w:r>
        <w:rPr>
          <w:rFonts w:ascii="Times New Roman" w:hAnsi="Times New Roman" w:cs="Times New Roman"/>
          <w:sz w:val="26"/>
          <w:szCs w:val="26"/>
        </w:rPr>
        <w:t>Ф</w:t>
      </w:r>
      <w:r w:rsidRPr="00A4182B">
        <w:rPr>
          <w:rFonts w:ascii="Times New Roman" w:hAnsi="Times New Roman" w:cs="Times New Roman"/>
          <w:sz w:val="26"/>
          <w:szCs w:val="26"/>
        </w:rPr>
        <w:t>онда пенсионного и социального</w:t>
      </w:r>
      <w:r>
        <w:rPr>
          <w:rFonts w:ascii="Times New Roman" w:hAnsi="Times New Roman" w:cs="Times New Roman"/>
          <w:sz w:val="26"/>
          <w:szCs w:val="26"/>
        </w:rPr>
        <w:t xml:space="preserve"> </w:t>
      </w:r>
      <w:r w:rsidRPr="00A4182B">
        <w:rPr>
          <w:rFonts w:ascii="Times New Roman" w:hAnsi="Times New Roman" w:cs="Times New Roman"/>
          <w:sz w:val="26"/>
          <w:szCs w:val="26"/>
        </w:rPr>
        <w:t xml:space="preserve">страхования </w:t>
      </w:r>
      <w:r>
        <w:rPr>
          <w:rFonts w:ascii="Times New Roman" w:hAnsi="Times New Roman" w:cs="Times New Roman"/>
          <w:sz w:val="26"/>
          <w:szCs w:val="26"/>
        </w:rPr>
        <w:t>Р</w:t>
      </w:r>
      <w:r w:rsidRPr="00A4182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A4182B">
        <w:rPr>
          <w:rFonts w:ascii="Times New Roman" w:hAnsi="Times New Roman" w:cs="Times New Roman"/>
          <w:sz w:val="26"/>
          <w:szCs w:val="26"/>
        </w:rPr>
        <w:t xml:space="preserve">едерации от 30 мая 2023 г. </w:t>
      </w:r>
      <w:r>
        <w:rPr>
          <w:rFonts w:ascii="Times New Roman" w:hAnsi="Times New Roman" w:cs="Times New Roman"/>
          <w:sz w:val="26"/>
          <w:szCs w:val="26"/>
        </w:rPr>
        <w:t>№</w:t>
      </w:r>
      <w:r w:rsidRPr="00A4182B">
        <w:rPr>
          <w:rFonts w:ascii="Times New Roman" w:hAnsi="Times New Roman" w:cs="Times New Roman"/>
          <w:sz w:val="26"/>
          <w:szCs w:val="26"/>
        </w:rPr>
        <w:t xml:space="preserve"> 931</w:t>
      </w:r>
      <w:r>
        <w:rPr>
          <w:rFonts w:ascii="Times New Roman" w:hAnsi="Times New Roman" w:cs="Times New Roman"/>
          <w:sz w:val="26"/>
          <w:szCs w:val="26"/>
        </w:rPr>
        <w:t>».</w:t>
      </w:r>
    </w:p>
    <w:p w:rsidR="00A4182B" w:rsidRDefault="00A4182B"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октябрь 2023 года.</w:t>
      </w:r>
    </w:p>
    <w:p w:rsidR="00A4182B" w:rsidRDefault="008D035F"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w:t>
      </w:r>
      <w:r w:rsidR="00A4182B">
        <w:rPr>
          <w:rFonts w:ascii="Times New Roman" w:hAnsi="Times New Roman" w:cs="Times New Roman"/>
          <w:b w:val="0"/>
          <w:sz w:val="26"/>
          <w:szCs w:val="26"/>
        </w:rPr>
        <w:t>несенные изменения:</w:t>
      </w:r>
    </w:p>
    <w:p w:rsidR="00A4182B" w:rsidRDefault="00A4182B"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008D035F">
        <w:rPr>
          <w:rFonts w:ascii="Times New Roman" w:hAnsi="Times New Roman" w:cs="Times New Roman"/>
          <w:b w:val="0"/>
          <w:sz w:val="26"/>
          <w:szCs w:val="26"/>
        </w:rPr>
        <w:t>ГИС «Единая интегрированная информационная система «Соцстрах» заменена на ГИС «Единая централизованная цифровая платформа в социальной сфере».</w:t>
      </w:r>
    </w:p>
    <w:p w:rsidR="004C078F" w:rsidRDefault="004C078F" w:rsidP="00C73699">
      <w:pPr>
        <w:pStyle w:val="ConsTitle"/>
        <w:widowControl/>
        <w:spacing w:line="400" w:lineRule="exact"/>
        <w:ind w:right="0" w:firstLine="720"/>
        <w:jc w:val="both"/>
        <w:rPr>
          <w:rFonts w:ascii="Times New Roman" w:hAnsi="Times New Roman" w:cs="Times New Roman"/>
          <w:b w:val="0"/>
          <w:sz w:val="26"/>
          <w:szCs w:val="26"/>
        </w:rPr>
      </w:pPr>
    </w:p>
    <w:p w:rsidR="004C078F" w:rsidRDefault="004C078F" w:rsidP="00C73699">
      <w:pPr>
        <w:pStyle w:val="ConsTitle"/>
        <w:widowControl/>
        <w:spacing w:line="400" w:lineRule="exact"/>
        <w:ind w:right="0" w:firstLine="720"/>
        <w:jc w:val="both"/>
        <w:rPr>
          <w:rFonts w:ascii="Times New Roman" w:hAnsi="Times New Roman" w:cs="Times New Roman"/>
          <w:sz w:val="26"/>
          <w:szCs w:val="26"/>
        </w:rPr>
      </w:pPr>
      <w:r w:rsidRPr="004C078F">
        <w:rPr>
          <w:rFonts w:ascii="Times New Roman" w:hAnsi="Times New Roman" w:cs="Times New Roman"/>
          <w:sz w:val="26"/>
          <w:szCs w:val="26"/>
        </w:rPr>
        <w:t>Письмо Мин</w:t>
      </w:r>
      <w:r>
        <w:rPr>
          <w:rFonts w:ascii="Times New Roman" w:hAnsi="Times New Roman" w:cs="Times New Roman"/>
          <w:sz w:val="26"/>
          <w:szCs w:val="26"/>
        </w:rPr>
        <w:t>истерства здравоохранения РФ</w:t>
      </w:r>
      <w:r w:rsidRPr="004C078F">
        <w:rPr>
          <w:rFonts w:ascii="Times New Roman" w:hAnsi="Times New Roman" w:cs="Times New Roman"/>
          <w:sz w:val="26"/>
          <w:szCs w:val="26"/>
        </w:rPr>
        <w:t xml:space="preserve"> от 08.12.2025 </w:t>
      </w:r>
      <w:r>
        <w:rPr>
          <w:rFonts w:ascii="Times New Roman" w:hAnsi="Times New Roman" w:cs="Times New Roman"/>
          <w:sz w:val="26"/>
          <w:szCs w:val="26"/>
        </w:rPr>
        <w:t>№ 15-2/6408.</w:t>
      </w:r>
    </w:p>
    <w:p w:rsidR="004C078F" w:rsidRDefault="004C078F"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методические рекомендации</w:t>
      </w:r>
      <w:r w:rsidRPr="004C078F">
        <w:rPr>
          <w:rFonts w:ascii="Times New Roman" w:hAnsi="Times New Roman" w:cs="Times New Roman"/>
          <w:b w:val="0"/>
          <w:sz w:val="26"/>
          <w:szCs w:val="26"/>
        </w:rPr>
        <w:t xml:space="preserve"> по медицинскому сопровождению детей с ограниченными возможностями здоровья и детей-инвалидов в пределах образовательных организаций дошкольного и общего образования для различных нозологических групп</w:t>
      </w:r>
      <w:r>
        <w:rPr>
          <w:rFonts w:ascii="Times New Roman" w:hAnsi="Times New Roman" w:cs="Times New Roman"/>
          <w:b w:val="0"/>
          <w:sz w:val="26"/>
          <w:szCs w:val="26"/>
        </w:rPr>
        <w:t>.</w:t>
      </w:r>
    </w:p>
    <w:p w:rsidR="00B821C5" w:rsidRDefault="00B821C5" w:rsidP="00C73699">
      <w:pPr>
        <w:pStyle w:val="ConsTitle"/>
        <w:widowControl/>
        <w:spacing w:line="400" w:lineRule="exact"/>
        <w:ind w:right="0" w:firstLine="720"/>
        <w:jc w:val="both"/>
        <w:rPr>
          <w:rFonts w:ascii="Times New Roman" w:hAnsi="Times New Roman" w:cs="Times New Roman"/>
          <w:b w:val="0"/>
          <w:sz w:val="26"/>
          <w:szCs w:val="26"/>
        </w:rPr>
      </w:pPr>
    </w:p>
    <w:p w:rsidR="00B821C5" w:rsidRPr="00C8080E" w:rsidRDefault="00B821C5" w:rsidP="00B821C5">
      <w:pPr>
        <w:pStyle w:val="ConsTitle"/>
        <w:widowControl/>
        <w:spacing w:line="400" w:lineRule="exact"/>
        <w:ind w:right="0" w:firstLine="720"/>
        <w:jc w:val="both"/>
        <w:rPr>
          <w:rFonts w:ascii="Times New Roman" w:hAnsi="Times New Roman" w:cs="Times New Roman"/>
          <w:sz w:val="26"/>
          <w:szCs w:val="26"/>
        </w:rPr>
      </w:pPr>
      <w:r w:rsidRPr="00C8080E">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C8080E">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C8080E">
        <w:rPr>
          <w:rFonts w:ascii="Times New Roman" w:hAnsi="Times New Roman" w:cs="Times New Roman"/>
          <w:sz w:val="26"/>
          <w:szCs w:val="26"/>
        </w:rPr>
        <w:t xml:space="preserve">от 09.12.2025 </w:t>
      </w:r>
      <w:r>
        <w:rPr>
          <w:rFonts w:ascii="Times New Roman" w:hAnsi="Times New Roman" w:cs="Times New Roman"/>
          <w:sz w:val="26"/>
          <w:szCs w:val="26"/>
        </w:rPr>
        <w:t>№ 692н «</w:t>
      </w:r>
      <w:r w:rsidRPr="00C8080E">
        <w:rPr>
          <w:rFonts w:ascii="Times New Roman" w:hAnsi="Times New Roman" w:cs="Times New Roman"/>
          <w:sz w:val="26"/>
          <w:szCs w:val="26"/>
        </w:rPr>
        <w:t>Об утверждении порядка и условий обеспечения проведения медико-социальной экспертизы без доступа к персональным данным гражданина и его законного или уполномоченного представителя и их состава, а также особенностей и условий проведения медико-социальной экспертизы без доступа к персональным данным гражданина и его законного ил</w:t>
      </w:r>
      <w:r>
        <w:rPr>
          <w:rFonts w:ascii="Times New Roman" w:hAnsi="Times New Roman" w:cs="Times New Roman"/>
          <w:sz w:val="26"/>
          <w:szCs w:val="26"/>
        </w:rPr>
        <w:t>и уполномоченного представителя».</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Признан утратившим силу приказ Минтруда России от 08.11.2023 № 792н (подробнее см. социальный обзор за декабрь 2023 года), которым ранее был утвержден аналогичный порядок.</w:t>
      </w:r>
    </w:p>
    <w:p w:rsidR="00EB2277" w:rsidRDefault="00EB2277" w:rsidP="00C73699">
      <w:pPr>
        <w:pStyle w:val="ConsTitle"/>
        <w:widowControl/>
        <w:spacing w:line="400" w:lineRule="exact"/>
        <w:ind w:right="0" w:firstLine="720"/>
        <w:jc w:val="both"/>
        <w:rPr>
          <w:rFonts w:ascii="Times New Roman" w:hAnsi="Times New Roman" w:cs="Times New Roman"/>
          <w:b w:val="0"/>
          <w:sz w:val="26"/>
          <w:szCs w:val="26"/>
        </w:rPr>
      </w:pPr>
    </w:p>
    <w:p w:rsidR="00EB2277" w:rsidRPr="00CF7A4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F7A4B">
        <w:rPr>
          <w:rFonts w:ascii="Times New Roman" w:hAnsi="Times New Roman" w:cs="Times New Roman"/>
          <w:sz w:val="26"/>
          <w:szCs w:val="26"/>
        </w:rPr>
        <w:t>исьмо</w:t>
      </w:r>
      <w:r>
        <w:rPr>
          <w:rFonts w:ascii="Times New Roman" w:hAnsi="Times New Roman" w:cs="Times New Roman"/>
          <w:sz w:val="26"/>
          <w:szCs w:val="26"/>
        </w:rPr>
        <w:t xml:space="preserve"> Центрального</w:t>
      </w:r>
      <w:r w:rsidRPr="00CF7A4B">
        <w:rPr>
          <w:rFonts w:ascii="Times New Roman" w:hAnsi="Times New Roman" w:cs="Times New Roman"/>
          <w:sz w:val="26"/>
          <w:szCs w:val="26"/>
        </w:rPr>
        <w:t xml:space="preserve"> банк</w:t>
      </w:r>
      <w:r>
        <w:rPr>
          <w:rFonts w:ascii="Times New Roman" w:hAnsi="Times New Roman" w:cs="Times New Roman"/>
          <w:sz w:val="26"/>
          <w:szCs w:val="26"/>
        </w:rPr>
        <w:t xml:space="preserve">а РФ </w:t>
      </w:r>
      <w:r w:rsidRPr="00CF7A4B">
        <w:rPr>
          <w:rFonts w:ascii="Times New Roman" w:hAnsi="Times New Roman" w:cs="Times New Roman"/>
          <w:sz w:val="26"/>
          <w:szCs w:val="26"/>
        </w:rPr>
        <w:t>от</w:t>
      </w:r>
      <w:r>
        <w:rPr>
          <w:rFonts w:ascii="Times New Roman" w:hAnsi="Times New Roman" w:cs="Times New Roman"/>
          <w:sz w:val="26"/>
          <w:szCs w:val="26"/>
        </w:rPr>
        <w:t xml:space="preserve"> 09.12.</w:t>
      </w:r>
      <w:r w:rsidRPr="00CF7A4B">
        <w:rPr>
          <w:rFonts w:ascii="Times New Roman" w:hAnsi="Times New Roman" w:cs="Times New Roman"/>
          <w:sz w:val="26"/>
          <w:szCs w:val="26"/>
        </w:rPr>
        <w:t xml:space="preserve">2025 </w:t>
      </w:r>
      <w:r>
        <w:rPr>
          <w:rFonts w:ascii="Times New Roman" w:hAnsi="Times New Roman" w:cs="Times New Roman"/>
          <w:sz w:val="26"/>
          <w:szCs w:val="26"/>
        </w:rPr>
        <w:t>№</w:t>
      </w:r>
      <w:r w:rsidRPr="00CF7A4B">
        <w:rPr>
          <w:rFonts w:ascii="Times New Roman" w:hAnsi="Times New Roman" w:cs="Times New Roman"/>
          <w:sz w:val="26"/>
          <w:szCs w:val="26"/>
        </w:rPr>
        <w:t xml:space="preserve"> 38-1-3/</w:t>
      </w:r>
      <w:r>
        <w:rPr>
          <w:rFonts w:ascii="Times New Roman" w:hAnsi="Times New Roman" w:cs="Times New Roman"/>
          <w:sz w:val="26"/>
          <w:szCs w:val="26"/>
        </w:rPr>
        <w:t>6612.</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Разъяснено, что из буквального толкования норм Федерального закона № 75-ФЗ следует, что </w:t>
      </w:r>
      <w:r w:rsidRPr="00D80B45">
        <w:rPr>
          <w:rFonts w:ascii="Times New Roman" w:hAnsi="Times New Roman" w:cs="Times New Roman"/>
          <w:b w:val="0"/>
          <w:sz w:val="26"/>
          <w:szCs w:val="26"/>
        </w:rPr>
        <w:t xml:space="preserve">право на получение государственной поддержки формирования долгосрочных </w:t>
      </w:r>
      <w:r w:rsidRPr="00D80B45">
        <w:rPr>
          <w:rFonts w:ascii="Times New Roman" w:hAnsi="Times New Roman" w:cs="Times New Roman"/>
          <w:b w:val="0"/>
          <w:sz w:val="26"/>
          <w:szCs w:val="26"/>
        </w:rPr>
        <w:lastRenderedPageBreak/>
        <w:t>сбережений по д</w:t>
      </w:r>
      <w:r>
        <w:rPr>
          <w:rFonts w:ascii="Times New Roman" w:hAnsi="Times New Roman" w:cs="Times New Roman"/>
          <w:b w:val="0"/>
          <w:sz w:val="26"/>
          <w:szCs w:val="26"/>
        </w:rPr>
        <w:t>оговору долгосрочных сбережений</w:t>
      </w:r>
      <w:r w:rsidRPr="00D80B45">
        <w:rPr>
          <w:rFonts w:ascii="Times New Roman" w:hAnsi="Times New Roman" w:cs="Times New Roman"/>
          <w:b w:val="0"/>
          <w:sz w:val="26"/>
          <w:szCs w:val="26"/>
        </w:rPr>
        <w:t xml:space="preserve"> увязано с уплатой сберегательных взносов непосредственно (самостоятельно) вкладчиком - физическим лицом.</w:t>
      </w:r>
      <w:r>
        <w:rPr>
          <w:rFonts w:ascii="Times New Roman" w:hAnsi="Times New Roman" w:cs="Times New Roman"/>
          <w:b w:val="0"/>
          <w:sz w:val="26"/>
          <w:szCs w:val="26"/>
        </w:rPr>
        <w:t xml:space="preserve"> Вероятно, подразумевается следствие – отсутствие права на государственное софинансирование сберегательных взносов, уплаченных по договору долгосрочных сбережений третьими лицами, в том числе работодателями вкладчика из его зарплаты.</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Данное письмо противоречит мнению Банка России, высказанному в письме от </w:t>
      </w:r>
      <w:r w:rsidRPr="00D80B45">
        <w:rPr>
          <w:rFonts w:ascii="Times New Roman" w:hAnsi="Times New Roman" w:cs="Times New Roman"/>
          <w:b w:val="0"/>
          <w:sz w:val="26"/>
          <w:szCs w:val="26"/>
        </w:rPr>
        <w:t>05.09.2025 № 38-1-3/4977 (см. выше в настоящем обзоре).</w:t>
      </w:r>
    </w:p>
    <w:p w:rsidR="005F0716" w:rsidRDefault="005F0716" w:rsidP="00C73699">
      <w:pPr>
        <w:pStyle w:val="ConsTitle"/>
        <w:widowControl/>
        <w:spacing w:line="400" w:lineRule="exact"/>
        <w:ind w:right="0" w:firstLine="720"/>
        <w:jc w:val="both"/>
        <w:rPr>
          <w:rFonts w:ascii="Times New Roman" w:hAnsi="Times New Roman" w:cs="Times New Roman"/>
          <w:b w:val="0"/>
          <w:sz w:val="26"/>
          <w:szCs w:val="26"/>
        </w:rPr>
      </w:pPr>
    </w:p>
    <w:p w:rsidR="005F0716" w:rsidRPr="005F0716" w:rsidRDefault="005F0716" w:rsidP="005F071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5F0716">
        <w:rPr>
          <w:rFonts w:ascii="Times New Roman" w:hAnsi="Times New Roman" w:cs="Times New Roman"/>
          <w:sz w:val="26"/>
          <w:szCs w:val="26"/>
        </w:rPr>
        <w:t>риказ</w:t>
      </w:r>
      <w:r>
        <w:rPr>
          <w:rFonts w:ascii="Times New Roman" w:hAnsi="Times New Roman" w:cs="Times New Roman"/>
          <w:sz w:val="26"/>
          <w:szCs w:val="26"/>
        </w:rPr>
        <w:t xml:space="preserve"> Ф</w:t>
      </w:r>
      <w:r w:rsidRPr="005F0716">
        <w:rPr>
          <w:rFonts w:ascii="Times New Roman" w:hAnsi="Times New Roman" w:cs="Times New Roman"/>
          <w:sz w:val="26"/>
          <w:szCs w:val="26"/>
        </w:rPr>
        <w:t>онд</w:t>
      </w:r>
      <w:r>
        <w:rPr>
          <w:rFonts w:ascii="Times New Roman" w:hAnsi="Times New Roman" w:cs="Times New Roman"/>
          <w:sz w:val="26"/>
          <w:szCs w:val="26"/>
        </w:rPr>
        <w:t>а</w:t>
      </w:r>
      <w:r w:rsidRPr="005F071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5F0716">
        <w:rPr>
          <w:rFonts w:ascii="Times New Roman" w:hAnsi="Times New Roman" w:cs="Times New Roman"/>
          <w:sz w:val="26"/>
          <w:szCs w:val="26"/>
        </w:rPr>
        <w:t xml:space="preserve">от </w:t>
      </w:r>
      <w:r>
        <w:rPr>
          <w:rFonts w:ascii="Times New Roman" w:hAnsi="Times New Roman" w:cs="Times New Roman"/>
          <w:sz w:val="26"/>
          <w:szCs w:val="26"/>
        </w:rPr>
        <w:t>0</w:t>
      </w:r>
      <w:r w:rsidRPr="005F0716">
        <w:rPr>
          <w:rFonts w:ascii="Times New Roman" w:hAnsi="Times New Roman" w:cs="Times New Roman"/>
          <w:sz w:val="26"/>
          <w:szCs w:val="26"/>
        </w:rPr>
        <w:t>9</w:t>
      </w:r>
      <w:r>
        <w:rPr>
          <w:rFonts w:ascii="Times New Roman" w:hAnsi="Times New Roman" w:cs="Times New Roman"/>
          <w:sz w:val="26"/>
          <w:szCs w:val="26"/>
        </w:rPr>
        <w:t>.12.</w:t>
      </w:r>
      <w:r w:rsidRPr="005F0716">
        <w:rPr>
          <w:rFonts w:ascii="Times New Roman" w:hAnsi="Times New Roman" w:cs="Times New Roman"/>
          <w:sz w:val="26"/>
          <w:szCs w:val="26"/>
        </w:rPr>
        <w:t xml:space="preserve">2025 </w:t>
      </w:r>
      <w:r>
        <w:rPr>
          <w:rFonts w:ascii="Times New Roman" w:hAnsi="Times New Roman" w:cs="Times New Roman"/>
          <w:sz w:val="26"/>
          <w:szCs w:val="26"/>
        </w:rPr>
        <w:t>№</w:t>
      </w:r>
      <w:r w:rsidRPr="005F0716">
        <w:rPr>
          <w:rFonts w:ascii="Times New Roman" w:hAnsi="Times New Roman" w:cs="Times New Roman"/>
          <w:sz w:val="26"/>
          <w:szCs w:val="26"/>
        </w:rPr>
        <w:t xml:space="preserve"> 1538</w:t>
      </w:r>
      <w:r>
        <w:rPr>
          <w:rFonts w:ascii="Times New Roman" w:hAnsi="Times New Roman" w:cs="Times New Roman"/>
          <w:sz w:val="26"/>
          <w:szCs w:val="26"/>
        </w:rPr>
        <w:t xml:space="preserve"> «О</w:t>
      </w:r>
      <w:r w:rsidRPr="005F0716">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5F0716">
        <w:rPr>
          <w:rFonts w:ascii="Times New Roman" w:hAnsi="Times New Roman" w:cs="Times New Roman"/>
          <w:sz w:val="26"/>
          <w:szCs w:val="26"/>
        </w:rPr>
        <w:t xml:space="preserve">в приказ </w:t>
      </w:r>
      <w:r>
        <w:rPr>
          <w:rFonts w:ascii="Times New Roman" w:hAnsi="Times New Roman" w:cs="Times New Roman"/>
          <w:sz w:val="26"/>
          <w:szCs w:val="26"/>
        </w:rPr>
        <w:t>Ф</w:t>
      </w:r>
      <w:r w:rsidRPr="005F0716">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5F0716">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5F0716">
        <w:rPr>
          <w:rFonts w:ascii="Times New Roman" w:hAnsi="Times New Roman" w:cs="Times New Roman"/>
          <w:sz w:val="26"/>
          <w:szCs w:val="26"/>
        </w:rPr>
        <w:t xml:space="preserve">едерации от 23 января 2024 г. </w:t>
      </w:r>
      <w:r>
        <w:rPr>
          <w:rFonts w:ascii="Times New Roman" w:hAnsi="Times New Roman" w:cs="Times New Roman"/>
          <w:sz w:val="26"/>
          <w:szCs w:val="26"/>
        </w:rPr>
        <w:t>№</w:t>
      </w:r>
      <w:r w:rsidRPr="005F0716">
        <w:rPr>
          <w:rFonts w:ascii="Times New Roman" w:hAnsi="Times New Roman" w:cs="Times New Roman"/>
          <w:sz w:val="26"/>
          <w:szCs w:val="26"/>
        </w:rPr>
        <w:t xml:space="preserve"> 64</w:t>
      </w:r>
      <w:r>
        <w:rPr>
          <w:rFonts w:ascii="Times New Roman" w:hAnsi="Times New Roman" w:cs="Times New Roman"/>
          <w:sz w:val="26"/>
          <w:szCs w:val="26"/>
        </w:rPr>
        <w:t>».</w:t>
      </w:r>
    </w:p>
    <w:p w:rsidR="005768C5" w:rsidRDefault="00333C71" w:rsidP="005768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Действие</w:t>
      </w:r>
      <w:r w:rsidR="005F0716">
        <w:rPr>
          <w:rFonts w:ascii="Times New Roman" w:hAnsi="Times New Roman" w:cs="Times New Roman"/>
          <w:b w:val="0"/>
          <w:sz w:val="26"/>
          <w:szCs w:val="26"/>
        </w:rPr>
        <w:t xml:space="preserve"> приказ</w:t>
      </w:r>
      <w:r>
        <w:rPr>
          <w:rFonts w:ascii="Times New Roman" w:hAnsi="Times New Roman" w:cs="Times New Roman"/>
          <w:b w:val="0"/>
          <w:sz w:val="26"/>
          <w:szCs w:val="26"/>
        </w:rPr>
        <w:t>а</w:t>
      </w:r>
      <w:r w:rsidR="005F0716">
        <w:rPr>
          <w:rFonts w:ascii="Times New Roman" w:hAnsi="Times New Roman" w:cs="Times New Roman"/>
          <w:b w:val="0"/>
          <w:sz w:val="26"/>
          <w:szCs w:val="26"/>
        </w:rPr>
        <w:t xml:space="preserve"> «</w:t>
      </w:r>
      <w:r w:rsidR="005F0716" w:rsidRPr="005F0716">
        <w:rPr>
          <w:rFonts w:ascii="Times New Roman" w:hAnsi="Times New Roman" w:cs="Times New Roman"/>
          <w:b w:val="0"/>
          <w:sz w:val="26"/>
          <w:szCs w:val="26"/>
        </w:rPr>
        <w:t>Об утверждении Порядка предоставления территориальными органами Фонда пенсионного и социального страхования Российской Федерации проезда детей-инвалидов и сопровождающих детей-инвалидов лиц к месту приобретения комплексной реабилитации и абилитации в пользу детей-инвалидов и обратно</w:t>
      </w:r>
      <w:r w:rsidR="005F0716">
        <w:rPr>
          <w:rFonts w:ascii="Times New Roman" w:hAnsi="Times New Roman" w:cs="Times New Roman"/>
          <w:b w:val="0"/>
          <w:sz w:val="26"/>
          <w:szCs w:val="26"/>
        </w:rPr>
        <w:t xml:space="preserve">» (подробнее см. социальный обзор за </w:t>
      </w:r>
      <w:r>
        <w:rPr>
          <w:rFonts w:ascii="Times New Roman" w:hAnsi="Times New Roman" w:cs="Times New Roman"/>
          <w:b w:val="0"/>
          <w:sz w:val="26"/>
          <w:szCs w:val="26"/>
        </w:rPr>
        <w:t xml:space="preserve">апрель 2024 года) </w:t>
      </w:r>
      <w:r w:rsidR="005768C5">
        <w:rPr>
          <w:rFonts w:ascii="Times New Roman" w:hAnsi="Times New Roman" w:cs="Times New Roman"/>
          <w:b w:val="0"/>
          <w:sz w:val="26"/>
          <w:szCs w:val="26"/>
        </w:rPr>
        <w:t>продлено до 31.12.2028 (ранее – до 31.12.2027).</w:t>
      </w:r>
    </w:p>
    <w:p w:rsidR="00EB2277" w:rsidRDefault="00EB2277" w:rsidP="005768C5">
      <w:pPr>
        <w:pStyle w:val="ConsTitle"/>
        <w:widowControl/>
        <w:spacing w:line="400" w:lineRule="exact"/>
        <w:ind w:right="0" w:firstLine="720"/>
        <w:jc w:val="both"/>
        <w:rPr>
          <w:rFonts w:ascii="Times New Roman" w:hAnsi="Times New Roman" w:cs="Times New Roman"/>
          <w:b w:val="0"/>
          <w:sz w:val="26"/>
          <w:szCs w:val="26"/>
        </w:rPr>
      </w:pPr>
    </w:p>
    <w:p w:rsidR="00EB2277" w:rsidRPr="000B198A" w:rsidRDefault="00EB2277" w:rsidP="00EB2277">
      <w:pPr>
        <w:pStyle w:val="ConsTitle"/>
        <w:widowControl/>
        <w:spacing w:line="400" w:lineRule="exact"/>
        <w:ind w:right="0" w:firstLine="720"/>
        <w:jc w:val="both"/>
        <w:rPr>
          <w:rFonts w:ascii="Times New Roman" w:hAnsi="Times New Roman" w:cs="Times New Roman"/>
          <w:sz w:val="26"/>
          <w:szCs w:val="26"/>
        </w:rPr>
      </w:pPr>
      <w:r w:rsidRPr="000B198A">
        <w:rPr>
          <w:rFonts w:ascii="Times New Roman" w:hAnsi="Times New Roman" w:cs="Times New Roman"/>
          <w:sz w:val="26"/>
          <w:szCs w:val="26"/>
        </w:rPr>
        <w:t>Письмо Мин</w:t>
      </w:r>
      <w:r>
        <w:rPr>
          <w:rFonts w:ascii="Times New Roman" w:hAnsi="Times New Roman" w:cs="Times New Roman"/>
          <w:sz w:val="26"/>
          <w:szCs w:val="26"/>
        </w:rPr>
        <w:t xml:space="preserve">истерства </w:t>
      </w:r>
      <w:r w:rsidRPr="000B198A">
        <w:rPr>
          <w:rFonts w:ascii="Times New Roman" w:hAnsi="Times New Roman" w:cs="Times New Roman"/>
          <w:sz w:val="26"/>
          <w:szCs w:val="26"/>
        </w:rPr>
        <w:t xml:space="preserve">просвещения </w:t>
      </w:r>
      <w:r>
        <w:rPr>
          <w:rFonts w:ascii="Times New Roman" w:hAnsi="Times New Roman" w:cs="Times New Roman"/>
          <w:sz w:val="26"/>
          <w:szCs w:val="26"/>
        </w:rPr>
        <w:t xml:space="preserve">РФ </w:t>
      </w:r>
      <w:r w:rsidRPr="000B198A">
        <w:rPr>
          <w:rFonts w:ascii="Times New Roman" w:hAnsi="Times New Roman" w:cs="Times New Roman"/>
          <w:sz w:val="26"/>
          <w:szCs w:val="26"/>
        </w:rPr>
        <w:t xml:space="preserve">от 10.12.2025 </w:t>
      </w:r>
      <w:r>
        <w:rPr>
          <w:rFonts w:ascii="Times New Roman" w:hAnsi="Times New Roman" w:cs="Times New Roman"/>
          <w:sz w:val="26"/>
          <w:szCs w:val="26"/>
        </w:rPr>
        <w:t>№ АБ-4526/07 «</w:t>
      </w:r>
      <w:r w:rsidRPr="000B198A">
        <w:rPr>
          <w:rFonts w:ascii="Times New Roman" w:hAnsi="Times New Roman" w:cs="Times New Roman"/>
          <w:sz w:val="26"/>
          <w:szCs w:val="26"/>
        </w:rPr>
        <w:t>О направлении информации</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Доведены </w:t>
      </w:r>
      <w:r w:rsidRPr="000B198A">
        <w:rPr>
          <w:rFonts w:ascii="Times New Roman" w:hAnsi="Times New Roman" w:cs="Times New Roman"/>
          <w:b w:val="0"/>
          <w:sz w:val="26"/>
          <w:szCs w:val="26"/>
        </w:rPr>
        <w:t>методические разъяснения о механизмах реализации, в том числе финансовом, мероприятий, направленных на формирование системы комплексной реабилитации и абилитации детей-инвалидов, в сфере общего образования</w:t>
      </w:r>
      <w:r>
        <w:rPr>
          <w:rFonts w:ascii="Times New Roman" w:hAnsi="Times New Roman" w:cs="Times New Roman"/>
          <w:b w:val="0"/>
          <w:sz w:val="26"/>
          <w:szCs w:val="26"/>
        </w:rPr>
        <w:t>.</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846F7C">
        <w:rPr>
          <w:rFonts w:ascii="Times New Roman" w:hAnsi="Times New Roman" w:cs="Times New Roman"/>
          <w:sz w:val="26"/>
          <w:szCs w:val="26"/>
        </w:rPr>
        <w:t xml:space="preserve">Приказ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от 12.12.2025 </w:t>
      </w:r>
      <w:r>
        <w:rPr>
          <w:rFonts w:ascii="Times New Roman" w:hAnsi="Times New Roman" w:cs="Times New Roman"/>
          <w:sz w:val="26"/>
          <w:szCs w:val="26"/>
        </w:rPr>
        <w:t>№ 173-пр «</w:t>
      </w:r>
      <w:r w:rsidRPr="00846F7C">
        <w:rPr>
          <w:rFonts w:ascii="Times New Roman" w:hAnsi="Times New Roman" w:cs="Times New Roman"/>
          <w:sz w:val="26"/>
          <w:szCs w:val="26"/>
        </w:rPr>
        <w:t>О ведомственных наградах Федерального агентства по делам Содружества Независимых Государств, соотечественников, проживающих за рубежом, и по международно</w:t>
      </w:r>
      <w:r>
        <w:rPr>
          <w:rFonts w:ascii="Times New Roman" w:hAnsi="Times New Roman" w:cs="Times New Roman"/>
          <w:sz w:val="26"/>
          <w:szCs w:val="26"/>
        </w:rPr>
        <w:t>му гуманитарному сотрудничеству».</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sidRPr="00846F7C">
        <w:rPr>
          <w:rFonts w:ascii="Times New Roman" w:hAnsi="Times New Roman" w:cs="Times New Roman"/>
          <w:b w:val="0"/>
          <w:sz w:val="26"/>
          <w:szCs w:val="26"/>
        </w:rPr>
        <w:t>Расс</w:t>
      </w:r>
      <w:r>
        <w:rPr>
          <w:rFonts w:ascii="Times New Roman" w:hAnsi="Times New Roman" w:cs="Times New Roman"/>
          <w:b w:val="0"/>
          <w:sz w:val="26"/>
          <w:szCs w:val="26"/>
        </w:rPr>
        <w:t>матриваются вопросы, касающиеся тематики настоящего обзора.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ведомственным знаком отличия Россотрудничества, дающим право на присвоение звания «Ветеран труда», является Звание «</w:t>
      </w:r>
      <w:r w:rsidRPr="00846F7C">
        <w:rPr>
          <w:rFonts w:ascii="Times New Roman" w:hAnsi="Times New Roman" w:cs="Times New Roman"/>
          <w:b w:val="0"/>
          <w:sz w:val="26"/>
          <w:szCs w:val="26"/>
        </w:rPr>
        <w:t>Почетный работник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w:t>
      </w:r>
      <w:r>
        <w:rPr>
          <w:rFonts w:ascii="Times New Roman" w:hAnsi="Times New Roman" w:cs="Times New Roman"/>
          <w:b w:val="0"/>
          <w:sz w:val="26"/>
          <w:szCs w:val="26"/>
        </w:rPr>
        <w:t>».</w:t>
      </w:r>
    </w:p>
    <w:p w:rsidR="00B821C5" w:rsidRPr="004C078F"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Россотрудничества от 22.11.2018 № 0169-пр, которым ранее был утвержден аналогичный ведомственный знак отличия.</w:t>
      </w:r>
    </w:p>
    <w:p w:rsidR="00F74871" w:rsidRDefault="00F74871" w:rsidP="00C73699">
      <w:pPr>
        <w:pStyle w:val="ConsTitle"/>
        <w:widowControl/>
        <w:spacing w:line="400" w:lineRule="exact"/>
        <w:ind w:right="0" w:firstLine="720"/>
        <w:jc w:val="both"/>
        <w:rPr>
          <w:rFonts w:ascii="Times New Roman" w:hAnsi="Times New Roman" w:cs="Times New Roman"/>
          <w:b w:val="0"/>
          <w:sz w:val="26"/>
          <w:szCs w:val="26"/>
        </w:rPr>
      </w:pPr>
    </w:p>
    <w:p w:rsidR="00F74871" w:rsidRPr="00F74871" w:rsidRDefault="00F74871" w:rsidP="00C73699">
      <w:pPr>
        <w:pStyle w:val="ConsTitle"/>
        <w:widowControl/>
        <w:spacing w:line="400" w:lineRule="exact"/>
        <w:ind w:right="0" w:firstLine="720"/>
        <w:jc w:val="both"/>
        <w:rPr>
          <w:rFonts w:ascii="Times New Roman" w:hAnsi="Times New Roman" w:cs="Times New Roman"/>
          <w:sz w:val="26"/>
          <w:szCs w:val="26"/>
        </w:rPr>
      </w:pPr>
      <w:r w:rsidRPr="00F74871">
        <w:rPr>
          <w:rFonts w:ascii="Times New Roman" w:hAnsi="Times New Roman" w:cs="Times New Roman"/>
          <w:sz w:val="26"/>
          <w:szCs w:val="26"/>
        </w:rPr>
        <w:t>Письмо Мин</w:t>
      </w:r>
      <w:r>
        <w:rPr>
          <w:rFonts w:ascii="Times New Roman" w:hAnsi="Times New Roman" w:cs="Times New Roman"/>
          <w:sz w:val="26"/>
          <w:szCs w:val="26"/>
        </w:rPr>
        <w:t xml:space="preserve">истерства </w:t>
      </w:r>
      <w:r w:rsidRPr="00F74871">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w:t>
      </w:r>
      <w:r w:rsidRPr="00F74871">
        <w:rPr>
          <w:rFonts w:ascii="Times New Roman" w:hAnsi="Times New Roman" w:cs="Times New Roman"/>
          <w:sz w:val="26"/>
          <w:szCs w:val="26"/>
        </w:rPr>
        <w:t xml:space="preserve"> от 12.12.2025 </w:t>
      </w:r>
      <w:r>
        <w:rPr>
          <w:rFonts w:ascii="Times New Roman" w:hAnsi="Times New Roman" w:cs="Times New Roman"/>
          <w:sz w:val="26"/>
          <w:szCs w:val="26"/>
        </w:rPr>
        <w:t>№</w:t>
      </w:r>
      <w:r w:rsidRPr="00F74871">
        <w:rPr>
          <w:rFonts w:ascii="Times New Roman" w:hAnsi="Times New Roman" w:cs="Times New Roman"/>
          <w:sz w:val="26"/>
          <w:szCs w:val="26"/>
        </w:rPr>
        <w:t xml:space="preserve"> 14-3/В-1582</w:t>
      </w:r>
      <w:r>
        <w:rPr>
          <w:rFonts w:ascii="Times New Roman" w:hAnsi="Times New Roman" w:cs="Times New Roman"/>
          <w:sz w:val="26"/>
          <w:szCs w:val="26"/>
        </w:rPr>
        <w:t>.</w:t>
      </w:r>
    </w:p>
    <w:p w:rsidR="001374C3" w:rsidRDefault="00F74871"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Разъяснен порядок заполнения </w:t>
      </w:r>
      <w:r w:rsidRPr="00F74871">
        <w:rPr>
          <w:rFonts w:ascii="Times New Roman" w:hAnsi="Times New Roman" w:cs="Times New Roman"/>
          <w:b w:val="0"/>
          <w:sz w:val="26"/>
          <w:szCs w:val="26"/>
        </w:rPr>
        <w:t xml:space="preserve">графы 6 </w:t>
      </w:r>
      <w:r>
        <w:rPr>
          <w:rFonts w:ascii="Times New Roman" w:hAnsi="Times New Roman" w:cs="Times New Roman"/>
          <w:b w:val="0"/>
          <w:sz w:val="26"/>
          <w:szCs w:val="26"/>
        </w:rPr>
        <w:t>«</w:t>
      </w:r>
      <w:r w:rsidRPr="00F74871">
        <w:rPr>
          <w:rFonts w:ascii="Times New Roman" w:hAnsi="Times New Roman" w:cs="Times New Roman"/>
          <w:b w:val="0"/>
          <w:sz w:val="26"/>
          <w:szCs w:val="26"/>
        </w:rPr>
        <w:t>Код выполняемой функции</w:t>
      </w:r>
      <w:r>
        <w:rPr>
          <w:rFonts w:ascii="Times New Roman" w:hAnsi="Times New Roman" w:cs="Times New Roman"/>
          <w:b w:val="0"/>
          <w:sz w:val="26"/>
          <w:szCs w:val="26"/>
        </w:rPr>
        <w:t>»</w:t>
      </w:r>
      <w:r w:rsidRPr="00F74871">
        <w:rPr>
          <w:rFonts w:ascii="Times New Roman" w:hAnsi="Times New Roman" w:cs="Times New Roman"/>
          <w:b w:val="0"/>
          <w:sz w:val="26"/>
          <w:szCs w:val="26"/>
        </w:rPr>
        <w:t xml:space="preserve"> подраздела 1.1 раздела 1 формы ЕФС-1</w:t>
      </w:r>
      <w:r>
        <w:rPr>
          <w:rFonts w:ascii="Times New Roman" w:hAnsi="Times New Roman" w:cs="Times New Roman"/>
          <w:b w:val="0"/>
          <w:sz w:val="26"/>
          <w:szCs w:val="26"/>
        </w:rPr>
        <w:t xml:space="preserve"> в отдельных случаях.</w:t>
      </w:r>
    </w:p>
    <w:p w:rsidR="00B821C5" w:rsidRDefault="00B821C5" w:rsidP="00C73699">
      <w:pPr>
        <w:pStyle w:val="ConsTitle"/>
        <w:widowControl/>
        <w:spacing w:line="400" w:lineRule="exact"/>
        <w:ind w:right="0" w:firstLine="720"/>
        <w:jc w:val="both"/>
        <w:rPr>
          <w:rFonts w:ascii="Times New Roman" w:hAnsi="Times New Roman" w:cs="Times New Roman"/>
          <w:b w:val="0"/>
          <w:sz w:val="26"/>
          <w:szCs w:val="26"/>
        </w:rPr>
      </w:pPr>
    </w:p>
    <w:p w:rsidR="00B821C5" w:rsidRPr="00260DD6" w:rsidRDefault="00B821C5" w:rsidP="00B821C5">
      <w:pPr>
        <w:pStyle w:val="ConsTitle"/>
        <w:widowControl/>
        <w:spacing w:line="400" w:lineRule="exact"/>
        <w:ind w:right="0" w:firstLine="720"/>
        <w:jc w:val="both"/>
        <w:rPr>
          <w:rFonts w:ascii="Times New Roman" w:hAnsi="Times New Roman" w:cs="Times New Roman"/>
          <w:sz w:val="26"/>
          <w:szCs w:val="26"/>
        </w:rPr>
      </w:pPr>
      <w:r w:rsidRPr="00260DD6">
        <w:rPr>
          <w:rFonts w:ascii="Times New Roman" w:hAnsi="Times New Roman" w:cs="Times New Roman"/>
          <w:sz w:val="26"/>
          <w:szCs w:val="26"/>
        </w:rPr>
        <w:t xml:space="preserve">Указание Банка России от 15.12.2025 </w:t>
      </w:r>
      <w:r>
        <w:rPr>
          <w:rFonts w:ascii="Times New Roman" w:hAnsi="Times New Roman" w:cs="Times New Roman"/>
          <w:sz w:val="26"/>
          <w:szCs w:val="26"/>
        </w:rPr>
        <w:t>№ 7259-У «</w:t>
      </w:r>
      <w:r w:rsidRPr="00260DD6">
        <w:rPr>
          <w:rFonts w:ascii="Times New Roman" w:hAnsi="Times New Roman" w:cs="Times New Roman"/>
          <w:sz w:val="26"/>
          <w:szCs w:val="26"/>
        </w:rPr>
        <w:t>О внесении изменений в Положение Банка России о</w:t>
      </w:r>
      <w:r>
        <w:rPr>
          <w:rFonts w:ascii="Times New Roman" w:hAnsi="Times New Roman" w:cs="Times New Roman"/>
          <w:sz w:val="26"/>
          <w:szCs w:val="26"/>
        </w:rPr>
        <w:t>т 21 сентября 2022 года № 804-П».</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Положение «</w:t>
      </w:r>
      <w:r w:rsidRPr="00620C6D">
        <w:rPr>
          <w:rFonts w:ascii="Times New Roman" w:hAnsi="Times New Roman" w:cs="Times New Roman"/>
          <w:b w:val="0"/>
          <w:sz w:val="26"/>
          <w:szCs w:val="26"/>
        </w:rPr>
        <w:t>О порядке отбора аудиторских организаций для проведения проверок кредитных организаций, а также аудиторских организаций и актуариев для проведения проверок некредитных финансовых организаций»</w:t>
      </w:r>
      <w:r>
        <w:rPr>
          <w:rFonts w:ascii="Times New Roman" w:hAnsi="Times New Roman" w:cs="Times New Roman"/>
          <w:b w:val="0"/>
          <w:sz w:val="26"/>
          <w:szCs w:val="26"/>
        </w:rPr>
        <w:t xml:space="preserve"> внесен ряд технических изменений.</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840B21"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40B21">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840B21">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17.12.</w:t>
      </w:r>
      <w:r w:rsidRPr="00840B21">
        <w:rPr>
          <w:rFonts w:ascii="Times New Roman" w:hAnsi="Times New Roman" w:cs="Times New Roman"/>
          <w:sz w:val="26"/>
          <w:szCs w:val="26"/>
        </w:rPr>
        <w:t xml:space="preserve">2025 </w:t>
      </w:r>
      <w:r>
        <w:rPr>
          <w:rFonts w:ascii="Times New Roman" w:hAnsi="Times New Roman" w:cs="Times New Roman"/>
          <w:sz w:val="26"/>
          <w:szCs w:val="26"/>
        </w:rPr>
        <w:t>№</w:t>
      </w:r>
      <w:r w:rsidRPr="00840B21">
        <w:rPr>
          <w:rFonts w:ascii="Times New Roman" w:hAnsi="Times New Roman" w:cs="Times New Roman"/>
          <w:sz w:val="26"/>
          <w:szCs w:val="26"/>
        </w:rPr>
        <w:t xml:space="preserve"> 710н</w:t>
      </w:r>
      <w:r>
        <w:rPr>
          <w:rFonts w:ascii="Times New Roman" w:hAnsi="Times New Roman" w:cs="Times New Roman"/>
          <w:sz w:val="26"/>
          <w:szCs w:val="26"/>
        </w:rPr>
        <w:t xml:space="preserve"> «О</w:t>
      </w:r>
      <w:r w:rsidRPr="00840B21">
        <w:rPr>
          <w:rFonts w:ascii="Times New Roman" w:hAnsi="Times New Roman" w:cs="Times New Roman"/>
          <w:sz w:val="26"/>
          <w:szCs w:val="26"/>
        </w:rPr>
        <w:t xml:space="preserve"> внесении изменения</w:t>
      </w:r>
      <w:r>
        <w:rPr>
          <w:rFonts w:ascii="Times New Roman" w:hAnsi="Times New Roman" w:cs="Times New Roman"/>
          <w:sz w:val="26"/>
          <w:szCs w:val="26"/>
        </w:rPr>
        <w:t xml:space="preserve"> </w:t>
      </w:r>
      <w:r w:rsidRPr="00840B21">
        <w:rPr>
          <w:rFonts w:ascii="Times New Roman" w:hAnsi="Times New Roman" w:cs="Times New Roman"/>
          <w:sz w:val="26"/>
          <w:szCs w:val="26"/>
        </w:rPr>
        <w:t>в пункт 3 перечня документов, необходимых для назначения</w:t>
      </w:r>
      <w:r>
        <w:rPr>
          <w:rFonts w:ascii="Times New Roman" w:hAnsi="Times New Roman" w:cs="Times New Roman"/>
          <w:sz w:val="26"/>
          <w:szCs w:val="26"/>
        </w:rPr>
        <w:t xml:space="preserve"> </w:t>
      </w:r>
      <w:r w:rsidRPr="00840B21">
        <w:rPr>
          <w:rFonts w:ascii="Times New Roman" w:hAnsi="Times New Roman" w:cs="Times New Roman"/>
          <w:sz w:val="26"/>
          <w:szCs w:val="26"/>
        </w:rPr>
        <w:t>дополнительного ежемесячного материального обеспечения</w:t>
      </w:r>
      <w:r>
        <w:rPr>
          <w:rFonts w:ascii="Times New Roman" w:hAnsi="Times New Roman" w:cs="Times New Roman"/>
          <w:sz w:val="26"/>
          <w:szCs w:val="26"/>
        </w:rPr>
        <w:t xml:space="preserve"> </w:t>
      </w:r>
      <w:r w:rsidRPr="00840B21">
        <w:rPr>
          <w:rFonts w:ascii="Times New Roman" w:hAnsi="Times New Roman" w:cs="Times New Roman"/>
          <w:sz w:val="26"/>
          <w:szCs w:val="26"/>
        </w:rPr>
        <w:t xml:space="preserve">гражданам </w:t>
      </w:r>
      <w:r>
        <w:rPr>
          <w:rFonts w:ascii="Times New Roman" w:hAnsi="Times New Roman" w:cs="Times New Roman"/>
          <w:sz w:val="26"/>
          <w:szCs w:val="26"/>
        </w:rPr>
        <w:t>Р</w:t>
      </w:r>
      <w:r w:rsidRPr="00840B2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40B21">
        <w:rPr>
          <w:rFonts w:ascii="Times New Roman" w:hAnsi="Times New Roman" w:cs="Times New Roman"/>
          <w:sz w:val="26"/>
          <w:szCs w:val="26"/>
        </w:rPr>
        <w:t>едерации за выдающиеся достижения</w:t>
      </w:r>
      <w:r>
        <w:rPr>
          <w:rFonts w:ascii="Times New Roman" w:hAnsi="Times New Roman" w:cs="Times New Roman"/>
          <w:sz w:val="26"/>
          <w:szCs w:val="26"/>
        </w:rPr>
        <w:t xml:space="preserve"> </w:t>
      </w:r>
      <w:r w:rsidRPr="00840B21">
        <w:rPr>
          <w:rFonts w:ascii="Times New Roman" w:hAnsi="Times New Roman" w:cs="Times New Roman"/>
          <w:sz w:val="26"/>
          <w:szCs w:val="26"/>
        </w:rPr>
        <w:t xml:space="preserve">и особые заслуги перед </w:t>
      </w:r>
      <w:r>
        <w:rPr>
          <w:rFonts w:ascii="Times New Roman" w:hAnsi="Times New Roman" w:cs="Times New Roman"/>
          <w:sz w:val="26"/>
          <w:szCs w:val="26"/>
        </w:rPr>
        <w:t>Р</w:t>
      </w:r>
      <w:r w:rsidRPr="00840B2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40B21">
        <w:rPr>
          <w:rFonts w:ascii="Times New Roman" w:hAnsi="Times New Roman" w:cs="Times New Roman"/>
          <w:sz w:val="26"/>
          <w:szCs w:val="26"/>
        </w:rPr>
        <w:t>едерацией, утвержденного</w:t>
      </w:r>
      <w:r>
        <w:rPr>
          <w:rFonts w:ascii="Times New Roman" w:hAnsi="Times New Roman" w:cs="Times New Roman"/>
          <w:sz w:val="26"/>
          <w:szCs w:val="26"/>
        </w:rPr>
        <w:t xml:space="preserve"> </w:t>
      </w:r>
      <w:r w:rsidRPr="00840B21">
        <w:rPr>
          <w:rFonts w:ascii="Times New Roman" w:hAnsi="Times New Roman" w:cs="Times New Roman"/>
          <w:sz w:val="26"/>
          <w:szCs w:val="26"/>
        </w:rPr>
        <w:t xml:space="preserve">приказом </w:t>
      </w:r>
      <w:r>
        <w:rPr>
          <w:rFonts w:ascii="Times New Roman" w:hAnsi="Times New Roman" w:cs="Times New Roman"/>
          <w:sz w:val="26"/>
          <w:szCs w:val="26"/>
        </w:rPr>
        <w:t>М</w:t>
      </w:r>
      <w:r w:rsidRPr="00840B21">
        <w:rPr>
          <w:rFonts w:ascii="Times New Roman" w:hAnsi="Times New Roman" w:cs="Times New Roman"/>
          <w:sz w:val="26"/>
          <w:szCs w:val="26"/>
        </w:rPr>
        <w:t>инистерства труда и социальной защиты</w:t>
      </w:r>
      <w:r>
        <w:rPr>
          <w:rFonts w:ascii="Times New Roman" w:hAnsi="Times New Roman" w:cs="Times New Roman"/>
          <w:sz w:val="26"/>
          <w:szCs w:val="26"/>
        </w:rPr>
        <w:t xml:space="preserve"> Р</w:t>
      </w:r>
      <w:r w:rsidRPr="00840B2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40B21">
        <w:rPr>
          <w:rFonts w:ascii="Times New Roman" w:hAnsi="Times New Roman" w:cs="Times New Roman"/>
          <w:sz w:val="26"/>
          <w:szCs w:val="26"/>
        </w:rPr>
        <w:t xml:space="preserve">едерации от 20 марта 2018 г. </w:t>
      </w:r>
      <w:r>
        <w:rPr>
          <w:rFonts w:ascii="Times New Roman" w:hAnsi="Times New Roman" w:cs="Times New Roman"/>
          <w:sz w:val="26"/>
          <w:szCs w:val="26"/>
        </w:rPr>
        <w:t>№</w:t>
      </w:r>
      <w:r w:rsidRPr="00840B21">
        <w:rPr>
          <w:rFonts w:ascii="Times New Roman" w:hAnsi="Times New Roman" w:cs="Times New Roman"/>
          <w:sz w:val="26"/>
          <w:szCs w:val="26"/>
        </w:rPr>
        <w:t xml:space="preserve"> 172н</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перечень документов добавлена грамота о присвоении звания «Мать-героиня».</w:t>
      </w:r>
    </w:p>
    <w:p w:rsidR="007867F9" w:rsidRDefault="007867F9" w:rsidP="00C73699">
      <w:pPr>
        <w:pStyle w:val="ConsTitle"/>
        <w:widowControl/>
        <w:spacing w:line="400" w:lineRule="exact"/>
        <w:ind w:right="0" w:firstLine="720"/>
        <w:jc w:val="both"/>
        <w:rPr>
          <w:rFonts w:ascii="Times New Roman" w:hAnsi="Times New Roman" w:cs="Times New Roman"/>
          <w:b w:val="0"/>
          <w:sz w:val="26"/>
          <w:szCs w:val="26"/>
        </w:rPr>
      </w:pPr>
    </w:p>
    <w:p w:rsidR="007867F9" w:rsidRPr="007867F9" w:rsidRDefault="007867F9" w:rsidP="00C73699">
      <w:pPr>
        <w:pStyle w:val="ConsTitle"/>
        <w:widowControl/>
        <w:spacing w:line="400" w:lineRule="exact"/>
        <w:ind w:right="0" w:firstLine="720"/>
        <w:jc w:val="both"/>
        <w:rPr>
          <w:rFonts w:ascii="Times New Roman" w:hAnsi="Times New Roman" w:cs="Times New Roman"/>
          <w:sz w:val="26"/>
          <w:szCs w:val="26"/>
        </w:rPr>
      </w:pPr>
      <w:r w:rsidRPr="007867F9">
        <w:rPr>
          <w:rFonts w:ascii="Times New Roman" w:hAnsi="Times New Roman" w:cs="Times New Roman"/>
          <w:sz w:val="26"/>
          <w:szCs w:val="26"/>
        </w:rPr>
        <w:t xml:space="preserve">Приказ </w:t>
      </w:r>
      <w:r w:rsidRPr="00F74871">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F74871">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w:t>
      </w:r>
      <w:r w:rsidRPr="00F74871">
        <w:rPr>
          <w:rFonts w:ascii="Times New Roman" w:hAnsi="Times New Roman" w:cs="Times New Roman"/>
          <w:sz w:val="26"/>
          <w:szCs w:val="26"/>
        </w:rPr>
        <w:t xml:space="preserve"> </w:t>
      </w:r>
      <w:r w:rsidRPr="007867F9">
        <w:rPr>
          <w:rFonts w:ascii="Times New Roman" w:hAnsi="Times New Roman" w:cs="Times New Roman"/>
          <w:sz w:val="26"/>
          <w:szCs w:val="26"/>
        </w:rPr>
        <w:t xml:space="preserve">от 17.12.2025 </w:t>
      </w:r>
      <w:r>
        <w:rPr>
          <w:rFonts w:ascii="Times New Roman" w:hAnsi="Times New Roman" w:cs="Times New Roman"/>
          <w:sz w:val="26"/>
          <w:szCs w:val="26"/>
        </w:rPr>
        <w:t>№ 712н «</w:t>
      </w:r>
      <w:r w:rsidRPr="007867F9">
        <w:rPr>
          <w:rFonts w:ascii="Times New Roman" w:hAnsi="Times New Roman" w:cs="Times New Roman"/>
          <w:sz w:val="26"/>
          <w:szCs w:val="26"/>
        </w:rPr>
        <w:t>Об утверждении типовой формы соглашения о межведомственном информационном взаимодействии территориального органа Фонда пенсионного и социального страхования Российской Федерации с исполнительным органом субъекта Российской Федерации, уполномоченным на уведомле</w:t>
      </w:r>
      <w:r>
        <w:rPr>
          <w:rFonts w:ascii="Times New Roman" w:hAnsi="Times New Roman" w:cs="Times New Roman"/>
          <w:sz w:val="26"/>
          <w:szCs w:val="26"/>
        </w:rPr>
        <w:t>ние женщин, удостоенных звания «</w:t>
      </w:r>
      <w:r w:rsidRPr="007867F9">
        <w:rPr>
          <w:rFonts w:ascii="Times New Roman" w:hAnsi="Times New Roman" w:cs="Times New Roman"/>
          <w:sz w:val="26"/>
          <w:szCs w:val="26"/>
        </w:rPr>
        <w:t>Мать-героиня</w:t>
      </w:r>
      <w:r>
        <w:rPr>
          <w:rFonts w:ascii="Times New Roman" w:hAnsi="Times New Roman" w:cs="Times New Roman"/>
          <w:sz w:val="26"/>
          <w:szCs w:val="26"/>
        </w:rPr>
        <w:t>», о присвоении звания».</w:t>
      </w:r>
    </w:p>
    <w:p w:rsidR="00BE2709" w:rsidRDefault="0055009F"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Утверждена типовая форма соглашения. Соглашение заключается с целью обеспечения возможности установления </w:t>
      </w:r>
      <w:r w:rsidR="00670662">
        <w:rPr>
          <w:rFonts w:ascii="Times New Roman" w:hAnsi="Times New Roman" w:cs="Times New Roman"/>
          <w:b w:val="0"/>
          <w:sz w:val="26"/>
          <w:szCs w:val="26"/>
        </w:rPr>
        <w:t xml:space="preserve">Социальным фондом России </w:t>
      </w:r>
      <w:r>
        <w:rPr>
          <w:rFonts w:ascii="Times New Roman" w:hAnsi="Times New Roman" w:cs="Times New Roman"/>
          <w:b w:val="0"/>
          <w:sz w:val="26"/>
          <w:szCs w:val="26"/>
        </w:rPr>
        <w:t>в беззаявительном порядке ежемесячной денежной выплаты матерям-героиням.</w:t>
      </w:r>
    </w:p>
    <w:p w:rsidR="007867F9" w:rsidRDefault="007867F9" w:rsidP="00C73699">
      <w:pPr>
        <w:pStyle w:val="ConsTitle"/>
        <w:widowControl/>
        <w:spacing w:line="400" w:lineRule="exact"/>
        <w:ind w:right="0" w:firstLine="720"/>
        <w:jc w:val="both"/>
        <w:rPr>
          <w:rFonts w:ascii="Times New Roman" w:hAnsi="Times New Roman" w:cs="Times New Roman"/>
          <w:b w:val="0"/>
          <w:sz w:val="26"/>
          <w:szCs w:val="26"/>
        </w:rPr>
      </w:pPr>
    </w:p>
    <w:p w:rsidR="00BE2709" w:rsidRPr="00BE2709" w:rsidRDefault="00BE2709" w:rsidP="00C73699">
      <w:pPr>
        <w:pStyle w:val="ConsTitle"/>
        <w:widowControl/>
        <w:spacing w:line="400" w:lineRule="exact"/>
        <w:ind w:right="0" w:firstLine="720"/>
        <w:jc w:val="both"/>
        <w:rPr>
          <w:rFonts w:ascii="Times New Roman" w:hAnsi="Times New Roman" w:cs="Times New Roman"/>
          <w:sz w:val="26"/>
          <w:szCs w:val="26"/>
        </w:rPr>
      </w:pPr>
      <w:r w:rsidRPr="00BE2709">
        <w:rPr>
          <w:rFonts w:ascii="Times New Roman" w:hAnsi="Times New Roman" w:cs="Times New Roman"/>
          <w:sz w:val="26"/>
          <w:szCs w:val="26"/>
        </w:rPr>
        <w:t xml:space="preserve">Приказ </w:t>
      </w:r>
      <w:r w:rsidRPr="00F74871">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F74871">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w:t>
      </w:r>
      <w:r w:rsidRPr="00F74871">
        <w:rPr>
          <w:rFonts w:ascii="Times New Roman" w:hAnsi="Times New Roman" w:cs="Times New Roman"/>
          <w:sz w:val="26"/>
          <w:szCs w:val="26"/>
        </w:rPr>
        <w:t xml:space="preserve"> </w:t>
      </w:r>
      <w:r w:rsidRPr="00BE2709">
        <w:rPr>
          <w:rFonts w:ascii="Times New Roman" w:hAnsi="Times New Roman" w:cs="Times New Roman"/>
          <w:sz w:val="26"/>
          <w:szCs w:val="26"/>
        </w:rPr>
        <w:t xml:space="preserve">от 17.12.2025 </w:t>
      </w:r>
      <w:r>
        <w:rPr>
          <w:rFonts w:ascii="Times New Roman" w:hAnsi="Times New Roman" w:cs="Times New Roman"/>
          <w:sz w:val="26"/>
          <w:szCs w:val="26"/>
        </w:rPr>
        <w:t>№ 713н «</w:t>
      </w:r>
      <w:r w:rsidRPr="00BE2709">
        <w:rPr>
          <w:rFonts w:ascii="Times New Roman" w:hAnsi="Times New Roman" w:cs="Times New Roman"/>
          <w:sz w:val="26"/>
          <w:szCs w:val="26"/>
        </w:rPr>
        <w:t>О внесении изменений в Порядок осуществления ежемесячной денежной выплаты отдельным категориям граждан в Российской Федерации, утвержденный приказом Министерства труда и социальной защиты Российской Федер</w:t>
      </w:r>
      <w:r>
        <w:rPr>
          <w:rFonts w:ascii="Times New Roman" w:hAnsi="Times New Roman" w:cs="Times New Roman"/>
          <w:sz w:val="26"/>
          <w:szCs w:val="26"/>
        </w:rPr>
        <w:t>ации от 22 января 2015 г. № 35н».</w:t>
      </w:r>
    </w:p>
    <w:p w:rsidR="00E95DB7" w:rsidRDefault="00E95DB7" w:rsidP="00E95DB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правила осуществления ежемесячной денежной выплаты </w:t>
      </w:r>
      <w:r w:rsidRPr="00E95DB7">
        <w:rPr>
          <w:rFonts w:ascii="Times New Roman" w:hAnsi="Times New Roman" w:cs="Times New Roman"/>
          <w:b w:val="0"/>
          <w:sz w:val="26"/>
          <w:szCs w:val="26"/>
        </w:rPr>
        <w:t xml:space="preserve">гражданам из числа ветеранов,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инвалидов и лиц, подвергшихся воздействию радиации вследствие аварий и ядерных испытаний, Героев Советского Союза, Героев Российской Федерации, </w:t>
      </w:r>
      <w:r w:rsidRPr="00E95DB7">
        <w:rPr>
          <w:rFonts w:ascii="Times New Roman" w:hAnsi="Times New Roman" w:cs="Times New Roman"/>
          <w:b w:val="0"/>
          <w:sz w:val="26"/>
          <w:szCs w:val="26"/>
        </w:rPr>
        <w:lastRenderedPageBreak/>
        <w:t>полных кавалеров ордена Славы, членов семей умерших (погибших) Героев Советского Союза, Героев Российской Федерации, полных кавалеров ордена Славы (далее - члены семей умерших (погибших) Героев или полных кавалеров ордена Славы), Героев Социалистического Труда, Героев Труда Российской Федерации и полных кавалеров ордена Трудовой Славы</w:t>
      </w:r>
      <w:r>
        <w:rPr>
          <w:rFonts w:ascii="Times New Roman" w:hAnsi="Times New Roman" w:cs="Times New Roman"/>
          <w:b w:val="0"/>
          <w:sz w:val="26"/>
          <w:szCs w:val="26"/>
        </w:rPr>
        <w:t>:</w:t>
      </w:r>
    </w:p>
    <w:p w:rsidR="000A553F" w:rsidRDefault="00E95DB7"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007867F9">
        <w:rPr>
          <w:rFonts w:ascii="Times New Roman" w:hAnsi="Times New Roman" w:cs="Times New Roman"/>
          <w:b w:val="0"/>
          <w:sz w:val="26"/>
          <w:szCs w:val="26"/>
        </w:rPr>
        <w:t>порядок распространен на женщин, удостоенных звания «Мать-героиня».</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5B770B" w:rsidRDefault="00370668" w:rsidP="00370668">
      <w:pPr>
        <w:pStyle w:val="ConsTitle"/>
        <w:widowControl/>
        <w:spacing w:line="400" w:lineRule="exact"/>
        <w:ind w:right="0" w:firstLine="720"/>
        <w:jc w:val="both"/>
        <w:rPr>
          <w:rFonts w:ascii="Times New Roman" w:hAnsi="Times New Roman" w:cs="Times New Roman"/>
          <w:sz w:val="26"/>
          <w:szCs w:val="26"/>
        </w:rPr>
      </w:pPr>
      <w:r w:rsidRPr="005B770B">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840B21">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5B770B">
        <w:rPr>
          <w:rFonts w:ascii="Times New Roman" w:hAnsi="Times New Roman" w:cs="Times New Roman"/>
          <w:sz w:val="26"/>
          <w:szCs w:val="26"/>
        </w:rPr>
        <w:t xml:space="preserve">от 19.12.2025 </w:t>
      </w:r>
      <w:r>
        <w:rPr>
          <w:rFonts w:ascii="Times New Roman" w:hAnsi="Times New Roman" w:cs="Times New Roman"/>
          <w:sz w:val="26"/>
          <w:szCs w:val="26"/>
        </w:rPr>
        <w:t>№ 721 «</w:t>
      </w:r>
      <w:r w:rsidRPr="005B770B">
        <w:rPr>
          <w:rFonts w:ascii="Times New Roman" w:hAnsi="Times New Roman" w:cs="Times New Roman"/>
          <w:sz w:val="26"/>
          <w:szCs w:val="26"/>
        </w:rPr>
        <w:t>Об утверждении формы сведений о ходе реализации мероприятий, направленных на оказание государственной социальной помощи на основании социального контракта, предоставляемой на условиях софинансирования из федерального бюдж</w:t>
      </w:r>
      <w:r>
        <w:rPr>
          <w:rFonts w:ascii="Times New Roman" w:hAnsi="Times New Roman" w:cs="Times New Roman"/>
          <w:sz w:val="26"/>
          <w:szCs w:val="26"/>
        </w:rPr>
        <w:t>ета, и сроках ее предоставления».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Сведения по форме представляются исполнительными органами субъектов РФ в Минтруд России.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Минтруда России от 11.06.2024 № 294 (подробнее см. социальный обзор за июль-август 2024 года), которым ранее была утверждена аналогичная форма.</w:t>
      </w:r>
    </w:p>
    <w:p w:rsidR="00BE2709" w:rsidRDefault="00BE2709" w:rsidP="00C73699">
      <w:pPr>
        <w:pStyle w:val="ConsTitle"/>
        <w:widowControl/>
        <w:spacing w:line="400" w:lineRule="exact"/>
        <w:ind w:right="0" w:firstLine="720"/>
        <w:jc w:val="both"/>
        <w:rPr>
          <w:rFonts w:ascii="Times New Roman" w:hAnsi="Times New Roman" w:cs="Times New Roman"/>
          <w:b w:val="0"/>
          <w:sz w:val="26"/>
          <w:szCs w:val="26"/>
        </w:rPr>
      </w:pPr>
    </w:p>
    <w:p w:rsidR="000A553F" w:rsidRPr="000A553F" w:rsidRDefault="000A553F" w:rsidP="000A553F">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0A553F">
        <w:rPr>
          <w:rFonts w:ascii="Times New Roman" w:hAnsi="Times New Roman" w:cs="Times New Roman"/>
          <w:sz w:val="26"/>
          <w:szCs w:val="26"/>
        </w:rPr>
        <w:t>риказ</w:t>
      </w:r>
      <w:r>
        <w:rPr>
          <w:rFonts w:ascii="Times New Roman" w:hAnsi="Times New Roman" w:cs="Times New Roman"/>
          <w:sz w:val="26"/>
          <w:szCs w:val="26"/>
        </w:rPr>
        <w:t xml:space="preserve"> Судебного</w:t>
      </w:r>
      <w:r w:rsidRPr="000A553F">
        <w:rPr>
          <w:rFonts w:ascii="Times New Roman" w:hAnsi="Times New Roman" w:cs="Times New Roman"/>
          <w:sz w:val="26"/>
          <w:szCs w:val="26"/>
        </w:rPr>
        <w:t xml:space="preserve"> департамент</w:t>
      </w:r>
      <w:r>
        <w:rPr>
          <w:rFonts w:ascii="Times New Roman" w:hAnsi="Times New Roman" w:cs="Times New Roman"/>
          <w:sz w:val="26"/>
          <w:szCs w:val="26"/>
        </w:rPr>
        <w:t>а</w:t>
      </w:r>
      <w:r w:rsidRPr="000A553F">
        <w:rPr>
          <w:rFonts w:ascii="Times New Roman" w:hAnsi="Times New Roman" w:cs="Times New Roman"/>
          <w:sz w:val="26"/>
          <w:szCs w:val="26"/>
        </w:rPr>
        <w:t xml:space="preserve"> при </w:t>
      </w:r>
      <w:r>
        <w:rPr>
          <w:rFonts w:ascii="Times New Roman" w:hAnsi="Times New Roman" w:cs="Times New Roman"/>
          <w:sz w:val="26"/>
          <w:szCs w:val="26"/>
        </w:rPr>
        <w:t>В</w:t>
      </w:r>
      <w:r w:rsidRPr="000A553F">
        <w:rPr>
          <w:rFonts w:ascii="Times New Roman" w:hAnsi="Times New Roman" w:cs="Times New Roman"/>
          <w:sz w:val="26"/>
          <w:szCs w:val="26"/>
        </w:rPr>
        <w:t xml:space="preserve">ерховном </w:t>
      </w:r>
      <w:r>
        <w:rPr>
          <w:rFonts w:ascii="Times New Roman" w:hAnsi="Times New Roman" w:cs="Times New Roman"/>
          <w:sz w:val="26"/>
          <w:szCs w:val="26"/>
        </w:rPr>
        <w:t>С</w:t>
      </w:r>
      <w:r w:rsidRPr="000A553F">
        <w:rPr>
          <w:rFonts w:ascii="Times New Roman" w:hAnsi="Times New Roman" w:cs="Times New Roman"/>
          <w:sz w:val="26"/>
          <w:szCs w:val="26"/>
        </w:rPr>
        <w:t>уде</w:t>
      </w:r>
      <w:r>
        <w:rPr>
          <w:rFonts w:ascii="Times New Roman" w:hAnsi="Times New Roman" w:cs="Times New Roman"/>
          <w:sz w:val="26"/>
          <w:szCs w:val="26"/>
        </w:rPr>
        <w:t xml:space="preserve"> РФ от 22.12.</w:t>
      </w:r>
      <w:r w:rsidRPr="000A553F">
        <w:rPr>
          <w:rFonts w:ascii="Times New Roman" w:hAnsi="Times New Roman" w:cs="Times New Roman"/>
          <w:sz w:val="26"/>
          <w:szCs w:val="26"/>
        </w:rPr>
        <w:t xml:space="preserve">2025 </w:t>
      </w:r>
      <w:r>
        <w:rPr>
          <w:rFonts w:ascii="Times New Roman" w:hAnsi="Times New Roman" w:cs="Times New Roman"/>
          <w:sz w:val="26"/>
          <w:szCs w:val="26"/>
        </w:rPr>
        <w:t>№</w:t>
      </w:r>
      <w:r w:rsidRPr="000A553F">
        <w:rPr>
          <w:rFonts w:ascii="Times New Roman" w:hAnsi="Times New Roman" w:cs="Times New Roman"/>
          <w:sz w:val="26"/>
          <w:szCs w:val="26"/>
        </w:rPr>
        <w:t xml:space="preserve"> 240</w:t>
      </w:r>
      <w:r>
        <w:rPr>
          <w:rFonts w:ascii="Times New Roman" w:hAnsi="Times New Roman" w:cs="Times New Roman"/>
          <w:sz w:val="26"/>
          <w:szCs w:val="26"/>
        </w:rPr>
        <w:t xml:space="preserve"> «О</w:t>
      </w:r>
      <w:r w:rsidRPr="000A553F">
        <w:rPr>
          <w:rFonts w:ascii="Times New Roman" w:hAnsi="Times New Roman" w:cs="Times New Roman"/>
          <w:sz w:val="26"/>
          <w:szCs w:val="26"/>
        </w:rPr>
        <w:t xml:space="preserve"> внесении изменений в приказ </w:t>
      </w:r>
      <w:r>
        <w:rPr>
          <w:rFonts w:ascii="Times New Roman" w:hAnsi="Times New Roman" w:cs="Times New Roman"/>
          <w:sz w:val="26"/>
          <w:szCs w:val="26"/>
        </w:rPr>
        <w:t>С</w:t>
      </w:r>
      <w:r w:rsidRPr="000A553F">
        <w:rPr>
          <w:rFonts w:ascii="Times New Roman" w:hAnsi="Times New Roman" w:cs="Times New Roman"/>
          <w:sz w:val="26"/>
          <w:szCs w:val="26"/>
        </w:rPr>
        <w:t>удебного департамента</w:t>
      </w:r>
      <w:r>
        <w:rPr>
          <w:rFonts w:ascii="Times New Roman" w:hAnsi="Times New Roman" w:cs="Times New Roman"/>
          <w:sz w:val="26"/>
          <w:szCs w:val="26"/>
        </w:rPr>
        <w:t xml:space="preserve"> </w:t>
      </w:r>
      <w:r w:rsidRPr="000A553F">
        <w:rPr>
          <w:rFonts w:ascii="Times New Roman" w:hAnsi="Times New Roman" w:cs="Times New Roman"/>
          <w:sz w:val="26"/>
          <w:szCs w:val="26"/>
        </w:rPr>
        <w:t xml:space="preserve">от 11 сентября 2017 г. </w:t>
      </w:r>
      <w:r>
        <w:rPr>
          <w:rFonts w:ascii="Times New Roman" w:hAnsi="Times New Roman" w:cs="Times New Roman"/>
          <w:sz w:val="26"/>
          <w:szCs w:val="26"/>
        </w:rPr>
        <w:t>№</w:t>
      </w:r>
      <w:r w:rsidRPr="000A553F">
        <w:rPr>
          <w:rFonts w:ascii="Times New Roman" w:hAnsi="Times New Roman" w:cs="Times New Roman"/>
          <w:sz w:val="26"/>
          <w:szCs w:val="26"/>
        </w:rPr>
        <w:t xml:space="preserve"> 169 и </w:t>
      </w:r>
      <w:r>
        <w:rPr>
          <w:rFonts w:ascii="Times New Roman" w:hAnsi="Times New Roman" w:cs="Times New Roman"/>
          <w:sz w:val="26"/>
          <w:szCs w:val="26"/>
        </w:rPr>
        <w:t>П</w:t>
      </w:r>
      <w:r w:rsidRPr="000A553F">
        <w:rPr>
          <w:rFonts w:ascii="Times New Roman" w:hAnsi="Times New Roman" w:cs="Times New Roman"/>
          <w:sz w:val="26"/>
          <w:szCs w:val="26"/>
        </w:rPr>
        <w:t>орядок представления</w:t>
      </w:r>
      <w:r>
        <w:rPr>
          <w:rFonts w:ascii="Times New Roman" w:hAnsi="Times New Roman" w:cs="Times New Roman"/>
          <w:sz w:val="26"/>
          <w:szCs w:val="26"/>
        </w:rPr>
        <w:t xml:space="preserve"> </w:t>
      </w:r>
      <w:r w:rsidRPr="000A553F">
        <w:rPr>
          <w:rFonts w:ascii="Times New Roman" w:hAnsi="Times New Roman" w:cs="Times New Roman"/>
          <w:sz w:val="26"/>
          <w:szCs w:val="26"/>
        </w:rPr>
        <w:t>документов для назначения (перерасчета) пенсии за выслугу</w:t>
      </w:r>
      <w:r>
        <w:rPr>
          <w:rFonts w:ascii="Times New Roman" w:hAnsi="Times New Roman" w:cs="Times New Roman"/>
          <w:sz w:val="26"/>
          <w:szCs w:val="26"/>
        </w:rPr>
        <w:t xml:space="preserve"> </w:t>
      </w:r>
      <w:r w:rsidRPr="000A553F">
        <w:rPr>
          <w:rFonts w:ascii="Times New Roman" w:hAnsi="Times New Roman" w:cs="Times New Roman"/>
          <w:sz w:val="26"/>
          <w:szCs w:val="26"/>
        </w:rPr>
        <w:t>лет федеральным государственным гражданским служащим</w:t>
      </w:r>
      <w:r>
        <w:rPr>
          <w:rFonts w:ascii="Times New Roman" w:hAnsi="Times New Roman" w:cs="Times New Roman"/>
          <w:sz w:val="26"/>
          <w:szCs w:val="26"/>
        </w:rPr>
        <w:t xml:space="preserve"> </w:t>
      </w:r>
      <w:r w:rsidRPr="000A553F">
        <w:rPr>
          <w:rFonts w:ascii="Times New Roman" w:hAnsi="Times New Roman" w:cs="Times New Roman"/>
          <w:sz w:val="26"/>
          <w:szCs w:val="26"/>
        </w:rPr>
        <w:t>аппаратов федеральных судов общей юрисдикции,</w:t>
      </w:r>
      <w:r>
        <w:rPr>
          <w:rFonts w:ascii="Times New Roman" w:hAnsi="Times New Roman" w:cs="Times New Roman"/>
          <w:sz w:val="26"/>
          <w:szCs w:val="26"/>
        </w:rPr>
        <w:t xml:space="preserve"> </w:t>
      </w:r>
      <w:r w:rsidRPr="000A553F">
        <w:rPr>
          <w:rFonts w:ascii="Times New Roman" w:hAnsi="Times New Roman" w:cs="Times New Roman"/>
          <w:sz w:val="26"/>
          <w:szCs w:val="26"/>
        </w:rPr>
        <w:t xml:space="preserve">федеральных арбитражных судов, </w:t>
      </w:r>
      <w:r>
        <w:rPr>
          <w:rFonts w:ascii="Times New Roman" w:hAnsi="Times New Roman" w:cs="Times New Roman"/>
          <w:sz w:val="26"/>
          <w:szCs w:val="26"/>
        </w:rPr>
        <w:t>С</w:t>
      </w:r>
      <w:r w:rsidRPr="000A553F">
        <w:rPr>
          <w:rFonts w:ascii="Times New Roman" w:hAnsi="Times New Roman" w:cs="Times New Roman"/>
          <w:sz w:val="26"/>
          <w:szCs w:val="26"/>
        </w:rPr>
        <w:t>удебного департамента</w:t>
      </w:r>
      <w:r>
        <w:rPr>
          <w:rFonts w:ascii="Times New Roman" w:hAnsi="Times New Roman" w:cs="Times New Roman"/>
          <w:sz w:val="26"/>
          <w:szCs w:val="26"/>
        </w:rPr>
        <w:t xml:space="preserve"> </w:t>
      </w:r>
      <w:r w:rsidRPr="000A553F">
        <w:rPr>
          <w:rFonts w:ascii="Times New Roman" w:hAnsi="Times New Roman" w:cs="Times New Roman"/>
          <w:sz w:val="26"/>
          <w:szCs w:val="26"/>
        </w:rPr>
        <w:t xml:space="preserve">при </w:t>
      </w:r>
      <w:r>
        <w:rPr>
          <w:rFonts w:ascii="Times New Roman" w:hAnsi="Times New Roman" w:cs="Times New Roman"/>
          <w:sz w:val="26"/>
          <w:szCs w:val="26"/>
        </w:rPr>
        <w:t>В</w:t>
      </w:r>
      <w:r w:rsidRPr="000A553F">
        <w:rPr>
          <w:rFonts w:ascii="Times New Roman" w:hAnsi="Times New Roman" w:cs="Times New Roman"/>
          <w:sz w:val="26"/>
          <w:szCs w:val="26"/>
        </w:rPr>
        <w:t xml:space="preserve">ерховном </w:t>
      </w:r>
      <w:r>
        <w:rPr>
          <w:rFonts w:ascii="Times New Roman" w:hAnsi="Times New Roman" w:cs="Times New Roman"/>
          <w:sz w:val="26"/>
          <w:szCs w:val="26"/>
        </w:rPr>
        <w:t>С</w:t>
      </w:r>
      <w:r w:rsidRPr="000A553F">
        <w:rPr>
          <w:rFonts w:ascii="Times New Roman" w:hAnsi="Times New Roman" w:cs="Times New Roman"/>
          <w:sz w:val="26"/>
          <w:szCs w:val="26"/>
        </w:rPr>
        <w:t xml:space="preserve">уде </w:t>
      </w:r>
      <w:r>
        <w:rPr>
          <w:rFonts w:ascii="Times New Roman" w:hAnsi="Times New Roman" w:cs="Times New Roman"/>
          <w:sz w:val="26"/>
          <w:szCs w:val="26"/>
        </w:rPr>
        <w:t>Р</w:t>
      </w:r>
      <w:r w:rsidRPr="000A553F">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0A553F">
        <w:rPr>
          <w:rFonts w:ascii="Times New Roman" w:hAnsi="Times New Roman" w:cs="Times New Roman"/>
          <w:sz w:val="26"/>
          <w:szCs w:val="26"/>
        </w:rPr>
        <w:t>едерации и его органов,</w:t>
      </w:r>
      <w:r>
        <w:rPr>
          <w:rFonts w:ascii="Times New Roman" w:hAnsi="Times New Roman" w:cs="Times New Roman"/>
          <w:sz w:val="26"/>
          <w:szCs w:val="26"/>
        </w:rPr>
        <w:t xml:space="preserve"> </w:t>
      </w:r>
      <w:r w:rsidRPr="000A553F">
        <w:rPr>
          <w:rFonts w:ascii="Times New Roman" w:hAnsi="Times New Roman" w:cs="Times New Roman"/>
          <w:sz w:val="26"/>
          <w:szCs w:val="26"/>
        </w:rPr>
        <w:t>утвержденный этим приказом</w:t>
      </w:r>
      <w:r>
        <w:rPr>
          <w:rFonts w:ascii="Times New Roman" w:hAnsi="Times New Roman" w:cs="Times New Roman"/>
          <w:sz w:val="26"/>
          <w:szCs w:val="26"/>
        </w:rPr>
        <w:t>».</w:t>
      </w:r>
    </w:p>
    <w:p w:rsidR="000A553F" w:rsidRDefault="00917C0B" w:rsidP="00A817C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Приказ приведен в соответствие актуальному законодательству</w:t>
      </w:r>
      <w:r w:rsidR="00A817C7">
        <w:rPr>
          <w:rFonts w:ascii="Times New Roman" w:hAnsi="Times New Roman" w:cs="Times New Roman"/>
          <w:b w:val="0"/>
          <w:sz w:val="26"/>
          <w:szCs w:val="26"/>
        </w:rPr>
        <w:t>.</w:t>
      </w:r>
    </w:p>
    <w:p w:rsidR="00370668" w:rsidRDefault="00370668" w:rsidP="00A817C7">
      <w:pPr>
        <w:pStyle w:val="ConsTitle"/>
        <w:widowControl/>
        <w:spacing w:line="400" w:lineRule="exact"/>
        <w:ind w:right="0" w:firstLine="720"/>
        <w:jc w:val="both"/>
        <w:rPr>
          <w:rFonts w:ascii="Times New Roman" w:hAnsi="Times New Roman" w:cs="Times New Roman"/>
          <w:b w:val="0"/>
          <w:sz w:val="26"/>
          <w:szCs w:val="26"/>
        </w:rPr>
      </w:pPr>
    </w:p>
    <w:p w:rsidR="00370668" w:rsidRPr="001D1D48" w:rsidRDefault="00370668" w:rsidP="00370668">
      <w:pPr>
        <w:pStyle w:val="ConsTitle"/>
        <w:widowControl/>
        <w:spacing w:line="400" w:lineRule="exact"/>
        <w:ind w:right="0" w:firstLine="720"/>
        <w:jc w:val="both"/>
        <w:rPr>
          <w:rFonts w:ascii="Times New Roman" w:hAnsi="Times New Roman" w:cs="Times New Roman"/>
          <w:sz w:val="26"/>
          <w:szCs w:val="26"/>
        </w:rPr>
      </w:pPr>
      <w:r w:rsidRPr="001D1D48">
        <w:rPr>
          <w:rFonts w:ascii="Times New Roman" w:hAnsi="Times New Roman" w:cs="Times New Roman"/>
          <w:sz w:val="26"/>
          <w:szCs w:val="26"/>
        </w:rPr>
        <w:t xml:space="preserve">Приказ </w:t>
      </w:r>
      <w:r>
        <w:rPr>
          <w:rFonts w:ascii="Times New Roman" w:hAnsi="Times New Roman" w:cs="Times New Roman"/>
          <w:sz w:val="26"/>
          <w:szCs w:val="26"/>
        </w:rPr>
        <w:t>Следственного комитета РФ</w:t>
      </w:r>
      <w:r w:rsidRPr="001D1D48">
        <w:rPr>
          <w:rFonts w:ascii="Times New Roman" w:hAnsi="Times New Roman" w:cs="Times New Roman"/>
          <w:sz w:val="26"/>
          <w:szCs w:val="26"/>
        </w:rPr>
        <w:t xml:space="preserve"> от 22.12.2025 </w:t>
      </w:r>
      <w:r>
        <w:rPr>
          <w:rFonts w:ascii="Times New Roman" w:hAnsi="Times New Roman" w:cs="Times New Roman"/>
          <w:sz w:val="26"/>
          <w:szCs w:val="26"/>
        </w:rPr>
        <w:t>№ 187 «</w:t>
      </w:r>
      <w:r w:rsidRPr="001D1D48">
        <w:rPr>
          <w:rFonts w:ascii="Times New Roman" w:hAnsi="Times New Roman" w:cs="Times New Roman"/>
          <w:sz w:val="26"/>
          <w:szCs w:val="26"/>
        </w:rPr>
        <w:t>Об утверждении Порядка выдачи удостоверений ветерана боевых действий в Следственно</w:t>
      </w:r>
      <w:r>
        <w:rPr>
          <w:rFonts w:ascii="Times New Roman" w:hAnsi="Times New Roman" w:cs="Times New Roman"/>
          <w:sz w:val="26"/>
          <w:szCs w:val="26"/>
        </w:rPr>
        <w:t>м комитете Российской Федерации».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приказ. Признан утратившим силу приказ СК РФ от 01.11.2022 № 138 (подробнее см. социальный обзор за декабрь 2022 года), которым ранее был утвержден аналогичный порядок.</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6B7B3C" w:rsidRDefault="00370668" w:rsidP="00370668">
      <w:pPr>
        <w:pStyle w:val="ConsTitle"/>
        <w:widowControl/>
        <w:spacing w:line="400" w:lineRule="exact"/>
        <w:ind w:right="0" w:firstLine="720"/>
        <w:jc w:val="both"/>
        <w:rPr>
          <w:rFonts w:ascii="Times New Roman" w:hAnsi="Times New Roman" w:cs="Times New Roman"/>
          <w:sz w:val="26"/>
          <w:szCs w:val="26"/>
        </w:rPr>
      </w:pPr>
      <w:r w:rsidRPr="006B7B3C">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840B21">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6B7B3C">
        <w:rPr>
          <w:rFonts w:ascii="Times New Roman" w:hAnsi="Times New Roman" w:cs="Times New Roman"/>
          <w:sz w:val="26"/>
          <w:szCs w:val="26"/>
        </w:rPr>
        <w:t xml:space="preserve">от 22.12.2025 </w:t>
      </w:r>
      <w:r>
        <w:rPr>
          <w:rFonts w:ascii="Times New Roman" w:hAnsi="Times New Roman" w:cs="Times New Roman"/>
          <w:sz w:val="26"/>
          <w:szCs w:val="26"/>
        </w:rPr>
        <w:t>№ 726н «</w:t>
      </w:r>
      <w:r w:rsidRPr="006B7B3C">
        <w:rPr>
          <w:rFonts w:ascii="Times New Roman" w:hAnsi="Times New Roman" w:cs="Times New Roman"/>
          <w:sz w:val="26"/>
          <w:szCs w:val="26"/>
        </w:rPr>
        <w:t>О внесении изменений в приказ Министерства труда и социальной защиты Российской Федерац</w:t>
      </w:r>
      <w:r>
        <w:rPr>
          <w:rFonts w:ascii="Times New Roman" w:hAnsi="Times New Roman" w:cs="Times New Roman"/>
          <w:sz w:val="26"/>
          <w:szCs w:val="26"/>
        </w:rPr>
        <w:t>ии от 2 сентября 2024 г. N 445н».</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приказ «</w:t>
      </w:r>
      <w:r w:rsidRPr="006B7B3C">
        <w:rPr>
          <w:rFonts w:ascii="Times New Roman" w:hAnsi="Times New Roman" w:cs="Times New Roman"/>
          <w:b w:val="0"/>
          <w:sz w:val="26"/>
          <w:szCs w:val="26"/>
        </w:rPr>
        <w:t xml:space="preserve">Об утверждении унифицированных форм документации при оказании услуг по отдельным основным направлениям комплексной </w:t>
      </w:r>
      <w:r w:rsidRPr="006B7B3C">
        <w:rPr>
          <w:rFonts w:ascii="Times New Roman" w:hAnsi="Times New Roman" w:cs="Times New Roman"/>
          <w:b w:val="0"/>
          <w:sz w:val="26"/>
          <w:szCs w:val="26"/>
        </w:rPr>
        <w:lastRenderedPageBreak/>
        <w:t>реабилитации и абилитации инвалидов»</w:t>
      </w:r>
      <w:r>
        <w:rPr>
          <w:rFonts w:ascii="Times New Roman" w:hAnsi="Times New Roman" w:cs="Times New Roman"/>
          <w:b w:val="0"/>
          <w:sz w:val="26"/>
          <w:szCs w:val="26"/>
        </w:rPr>
        <w:t xml:space="preserve"> (подробнее см. социальный обзор за декабрь 2024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добавлена унифицированная форма карты реализации мероприятий и оказания услуг по протезно-ортопедической помощи инвалидам.</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A50F13" w:rsidRDefault="00370668" w:rsidP="00370668">
      <w:pPr>
        <w:pStyle w:val="ConsTitle"/>
        <w:widowControl/>
        <w:spacing w:line="400" w:lineRule="exact"/>
        <w:ind w:right="0" w:firstLine="720"/>
        <w:jc w:val="both"/>
        <w:rPr>
          <w:rFonts w:ascii="Times New Roman" w:hAnsi="Times New Roman" w:cs="Times New Roman"/>
          <w:sz w:val="26"/>
          <w:szCs w:val="26"/>
        </w:rPr>
      </w:pPr>
      <w:r w:rsidRPr="00A50F13">
        <w:rPr>
          <w:rFonts w:ascii="Times New Roman" w:hAnsi="Times New Roman" w:cs="Times New Roman"/>
          <w:sz w:val="26"/>
          <w:szCs w:val="26"/>
        </w:rPr>
        <w:t xml:space="preserve">Приказ </w:t>
      </w:r>
      <w:r>
        <w:rPr>
          <w:rFonts w:ascii="Times New Roman" w:hAnsi="Times New Roman" w:cs="Times New Roman"/>
          <w:sz w:val="26"/>
          <w:szCs w:val="26"/>
        </w:rPr>
        <w:t>Федеральной налоговой службы</w:t>
      </w:r>
      <w:r w:rsidRPr="00A50F13">
        <w:rPr>
          <w:rFonts w:ascii="Times New Roman" w:hAnsi="Times New Roman" w:cs="Times New Roman"/>
          <w:sz w:val="26"/>
          <w:szCs w:val="26"/>
        </w:rPr>
        <w:t xml:space="preserve"> от 22.12.2025 </w:t>
      </w:r>
      <w:r>
        <w:rPr>
          <w:rFonts w:ascii="Times New Roman" w:hAnsi="Times New Roman" w:cs="Times New Roman"/>
          <w:sz w:val="26"/>
          <w:szCs w:val="26"/>
        </w:rPr>
        <w:t>№ ЕД-7-21/1238@ «</w:t>
      </w:r>
      <w:r w:rsidRPr="00A50F13">
        <w:rPr>
          <w:rFonts w:ascii="Times New Roman" w:hAnsi="Times New Roman" w:cs="Times New Roman"/>
          <w:sz w:val="26"/>
          <w:szCs w:val="26"/>
        </w:rPr>
        <w:t>Об утверждении формы, порядка ее заполнения, формата и порядка представления сведений, предусмотренных пунктом 19 статьи 396 Налогового кодекса Российской</w:t>
      </w:r>
      <w:r>
        <w:rPr>
          <w:rFonts w:ascii="Times New Roman" w:hAnsi="Times New Roman" w:cs="Times New Roman"/>
          <w:sz w:val="26"/>
          <w:szCs w:val="26"/>
        </w:rPr>
        <w:t xml:space="preserve"> Федерации, в электронной форме».</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w:t>
      </w:r>
      <w:r w:rsidRPr="00A50F13">
        <w:rPr>
          <w:rFonts w:ascii="Times New Roman" w:hAnsi="Times New Roman" w:cs="Times New Roman"/>
          <w:b w:val="0"/>
          <w:sz w:val="26"/>
          <w:szCs w:val="26"/>
        </w:rPr>
        <w:t xml:space="preserve"> целях организации информационного взаимодействия налоговых органов с органом исполнительной власти субъекта </w:t>
      </w:r>
      <w:r>
        <w:rPr>
          <w:rFonts w:ascii="Times New Roman" w:hAnsi="Times New Roman" w:cs="Times New Roman"/>
          <w:b w:val="0"/>
          <w:sz w:val="26"/>
          <w:szCs w:val="26"/>
        </w:rPr>
        <w:t>РФ, который</w:t>
      </w:r>
      <w:r w:rsidRPr="00A50F13">
        <w:rPr>
          <w:rFonts w:ascii="Times New Roman" w:hAnsi="Times New Roman" w:cs="Times New Roman"/>
          <w:b w:val="0"/>
          <w:sz w:val="26"/>
          <w:szCs w:val="26"/>
        </w:rPr>
        <w:t xml:space="preserve"> </w:t>
      </w:r>
      <w:r>
        <w:rPr>
          <w:rFonts w:ascii="Times New Roman" w:hAnsi="Times New Roman" w:cs="Times New Roman"/>
          <w:b w:val="0"/>
          <w:sz w:val="26"/>
          <w:szCs w:val="26"/>
        </w:rPr>
        <w:t>осуществляе</w:t>
      </w:r>
      <w:r w:rsidRPr="00A50F13">
        <w:rPr>
          <w:rFonts w:ascii="Times New Roman" w:hAnsi="Times New Roman" w:cs="Times New Roman"/>
          <w:b w:val="0"/>
          <w:sz w:val="26"/>
          <w:szCs w:val="26"/>
        </w:rPr>
        <w:t>т функции в сфере социальной защиты населения, утверждена форма «Сведения о физических лицах, имеющих трех и более несовершеннолетних детей (детей в возрасте до 23 лет, обучающихся в образовательных организациях по очной форме обучения)»</w:t>
      </w:r>
      <w:r>
        <w:rPr>
          <w:rFonts w:ascii="Times New Roman" w:hAnsi="Times New Roman" w:cs="Times New Roman"/>
          <w:b w:val="0"/>
          <w:sz w:val="26"/>
          <w:szCs w:val="26"/>
        </w:rPr>
        <w:t>, порядок ее заполнения и представления.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ФНС России от 19.11.2019 № ММВ-7-21/577@, которым ранее была утверждена аналогичная форма.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8363C2"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363C2">
        <w:rPr>
          <w:rFonts w:ascii="Times New Roman" w:hAnsi="Times New Roman" w:cs="Times New Roman"/>
          <w:sz w:val="26"/>
          <w:szCs w:val="26"/>
        </w:rPr>
        <w:t>риказ</w:t>
      </w:r>
      <w:r>
        <w:rPr>
          <w:rFonts w:ascii="Times New Roman" w:hAnsi="Times New Roman" w:cs="Times New Roman"/>
          <w:sz w:val="26"/>
          <w:szCs w:val="26"/>
        </w:rPr>
        <w:t xml:space="preserve"> Ф</w:t>
      </w:r>
      <w:r w:rsidRPr="008363C2">
        <w:rPr>
          <w:rFonts w:ascii="Times New Roman" w:hAnsi="Times New Roman" w:cs="Times New Roman"/>
          <w:sz w:val="26"/>
          <w:szCs w:val="26"/>
        </w:rPr>
        <w:t>онд</w:t>
      </w:r>
      <w:r>
        <w:rPr>
          <w:rFonts w:ascii="Times New Roman" w:hAnsi="Times New Roman" w:cs="Times New Roman"/>
          <w:sz w:val="26"/>
          <w:szCs w:val="26"/>
        </w:rPr>
        <w:t>а</w:t>
      </w:r>
      <w:r w:rsidRPr="008363C2">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22.12.</w:t>
      </w:r>
      <w:r w:rsidRPr="008363C2">
        <w:rPr>
          <w:rFonts w:ascii="Times New Roman" w:hAnsi="Times New Roman" w:cs="Times New Roman"/>
          <w:sz w:val="26"/>
          <w:szCs w:val="26"/>
        </w:rPr>
        <w:t xml:space="preserve">2025 </w:t>
      </w:r>
      <w:r>
        <w:rPr>
          <w:rFonts w:ascii="Times New Roman" w:hAnsi="Times New Roman" w:cs="Times New Roman"/>
          <w:sz w:val="26"/>
          <w:szCs w:val="26"/>
        </w:rPr>
        <w:t>№</w:t>
      </w:r>
      <w:r w:rsidRPr="008363C2">
        <w:rPr>
          <w:rFonts w:ascii="Times New Roman" w:hAnsi="Times New Roman" w:cs="Times New Roman"/>
          <w:sz w:val="26"/>
          <w:szCs w:val="26"/>
        </w:rPr>
        <w:t xml:space="preserve"> 1622</w:t>
      </w:r>
      <w:r>
        <w:rPr>
          <w:rFonts w:ascii="Times New Roman" w:hAnsi="Times New Roman" w:cs="Times New Roman"/>
          <w:sz w:val="26"/>
          <w:szCs w:val="26"/>
        </w:rPr>
        <w:t xml:space="preserve"> «О</w:t>
      </w:r>
      <w:r w:rsidRPr="008363C2">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8363C2">
        <w:rPr>
          <w:rFonts w:ascii="Times New Roman" w:hAnsi="Times New Roman" w:cs="Times New Roman"/>
          <w:sz w:val="26"/>
          <w:szCs w:val="26"/>
        </w:rPr>
        <w:t xml:space="preserve">в приказ </w:t>
      </w:r>
      <w:r>
        <w:rPr>
          <w:rFonts w:ascii="Times New Roman" w:hAnsi="Times New Roman" w:cs="Times New Roman"/>
          <w:sz w:val="26"/>
          <w:szCs w:val="26"/>
        </w:rPr>
        <w:t>Ф</w:t>
      </w:r>
      <w:r w:rsidRPr="008363C2">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8363C2">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363C2">
        <w:rPr>
          <w:rFonts w:ascii="Times New Roman" w:hAnsi="Times New Roman" w:cs="Times New Roman"/>
          <w:sz w:val="26"/>
          <w:szCs w:val="26"/>
        </w:rPr>
        <w:t xml:space="preserve">едерации от 17 февраля 2023 г. </w:t>
      </w:r>
      <w:r>
        <w:rPr>
          <w:rFonts w:ascii="Times New Roman" w:hAnsi="Times New Roman" w:cs="Times New Roman"/>
          <w:sz w:val="26"/>
          <w:szCs w:val="26"/>
        </w:rPr>
        <w:t>№</w:t>
      </w:r>
      <w:r w:rsidRPr="008363C2">
        <w:rPr>
          <w:rFonts w:ascii="Times New Roman" w:hAnsi="Times New Roman" w:cs="Times New Roman"/>
          <w:sz w:val="26"/>
          <w:szCs w:val="26"/>
        </w:rPr>
        <w:t xml:space="preserve"> 210</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Перечень государственных услуг, предоставляемых СФР (подробнее об изменяемом документе см. социальный обзор за июль-август 2023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добавлено представление инвалидом с детства I группы заявления об отказе от осуществления ухода неработающим трудоспособным лицом в связи с неисполнением им обязательства по осуществлению ухода;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 пересмотр размера материнского (семейного) капитала;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добавлено предоставление оплаты дополнительного оплачиваемого отпуска гражданам, подвергшимся радиационному воздействию вследствие ядерных испытаний на Семипалатинском полигоне;</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предоставление ежемесячной выплаты в связи с рождением (усыновлением) первого ребенка;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добавлена регистрация и снятие с учета страхователей, заключивших трудовой или гражданско-правовой договор с работником;</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добавлено предоставление ежегодной семейной выплаты гражданам, имеющим двух и более детей.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F237E5"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П</w:t>
      </w:r>
      <w:r w:rsidRPr="00F237E5">
        <w:rPr>
          <w:rFonts w:ascii="Times New Roman" w:hAnsi="Times New Roman" w:cs="Times New Roman"/>
          <w:sz w:val="26"/>
          <w:szCs w:val="26"/>
        </w:rPr>
        <w:t>риказ</w:t>
      </w:r>
      <w:r>
        <w:rPr>
          <w:rFonts w:ascii="Times New Roman" w:hAnsi="Times New Roman" w:cs="Times New Roman"/>
          <w:sz w:val="26"/>
          <w:szCs w:val="26"/>
        </w:rPr>
        <w:t xml:space="preserve"> Ф</w:t>
      </w:r>
      <w:r w:rsidRPr="00F237E5">
        <w:rPr>
          <w:rFonts w:ascii="Times New Roman" w:hAnsi="Times New Roman" w:cs="Times New Roman"/>
          <w:sz w:val="26"/>
          <w:szCs w:val="26"/>
        </w:rPr>
        <w:t>онд</w:t>
      </w:r>
      <w:r>
        <w:rPr>
          <w:rFonts w:ascii="Times New Roman" w:hAnsi="Times New Roman" w:cs="Times New Roman"/>
          <w:sz w:val="26"/>
          <w:szCs w:val="26"/>
        </w:rPr>
        <w:t>а</w:t>
      </w:r>
      <w:r w:rsidRPr="00F237E5">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22.12.</w:t>
      </w:r>
      <w:r w:rsidRPr="00F237E5">
        <w:rPr>
          <w:rFonts w:ascii="Times New Roman" w:hAnsi="Times New Roman" w:cs="Times New Roman"/>
          <w:sz w:val="26"/>
          <w:szCs w:val="26"/>
        </w:rPr>
        <w:t xml:space="preserve">2025 </w:t>
      </w:r>
      <w:r>
        <w:rPr>
          <w:rFonts w:ascii="Times New Roman" w:hAnsi="Times New Roman" w:cs="Times New Roman"/>
          <w:sz w:val="26"/>
          <w:szCs w:val="26"/>
        </w:rPr>
        <w:t>№</w:t>
      </w:r>
      <w:r w:rsidRPr="00F237E5">
        <w:rPr>
          <w:rFonts w:ascii="Times New Roman" w:hAnsi="Times New Roman" w:cs="Times New Roman"/>
          <w:sz w:val="26"/>
          <w:szCs w:val="26"/>
        </w:rPr>
        <w:t xml:space="preserve"> 1630</w:t>
      </w:r>
      <w:r>
        <w:rPr>
          <w:rFonts w:ascii="Times New Roman" w:hAnsi="Times New Roman" w:cs="Times New Roman"/>
          <w:sz w:val="26"/>
          <w:szCs w:val="26"/>
        </w:rPr>
        <w:t xml:space="preserve"> «О</w:t>
      </w:r>
      <w:r w:rsidRPr="00F237E5">
        <w:rPr>
          <w:rFonts w:ascii="Times New Roman" w:hAnsi="Times New Roman" w:cs="Times New Roman"/>
          <w:sz w:val="26"/>
          <w:szCs w:val="26"/>
        </w:rPr>
        <w:t xml:space="preserve"> внесении изменения</w:t>
      </w:r>
      <w:r>
        <w:rPr>
          <w:rFonts w:ascii="Times New Roman" w:hAnsi="Times New Roman" w:cs="Times New Roman"/>
          <w:sz w:val="26"/>
          <w:szCs w:val="26"/>
        </w:rPr>
        <w:t xml:space="preserve"> </w:t>
      </w:r>
      <w:r w:rsidRPr="00F237E5">
        <w:rPr>
          <w:rFonts w:ascii="Times New Roman" w:hAnsi="Times New Roman" w:cs="Times New Roman"/>
          <w:sz w:val="26"/>
          <w:szCs w:val="26"/>
        </w:rPr>
        <w:t>в порядок учета бюджетных и денежных обязательств</w:t>
      </w:r>
      <w:r>
        <w:rPr>
          <w:rFonts w:ascii="Times New Roman" w:hAnsi="Times New Roman" w:cs="Times New Roman"/>
          <w:sz w:val="26"/>
          <w:szCs w:val="26"/>
        </w:rPr>
        <w:t xml:space="preserve"> </w:t>
      </w:r>
      <w:r w:rsidRPr="00F237E5">
        <w:rPr>
          <w:rFonts w:ascii="Times New Roman" w:hAnsi="Times New Roman" w:cs="Times New Roman"/>
          <w:sz w:val="26"/>
          <w:szCs w:val="26"/>
        </w:rPr>
        <w:t xml:space="preserve">получателей средств бюджета </w:t>
      </w:r>
      <w:r>
        <w:rPr>
          <w:rFonts w:ascii="Times New Roman" w:hAnsi="Times New Roman" w:cs="Times New Roman"/>
          <w:sz w:val="26"/>
          <w:szCs w:val="26"/>
        </w:rPr>
        <w:t>Ф</w:t>
      </w:r>
      <w:r w:rsidRPr="00F237E5">
        <w:rPr>
          <w:rFonts w:ascii="Times New Roman" w:hAnsi="Times New Roman" w:cs="Times New Roman"/>
          <w:sz w:val="26"/>
          <w:szCs w:val="26"/>
        </w:rPr>
        <w:t>онда пенсионного и социального</w:t>
      </w:r>
      <w:r>
        <w:rPr>
          <w:rFonts w:ascii="Times New Roman" w:hAnsi="Times New Roman" w:cs="Times New Roman"/>
          <w:sz w:val="26"/>
          <w:szCs w:val="26"/>
        </w:rPr>
        <w:t xml:space="preserve"> </w:t>
      </w:r>
      <w:r w:rsidRPr="00F237E5">
        <w:rPr>
          <w:rFonts w:ascii="Times New Roman" w:hAnsi="Times New Roman" w:cs="Times New Roman"/>
          <w:sz w:val="26"/>
          <w:szCs w:val="26"/>
        </w:rPr>
        <w:t xml:space="preserve">страхования </w:t>
      </w:r>
      <w:r>
        <w:rPr>
          <w:rFonts w:ascii="Times New Roman" w:hAnsi="Times New Roman" w:cs="Times New Roman"/>
          <w:sz w:val="26"/>
          <w:szCs w:val="26"/>
        </w:rPr>
        <w:t>Р</w:t>
      </w:r>
      <w:r w:rsidRPr="00F237E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237E5">
        <w:rPr>
          <w:rFonts w:ascii="Times New Roman" w:hAnsi="Times New Roman" w:cs="Times New Roman"/>
          <w:sz w:val="26"/>
          <w:szCs w:val="26"/>
        </w:rPr>
        <w:t>едерации, утвержденный приказом</w:t>
      </w:r>
      <w:r>
        <w:rPr>
          <w:rFonts w:ascii="Times New Roman" w:hAnsi="Times New Roman" w:cs="Times New Roman"/>
          <w:sz w:val="26"/>
          <w:szCs w:val="26"/>
        </w:rPr>
        <w:t xml:space="preserve"> Ф</w:t>
      </w:r>
      <w:r w:rsidRPr="00F237E5">
        <w:rPr>
          <w:rFonts w:ascii="Times New Roman" w:hAnsi="Times New Roman" w:cs="Times New Roman"/>
          <w:sz w:val="26"/>
          <w:szCs w:val="26"/>
        </w:rPr>
        <w:t xml:space="preserve">онда пенсионного и социального страхования </w:t>
      </w:r>
      <w:r>
        <w:rPr>
          <w:rFonts w:ascii="Times New Roman" w:hAnsi="Times New Roman" w:cs="Times New Roman"/>
          <w:sz w:val="26"/>
          <w:szCs w:val="26"/>
        </w:rPr>
        <w:t>Р</w:t>
      </w:r>
      <w:r w:rsidRPr="00F237E5">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F237E5">
        <w:rPr>
          <w:rFonts w:ascii="Times New Roman" w:hAnsi="Times New Roman" w:cs="Times New Roman"/>
          <w:sz w:val="26"/>
          <w:szCs w:val="26"/>
        </w:rPr>
        <w:t xml:space="preserve">едерации от 25 июля 2024 г. </w:t>
      </w:r>
      <w:r>
        <w:rPr>
          <w:rFonts w:ascii="Times New Roman" w:hAnsi="Times New Roman" w:cs="Times New Roman"/>
          <w:sz w:val="26"/>
          <w:szCs w:val="26"/>
        </w:rPr>
        <w:t>№</w:t>
      </w:r>
      <w:r w:rsidRPr="00F237E5">
        <w:rPr>
          <w:rFonts w:ascii="Times New Roman" w:hAnsi="Times New Roman" w:cs="Times New Roman"/>
          <w:sz w:val="26"/>
          <w:szCs w:val="26"/>
        </w:rPr>
        <w:t xml:space="preserve"> 1312</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июль-август 2024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В перечень документов, в соответствии с которыми возникает бюджетное обязательство получателя средств бюджета СФР, добавлен </w:t>
      </w:r>
      <w:r w:rsidRPr="00F237E5">
        <w:rPr>
          <w:rFonts w:ascii="Times New Roman" w:hAnsi="Times New Roman" w:cs="Times New Roman"/>
          <w:b w:val="0"/>
          <w:sz w:val="26"/>
          <w:szCs w:val="26"/>
        </w:rPr>
        <w:t>договор о целевом обучении по образовательной программе среднего профессионального или высшего образования</w:t>
      </w:r>
      <w:r>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20509C"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20509C">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20509C">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23.12.</w:t>
      </w:r>
      <w:r w:rsidRPr="0020509C">
        <w:rPr>
          <w:rFonts w:ascii="Times New Roman" w:hAnsi="Times New Roman" w:cs="Times New Roman"/>
          <w:sz w:val="26"/>
          <w:szCs w:val="26"/>
        </w:rPr>
        <w:t xml:space="preserve">2025 </w:t>
      </w:r>
      <w:r>
        <w:rPr>
          <w:rFonts w:ascii="Times New Roman" w:hAnsi="Times New Roman" w:cs="Times New Roman"/>
          <w:sz w:val="26"/>
          <w:szCs w:val="26"/>
        </w:rPr>
        <w:t>№</w:t>
      </w:r>
      <w:r w:rsidRPr="0020509C">
        <w:rPr>
          <w:rFonts w:ascii="Times New Roman" w:hAnsi="Times New Roman" w:cs="Times New Roman"/>
          <w:sz w:val="26"/>
          <w:szCs w:val="26"/>
        </w:rPr>
        <w:t xml:space="preserve"> 731</w:t>
      </w:r>
      <w:r>
        <w:rPr>
          <w:rFonts w:ascii="Times New Roman" w:hAnsi="Times New Roman" w:cs="Times New Roman"/>
          <w:sz w:val="26"/>
          <w:szCs w:val="26"/>
        </w:rPr>
        <w:t xml:space="preserve"> «О</w:t>
      </w:r>
      <w:r w:rsidRPr="0020509C">
        <w:rPr>
          <w:rFonts w:ascii="Times New Roman" w:hAnsi="Times New Roman" w:cs="Times New Roman"/>
          <w:sz w:val="26"/>
          <w:szCs w:val="26"/>
        </w:rPr>
        <w:t xml:space="preserve"> реализации</w:t>
      </w:r>
      <w:r>
        <w:rPr>
          <w:rFonts w:ascii="Times New Roman" w:hAnsi="Times New Roman" w:cs="Times New Roman"/>
          <w:sz w:val="26"/>
          <w:szCs w:val="26"/>
        </w:rPr>
        <w:t xml:space="preserve"> </w:t>
      </w:r>
      <w:r w:rsidRPr="0020509C">
        <w:rPr>
          <w:rFonts w:ascii="Times New Roman" w:hAnsi="Times New Roman" w:cs="Times New Roman"/>
          <w:sz w:val="26"/>
          <w:szCs w:val="26"/>
        </w:rPr>
        <w:t xml:space="preserve">в </w:t>
      </w:r>
      <w:r>
        <w:rPr>
          <w:rFonts w:ascii="Times New Roman" w:hAnsi="Times New Roman" w:cs="Times New Roman"/>
          <w:sz w:val="26"/>
          <w:szCs w:val="26"/>
        </w:rPr>
        <w:t>Р</w:t>
      </w:r>
      <w:r w:rsidRPr="0020509C">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0509C">
        <w:rPr>
          <w:rFonts w:ascii="Times New Roman" w:hAnsi="Times New Roman" w:cs="Times New Roman"/>
          <w:sz w:val="26"/>
          <w:szCs w:val="26"/>
        </w:rPr>
        <w:t xml:space="preserve">едерации в 2026 году </w:t>
      </w:r>
      <w:r>
        <w:rPr>
          <w:rFonts w:ascii="Times New Roman" w:hAnsi="Times New Roman" w:cs="Times New Roman"/>
          <w:sz w:val="26"/>
          <w:szCs w:val="26"/>
        </w:rPr>
        <w:t>Т</w:t>
      </w:r>
      <w:r w:rsidRPr="0020509C">
        <w:rPr>
          <w:rFonts w:ascii="Times New Roman" w:hAnsi="Times New Roman" w:cs="Times New Roman"/>
          <w:sz w:val="26"/>
          <w:szCs w:val="26"/>
        </w:rPr>
        <w:t>иповой модели системы</w:t>
      </w:r>
      <w:r>
        <w:rPr>
          <w:rFonts w:ascii="Times New Roman" w:hAnsi="Times New Roman" w:cs="Times New Roman"/>
          <w:sz w:val="26"/>
          <w:szCs w:val="26"/>
        </w:rPr>
        <w:t xml:space="preserve"> </w:t>
      </w:r>
      <w:r w:rsidRPr="0020509C">
        <w:rPr>
          <w:rFonts w:ascii="Times New Roman" w:hAnsi="Times New Roman" w:cs="Times New Roman"/>
          <w:sz w:val="26"/>
          <w:szCs w:val="26"/>
        </w:rPr>
        <w:t>долговременного ухода за гражданами пожилого возраста</w:t>
      </w:r>
      <w:r>
        <w:rPr>
          <w:rFonts w:ascii="Times New Roman" w:hAnsi="Times New Roman" w:cs="Times New Roman"/>
          <w:sz w:val="26"/>
          <w:szCs w:val="26"/>
        </w:rPr>
        <w:t xml:space="preserve"> </w:t>
      </w:r>
      <w:r w:rsidRPr="0020509C">
        <w:rPr>
          <w:rFonts w:ascii="Times New Roman" w:hAnsi="Times New Roman" w:cs="Times New Roman"/>
          <w:sz w:val="26"/>
          <w:szCs w:val="26"/>
        </w:rPr>
        <w:t>и инвалидами, нуждающимися в уходе</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Типовая модель системы долговременного ухода.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615E29"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615E29">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615E29">
        <w:rPr>
          <w:rFonts w:ascii="Times New Roman" w:hAnsi="Times New Roman" w:cs="Times New Roman"/>
          <w:sz w:val="26"/>
          <w:szCs w:val="26"/>
        </w:rPr>
        <w:t xml:space="preserve"> труда и социальной защиты</w:t>
      </w:r>
      <w:r>
        <w:rPr>
          <w:rFonts w:ascii="Times New Roman" w:hAnsi="Times New Roman" w:cs="Times New Roman"/>
          <w:sz w:val="26"/>
          <w:szCs w:val="26"/>
        </w:rPr>
        <w:t xml:space="preserve"> РФ от 23.12.</w:t>
      </w:r>
      <w:r w:rsidRPr="00615E29">
        <w:rPr>
          <w:rFonts w:ascii="Times New Roman" w:hAnsi="Times New Roman" w:cs="Times New Roman"/>
          <w:sz w:val="26"/>
          <w:szCs w:val="26"/>
        </w:rPr>
        <w:t xml:space="preserve">2025 </w:t>
      </w:r>
      <w:r>
        <w:rPr>
          <w:rFonts w:ascii="Times New Roman" w:hAnsi="Times New Roman" w:cs="Times New Roman"/>
          <w:sz w:val="26"/>
          <w:szCs w:val="26"/>
        </w:rPr>
        <w:t>№</w:t>
      </w:r>
      <w:r w:rsidRPr="00615E29">
        <w:rPr>
          <w:rFonts w:ascii="Times New Roman" w:hAnsi="Times New Roman" w:cs="Times New Roman"/>
          <w:sz w:val="26"/>
          <w:szCs w:val="26"/>
        </w:rPr>
        <w:t xml:space="preserve"> 13</w:t>
      </w:r>
      <w:r>
        <w:rPr>
          <w:rFonts w:ascii="Times New Roman" w:hAnsi="Times New Roman" w:cs="Times New Roman"/>
          <w:sz w:val="26"/>
          <w:szCs w:val="26"/>
        </w:rPr>
        <w:t>-4/10/ФС</w:t>
      </w:r>
      <w:r w:rsidRPr="00615E29">
        <w:rPr>
          <w:rFonts w:ascii="Times New Roman" w:hAnsi="Times New Roman" w:cs="Times New Roman"/>
          <w:sz w:val="26"/>
          <w:szCs w:val="26"/>
        </w:rPr>
        <w:t>-1598</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 ряд рекомендаций по вопросам трудоустройства участников СВО с инвалидностью.</w:t>
      </w:r>
    </w:p>
    <w:p w:rsidR="000A553F" w:rsidRDefault="000A553F" w:rsidP="00C73699">
      <w:pPr>
        <w:pStyle w:val="ConsTitle"/>
        <w:widowControl/>
        <w:spacing w:line="400" w:lineRule="exact"/>
        <w:ind w:right="0" w:firstLine="720"/>
        <w:jc w:val="both"/>
        <w:rPr>
          <w:rFonts w:ascii="Times New Roman" w:hAnsi="Times New Roman" w:cs="Times New Roman"/>
          <w:b w:val="0"/>
          <w:sz w:val="26"/>
          <w:szCs w:val="26"/>
        </w:rPr>
      </w:pPr>
    </w:p>
    <w:p w:rsidR="009C0C85" w:rsidRPr="009C0C85" w:rsidRDefault="009C0C85" w:rsidP="00C73699">
      <w:pPr>
        <w:pStyle w:val="ConsTitle"/>
        <w:widowControl/>
        <w:spacing w:line="400" w:lineRule="exact"/>
        <w:ind w:right="0" w:firstLine="720"/>
        <w:jc w:val="both"/>
        <w:rPr>
          <w:rFonts w:ascii="Times New Roman" w:hAnsi="Times New Roman" w:cs="Times New Roman"/>
          <w:sz w:val="26"/>
          <w:szCs w:val="26"/>
        </w:rPr>
      </w:pPr>
      <w:r w:rsidRPr="009C0C85">
        <w:rPr>
          <w:rFonts w:ascii="Times New Roman" w:hAnsi="Times New Roman" w:cs="Times New Roman"/>
          <w:sz w:val="26"/>
          <w:szCs w:val="26"/>
        </w:rPr>
        <w:t>Письмо Фонда пенсионного и социального страхования РФ от 23.12.2025 № 14-20/66885.</w:t>
      </w:r>
    </w:p>
    <w:p w:rsidR="009C0C85" w:rsidRDefault="00E6425A"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отдельные вопросы оформления пособия по уходу за ребенком на бабушку (мать работницы, находящейся в отпуске по уходу за ребенком).</w:t>
      </w:r>
    </w:p>
    <w:p w:rsidR="00390F8F" w:rsidRDefault="00390F8F" w:rsidP="00C73699">
      <w:pPr>
        <w:pStyle w:val="ConsTitle"/>
        <w:widowControl/>
        <w:spacing w:line="400" w:lineRule="exact"/>
        <w:ind w:right="0" w:firstLine="720"/>
        <w:jc w:val="both"/>
        <w:rPr>
          <w:rFonts w:ascii="Times New Roman" w:hAnsi="Times New Roman" w:cs="Times New Roman"/>
          <w:b w:val="0"/>
          <w:sz w:val="26"/>
          <w:szCs w:val="26"/>
        </w:rPr>
      </w:pPr>
    </w:p>
    <w:p w:rsidR="00390F8F" w:rsidRPr="009C0C85" w:rsidRDefault="00390F8F" w:rsidP="00390F8F">
      <w:pPr>
        <w:pStyle w:val="ConsTitle"/>
        <w:widowControl/>
        <w:spacing w:line="400" w:lineRule="exact"/>
        <w:ind w:right="0" w:firstLine="720"/>
        <w:jc w:val="both"/>
        <w:rPr>
          <w:rFonts w:ascii="Times New Roman" w:hAnsi="Times New Roman" w:cs="Times New Roman"/>
          <w:sz w:val="26"/>
          <w:szCs w:val="26"/>
        </w:rPr>
      </w:pPr>
      <w:r w:rsidRPr="009C0C85">
        <w:rPr>
          <w:rFonts w:ascii="Times New Roman" w:hAnsi="Times New Roman" w:cs="Times New Roman"/>
          <w:sz w:val="26"/>
          <w:szCs w:val="26"/>
        </w:rPr>
        <w:t>Письмо Фонда пенсионного и социального страхования РФ от 23.12.2025 № 14-20/668</w:t>
      </w:r>
      <w:r>
        <w:rPr>
          <w:rFonts w:ascii="Times New Roman" w:hAnsi="Times New Roman" w:cs="Times New Roman"/>
          <w:sz w:val="26"/>
          <w:szCs w:val="26"/>
        </w:rPr>
        <w:t>92</w:t>
      </w:r>
      <w:r w:rsidRPr="009C0C85">
        <w:rPr>
          <w:rFonts w:ascii="Times New Roman" w:hAnsi="Times New Roman" w:cs="Times New Roman"/>
          <w:sz w:val="26"/>
          <w:szCs w:val="26"/>
        </w:rPr>
        <w:t>.</w:t>
      </w:r>
    </w:p>
    <w:p w:rsidR="00390F8F" w:rsidRDefault="00390F8F" w:rsidP="00390F8F">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отдельные вопросы оформления больничного листа по беременности и родам одновременно с больничным листом в связи с заболеванием.</w:t>
      </w:r>
    </w:p>
    <w:p w:rsidR="00370668" w:rsidRDefault="00370668" w:rsidP="00390F8F">
      <w:pPr>
        <w:pStyle w:val="ConsTitle"/>
        <w:widowControl/>
        <w:spacing w:line="400" w:lineRule="exact"/>
        <w:ind w:right="0" w:firstLine="720"/>
        <w:jc w:val="both"/>
        <w:rPr>
          <w:rFonts w:ascii="Times New Roman" w:hAnsi="Times New Roman" w:cs="Times New Roman"/>
          <w:b w:val="0"/>
          <w:sz w:val="26"/>
          <w:szCs w:val="26"/>
        </w:rPr>
      </w:pPr>
    </w:p>
    <w:p w:rsidR="00370668" w:rsidRPr="000379DB"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0379DB">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0379DB">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24.12.</w:t>
      </w:r>
      <w:r w:rsidRPr="000379DB">
        <w:rPr>
          <w:rFonts w:ascii="Times New Roman" w:hAnsi="Times New Roman" w:cs="Times New Roman"/>
          <w:sz w:val="26"/>
          <w:szCs w:val="26"/>
        </w:rPr>
        <w:t xml:space="preserve">2025 </w:t>
      </w:r>
      <w:r>
        <w:rPr>
          <w:rFonts w:ascii="Times New Roman" w:hAnsi="Times New Roman" w:cs="Times New Roman"/>
          <w:sz w:val="26"/>
          <w:szCs w:val="26"/>
        </w:rPr>
        <w:t xml:space="preserve">№ </w:t>
      </w:r>
      <w:r w:rsidRPr="000379DB">
        <w:rPr>
          <w:rFonts w:ascii="Times New Roman" w:hAnsi="Times New Roman" w:cs="Times New Roman"/>
          <w:sz w:val="26"/>
          <w:szCs w:val="26"/>
        </w:rPr>
        <w:t>734н</w:t>
      </w:r>
      <w:r>
        <w:rPr>
          <w:rFonts w:ascii="Times New Roman" w:hAnsi="Times New Roman" w:cs="Times New Roman"/>
          <w:sz w:val="26"/>
          <w:szCs w:val="26"/>
        </w:rPr>
        <w:t xml:space="preserve"> «О</w:t>
      </w:r>
      <w:r w:rsidRPr="000379DB">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0379DB">
        <w:rPr>
          <w:rFonts w:ascii="Times New Roman" w:hAnsi="Times New Roman" w:cs="Times New Roman"/>
          <w:sz w:val="26"/>
          <w:szCs w:val="26"/>
        </w:rPr>
        <w:t>в разъяснение о порядке применения пункта 3 части 1</w:t>
      </w:r>
      <w:r>
        <w:rPr>
          <w:rFonts w:ascii="Times New Roman" w:hAnsi="Times New Roman" w:cs="Times New Roman"/>
          <w:sz w:val="26"/>
          <w:szCs w:val="26"/>
        </w:rPr>
        <w:t xml:space="preserve"> </w:t>
      </w:r>
      <w:r w:rsidRPr="000379DB">
        <w:rPr>
          <w:rFonts w:ascii="Times New Roman" w:hAnsi="Times New Roman" w:cs="Times New Roman"/>
          <w:sz w:val="26"/>
          <w:szCs w:val="26"/>
        </w:rPr>
        <w:t xml:space="preserve">статьи 32 </w:t>
      </w:r>
      <w:r>
        <w:rPr>
          <w:rFonts w:ascii="Times New Roman" w:hAnsi="Times New Roman" w:cs="Times New Roman"/>
          <w:sz w:val="26"/>
          <w:szCs w:val="26"/>
        </w:rPr>
        <w:t>Ф</w:t>
      </w:r>
      <w:r w:rsidRPr="000379DB">
        <w:rPr>
          <w:rFonts w:ascii="Times New Roman" w:hAnsi="Times New Roman" w:cs="Times New Roman"/>
          <w:sz w:val="26"/>
          <w:szCs w:val="26"/>
        </w:rPr>
        <w:t xml:space="preserve">едерального закона от 28 декабря 2013 г. </w:t>
      </w:r>
      <w:r>
        <w:rPr>
          <w:rFonts w:ascii="Times New Roman" w:hAnsi="Times New Roman" w:cs="Times New Roman"/>
          <w:sz w:val="26"/>
          <w:szCs w:val="26"/>
        </w:rPr>
        <w:t>№</w:t>
      </w:r>
      <w:r w:rsidRPr="000379DB">
        <w:rPr>
          <w:rFonts w:ascii="Times New Roman" w:hAnsi="Times New Roman" w:cs="Times New Roman"/>
          <w:sz w:val="26"/>
          <w:szCs w:val="26"/>
        </w:rPr>
        <w:t xml:space="preserve"> 400-</w:t>
      </w:r>
      <w:r>
        <w:rPr>
          <w:rFonts w:ascii="Times New Roman" w:hAnsi="Times New Roman" w:cs="Times New Roman"/>
          <w:sz w:val="26"/>
          <w:szCs w:val="26"/>
        </w:rPr>
        <w:t>ФЗ «О</w:t>
      </w:r>
      <w:r w:rsidRPr="000379DB">
        <w:rPr>
          <w:rFonts w:ascii="Times New Roman" w:hAnsi="Times New Roman" w:cs="Times New Roman"/>
          <w:sz w:val="26"/>
          <w:szCs w:val="26"/>
        </w:rPr>
        <w:t xml:space="preserve"> страховых пенсиях</w:t>
      </w:r>
      <w:r>
        <w:rPr>
          <w:rFonts w:ascii="Times New Roman" w:hAnsi="Times New Roman" w:cs="Times New Roman"/>
          <w:sz w:val="26"/>
          <w:szCs w:val="26"/>
        </w:rPr>
        <w:t>»</w:t>
      </w:r>
      <w:r w:rsidRPr="000379DB">
        <w:rPr>
          <w:rFonts w:ascii="Times New Roman" w:hAnsi="Times New Roman" w:cs="Times New Roman"/>
          <w:sz w:val="26"/>
          <w:szCs w:val="26"/>
        </w:rPr>
        <w:t xml:space="preserve">, утвержденное приказом </w:t>
      </w:r>
      <w:r>
        <w:rPr>
          <w:rFonts w:ascii="Times New Roman" w:hAnsi="Times New Roman" w:cs="Times New Roman"/>
          <w:sz w:val="26"/>
          <w:szCs w:val="26"/>
        </w:rPr>
        <w:t>М</w:t>
      </w:r>
      <w:r w:rsidRPr="000379DB">
        <w:rPr>
          <w:rFonts w:ascii="Times New Roman" w:hAnsi="Times New Roman" w:cs="Times New Roman"/>
          <w:sz w:val="26"/>
          <w:szCs w:val="26"/>
        </w:rPr>
        <w:t>инистерства</w:t>
      </w:r>
      <w:r>
        <w:rPr>
          <w:rFonts w:ascii="Times New Roman" w:hAnsi="Times New Roman" w:cs="Times New Roman"/>
          <w:sz w:val="26"/>
          <w:szCs w:val="26"/>
        </w:rPr>
        <w:t xml:space="preserve"> </w:t>
      </w:r>
      <w:r w:rsidRPr="000379DB">
        <w:rPr>
          <w:rFonts w:ascii="Times New Roman" w:hAnsi="Times New Roman" w:cs="Times New Roman"/>
          <w:sz w:val="26"/>
          <w:szCs w:val="26"/>
        </w:rPr>
        <w:t xml:space="preserve">труда и социальной защиты </w:t>
      </w:r>
      <w:r>
        <w:rPr>
          <w:rFonts w:ascii="Times New Roman" w:hAnsi="Times New Roman" w:cs="Times New Roman"/>
          <w:sz w:val="26"/>
          <w:szCs w:val="26"/>
        </w:rPr>
        <w:t>Р</w:t>
      </w:r>
      <w:r w:rsidRPr="000379D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0379DB">
        <w:rPr>
          <w:rFonts w:ascii="Times New Roman" w:hAnsi="Times New Roman" w:cs="Times New Roman"/>
          <w:sz w:val="26"/>
          <w:szCs w:val="26"/>
        </w:rPr>
        <w:t>едерации</w:t>
      </w:r>
      <w:r>
        <w:rPr>
          <w:rFonts w:ascii="Times New Roman" w:hAnsi="Times New Roman" w:cs="Times New Roman"/>
          <w:sz w:val="26"/>
          <w:szCs w:val="26"/>
        </w:rPr>
        <w:t xml:space="preserve"> </w:t>
      </w:r>
      <w:r w:rsidRPr="000379DB">
        <w:rPr>
          <w:rFonts w:ascii="Times New Roman" w:hAnsi="Times New Roman" w:cs="Times New Roman"/>
          <w:sz w:val="26"/>
          <w:szCs w:val="26"/>
        </w:rPr>
        <w:t xml:space="preserve">от 4 марта 2024 г. </w:t>
      </w:r>
      <w:r>
        <w:rPr>
          <w:rFonts w:ascii="Times New Roman" w:hAnsi="Times New Roman" w:cs="Times New Roman"/>
          <w:sz w:val="26"/>
          <w:szCs w:val="26"/>
        </w:rPr>
        <w:t>№</w:t>
      </w:r>
      <w:r w:rsidRPr="000379DB">
        <w:rPr>
          <w:rFonts w:ascii="Times New Roman" w:hAnsi="Times New Roman" w:cs="Times New Roman"/>
          <w:sz w:val="26"/>
          <w:szCs w:val="26"/>
        </w:rPr>
        <w:t xml:space="preserve"> 91н</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Изменения, внесенные в разъяснение, утвержденное приказом Минтруда России от 04.03.2024 № 91н (подробнее см. социальный обзор за июнь 2024 года), по вопросам квалификации инвалидности вследствие военной травмы:</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действие разъяснения распространено на граждан, принимавших участие в боевых действиях в составе воинских формирований и органов ДНР и ЛНР, а также на граждан, заключивших контракт с организациями, содействующими выполнению задач, возложенных на Вооруженные Силы РФ, в ходе СВО.</w:t>
      </w:r>
    </w:p>
    <w:p w:rsidR="00F74871" w:rsidRDefault="00F74871" w:rsidP="00C73699">
      <w:pPr>
        <w:pStyle w:val="ConsTitle"/>
        <w:widowControl/>
        <w:spacing w:line="400" w:lineRule="exact"/>
        <w:ind w:right="0" w:firstLine="720"/>
        <w:jc w:val="both"/>
        <w:rPr>
          <w:rFonts w:ascii="Times New Roman" w:hAnsi="Times New Roman" w:cs="Times New Roman"/>
          <w:b w:val="0"/>
          <w:sz w:val="26"/>
          <w:szCs w:val="26"/>
        </w:rPr>
      </w:pPr>
    </w:p>
    <w:p w:rsidR="003A3E33" w:rsidRPr="003A3E33" w:rsidRDefault="003A3E33" w:rsidP="00C73699">
      <w:pPr>
        <w:pStyle w:val="ConsTitle"/>
        <w:widowControl/>
        <w:spacing w:line="400" w:lineRule="exact"/>
        <w:ind w:right="0" w:firstLine="720"/>
        <w:jc w:val="both"/>
        <w:rPr>
          <w:rFonts w:ascii="Times New Roman" w:hAnsi="Times New Roman" w:cs="Times New Roman"/>
          <w:sz w:val="26"/>
          <w:szCs w:val="26"/>
        </w:rPr>
      </w:pPr>
      <w:r w:rsidRPr="003A3E33">
        <w:rPr>
          <w:rFonts w:ascii="Times New Roman" w:hAnsi="Times New Roman" w:cs="Times New Roman"/>
          <w:sz w:val="26"/>
          <w:szCs w:val="26"/>
        </w:rPr>
        <w:t xml:space="preserve">Постановление Правительства РФ от 29.12.2025 </w:t>
      </w:r>
      <w:r>
        <w:rPr>
          <w:rFonts w:ascii="Times New Roman" w:hAnsi="Times New Roman" w:cs="Times New Roman"/>
          <w:sz w:val="26"/>
          <w:szCs w:val="26"/>
        </w:rPr>
        <w:t>№ 2191 «</w:t>
      </w:r>
      <w:r w:rsidRPr="003A3E33">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2E26F9" w:rsidRDefault="002E26F9" w:rsidP="002E26F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2E26F9">
        <w:rPr>
          <w:rFonts w:ascii="Times New Roman" w:hAnsi="Times New Roman" w:cs="Times New Roman"/>
          <w:b w:val="0"/>
          <w:sz w:val="26"/>
          <w:szCs w:val="26"/>
        </w:rPr>
        <w:t>переч</w:t>
      </w:r>
      <w:r>
        <w:rPr>
          <w:rFonts w:ascii="Times New Roman" w:hAnsi="Times New Roman" w:cs="Times New Roman"/>
          <w:b w:val="0"/>
          <w:sz w:val="26"/>
          <w:szCs w:val="26"/>
        </w:rPr>
        <w:t>ень</w:t>
      </w:r>
      <w:r w:rsidRPr="002E26F9">
        <w:rPr>
          <w:rFonts w:ascii="Times New Roman" w:hAnsi="Times New Roman" w:cs="Times New Roman"/>
          <w:b w:val="0"/>
          <w:sz w:val="26"/>
          <w:szCs w:val="26"/>
        </w:rPr>
        <w:t xml:space="preserve"> видов доходов, учитываемых при расчете среднедушевого дохода семьи и дохода одиноко проживающего гражданина для оказания им гос</w:t>
      </w:r>
      <w:r>
        <w:rPr>
          <w:rFonts w:ascii="Times New Roman" w:hAnsi="Times New Roman" w:cs="Times New Roman"/>
          <w:b w:val="0"/>
          <w:sz w:val="26"/>
          <w:szCs w:val="26"/>
        </w:rPr>
        <w:t>ударственной социальной помощи (утвержден</w:t>
      </w:r>
      <w:r w:rsidRPr="002E26F9">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 xml:space="preserve">РФ </w:t>
      </w:r>
      <w:r w:rsidRPr="002E26F9">
        <w:rPr>
          <w:rFonts w:ascii="Times New Roman" w:hAnsi="Times New Roman" w:cs="Times New Roman"/>
          <w:b w:val="0"/>
          <w:sz w:val="26"/>
          <w:szCs w:val="26"/>
        </w:rPr>
        <w:t>от 20</w:t>
      </w:r>
      <w:r>
        <w:rPr>
          <w:rFonts w:ascii="Times New Roman" w:hAnsi="Times New Roman" w:cs="Times New Roman"/>
          <w:b w:val="0"/>
          <w:sz w:val="26"/>
          <w:szCs w:val="26"/>
        </w:rPr>
        <w:t>.08.</w:t>
      </w:r>
      <w:r w:rsidRPr="002E26F9">
        <w:rPr>
          <w:rFonts w:ascii="Times New Roman" w:hAnsi="Times New Roman" w:cs="Times New Roman"/>
          <w:b w:val="0"/>
          <w:sz w:val="26"/>
          <w:szCs w:val="26"/>
        </w:rPr>
        <w:t xml:space="preserve">2003 </w:t>
      </w:r>
      <w:r>
        <w:rPr>
          <w:rFonts w:ascii="Times New Roman" w:hAnsi="Times New Roman" w:cs="Times New Roman"/>
          <w:b w:val="0"/>
          <w:sz w:val="26"/>
          <w:szCs w:val="26"/>
        </w:rPr>
        <w:t>№</w:t>
      </w:r>
      <w:r w:rsidRPr="002E26F9">
        <w:rPr>
          <w:rFonts w:ascii="Times New Roman" w:hAnsi="Times New Roman" w:cs="Times New Roman"/>
          <w:b w:val="0"/>
          <w:sz w:val="26"/>
          <w:szCs w:val="26"/>
        </w:rPr>
        <w:t xml:space="preserve"> 512</w:t>
      </w:r>
      <w:r>
        <w:rPr>
          <w:rFonts w:ascii="Times New Roman" w:hAnsi="Times New Roman" w:cs="Times New Roman"/>
          <w:b w:val="0"/>
          <w:sz w:val="26"/>
          <w:szCs w:val="26"/>
        </w:rPr>
        <w:t>):</w:t>
      </w:r>
    </w:p>
    <w:p w:rsidR="002E26F9" w:rsidRDefault="002E26F9" w:rsidP="002E26F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00366F9B">
        <w:rPr>
          <w:rFonts w:ascii="Times New Roman" w:hAnsi="Times New Roman" w:cs="Times New Roman"/>
          <w:b w:val="0"/>
          <w:sz w:val="26"/>
          <w:szCs w:val="26"/>
        </w:rPr>
        <w:t>уточнен порядок подсчета вознаграждений, полученных детьми, возраст которых в расчетном периоде составлял менее 18 лет;</w:t>
      </w:r>
    </w:p>
    <w:p w:rsidR="00366F9B" w:rsidRPr="002E26F9" w:rsidRDefault="00366F9B" w:rsidP="002E26F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 вид дохода, не учитываемый при расчете среднедушевого дохода: ежемесячная выплата гражданам, местом жительства которых являлась территория Курской области и в отношении которых принято решение о временном отселении, в связи с утратой ими имущества первой необходимости;</w:t>
      </w:r>
    </w:p>
    <w:p w:rsidR="00366F9B" w:rsidRDefault="00366F9B" w:rsidP="00366F9B">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 вид дохода, не учитываемый при расчете среднедушевого дохода: единовременная материальная помощь, оказываемая работодателем работнику при рождении ребенка, выплачиваемая в течение первого года после рождения.</w:t>
      </w:r>
    </w:p>
    <w:p w:rsidR="0002461D" w:rsidRDefault="0002461D" w:rsidP="00366F9B">
      <w:pPr>
        <w:pStyle w:val="ConsTitle"/>
        <w:widowControl/>
        <w:spacing w:line="400" w:lineRule="exact"/>
        <w:ind w:right="0" w:firstLine="720"/>
        <w:jc w:val="both"/>
        <w:rPr>
          <w:rFonts w:ascii="Times New Roman" w:hAnsi="Times New Roman" w:cs="Times New Roman"/>
          <w:b w:val="0"/>
          <w:sz w:val="26"/>
          <w:szCs w:val="26"/>
        </w:rPr>
      </w:pPr>
    </w:p>
    <w:p w:rsidR="0002461D" w:rsidRDefault="0002461D" w:rsidP="0002461D">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w:t>
      </w:r>
      <w:r w:rsidRPr="0002461D">
        <w:rPr>
          <w:rFonts w:ascii="Times New Roman" w:hAnsi="Times New Roman" w:cs="Times New Roman"/>
          <w:b w:val="0"/>
          <w:sz w:val="26"/>
          <w:szCs w:val="26"/>
        </w:rPr>
        <w:t>равила</w:t>
      </w:r>
      <w:r>
        <w:rPr>
          <w:rFonts w:ascii="Times New Roman" w:hAnsi="Times New Roman" w:cs="Times New Roman"/>
          <w:b w:val="0"/>
          <w:sz w:val="26"/>
          <w:szCs w:val="26"/>
        </w:rPr>
        <w:t xml:space="preserve"> </w:t>
      </w:r>
      <w:r w:rsidRPr="0002461D">
        <w:rPr>
          <w:rFonts w:ascii="Times New Roman" w:hAnsi="Times New Roman" w:cs="Times New Roman"/>
          <w:b w:val="0"/>
          <w:sz w:val="26"/>
          <w:szCs w:val="26"/>
        </w:rPr>
        <w:t xml:space="preserve">предоставления и распределения субсидий из федерального бюджета бюджетам субъектов </w:t>
      </w:r>
      <w:r>
        <w:rPr>
          <w:rFonts w:ascii="Times New Roman" w:hAnsi="Times New Roman" w:cs="Times New Roman"/>
          <w:b w:val="0"/>
          <w:sz w:val="26"/>
          <w:szCs w:val="26"/>
        </w:rPr>
        <w:t>Р</w:t>
      </w:r>
      <w:r w:rsidRPr="0002461D">
        <w:rPr>
          <w:rFonts w:ascii="Times New Roman" w:hAnsi="Times New Roman" w:cs="Times New Roman"/>
          <w:b w:val="0"/>
          <w:sz w:val="26"/>
          <w:szCs w:val="26"/>
        </w:rPr>
        <w:t xml:space="preserve">оссийской </w:t>
      </w:r>
      <w:r>
        <w:rPr>
          <w:rFonts w:ascii="Times New Roman" w:hAnsi="Times New Roman" w:cs="Times New Roman"/>
          <w:b w:val="0"/>
          <w:sz w:val="26"/>
          <w:szCs w:val="26"/>
        </w:rPr>
        <w:t>Ф</w:t>
      </w:r>
      <w:r w:rsidRPr="0002461D">
        <w:rPr>
          <w:rFonts w:ascii="Times New Roman" w:hAnsi="Times New Roman" w:cs="Times New Roman"/>
          <w:b w:val="0"/>
          <w:sz w:val="26"/>
          <w:szCs w:val="26"/>
        </w:rPr>
        <w:t xml:space="preserve">едерации на реализацию мероприятий, направленных на оказание государственной социальной помощи на основании </w:t>
      </w:r>
      <w:r>
        <w:rPr>
          <w:rFonts w:ascii="Times New Roman" w:hAnsi="Times New Roman" w:cs="Times New Roman"/>
          <w:b w:val="0"/>
          <w:sz w:val="26"/>
          <w:szCs w:val="26"/>
        </w:rPr>
        <w:t>социального контракта (утверждены постановлением Правительства РФ от 15.04.2014 № 296):</w:t>
      </w:r>
    </w:p>
    <w:p w:rsidR="0002461D" w:rsidRDefault="0002461D" w:rsidP="0002461D">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субсидии предоставляются в том числе на стимулирование активных действий участников СВО по осуществлению индивидуальной предпринимательской деятельности.</w:t>
      </w:r>
    </w:p>
    <w:p w:rsidR="007A3A3E" w:rsidRDefault="007A3A3E" w:rsidP="0002461D">
      <w:pPr>
        <w:pStyle w:val="ConsTitle"/>
        <w:widowControl/>
        <w:spacing w:line="400" w:lineRule="exact"/>
        <w:ind w:right="0" w:firstLine="720"/>
        <w:jc w:val="both"/>
        <w:rPr>
          <w:rFonts w:ascii="Times New Roman" w:hAnsi="Times New Roman" w:cs="Times New Roman"/>
          <w:b w:val="0"/>
          <w:sz w:val="26"/>
          <w:szCs w:val="26"/>
        </w:rPr>
      </w:pPr>
    </w:p>
    <w:p w:rsidR="007A3A3E" w:rsidRDefault="00527212" w:rsidP="007A3A3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007A3A3E">
        <w:rPr>
          <w:rFonts w:ascii="Times New Roman" w:hAnsi="Times New Roman" w:cs="Times New Roman"/>
          <w:b w:val="0"/>
          <w:sz w:val="26"/>
          <w:szCs w:val="26"/>
        </w:rPr>
        <w:t xml:space="preserve">зменения, внесенные в </w:t>
      </w:r>
      <w:r w:rsidR="007A3A3E" w:rsidRPr="007A3A3E">
        <w:rPr>
          <w:rFonts w:ascii="Times New Roman" w:hAnsi="Times New Roman" w:cs="Times New Roman"/>
          <w:b w:val="0"/>
          <w:sz w:val="26"/>
          <w:szCs w:val="26"/>
        </w:rPr>
        <w:t xml:space="preserve">постановлении Правительства </w:t>
      </w:r>
      <w:r w:rsidR="007A3A3E">
        <w:rPr>
          <w:rFonts w:ascii="Times New Roman" w:hAnsi="Times New Roman" w:cs="Times New Roman"/>
          <w:b w:val="0"/>
          <w:sz w:val="26"/>
          <w:szCs w:val="26"/>
        </w:rPr>
        <w:t>РФ от 16.11.</w:t>
      </w:r>
      <w:r w:rsidR="007A3A3E" w:rsidRPr="007A3A3E">
        <w:rPr>
          <w:rFonts w:ascii="Times New Roman" w:hAnsi="Times New Roman" w:cs="Times New Roman"/>
          <w:b w:val="0"/>
          <w:sz w:val="26"/>
          <w:szCs w:val="26"/>
        </w:rPr>
        <w:t xml:space="preserve">2023 </w:t>
      </w:r>
      <w:r w:rsidR="007A3A3E">
        <w:rPr>
          <w:rFonts w:ascii="Times New Roman" w:hAnsi="Times New Roman" w:cs="Times New Roman"/>
          <w:b w:val="0"/>
          <w:sz w:val="26"/>
          <w:szCs w:val="26"/>
        </w:rPr>
        <w:t>№ 1931 «</w:t>
      </w:r>
      <w:r w:rsidR="007A3A3E" w:rsidRPr="007A3A3E">
        <w:rPr>
          <w:rFonts w:ascii="Times New Roman" w:hAnsi="Times New Roman" w:cs="Times New Roman"/>
          <w:b w:val="0"/>
          <w:sz w:val="26"/>
          <w:szCs w:val="26"/>
        </w:rPr>
        <w:t>Об оказании субъектами Российской Федерации на условиях софинансирования из федерального бюджета государс</w:t>
      </w:r>
      <w:r w:rsidR="007A3A3E">
        <w:rPr>
          <w:rFonts w:ascii="Times New Roman" w:hAnsi="Times New Roman" w:cs="Times New Roman"/>
          <w:b w:val="0"/>
          <w:sz w:val="26"/>
          <w:szCs w:val="26"/>
        </w:rPr>
        <w:t>тв</w:t>
      </w:r>
      <w:r w:rsidR="007A3A3E" w:rsidRPr="007A3A3E">
        <w:rPr>
          <w:rFonts w:ascii="Times New Roman" w:hAnsi="Times New Roman" w:cs="Times New Roman"/>
          <w:b w:val="0"/>
          <w:sz w:val="26"/>
          <w:szCs w:val="26"/>
        </w:rPr>
        <w:t>енной социальной помощи на основании социального контракта в части, не оп</w:t>
      </w:r>
      <w:r w:rsidR="007A3A3E">
        <w:rPr>
          <w:rFonts w:ascii="Times New Roman" w:hAnsi="Times New Roman" w:cs="Times New Roman"/>
          <w:b w:val="0"/>
          <w:sz w:val="26"/>
          <w:szCs w:val="26"/>
        </w:rPr>
        <w:t>ределенной Федеральным законом «</w:t>
      </w:r>
      <w:r w:rsidR="007A3A3E" w:rsidRPr="007A3A3E">
        <w:rPr>
          <w:rFonts w:ascii="Times New Roman" w:hAnsi="Times New Roman" w:cs="Times New Roman"/>
          <w:b w:val="0"/>
          <w:sz w:val="26"/>
          <w:szCs w:val="26"/>
        </w:rPr>
        <w:t>О государственной социальной помощи</w:t>
      </w:r>
      <w:r w:rsidR="007A3A3E">
        <w:rPr>
          <w:rFonts w:ascii="Times New Roman" w:hAnsi="Times New Roman" w:cs="Times New Roman"/>
          <w:b w:val="0"/>
          <w:sz w:val="26"/>
          <w:szCs w:val="26"/>
        </w:rPr>
        <w:t>»:</w:t>
      </w:r>
    </w:p>
    <w:p w:rsidR="007A3A3E" w:rsidRDefault="007A3A3E" w:rsidP="007A3A3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w:t>
      </w:r>
      <w:r w:rsidR="00FC1EB6">
        <w:rPr>
          <w:rFonts w:ascii="Times New Roman" w:hAnsi="Times New Roman" w:cs="Times New Roman"/>
          <w:b w:val="0"/>
          <w:sz w:val="26"/>
          <w:szCs w:val="26"/>
        </w:rPr>
        <w:t>утверждены Правила выдачи Государственным фондом поддержки участников специальной военной операции «Защитники Отечества» рекомендации на заключение социального контракта;</w:t>
      </w:r>
    </w:p>
    <w:p w:rsidR="00FC1EB6" w:rsidRDefault="00FC1EB6" w:rsidP="00FC1E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заключения социального контракта с участниками СВО в целях стимулирования их активных действий по осуществлению индивидуальной п</w:t>
      </w:r>
      <w:r w:rsidR="00527212">
        <w:rPr>
          <w:rFonts w:ascii="Times New Roman" w:hAnsi="Times New Roman" w:cs="Times New Roman"/>
          <w:b w:val="0"/>
          <w:sz w:val="26"/>
          <w:szCs w:val="26"/>
        </w:rPr>
        <w:t>редпринимательской деятельности;</w:t>
      </w:r>
    </w:p>
    <w:p w:rsidR="00527212" w:rsidRDefault="00527212" w:rsidP="00FC1E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при составлении программы социальной адаптации сотрудником органа социальной защиты населения проводится собеседование с заявителем, по результатам которого заполоняется анкета и проводится типологизация граждан;</w:t>
      </w:r>
    </w:p>
    <w:p w:rsidR="00527212" w:rsidRDefault="00527212" w:rsidP="00FC1E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установлена обязанность Минтруда России утвердить формы социального контракта и программы социальной адаптации, перечень типовых трудных жизненных ситуаций, перечень типовых мероприятий программы социальной адаптации;</w:t>
      </w:r>
    </w:p>
    <w:p w:rsidR="00527212" w:rsidRDefault="00527212" w:rsidP="00FC1E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отказа получателя государственной социальной помощи на основании социального контракта от получения социальной помощи;</w:t>
      </w:r>
    </w:p>
    <w:p w:rsidR="00527212" w:rsidRDefault="00527212" w:rsidP="00FC1E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назначение, оказание, оценка эффективности государственной социальной помощи на основании социального контракта осуществляются с использованием ЕЦП.</w:t>
      </w:r>
    </w:p>
    <w:p w:rsidR="00527212" w:rsidRDefault="00527212" w:rsidP="00FC1EB6">
      <w:pPr>
        <w:pStyle w:val="ConsTitle"/>
        <w:widowControl/>
        <w:spacing w:line="400" w:lineRule="exact"/>
        <w:ind w:right="0" w:firstLine="720"/>
        <w:jc w:val="both"/>
        <w:rPr>
          <w:rFonts w:ascii="Times New Roman" w:hAnsi="Times New Roman" w:cs="Times New Roman"/>
          <w:b w:val="0"/>
          <w:sz w:val="26"/>
          <w:szCs w:val="26"/>
        </w:rPr>
      </w:pPr>
    </w:p>
    <w:p w:rsidR="0002461D" w:rsidRDefault="00527212" w:rsidP="00366F9B">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Фонду пенсионного и социального страхования РФ поручено до 01.01.2026 осуществить технологические мероприятия по настройке и бесперебойной работе ЕЦП в целях назначения, оказания, оценки эффективности государственной социальной помощи на основании социального контракта.</w:t>
      </w:r>
    </w:p>
    <w:p w:rsidR="001004FE" w:rsidRDefault="001004FE" w:rsidP="00366F9B">
      <w:pPr>
        <w:pStyle w:val="ConsTitle"/>
        <w:widowControl/>
        <w:spacing w:line="400" w:lineRule="exact"/>
        <w:ind w:right="0" w:firstLine="720"/>
        <w:jc w:val="both"/>
        <w:rPr>
          <w:rFonts w:ascii="Times New Roman" w:hAnsi="Times New Roman" w:cs="Times New Roman"/>
          <w:b w:val="0"/>
          <w:sz w:val="26"/>
          <w:szCs w:val="26"/>
        </w:rPr>
      </w:pPr>
    </w:p>
    <w:p w:rsidR="001004FE" w:rsidRPr="001004FE" w:rsidRDefault="001004FE" w:rsidP="00366F9B">
      <w:pPr>
        <w:pStyle w:val="ConsTitle"/>
        <w:widowControl/>
        <w:spacing w:line="400" w:lineRule="exact"/>
        <w:ind w:right="0" w:firstLine="720"/>
        <w:jc w:val="both"/>
        <w:rPr>
          <w:rFonts w:ascii="Times New Roman" w:hAnsi="Times New Roman" w:cs="Times New Roman"/>
          <w:sz w:val="26"/>
          <w:szCs w:val="26"/>
        </w:rPr>
      </w:pPr>
      <w:r w:rsidRPr="001004FE">
        <w:rPr>
          <w:rFonts w:ascii="Times New Roman" w:hAnsi="Times New Roman" w:cs="Times New Roman"/>
          <w:sz w:val="26"/>
          <w:szCs w:val="26"/>
        </w:rPr>
        <w:t xml:space="preserve">Постановление Правительства РФ от 29.12.2025 </w:t>
      </w:r>
      <w:r>
        <w:rPr>
          <w:rFonts w:ascii="Times New Roman" w:hAnsi="Times New Roman" w:cs="Times New Roman"/>
          <w:sz w:val="26"/>
          <w:szCs w:val="26"/>
        </w:rPr>
        <w:t>№ 2198 «</w:t>
      </w:r>
      <w:r w:rsidRPr="001004FE">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1004FE" w:rsidRDefault="009F4CDD" w:rsidP="001004F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001004FE">
        <w:rPr>
          <w:rFonts w:ascii="Times New Roman" w:hAnsi="Times New Roman" w:cs="Times New Roman"/>
          <w:b w:val="0"/>
          <w:sz w:val="26"/>
          <w:szCs w:val="26"/>
        </w:rPr>
        <w:t xml:space="preserve">зменения, внесенные в </w:t>
      </w:r>
      <w:r w:rsidR="001004FE" w:rsidRPr="001004FE">
        <w:rPr>
          <w:rFonts w:ascii="Times New Roman" w:hAnsi="Times New Roman" w:cs="Times New Roman"/>
          <w:b w:val="0"/>
          <w:sz w:val="26"/>
          <w:szCs w:val="26"/>
        </w:rPr>
        <w:t>Правила установления, выплаты и возобновления выплаты ежемесячной доплаты к пенсии лицам, исполнявшим полномочия сенатора Российской Федерации, депутата Государственной Думы Федерального</w:t>
      </w:r>
      <w:r w:rsidR="001004FE">
        <w:rPr>
          <w:rFonts w:ascii="Times New Roman" w:hAnsi="Times New Roman" w:cs="Times New Roman"/>
          <w:b w:val="0"/>
          <w:sz w:val="26"/>
          <w:szCs w:val="26"/>
        </w:rPr>
        <w:t xml:space="preserve"> Собрания Российской Федерации (утверждены</w:t>
      </w:r>
      <w:r w:rsidR="001004FE" w:rsidRPr="001004FE">
        <w:rPr>
          <w:rFonts w:ascii="Times New Roman" w:hAnsi="Times New Roman" w:cs="Times New Roman"/>
          <w:b w:val="0"/>
          <w:sz w:val="26"/>
          <w:szCs w:val="26"/>
        </w:rPr>
        <w:t xml:space="preserve"> постановлением Правительства </w:t>
      </w:r>
      <w:r w:rsidR="001004FE">
        <w:rPr>
          <w:rFonts w:ascii="Times New Roman" w:hAnsi="Times New Roman" w:cs="Times New Roman"/>
          <w:b w:val="0"/>
          <w:sz w:val="26"/>
          <w:szCs w:val="26"/>
        </w:rPr>
        <w:t>РФ от 10.07.</w:t>
      </w:r>
      <w:r w:rsidR="001004FE" w:rsidRPr="001004FE">
        <w:rPr>
          <w:rFonts w:ascii="Times New Roman" w:hAnsi="Times New Roman" w:cs="Times New Roman"/>
          <w:b w:val="0"/>
          <w:sz w:val="26"/>
          <w:szCs w:val="26"/>
        </w:rPr>
        <w:t xml:space="preserve">2014 </w:t>
      </w:r>
      <w:r w:rsidR="001004FE">
        <w:rPr>
          <w:rFonts w:ascii="Times New Roman" w:hAnsi="Times New Roman" w:cs="Times New Roman"/>
          <w:b w:val="0"/>
          <w:sz w:val="26"/>
          <w:szCs w:val="26"/>
        </w:rPr>
        <w:t>№</w:t>
      </w:r>
      <w:r w:rsidR="001004FE" w:rsidRPr="001004FE">
        <w:rPr>
          <w:rFonts w:ascii="Times New Roman" w:hAnsi="Times New Roman" w:cs="Times New Roman"/>
          <w:b w:val="0"/>
          <w:sz w:val="26"/>
          <w:szCs w:val="26"/>
        </w:rPr>
        <w:t xml:space="preserve"> 635</w:t>
      </w:r>
      <w:r w:rsidR="001004FE">
        <w:rPr>
          <w:rFonts w:ascii="Times New Roman" w:hAnsi="Times New Roman" w:cs="Times New Roman"/>
          <w:b w:val="0"/>
          <w:sz w:val="26"/>
          <w:szCs w:val="26"/>
        </w:rPr>
        <w:t>):</w:t>
      </w:r>
    </w:p>
    <w:p w:rsidR="001004FE" w:rsidRPr="001004FE" w:rsidRDefault="001004FE" w:rsidP="001004F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009F4CDD">
        <w:rPr>
          <w:rFonts w:ascii="Times New Roman" w:hAnsi="Times New Roman" w:cs="Times New Roman"/>
          <w:b w:val="0"/>
          <w:sz w:val="26"/>
          <w:szCs w:val="26"/>
        </w:rPr>
        <w:t>установлено, что выплата ежемесячной доплаты к пенсии не осуществляется в период работы в межгосударственных органах, созданных с участием Российской Федерации, на должностях, по которым осуществляется назначение пенсий за выслугу лет.</w:t>
      </w:r>
    </w:p>
    <w:p w:rsidR="003A3E33" w:rsidRDefault="003A3E33" w:rsidP="00C73699">
      <w:pPr>
        <w:pStyle w:val="ConsTitle"/>
        <w:widowControl/>
        <w:spacing w:line="400" w:lineRule="exact"/>
        <w:ind w:right="0" w:firstLine="720"/>
        <w:jc w:val="both"/>
        <w:rPr>
          <w:rFonts w:ascii="Times New Roman" w:hAnsi="Times New Roman" w:cs="Times New Roman"/>
          <w:b w:val="0"/>
          <w:sz w:val="26"/>
          <w:szCs w:val="26"/>
        </w:rPr>
      </w:pPr>
    </w:p>
    <w:p w:rsidR="0015226A" w:rsidRDefault="0015226A"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Правила</w:t>
      </w:r>
      <w:r w:rsidRPr="0015226A">
        <w:rPr>
          <w:rFonts w:ascii="Times New Roman" w:hAnsi="Times New Roman" w:cs="Times New Roman"/>
          <w:b w:val="0"/>
          <w:sz w:val="26"/>
          <w:szCs w:val="26"/>
        </w:rPr>
        <w:t xml:space="preserve"> установления и выплаты ежемесячной доплаты к пенсии лицам, замещавшим государственные должности Российской Федерации</w:t>
      </w:r>
      <w:r>
        <w:rPr>
          <w:rFonts w:ascii="Times New Roman" w:hAnsi="Times New Roman" w:cs="Times New Roman"/>
          <w:b w:val="0"/>
          <w:sz w:val="26"/>
          <w:szCs w:val="26"/>
        </w:rPr>
        <w:t xml:space="preserve"> (утверждены</w:t>
      </w:r>
      <w:r w:rsidRPr="0015226A">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 xml:space="preserve">РФ </w:t>
      </w:r>
      <w:r w:rsidRPr="0015226A">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15226A">
        <w:rPr>
          <w:rFonts w:ascii="Times New Roman" w:hAnsi="Times New Roman" w:cs="Times New Roman"/>
          <w:b w:val="0"/>
          <w:sz w:val="26"/>
          <w:szCs w:val="26"/>
        </w:rPr>
        <w:t>3</w:t>
      </w:r>
      <w:r>
        <w:rPr>
          <w:rFonts w:ascii="Times New Roman" w:hAnsi="Times New Roman" w:cs="Times New Roman"/>
          <w:b w:val="0"/>
          <w:sz w:val="26"/>
          <w:szCs w:val="26"/>
        </w:rPr>
        <w:t>.06.</w:t>
      </w:r>
      <w:r w:rsidRPr="0015226A">
        <w:rPr>
          <w:rFonts w:ascii="Times New Roman" w:hAnsi="Times New Roman" w:cs="Times New Roman"/>
          <w:b w:val="0"/>
          <w:sz w:val="26"/>
          <w:szCs w:val="26"/>
        </w:rPr>
        <w:t xml:space="preserve">2017 </w:t>
      </w:r>
      <w:r>
        <w:rPr>
          <w:rFonts w:ascii="Times New Roman" w:hAnsi="Times New Roman" w:cs="Times New Roman"/>
          <w:b w:val="0"/>
          <w:sz w:val="26"/>
          <w:szCs w:val="26"/>
        </w:rPr>
        <w:t>№</w:t>
      </w:r>
      <w:r w:rsidRPr="0015226A">
        <w:rPr>
          <w:rFonts w:ascii="Times New Roman" w:hAnsi="Times New Roman" w:cs="Times New Roman"/>
          <w:b w:val="0"/>
          <w:sz w:val="26"/>
          <w:szCs w:val="26"/>
        </w:rPr>
        <w:t xml:space="preserve"> 678</w:t>
      </w:r>
      <w:r>
        <w:rPr>
          <w:rFonts w:ascii="Times New Roman" w:hAnsi="Times New Roman" w:cs="Times New Roman"/>
          <w:b w:val="0"/>
          <w:sz w:val="26"/>
          <w:szCs w:val="26"/>
        </w:rPr>
        <w:t>) внесены технические изменения.</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A10A01" w:rsidRDefault="00370668" w:rsidP="00370668">
      <w:pPr>
        <w:pStyle w:val="ConsTitle"/>
        <w:widowControl/>
        <w:spacing w:line="400" w:lineRule="exact"/>
        <w:ind w:right="0" w:firstLine="720"/>
        <w:jc w:val="both"/>
        <w:rPr>
          <w:rFonts w:ascii="Times New Roman" w:hAnsi="Times New Roman" w:cs="Times New Roman"/>
          <w:sz w:val="26"/>
          <w:szCs w:val="26"/>
        </w:rPr>
      </w:pPr>
      <w:r w:rsidRPr="00A10A01">
        <w:rPr>
          <w:rFonts w:ascii="Times New Roman" w:hAnsi="Times New Roman" w:cs="Times New Roman"/>
          <w:sz w:val="26"/>
          <w:szCs w:val="26"/>
        </w:rPr>
        <w:lastRenderedPageBreak/>
        <w:t xml:space="preserve">Приказ </w:t>
      </w:r>
      <w:r>
        <w:rPr>
          <w:rFonts w:ascii="Times New Roman" w:hAnsi="Times New Roman" w:cs="Times New Roman"/>
          <w:sz w:val="26"/>
          <w:szCs w:val="26"/>
        </w:rPr>
        <w:t>Министерства</w:t>
      </w:r>
      <w:r w:rsidRPr="000379DB">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A10A01">
        <w:rPr>
          <w:rFonts w:ascii="Times New Roman" w:hAnsi="Times New Roman" w:cs="Times New Roman"/>
          <w:sz w:val="26"/>
          <w:szCs w:val="26"/>
        </w:rPr>
        <w:t xml:space="preserve">от 29.12.2025 </w:t>
      </w:r>
      <w:r>
        <w:rPr>
          <w:rFonts w:ascii="Times New Roman" w:hAnsi="Times New Roman" w:cs="Times New Roman"/>
          <w:sz w:val="26"/>
          <w:szCs w:val="26"/>
        </w:rPr>
        <w:t>№ 746 «</w:t>
      </w:r>
      <w:r w:rsidRPr="00A10A01">
        <w:rPr>
          <w:rFonts w:ascii="Times New Roman" w:hAnsi="Times New Roman" w:cs="Times New Roman"/>
          <w:sz w:val="26"/>
          <w:szCs w:val="26"/>
        </w:rPr>
        <w:t xml:space="preserve">Об утверждении методики расчета показателя </w:t>
      </w:r>
      <w:r>
        <w:rPr>
          <w:rFonts w:ascii="Times New Roman" w:hAnsi="Times New Roman" w:cs="Times New Roman"/>
          <w:sz w:val="26"/>
          <w:szCs w:val="26"/>
        </w:rPr>
        <w:t>«</w:t>
      </w:r>
      <w:r w:rsidRPr="00A10A01">
        <w:rPr>
          <w:rFonts w:ascii="Times New Roman" w:hAnsi="Times New Roman" w:cs="Times New Roman"/>
          <w:sz w:val="26"/>
          <w:szCs w:val="26"/>
        </w:rPr>
        <w:t>Ежегодная индексация страховых пенсий не ниже у</w:t>
      </w:r>
      <w:r>
        <w:rPr>
          <w:rFonts w:ascii="Times New Roman" w:hAnsi="Times New Roman" w:cs="Times New Roman"/>
          <w:sz w:val="26"/>
          <w:szCs w:val="26"/>
        </w:rPr>
        <w:t>ровня инфляции предыдущего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методика. Признан утратившим силу приказ Минтруда России от 29.01.2025 № 36 (подробнее см. социальный обзор за июнь 2025 года), которым ранее была утверждена аналогичная методика.</w:t>
      </w:r>
    </w:p>
    <w:p w:rsidR="009C327C" w:rsidRDefault="009C327C" w:rsidP="00C73699">
      <w:pPr>
        <w:pStyle w:val="ConsTitle"/>
        <w:widowControl/>
        <w:spacing w:line="400" w:lineRule="exact"/>
        <w:ind w:right="0" w:firstLine="720"/>
        <w:jc w:val="both"/>
        <w:rPr>
          <w:rFonts w:ascii="Times New Roman" w:hAnsi="Times New Roman" w:cs="Times New Roman"/>
          <w:b w:val="0"/>
          <w:sz w:val="26"/>
          <w:szCs w:val="26"/>
        </w:rPr>
      </w:pPr>
    </w:p>
    <w:p w:rsidR="003A1C5F" w:rsidRPr="003A1C5F" w:rsidRDefault="003A1C5F" w:rsidP="00C73699">
      <w:pPr>
        <w:pStyle w:val="ConsTitle"/>
        <w:widowControl/>
        <w:spacing w:line="400" w:lineRule="exact"/>
        <w:ind w:right="0" w:firstLine="720"/>
        <w:jc w:val="both"/>
        <w:rPr>
          <w:rFonts w:ascii="Times New Roman" w:hAnsi="Times New Roman" w:cs="Times New Roman"/>
          <w:sz w:val="26"/>
          <w:szCs w:val="26"/>
        </w:rPr>
      </w:pPr>
      <w:r w:rsidRPr="003A1C5F">
        <w:rPr>
          <w:rFonts w:ascii="Times New Roman" w:hAnsi="Times New Roman" w:cs="Times New Roman"/>
          <w:sz w:val="26"/>
          <w:szCs w:val="26"/>
        </w:rPr>
        <w:t xml:space="preserve">Приказ Министерства труда и социальной защиты РФ от </w:t>
      </w:r>
      <w:r>
        <w:rPr>
          <w:rFonts w:ascii="Times New Roman" w:hAnsi="Times New Roman" w:cs="Times New Roman"/>
          <w:sz w:val="26"/>
          <w:szCs w:val="26"/>
        </w:rPr>
        <w:t>3</w:t>
      </w:r>
      <w:r w:rsidRPr="003A1C5F">
        <w:rPr>
          <w:rFonts w:ascii="Times New Roman" w:hAnsi="Times New Roman" w:cs="Times New Roman"/>
          <w:sz w:val="26"/>
          <w:szCs w:val="26"/>
        </w:rPr>
        <w:t>0.</w:t>
      </w:r>
      <w:r>
        <w:rPr>
          <w:rFonts w:ascii="Times New Roman" w:hAnsi="Times New Roman" w:cs="Times New Roman"/>
          <w:sz w:val="26"/>
          <w:szCs w:val="26"/>
        </w:rPr>
        <w:t>12</w:t>
      </w:r>
      <w:r w:rsidRPr="003A1C5F">
        <w:rPr>
          <w:rFonts w:ascii="Times New Roman" w:hAnsi="Times New Roman" w:cs="Times New Roman"/>
          <w:sz w:val="26"/>
          <w:szCs w:val="26"/>
        </w:rPr>
        <w:t>.202</w:t>
      </w:r>
      <w:r>
        <w:rPr>
          <w:rFonts w:ascii="Times New Roman" w:hAnsi="Times New Roman" w:cs="Times New Roman"/>
          <w:sz w:val="26"/>
          <w:szCs w:val="26"/>
        </w:rPr>
        <w:t>2</w:t>
      </w:r>
      <w:r w:rsidRPr="003A1C5F">
        <w:rPr>
          <w:rFonts w:ascii="Times New Roman" w:hAnsi="Times New Roman" w:cs="Times New Roman"/>
          <w:sz w:val="26"/>
          <w:szCs w:val="26"/>
        </w:rPr>
        <w:t xml:space="preserve"> № </w:t>
      </w:r>
      <w:r>
        <w:rPr>
          <w:rFonts w:ascii="Times New Roman" w:hAnsi="Times New Roman" w:cs="Times New Roman"/>
          <w:sz w:val="26"/>
          <w:szCs w:val="26"/>
        </w:rPr>
        <w:t>835</w:t>
      </w:r>
      <w:r w:rsidRPr="003A1C5F">
        <w:rPr>
          <w:rFonts w:ascii="Times New Roman" w:hAnsi="Times New Roman" w:cs="Times New Roman"/>
          <w:sz w:val="26"/>
          <w:szCs w:val="26"/>
        </w:rPr>
        <w:t xml:space="preserve"> </w:t>
      </w:r>
      <w:r>
        <w:rPr>
          <w:rFonts w:ascii="Times New Roman" w:hAnsi="Times New Roman" w:cs="Times New Roman"/>
          <w:sz w:val="26"/>
          <w:szCs w:val="26"/>
        </w:rPr>
        <w:t>«</w:t>
      </w:r>
      <w:r w:rsidRPr="003A1C5F">
        <w:rPr>
          <w:rFonts w:ascii="Times New Roman" w:hAnsi="Times New Roman" w:cs="Times New Roman"/>
          <w:sz w:val="26"/>
          <w:szCs w:val="26"/>
        </w:rPr>
        <w:t xml:space="preserve">Об утверждении Положения о Департаменте </w:t>
      </w:r>
      <w:r>
        <w:rPr>
          <w:rFonts w:ascii="Times New Roman" w:hAnsi="Times New Roman" w:cs="Times New Roman"/>
          <w:sz w:val="26"/>
          <w:szCs w:val="26"/>
        </w:rPr>
        <w:t xml:space="preserve">государственной политики в сфере </w:t>
      </w:r>
      <w:r w:rsidRPr="003A1C5F">
        <w:rPr>
          <w:rFonts w:ascii="Times New Roman" w:hAnsi="Times New Roman" w:cs="Times New Roman"/>
          <w:sz w:val="26"/>
          <w:szCs w:val="26"/>
        </w:rPr>
        <w:t>пенсионного обеспечения Министерства труда и социальной защиты Российской Федерации</w:t>
      </w:r>
      <w:r>
        <w:rPr>
          <w:rFonts w:ascii="Times New Roman" w:hAnsi="Times New Roman" w:cs="Times New Roman"/>
          <w:sz w:val="26"/>
          <w:szCs w:val="26"/>
        </w:rPr>
        <w:t>»</w:t>
      </w:r>
      <w:r w:rsidRPr="003A1C5F">
        <w:rPr>
          <w:rFonts w:ascii="Times New Roman" w:hAnsi="Times New Roman" w:cs="Times New Roman"/>
          <w:sz w:val="26"/>
          <w:szCs w:val="26"/>
        </w:rPr>
        <w:t>.</w:t>
      </w:r>
    </w:p>
    <w:p w:rsidR="003A1C5F" w:rsidRDefault="003A1C5F" w:rsidP="003A1C5F">
      <w:pPr>
        <w:pStyle w:val="ConsTitle"/>
        <w:widowControl/>
        <w:spacing w:line="400" w:lineRule="exact"/>
        <w:ind w:right="0" w:firstLine="720"/>
        <w:jc w:val="both"/>
        <w:rPr>
          <w:rFonts w:ascii="Times New Roman" w:hAnsi="Times New Roman" w:cs="Times New Roman"/>
          <w:b w:val="0"/>
          <w:sz w:val="26"/>
          <w:szCs w:val="26"/>
        </w:rPr>
      </w:pPr>
      <w:r w:rsidRPr="003A1C5F">
        <w:rPr>
          <w:rFonts w:ascii="Times New Roman" w:hAnsi="Times New Roman" w:cs="Times New Roman"/>
          <w:b w:val="0"/>
          <w:sz w:val="26"/>
          <w:szCs w:val="26"/>
        </w:rPr>
        <w:t xml:space="preserve">Утверждено Положение. Признан утратившим силу приказ Минтруда России от </w:t>
      </w:r>
      <w:r>
        <w:rPr>
          <w:rFonts w:ascii="Times New Roman" w:hAnsi="Times New Roman" w:cs="Times New Roman"/>
          <w:b w:val="0"/>
          <w:sz w:val="26"/>
          <w:szCs w:val="26"/>
        </w:rPr>
        <w:t>07</w:t>
      </w:r>
      <w:r w:rsidRPr="003A1C5F">
        <w:rPr>
          <w:rFonts w:ascii="Times New Roman" w:hAnsi="Times New Roman" w:cs="Times New Roman"/>
          <w:b w:val="0"/>
          <w:sz w:val="26"/>
          <w:szCs w:val="26"/>
        </w:rPr>
        <w:t>.0</w:t>
      </w:r>
      <w:r>
        <w:rPr>
          <w:rFonts w:ascii="Times New Roman" w:hAnsi="Times New Roman" w:cs="Times New Roman"/>
          <w:b w:val="0"/>
          <w:sz w:val="26"/>
          <w:szCs w:val="26"/>
        </w:rPr>
        <w:t>5</w:t>
      </w:r>
      <w:r w:rsidRPr="003A1C5F">
        <w:rPr>
          <w:rFonts w:ascii="Times New Roman" w:hAnsi="Times New Roman" w:cs="Times New Roman"/>
          <w:b w:val="0"/>
          <w:sz w:val="26"/>
          <w:szCs w:val="26"/>
        </w:rPr>
        <w:t>.20</w:t>
      </w:r>
      <w:r>
        <w:rPr>
          <w:rFonts w:ascii="Times New Roman" w:hAnsi="Times New Roman" w:cs="Times New Roman"/>
          <w:b w:val="0"/>
          <w:sz w:val="26"/>
          <w:szCs w:val="26"/>
        </w:rPr>
        <w:t>20</w:t>
      </w:r>
      <w:r w:rsidRPr="003A1C5F">
        <w:rPr>
          <w:rFonts w:ascii="Times New Roman" w:hAnsi="Times New Roman" w:cs="Times New Roman"/>
          <w:b w:val="0"/>
          <w:sz w:val="26"/>
          <w:szCs w:val="26"/>
        </w:rPr>
        <w:t xml:space="preserve"> № </w:t>
      </w:r>
      <w:r>
        <w:rPr>
          <w:rFonts w:ascii="Times New Roman" w:hAnsi="Times New Roman" w:cs="Times New Roman"/>
          <w:b w:val="0"/>
          <w:sz w:val="26"/>
          <w:szCs w:val="26"/>
        </w:rPr>
        <w:t>239</w:t>
      </w:r>
      <w:r w:rsidRPr="003A1C5F">
        <w:rPr>
          <w:rFonts w:ascii="Times New Roman" w:hAnsi="Times New Roman" w:cs="Times New Roman"/>
          <w:b w:val="0"/>
          <w:sz w:val="26"/>
          <w:szCs w:val="26"/>
        </w:rPr>
        <w:t xml:space="preserve">, которым ранее было утверждено </w:t>
      </w:r>
      <w:r>
        <w:rPr>
          <w:rFonts w:ascii="Times New Roman" w:hAnsi="Times New Roman" w:cs="Times New Roman"/>
          <w:b w:val="0"/>
          <w:sz w:val="26"/>
          <w:szCs w:val="26"/>
        </w:rPr>
        <w:t>аналогичное п</w:t>
      </w:r>
      <w:r w:rsidRPr="003A1C5F">
        <w:rPr>
          <w:rFonts w:ascii="Times New Roman" w:hAnsi="Times New Roman" w:cs="Times New Roman"/>
          <w:b w:val="0"/>
          <w:sz w:val="26"/>
          <w:szCs w:val="26"/>
        </w:rPr>
        <w:t>оложение.</w:t>
      </w:r>
    </w:p>
    <w:p w:rsidR="003A1C5F" w:rsidRDefault="003A1C5F" w:rsidP="003A1C5F">
      <w:pPr>
        <w:pStyle w:val="ConsTitle"/>
        <w:widowControl/>
        <w:spacing w:line="400" w:lineRule="exact"/>
        <w:ind w:right="0" w:firstLine="720"/>
        <w:jc w:val="both"/>
        <w:rPr>
          <w:rFonts w:ascii="Times New Roman" w:hAnsi="Times New Roman" w:cs="Times New Roman"/>
          <w:b w:val="0"/>
          <w:sz w:val="26"/>
          <w:szCs w:val="26"/>
        </w:rPr>
      </w:pPr>
      <w:r w:rsidRPr="003A1C5F">
        <w:rPr>
          <w:rFonts w:ascii="Times New Roman" w:hAnsi="Times New Roman" w:cs="Times New Roman"/>
          <w:b w:val="0"/>
          <w:sz w:val="26"/>
          <w:szCs w:val="26"/>
        </w:rPr>
        <w:t xml:space="preserve">Департамент </w:t>
      </w:r>
      <w:r>
        <w:rPr>
          <w:rFonts w:ascii="Times New Roman" w:hAnsi="Times New Roman" w:cs="Times New Roman"/>
          <w:b w:val="0"/>
          <w:sz w:val="26"/>
          <w:szCs w:val="26"/>
        </w:rPr>
        <w:t xml:space="preserve">государственной политики в сфере </w:t>
      </w:r>
      <w:r w:rsidRPr="003A1C5F">
        <w:rPr>
          <w:rFonts w:ascii="Times New Roman" w:hAnsi="Times New Roman" w:cs="Times New Roman"/>
          <w:b w:val="0"/>
          <w:sz w:val="26"/>
          <w:szCs w:val="26"/>
        </w:rPr>
        <w:t>пенсионного обеспечения Минтруда России является структурным подразделением, обеспечивающим деятельности министерства по выработке государственной политики и нормативному правовому</w:t>
      </w:r>
      <w:r>
        <w:rPr>
          <w:rFonts w:ascii="Times New Roman" w:hAnsi="Times New Roman" w:cs="Times New Roman"/>
          <w:b w:val="0"/>
          <w:sz w:val="26"/>
          <w:szCs w:val="26"/>
        </w:rPr>
        <w:t xml:space="preserve"> </w:t>
      </w:r>
      <w:r w:rsidRPr="003A1C5F">
        <w:rPr>
          <w:rFonts w:ascii="Times New Roman" w:hAnsi="Times New Roman" w:cs="Times New Roman"/>
          <w:b w:val="0"/>
          <w:sz w:val="26"/>
          <w:szCs w:val="26"/>
        </w:rPr>
        <w:t>регулированию по вопросам пенсионного обеспечения, включая негосударственное пенсионное обеспечение, и пенсионного страхования.</w:t>
      </w:r>
    </w:p>
    <w:p w:rsidR="00FB6134" w:rsidRDefault="00FB6134" w:rsidP="00C73699">
      <w:pPr>
        <w:pStyle w:val="ConsTitle"/>
        <w:widowControl/>
        <w:spacing w:line="400" w:lineRule="exact"/>
        <w:ind w:right="0" w:firstLine="720"/>
        <w:jc w:val="both"/>
        <w:rPr>
          <w:rFonts w:ascii="Times New Roman" w:hAnsi="Times New Roman" w:cs="Times New Roman"/>
          <w:b w:val="0"/>
          <w:sz w:val="26"/>
          <w:szCs w:val="26"/>
        </w:rPr>
      </w:pPr>
    </w:p>
    <w:p w:rsidR="00FB6134" w:rsidRPr="00FB6134" w:rsidRDefault="00FB6134" w:rsidP="00C73699">
      <w:pPr>
        <w:pStyle w:val="ConsTitle"/>
        <w:widowControl/>
        <w:spacing w:line="400" w:lineRule="exact"/>
        <w:ind w:right="0" w:firstLine="720"/>
        <w:jc w:val="both"/>
        <w:rPr>
          <w:rFonts w:ascii="Times New Roman" w:hAnsi="Times New Roman" w:cs="Times New Roman"/>
          <w:sz w:val="26"/>
          <w:szCs w:val="26"/>
        </w:rPr>
      </w:pPr>
      <w:r w:rsidRPr="00FB6134">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FB6134">
        <w:rPr>
          <w:rFonts w:ascii="Times New Roman" w:hAnsi="Times New Roman" w:cs="Times New Roman"/>
          <w:sz w:val="26"/>
          <w:szCs w:val="26"/>
        </w:rPr>
        <w:t xml:space="preserve"> от 30.12.2025 </w:t>
      </w:r>
      <w:r>
        <w:rPr>
          <w:rFonts w:ascii="Times New Roman" w:hAnsi="Times New Roman" w:cs="Times New Roman"/>
          <w:sz w:val="26"/>
          <w:szCs w:val="26"/>
        </w:rPr>
        <w:t>№ 1781 «</w:t>
      </w:r>
      <w:r w:rsidRPr="00FB6134">
        <w:rPr>
          <w:rFonts w:ascii="Times New Roman" w:hAnsi="Times New Roman" w:cs="Times New Roman"/>
          <w:sz w:val="26"/>
          <w:szCs w:val="26"/>
        </w:rPr>
        <w:t>Об утверждении форм документов, используемых участниками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 при регистрации лиц, добровольно вступивших в правоотношения по обязательному социальному страхованию на случай временной нетрудоспособности, прекращении таких правоотношений, изменении размера страховой суммы, приобретении физическими лицами, применяющи</w:t>
      </w:r>
      <w:r>
        <w:rPr>
          <w:rFonts w:ascii="Times New Roman" w:hAnsi="Times New Roman" w:cs="Times New Roman"/>
          <w:sz w:val="26"/>
          <w:szCs w:val="26"/>
        </w:rPr>
        <w:t>ми специальный налоговый режим «</w:t>
      </w:r>
      <w:r w:rsidRPr="00FB6134">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FB6134">
        <w:rPr>
          <w:rFonts w:ascii="Times New Roman" w:hAnsi="Times New Roman" w:cs="Times New Roman"/>
          <w:sz w:val="26"/>
          <w:szCs w:val="26"/>
        </w:rPr>
        <w:t xml:space="preserve"> в соответствии с Федеральны</w:t>
      </w:r>
      <w:r>
        <w:rPr>
          <w:rFonts w:ascii="Times New Roman" w:hAnsi="Times New Roman" w:cs="Times New Roman"/>
          <w:sz w:val="26"/>
          <w:szCs w:val="26"/>
        </w:rPr>
        <w:t>м законом от 27 ноября 2018 г. №</w:t>
      </w:r>
      <w:r w:rsidRPr="00FB6134">
        <w:rPr>
          <w:rFonts w:ascii="Times New Roman" w:hAnsi="Times New Roman" w:cs="Times New Roman"/>
          <w:sz w:val="26"/>
          <w:szCs w:val="26"/>
        </w:rPr>
        <w:t xml:space="preserve"> 422-ФЗ </w:t>
      </w:r>
      <w:r>
        <w:rPr>
          <w:rFonts w:ascii="Times New Roman" w:hAnsi="Times New Roman" w:cs="Times New Roman"/>
          <w:sz w:val="26"/>
          <w:szCs w:val="26"/>
        </w:rPr>
        <w:t>«</w:t>
      </w:r>
      <w:r w:rsidRPr="00FB6134">
        <w:rPr>
          <w:rFonts w:ascii="Times New Roman" w:hAnsi="Times New Roman" w:cs="Times New Roman"/>
          <w:sz w:val="26"/>
          <w:szCs w:val="26"/>
        </w:rPr>
        <w:t xml:space="preserve">О проведении эксперимента по установлению специального налогового режима </w:t>
      </w:r>
      <w:r>
        <w:rPr>
          <w:rFonts w:ascii="Times New Roman" w:hAnsi="Times New Roman" w:cs="Times New Roman"/>
          <w:sz w:val="26"/>
          <w:szCs w:val="26"/>
        </w:rPr>
        <w:t>«</w:t>
      </w:r>
      <w:r w:rsidRPr="00FB6134">
        <w:rPr>
          <w:rFonts w:ascii="Times New Roman" w:hAnsi="Times New Roman" w:cs="Times New Roman"/>
          <w:sz w:val="26"/>
          <w:szCs w:val="26"/>
        </w:rPr>
        <w:t>Налог на профессиональный доход</w:t>
      </w:r>
      <w:r>
        <w:rPr>
          <w:rFonts w:ascii="Times New Roman" w:hAnsi="Times New Roman" w:cs="Times New Roman"/>
          <w:sz w:val="26"/>
          <w:szCs w:val="26"/>
        </w:rPr>
        <w:t>»</w:t>
      </w:r>
      <w:r w:rsidRPr="00FB6134">
        <w:rPr>
          <w:rFonts w:ascii="Times New Roman" w:hAnsi="Times New Roman" w:cs="Times New Roman"/>
          <w:sz w:val="26"/>
          <w:szCs w:val="26"/>
        </w:rPr>
        <w:t xml:space="preserve">, добровольно вступившими в правоотношения по обязательному социальному страхованию на случай временной нетрудоспособности в порядке, установленном Федеральным законом от 15 декабря 2025 г. </w:t>
      </w:r>
      <w:r>
        <w:rPr>
          <w:rFonts w:ascii="Times New Roman" w:hAnsi="Times New Roman" w:cs="Times New Roman"/>
          <w:sz w:val="26"/>
          <w:szCs w:val="26"/>
        </w:rPr>
        <w:t>№ 456-ФЗ «</w:t>
      </w:r>
      <w:r w:rsidRPr="00FB6134">
        <w:rPr>
          <w:rFonts w:ascii="Times New Roman" w:hAnsi="Times New Roman" w:cs="Times New Roman"/>
          <w:sz w:val="26"/>
          <w:szCs w:val="26"/>
        </w:rPr>
        <w:t>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w:t>
      </w:r>
      <w:r>
        <w:rPr>
          <w:rFonts w:ascii="Times New Roman" w:hAnsi="Times New Roman" w:cs="Times New Roman"/>
          <w:sz w:val="26"/>
          <w:szCs w:val="26"/>
        </w:rPr>
        <w:t>»</w:t>
      </w:r>
      <w:r w:rsidRPr="00FB6134">
        <w:rPr>
          <w:rFonts w:ascii="Times New Roman" w:hAnsi="Times New Roman" w:cs="Times New Roman"/>
          <w:sz w:val="26"/>
          <w:szCs w:val="26"/>
        </w:rPr>
        <w:t>, права на п</w:t>
      </w:r>
      <w:r>
        <w:rPr>
          <w:rFonts w:ascii="Times New Roman" w:hAnsi="Times New Roman" w:cs="Times New Roman"/>
          <w:sz w:val="26"/>
          <w:szCs w:val="26"/>
        </w:rPr>
        <w:t>олучение страхового обеспечения».</w:t>
      </w:r>
    </w:p>
    <w:p w:rsidR="001004FE" w:rsidRDefault="00FB6134"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эксперименте см. описание федеральных законов от 15.12.2025 № 455-ФЗ и 456-ФЗ в социальном обзоре за декабрь 2025 года. Утверждены формы заявлений об участии в эксперименте.</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186B16"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186B16">
        <w:rPr>
          <w:rFonts w:ascii="Times New Roman" w:hAnsi="Times New Roman" w:cs="Times New Roman"/>
          <w:sz w:val="26"/>
          <w:szCs w:val="26"/>
        </w:rPr>
        <w:t>риказ</w:t>
      </w:r>
      <w:r>
        <w:rPr>
          <w:rFonts w:ascii="Times New Roman" w:hAnsi="Times New Roman" w:cs="Times New Roman"/>
          <w:sz w:val="26"/>
          <w:szCs w:val="26"/>
        </w:rPr>
        <w:t xml:space="preserve"> Ф</w:t>
      </w:r>
      <w:r w:rsidRPr="00186B16">
        <w:rPr>
          <w:rFonts w:ascii="Times New Roman" w:hAnsi="Times New Roman" w:cs="Times New Roman"/>
          <w:sz w:val="26"/>
          <w:szCs w:val="26"/>
        </w:rPr>
        <w:t>онд</w:t>
      </w:r>
      <w:r>
        <w:rPr>
          <w:rFonts w:ascii="Times New Roman" w:hAnsi="Times New Roman" w:cs="Times New Roman"/>
          <w:sz w:val="26"/>
          <w:szCs w:val="26"/>
        </w:rPr>
        <w:t>а</w:t>
      </w:r>
      <w:r w:rsidRPr="00186B1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186B16">
        <w:rPr>
          <w:rFonts w:ascii="Times New Roman" w:hAnsi="Times New Roman" w:cs="Times New Roman"/>
          <w:sz w:val="26"/>
          <w:szCs w:val="26"/>
        </w:rPr>
        <w:t xml:space="preserve">от </w:t>
      </w:r>
      <w:r>
        <w:rPr>
          <w:rFonts w:ascii="Times New Roman" w:hAnsi="Times New Roman" w:cs="Times New Roman"/>
          <w:sz w:val="26"/>
          <w:szCs w:val="26"/>
        </w:rPr>
        <w:t>30.12.</w:t>
      </w:r>
      <w:r w:rsidRPr="00186B16">
        <w:rPr>
          <w:rFonts w:ascii="Times New Roman" w:hAnsi="Times New Roman" w:cs="Times New Roman"/>
          <w:sz w:val="26"/>
          <w:szCs w:val="26"/>
        </w:rPr>
        <w:t xml:space="preserve">2025 </w:t>
      </w:r>
      <w:r>
        <w:rPr>
          <w:rFonts w:ascii="Times New Roman" w:hAnsi="Times New Roman" w:cs="Times New Roman"/>
          <w:sz w:val="26"/>
          <w:szCs w:val="26"/>
        </w:rPr>
        <w:t>№</w:t>
      </w:r>
      <w:r w:rsidRPr="00186B16">
        <w:rPr>
          <w:rFonts w:ascii="Times New Roman" w:hAnsi="Times New Roman" w:cs="Times New Roman"/>
          <w:sz w:val="26"/>
          <w:szCs w:val="26"/>
        </w:rPr>
        <w:t xml:space="preserve"> </w:t>
      </w:r>
      <w:r>
        <w:rPr>
          <w:rFonts w:ascii="Times New Roman" w:hAnsi="Times New Roman" w:cs="Times New Roman"/>
          <w:sz w:val="26"/>
          <w:szCs w:val="26"/>
        </w:rPr>
        <w:t>1786 «О</w:t>
      </w:r>
      <w:r w:rsidRPr="00186B16">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186B16">
        <w:rPr>
          <w:rFonts w:ascii="Times New Roman" w:hAnsi="Times New Roman" w:cs="Times New Roman"/>
          <w:sz w:val="26"/>
          <w:szCs w:val="26"/>
        </w:rPr>
        <w:t xml:space="preserve">в </w:t>
      </w:r>
      <w:r>
        <w:rPr>
          <w:rFonts w:ascii="Times New Roman" w:hAnsi="Times New Roman" w:cs="Times New Roman"/>
          <w:sz w:val="26"/>
          <w:szCs w:val="26"/>
        </w:rPr>
        <w:t>Р</w:t>
      </w:r>
      <w:r w:rsidRPr="00186B16">
        <w:rPr>
          <w:rFonts w:ascii="Times New Roman" w:hAnsi="Times New Roman" w:cs="Times New Roman"/>
          <w:sz w:val="26"/>
          <w:szCs w:val="26"/>
        </w:rPr>
        <w:t>ешение о порядке предоставления субсидии</w:t>
      </w:r>
      <w:r>
        <w:rPr>
          <w:rFonts w:ascii="Times New Roman" w:hAnsi="Times New Roman" w:cs="Times New Roman"/>
          <w:sz w:val="26"/>
          <w:szCs w:val="26"/>
        </w:rPr>
        <w:t xml:space="preserve"> </w:t>
      </w:r>
      <w:r w:rsidRPr="00186B16">
        <w:rPr>
          <w:rFonts w:ascii="Times New Roman" w:hAnsi="Times New Roman" w:cs="Times New Roman"/>
          <w:sz w:val="26"/>
          <w:szCs w:val="26"/>
        </w:rPr>
        <w:t>на государственную поддержку трудоустройства работников</w:t>
      </w:r>
      <w:r>
        <w:rPr>
          <w:rFonts w:ascii="Times New Roman" w:hAnsi="Times New Roman" w:cs="Times New Roman"/>
          <w:sz w:val="26"/>
          <w:szCs w:val="26"/>
        </w:rPr>
        <w:t xml:space="preserve"> </w:t>
      </w:r>
      <w:r w:rsidRPr="00186B16">
        <w:rPr>
          <w:rFonts w:ascii="Times New Roman" w:hAnsi="Times New Roman" w:cs="Times New Roman"/>
          <w:sz w:val="26"/>
          <w:szCs w:val="26"/>
        </w:rPr>
        <w:t>из другой местности или других территорий, утвержденное</w:t>
      </w:r>
      <w:r>
        <w:rPr>
          <w:rFonts w:ascii="Times New Roman" w:hAnsi="Times New Roman" w:cs="Times New Roman"/>
          <w:sz w:val="26"/>
          <w:szCs w:val="26"/>
        </w:rPr>
        <w:t xml:space="preserve"> </w:t>
      </w:r>
      <w:r w:rsidRPr="00186B16">
        <w:rPr>
          <w:rFonts w:ascii="Times New Roman" w:hAnsi="Times New Roman" w:cs="Times New Roman"/>
          <w:sz w:val="26"/>
          <w:szCs w:val="26"/>
        </w:rPr>
        <w:t xml:space="preserve">приказом </w:t>
      </w:r>
      <w:r>
        <w:rPr>
          <w:rFonts w:ascii="Times New Roman" w:hAnsi="Times New Roman" w:cs="Times New Roman"/>
          <w:sz w:val="26"/>
          <w:szCs w:val="26"/>
        </w:rPr>
        <w:t>Ф</w:t>
      </w:r>
      <w:r w:rsidRPr="00186B16">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186B16">
        <w:rPr>
          <w:rFonts w:ascii="Times New Roman" w:hAnsi="Times New Roman" w:cs="Times New Roman"/>
          <w:sz w:val="26"/>
          <w:szCs w:val="26"/>
        </w:rPr>
        <w:t xml:space="preserve">оссийской </w:t>
      </w:r>
      <w:r>
        <w:rPr>
          <w:rFonts w:ascii="Times New Roman" w:hAnsi="Times New Roman" w:cs="Times New Roman"/>
          <w:sz w:val="26"/>
          <w:szCs w:val="26"/>
        </w:rPr>
        <w:t>Федерации от 29 декабря 2024 г. №</w:t>
      </w:r>
      <w:r w:rsidRPr="00186B16">
        <w:rPr>
          <w:rFonts w:ascii="Times New Roman" w:hAnsi="Times New Roman" w:cs="Times New Roman"/>
          <w:sz w:val="26"/>
          <w:szCs w:val="26"/>
        </w:rPr>
        <w:t xml:space="preserve"> 2713</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Подробнее об изменяемом документе см. социальный обзор за январь 2025 года. </w:t>
      </w:r>
    </w:p>
    <w:p w:rsidR="00370668" w:rsidRPr="0099684F"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99684F">
        <w:rPr>
          <w:rFonts w:ascii="Times New Roman" w:hAnsi="Times New Roman" w:cs="Times New Roman"/>
          <w:b w:val="0"/>
          <w:sz w:val="26"/>
          <w:szCs w:val="26"/>
        </w:rPr>
        <w:t>Внесенные изменения:</w:t>
      </w:r>
    </w:p>
    <w:p w:rsidR="00370668" w:rsidRPr="0099684F"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99684F">
        <w:rPr>
          <w:rFonts w:ascii="Times New Roman" w:hAnsi="Times New Roman" w:cs="Times New Roman"/>
          <w:b w:val="0"/>
          <w:sz w:val="26"/>
          <w:szCs w:val="26"/>
        </w:rPr>
        <w:t>- ФГИС «Единая интегрированная информационная система «Соцстрах» заменена на ГИС ЕЦП;</w:t>
      </w:r>
    </w:p>
    <w:p w:rsidR="00370668" w:rsidRPr="0099684F"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99684F">
        <w:rPr>
          <w:rFonts w:ascii="Times New Roman" w:hAnsi="Times New Roman" w:cs="Times New Roman"/>
          <w:b w:val="0"/>
          <w:sz w:val="26"/>
          <w:szCs w:val="26"/>
        </w:rPr>
        <w:t>- исключено плановое коли</w:t>
      </w:r>
      <w:r>
        <w:rPr>
          <w:rFonts w:ascii="Times New Roman" w:hAnsi="Times New Roman" w:cs="Times New Roman"/>
          <w:b w:val="0"/>
          <w:sz w:val="26"/>
          <w:szCs w:val="26"/>
        </w:rPr>
        <w:t>чество трудоустроенных граждан на 2026 год</w:t>
      </w:r>
      <w:r w:rsidRPr="0099684F">
        <w:rPr>
          <w:rFonts w:ascii="Times New Roman" w:hAnsi="Times New Roman" w:cs="Times New Roman"/>
          <w:b w:val="0"/>
          <w:sz w:val="26"/>
          <w:szCs w:val="26"/>
        </w:rPr>
        <w:t>, уменьшено плановое количество трудоустроенных граждан на 2027 и 2028 годы;</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w:t>
      </w:r>
      <w:r w:rsidRPr="0099684F">
        <w:rPr>
          <w:rFonts w:ascii="Times New Roman" w:hAnsi="Times New Roman" w:cs="Times New Roman"/>
          <w:b w:val="0"/>
          <w:sz w:val="26"/>
          <w:szCs w:val="26"/>
        </w:rPr>
        <w:t>обавлен показатель, характеризующий достижение результата: занятость 100% трудоустроенных граждан по истечении 3-го, 6-го, 9-го и 12-го месяца после трудоустройства.</w:t>
      </w:r>
    </w:p>
    <w:p w:rsidR="00370668" w:rsidRPr="00526AC1"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526AC1"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526AC1">
        <w:rPr>
          <w:rFonts w:ascii="Times New Roman" w:hAnsi="Times New Roman" w:cs="Times New Roman"/>
          <w:sz w:val="26"/>
          <w:szCs w:val="26"/>
        </w:rPr>
        <w:t>риказ</w:t>
      </w:r>
      <w:r>
        <w:rPr>
          <w:rFonts w:ascii="Times New Roman" w:hAnsi="Times New Roman" w:cs="Times New Roman"/>
          <w:sz w:val="26"/>
          <w:szCs w:val="26"/>
        </w:rPr>
        <w:t xml:space="preserve"> Ф</w:t>
      </w:r>
      <w:r w:rsidRPr="00526AC1">
        <w:rPr>
          <w:rFonts w:ascii="Times New Roman" w:hAnsi="Times New Roman" w:cs="Times New Roman"/>
          <w:sz w:val="26"/>
          <w:szCs w:val="26"/>
        </w:rPr>
        <w:t>онд</w:t>
      </w:r>
      <w:r>
        <w:rPr>
          <w:rFonts w:ascii="Times New Roman" w:hAnsi="Times New Roman" w:cs="Times New Roman"/>
          <w:sz w:val="26"/>
          <w:szCs w:val="26"/>
        </w:rPr>
        <w:t>а</w:t>
      </w:r>
      <w:r w:rsidRPr="00526AC1">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30.12.</w:t>
      </w:r>
      <w:r w:rsidRPr="00526AC1">
        <w:rPr>
          <w:rFonts w:ascii="Times New Roman" w:hAnsi="Times New Roman" w:cs="Times New Roman"/>
          <w:sz w:val="26"/>
          <w:szCs w:val="26"/>
        </w:rPr>
        <w:t xml:space="preserve">2025 </w:t>
      </w:r>
      <w:r>
        <w:rPr>
          <w:rFonts w:ascii="Times New Roman" w:hAnsi="Times New Roman" w:cs="Times New Roman"/>
          <w:sz w:val="26"/>
          <w:szCs w:val="26"/>
        </w:rPr>
        <w:t>№</w:t>
      </w:r>
      <w:r w:rsidRPr="00526AC1">
        <w:rPr>
          <w:rFonts w:ascii="Times New Roman" w:hAnsi="Times New Roman" w:cs="Times New Roman"/>
          <w:sz w:val="26"/>
          <w:szCs w:val="26"/>
        </w:rPr>
        <w:t xml:space="preserve"> 1787</w:t>
      </w:r>
      <w:r>
        <w:rPr>
          <w:rFonts w:ascii="Times New Roman" w:hAnsi="Times New Roman" w:cs="Times New Roman"/>
          <w:sz w:val="26"/>
          <w:szCs w:val="26"/>
        </w:rPr>
        <w:t xml:space="preserve"> «О</w:t>
      </w:r>
      <w:r w:rsidRPr="00526AC1">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526AC1">
        <w:rPr>
          <w:rFonts w:ascii="Times New Roman" w:hAnsi="Times New Roman" w:cs="Times New Roman"/>
          <w:sz w:val="26"/>
          <w:szCs w:val="26"/>
        </w:rPr>
        <w:t xml:space="preserve">в </w:t>
      </w:r>
      <w:r>
        <w:rPr>
          <w:rFonts w:ascii="Times New Roman" w:hAnsi="Times New Roman" w:cs="Times New Roman"/>
          <w:sz w:val="26"/>
          <w:szCs w:val="26"/>
        </w:rPr>
        <w:t>Р</w:t>
      </w:r>
      <w:r w:rsidRPr="00526AC1">
        <w:rPr>
          <w:rFonts w:ascii="Times New Roman" w:hAnsi="Times New Roman" w:cs="Times New Roman"/>
          <w:sz w:val="26"/>
          <w:szCs w:val="26"/>
        </w:rPr>
        <w:t>ешение о порядке предоставления субсидии</w:t>
      </w:r>
      <w:r>
        <w:rPr>
          <w:rFonts w:ascii="Times New Roman" w:hAnsi="Times New Roman" w:cs="Times New Roman"/>
          <w:sz w:val="26"/>
          <w:szCs w:val="26"/>
        </w:rPr>
        <w:t xml:space="preserve"> </w:t>
      </w:r>
      <w:r w:rsidRPr="00526AC1">
        <w:rPr>
          <w:rFonts w:ascii="Times New Roman" w:hAnsi="Times New Roman" w:cs="Times New Roman"/>
          <w:sz w:val="26"/>
          <w:szCs w:val="26"/>
        </w:rPr>
        <w:t>на государственную поддержку стимулирования найма отдельных</w:t>
      </w:r>
      <w:r>
        <w:rPr>
          <w:rFonts w:ascii="Times New Roman" w:hAnsi="Times New Roman" w:cs="Times New Roman"/>
          <w:sz w:val="26"/>
          <w:szCs w:val="26"/>
        </w:rPr>
        <w:t xml:space="preserve"> </w:t>
      </w:r>
      <w:r w:rsidRPr="00526AC1">
        <w:rPr>
          <w:rFonts w:ascii="Times New Roman" w:hAnsi="Times New Roman" w:cs="Times New Roman"/>
          <w:sz w:val="26"/>
          <w:szCs w:val="26"/>
        </w:rPr>
        <w:t xml:space="preserve">категорий граждан, утвержденное приказом </w:t>
      </w:r>
      <w:r>
        <w:rPr>
          <w:rFonts w:ascii="Times New Roman" w:hAnsi="Times New Roman" w:cs="Times New Roman"/>
          <w:sz w:val="26"/>
          <w:szCs w:val="26"/>
        </w:rPr>
        <w:t>Ф</w:t>
      </w:r>
      <w:r w:rsidRPr="00526AC1">
        <w:rPr>
          <w:rFonts w:ascii="Times New Roman" w:hAnsi="Times New Roman" w:cs="Times New Roman"/>
          <w:sz w:val="26"/>
          <w:szCs w:val="26"/>
        </w:rPr>
        <w:t>онда пенсионного</w:t>
      </w:r>
      <w:r>
        <w:rPr>
          <w:rFonts w:ascii="Times New Roman" w:hAnsi="Times New Roman" w:cs="Times New Roman"/>
          <w:sz w:val="26"/>
          <w:szCs w:val="26"/>
        </w:rPr>
        <w:t xml:space="preserve"> </w:t>
      </w:r>
      <w:r w:rsidRPr="00526AC1">
        <w:rPr>
          <w:rFonts w:ascii="Times New Roman" w:hAnsi="Times New Roman" w:cs="Times New Roman"/>
          <w:sz w:val="26"/>
          <w:szCs w:val="26"/>
        </w:rPr>
        <w:t xml:space="preserve">и социального страхования </w:t>
      </w:r>
      <w:r>
        <w:rPr>
          <w:rFonts w:ascii="Times New Roman" w:hAnsi="Times New Roman" w:cs="Times New Roman"/>
          <w:sz w:val="26"/>
          <w:szCs w:val="26"/>
        </w:rPr>
        <w:t>Р</w:t>
      </w:r>
      <w:r w:rsidRPr="00526AC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526AC1">
        <w:rPr>
          <w:rFonts w:ascii="Times New Roman" w:hAnsi="Times New Roman" w:cs="Times New Roman"/>
          <w:sz w:val="26"/>
          <w:szCs w:val="26"/>
        </w:rPr>
        <w:t>едерации</w:t>
      </w:r>
      <w:r>
        <w:rPr>
          <w:rFonts w:ascii="Times New Roman" w:hAnsi="Times New Roman" w:cs="Times New Roman"/>
          <w:sz w:val="26"/>
          <w:szCs w:val="26"/>
        </w:rPr>
        <w:t xml:space="preserve"> </w:t>
      </w:r>
      <w:r w:rsidRPr="00526AC1">
        <w:rPr>
          <w:rFonts w:ascii="Times New Roman" w:hAnsi="Times New Roman" w:cs="Times New Roman"/>
          <w:sz w:val="26"/>
          <w:szCs w:val="26"/>
        </w:rPr>
        <w:t xml:space="preserve">от 29 декабря 2024 г. </w:t>
      </w:r>
      <w:r>
        <w:rPr>
          <w:rFonts w:ascii="Times New Roman" w:hAnsi="Times New Roman" w:cs="Times New Roman"/>
          <w:sz w:val="26"/>
          <w:szCs w:val="26"/>
        </w:rPr>
        <w:t>№</w:t>
      </w:r>
      <w:r w:rsidRPr="00526AC1">
        <w:rPr>
          <w:rFonts w:ascii="Times New Roman" w:hAnsi="Times New Roman" w:cs="Times New Roman"/>
          <w:sz w:val="26"/>
          <w:szCs w:val="26"/>
        </w:rPr>
        <w:t xml:space="preserve"> 2714</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январь 2025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370668" w:rsidRPr="0099684F"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99684F">
        <w:rPr>
          <w:rFonts w:ascii="Times New Roman" w:hAnsi="Times New Roman" w:cs="Times New Roman"/>
          <w:b w:val="0"/>
          <w:sz w:val="26"/>
          <w:szCs w:val="26"/>
        </w:rPr>
        <w:t>- ФГИС «Единая интегрированная информационная система «Соцстрах» заменена на ГИС ЕЦП;</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99684F">
        <w:rPr>
          <w:rFonts w:ascii="Times New Roman" w:hAnsi="Times New Roman" w:cs="Times New Roman"/>
          <w:b w:val="0"/>
          <w:sz w:val="26"/>
          <w:szCs w:val="26"/>
        </w:rPr>
        <w:t xml:space="preserve">- уменьшено плановое количество трудоустроенных граждан на </w:t>
      </w:r>
      <w:r>
        <w:rPr>
          <w:rFonts w:ascii="Times New Roman" w:hAnsi="Times New Roman" w:cs="Times New Roman"/>
          <w:b w:val="0"/>
          <w:sz w:val="26"/>
          <w:szCs w:val="26"/>
        </w:rPr>
        <w:t xml:space="preserve">2026, </w:t>
      </w:r>
      <w:r w:rsidRPr="0099684F">
        <w:rPr>
          <w:rFonts w:ascii="Times New Roman" w:hAnsi="Times New Roman" w:cs="Times New Roman"/>
          <w:b w:val="0"/>
          <w:sz w:val="26"/>
          <w:szCs w:val="26"/>
        </w:rPr>
        <w:t>2027 и 2028 годы</w:t>
      </w:r>
      <w:r>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B13567"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13567">
        <w:rPr>
          <w:rFonts w:ascii="Times New Roman" w:hAnsi="Times New Roman" w:cs="Times New Roman"/>
          <w:sz w:val="26"/>
          <w:szCs w:val="26"/>
        </w:rPr>
        <w:t>риказ</w:t>
      </w:r>
      <w:r>
        <w:rPr>
          <w:rFonts w:ascii="Times New Roman" w:hAnsi="Times New Roman" w:cs="Times New Roman"/>
          <w:sz w:val="26"/>
          <w:szCs w:val="26"/>
        </w:rPr>
        <w:t xml:space="preserve"> Ф</w:t>
      </w:r>
      <w:r w:rsidRPr="00B13567">
        <w:rPr>
          <w:rFonts w:ascii="Times New Roman" w:hAnsi="Times New Roman" w:cs="Times New Roman"/>
          <w:sz w:val="26"/>
          <w:szCs w:val="26"/>
        </w:rPr>
        <w:t>онд пенсионного и социального страхования</w:t>
      </w:r>
      <w:r>
        <w:rPr>
          <w:rFonts w:ascii="Times New Roman" w:hAnsi="Times New Roman" w:cs="Times New Roman"/>
          <w:sz w:val="26"/>
          <w:szCs w:val="26"/>
        </w:rPr>
        <w:t xml:space="preserve"> РФ от 30.12.</w:t>
      </w:r>
      <w:r w:rsidRPr="00B13567">
        <w:rPr>
          <w:rFonts w:ascii="Times New Roman" w:hAnsi="Times New Roman" w:cs="Times New Roman"/>
          <w:sz w:val="26"/>
          <w:szCs w:val="26"/>
        </w:rPr>
        <w:t xml:space="preserve">2025 </w:t>
      </w:r>
      <w:r>
        <w:rPr>
          <w:rFonts w:ascii="Times New Roman" w:hAnsi="Times New Roman" w:cs="Times New Roman"/>
          <w:sz w:val="26"/>
          <w:szCs w:val="26"/>
        </w:rPr>
        <w:t>№</w:t>
      </w:r>
      <w:r w:rsidRPr="00B13567">
        <w:rPr>
          <w:rFonts w:ascii="Times New Roman" w:hAnsi="Times New Roman" w:cs="Times New Roman"/>
          <w:sz w:val="26"/>
          <w:szCs w:val="26"/>
        </w:rPr>
        <w:t xml:space="preserve"> 1789</w:t>
      </w:r>
      <w:r>
        <w:rPr>
          <w:rFonts w:ascii="Times New Roman" w:hAnsi="Times New Roman" w:cs="Times New Roman"/>
          <w:sz w:val="26"/>
          <w:szCs w:val="26"/>
        </w:rPr>
        <w:t xml:space="preserve"> «О</w:t>
      </w:r>
      <w:r w:rsidRPr="00B13567">
        <w:rPr>
          <w:rFonts w:ascii="Times New Roman" w:hAnsi="Times New Roman" w:cs="Times New Roman"/>
          <w:sz w:val="26"/>
          <w:szCs w:val="26"/>
        </w:rPr>
        <w:t xml:space="preserve"> внесении изменений в приказ </w:t>
      </w:r>
      <w:r>
        <w:rPr>
          <w:rFonts w:ascii="Times New Roman" w:hAnsi="Times New Roman" w:cs="Times New Roman"/>
          <w:sz w:val="26"/>
          <w:szCs w:val="26"/>
        </w:rPr>
        <w:t>Ф</w:t>
      </w:r>
      <w:r w:rsidRPr="00B13567">
        <w:rPr>
          <w:rFonts w:ascii="Times New Roman" w:hAnsi="Times New Roman" w:cs="Times New Roman"/>
          <w:sz w:val="26"/>
          <w:szCs w:val="26"/>
        </w:rPr>
        <w:t>онда пенсионного</w:t>
      </w:r>
      <w:r>
        <w:rPr>
          <w:rFonts w:ascii="Times New Roman" w:hAnsi="Times New Roman" w:cs="Times New Roman"/>
          <w:sz w:val="26"/>
          <w:szCs w:val="26"/>
        </w:rPr>
        <w:t xml:space="preserve"> </w:t>
      </w:r>
      <w:r w:rsidRPr="00B13567">
        <w:rPr>
          <w:rFonts w:ascii="Times New Roman" w:hAnsi="Times New Roman" w:cs="Times New Roman"/>
          <w:sz w:val="26"/>
          <w:szCs w:val="26"/>
        </w:rPr>
        <w:t xml:space="preserve">и социального страхования </w:t>
      </w:r>
      <w:r>
        <w:rPr>
          <w:rFonts w:ascii="Times New Roman" w:hAnsi="Times New Roman" w:cs="Times New Roman"/>
          <w:sz w:val="26"/>
          <w:szCs w:val="26"/>
        </w:rPr>
        <w:t>Р</w:t>
      </w:r>
      <w:r w:rsidRPr="00B13567">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B13567">
        <w:rPr>
          <w:rFonts w:ascii="Times New Roman" w:hAnsi="Times New Roman" w:cs="Times New Roman"/>
          <w:sz w:val="26"/>
          <w:szCs w:val="26"/>
        </w:rPr>
        <w:t>едерации</w:t>
      </w:r>
      <w:r>
        <w:rPr>
          <w:rFonts w:ascii="Times New Roman" w:hAnsi="Times New Roman" w:cs="Times New Roman"/>
          <w:sz w:val="26"/>
          <w:szCs w:val="26"/>
        </w:rPr>
        <w:t xml:space="preserve"> </w:t>
      </w:r>
      <w:r w:rsidRPr="00B13567">
        <w:rPr>
          <w:rFonts w:ascii="Times New Roman" w:hAnsi="Times New Roman" w:cs="Times New Roman"/>
          <w:sz w:val="26"/>
          <w:szCs w:val="26"/>
        </w:rPr>
        <w:t xml:space="preserve">от 5 апреля 2023 г. </w:t>
      </w:r>
      <w:r>
        <w:rPr>
          <w:rFonts w:ascii="Times New Roman" w:hAnsi="Times New Roman" w:cs="Times New Roman"/>
          <w:sz w:val="26"/>
          <w:szCs w:val="26"/>
        </w:rPr>
        <w:t>№</w:t>
      </w:r>
      <w:r w:rsidRPr="00B13567">
        <w:rPr>
          <w:rFonts w:ascii="Times New Roman" w:hAnsi="Times New Roman" w:cs="Times New Roman"/>
          <w:sz w:val="26"/>
          <w:szCs w:val="26"/>
        </w:rPr>
        <w:t xml:space="preserve"> 534</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приказ «</w:t>
      </w:r>
      <w:r w:rsidRPr="00B13567">
        <w:rPr>
          <w:rFonts w:ascii="Times New Roman" w:hAnsi="Times New Roman" w:cs="Times New Roman"/>
          <w:b w:val="0"/>
          <w:sz w:val="26"/>
          <w:szCs w:val="26"/>
        </w:rPr>
        <w:t>Об утверждении ключевых показателей эффективности функционирования комплекса мер, направленных на соответствие деятельности Фонда пенсионного и социального страхования Российской Федерации и его территориальных органов требованиям антимонопольного законодательства» (подробнее см. социальный обзор за апрель 2024 года)</w:t>
      </w:r>
      <w:r>
        <w:rPr>
          <w:rFonts w:ascii="Times New Roman" w:hAnsi="Times New Roman" w:cs="Times New Roman"/>
          <w:b w:val="0"/>
          <w:sz w:val="26"/>
          <w:szCs w:val="26"/>
        </w:rPr>
        <w:t xml:space="preserve"> внесены технические изменения в связи с изменением организационно-штатной структуры СФР.</w:t>
      </w:r>
    </w:p>
    <w:p w:rsidR="000C4C8E" w:rsidRDefault="000C4C8E" w:rsidP="00C73699">
      <w:pPr>
        <w:pStyle w:val="ConsTitle"/>
        <w:widowControl/>
        <w:spacing w:line="400" w:lineRule="exact"/>
        <w:ind w:right="0" w:firstLine="720"/>
        <w:jc w:val="both"/>
        <w:rPr>
          <w:rFonts w:ascii="Times New Roman" w:hAnsi="Times New Roman" w:cs="Times New Roman"/>
          <w:b w:val="0"/>
          <w:sz w:val="26"/>
          <w:szCs w:val="26"/>
        </w:rPr>
      </w:pPr>
    </w:p>
    <w:p w:rsidR="000C4C8E" w:rsidRPr="000C4C8E" w:rsidRDefault="000C4C8E" w:rsidP="00C73699">
      <w:pPr>
        <w:pStyle w:val="ConsTitle"/>
        <w:widowControl/>
        <w:spacing w:line="400" w:lineRule="exact"/>
        <w:ind w:right="0" w:firstLine="720"/>
        <w:jc w:val="both"/>
        <w:rPr>
          <w:rFonts w:ascii="Times New Roman" w:hAnsi="Times New Roman" w:cs="Times New Roman"/>
          <w:sz w:val="26"/>
          <w:szCs w:val="26"/>
        </w:rPr>
      </w:pPr>
      <w:r w:rsidRPr="000C4C8E">
        <w:rPr>
          <w:rFonts w:ascii="Times New Roman" w:hAnsi="Times New Roman" w:cs="Times New Roman"/>
          <w:sz w:val="26"/>
          <w:szCs w:val="26"/>
        </w:rPr>
        <w:lastRenderedPageBreak/>
        <w:t>Типовые рекомендации для страхователей по взаимодействию с СФР по вопросам обязательного пенсионного и обязательного социального страхования (Рекомендации для новых субъектов предпринимательства) (от 03.01.2026)</w:t>
      </w:r>
      <w:r>
        <w:rPr>
          <w:rFonts w:ascii="Times New Roman" w:hAnsi="Times New Roman" w:cs="Times New Roman"/>
          <w:sz w:val="26"/>
          <w:szCs w:val="26"/>
        </w:rPr>
        <w:t>.</w:t>
      </w:r>
    </w:p>
    <w:p w:rsidR="00FB6134" w:rsidRDefault="00F34ED5"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Подробно </w:t>
      </w:r>
      <w:r w:rsidR="003B3136">
        <w:rPr>
          <w:rFonts w:ascii="Times New Roman" w:hAnsi="Times New Roman" w:cs="Times New Roman"/>
          <w:b w:val="0"/>
          <w:sz w:val="26"/>
          <w:szCs w:val="26"/>
        </w:rPr>
        <w:t xml:space="preserve">и понятно </w:t>
      </w:r>
      <w:r>
        <w:rPr>
          <w:rFonts w:ascii="Times New Roman" w:hAnsi="Times New Roman" w:cs="Times New Roman"/>
          <w:b w:val="0"/>
          <w:sz w:val="26"/>
          <w:szCs w:val="26"/>
        </w:rPr>
        <w:t>разъяснены основы законодательства РФ об обязательном пенсионном страховании и обязательном социальном страховании и необходимые действия страхователей для реализации пенсионного и социального страхования застрахованных лиц.</w:t>
      </w:r>
      <w:r w:rsidR="001B7139">
        <w:rPr>
          <w:rFonts w:ascii="Times New Roman" w:hAnsi="Times New Roman" w:cs="Times New Roman"/>
          <w:b w:val="0"/>
          <w:sz w:val="26"/>
          <w:szCs w:val="26"/>
        </w:rPr>
        <w:t xml:space="preserve"> Рекомендации предназначены для вновь зарегистрированных субъектов малого бизнеса.</w:t>
      </w:r>
    </w:p>
    <w:p w:rsidR="00B821C5" w:rsidRDefault="00B821C5" w:rsidP="00C73699">
      <w:pPr>
        <w:pStyle w:val="ConsTitle"/>
        <w:widowControl/>
        <w:spacing w:line="400" w:lineRule="exact"/>
        <w:ind w:right="0" w:firstLine="720"/>
        <w:jc w:val="both"/>
        <w:rPr>
          <w:rFonts w:ascii="Times New Roman" w:hAnsi="Times New Roman" w:cs="Times New Roman"/>
          <w:b w:val="0"/>
          <w:sz w:val="26"/>
          <w:szCs w:val="26"/>
        </w:rPr>
      </w:pPr>
    </w:p>
    <w:p w:rsidR="00B821C5" w:rsidRPr="00E81182" w:rsidRDefault="00B821C5" w:rsidP="00B821C5">
      <w:pPr>
        <w:pStyle w:val="ConsTitle"/>
        <w:widowControl/>
        <w:spacing w:line="400" w:lineRule="exact"/>
        <w:ind w:right="0" w:firstLine="720"/>
        <w:jc w:val="both"/>
        <w:rPr>
          <w:rFonts w:ascii="Times New Roman" w:hAnsi="Times New Roman" w:cs="Times New Roman"/>
          <w:sz w:val="26"/>
          <w:szCs w:val="26"/>
        </w:rPr>
      </w:pPr>
      <w:r w:rsidRPr="00E81182">
        <w:rPr>
          <w:rFonts w:ascii="Times New Roman" w:hAnsi="Times New Roman" w:cs="Times New Roman"/>
          <w:sz w:val="26"/>
          <w:szCs w:val="26"/>
        </w:rPr>
        <w:t xml:space="preserve">Указание Банка России от 12.01.2026 </w:t>
      </w:r>
      <w:r>
        <w:rPr>
          <w:rFonts w:ascii="Times New Roman" w:hAnsi="Times New Roman" w:cs="Times New Roman"/>
          <w:sz w:val="26"/>
          <w:szCs w:val="26"/>
        </w:rPr>
        <w:t>№ 7278-У «</w:t>
      </w:r>
      <w:r w:rsidRPr="00E81182">
        <w:rPr>
          <w:rFonts w:ascii="Times New Roman" w:hAnsi="Times New Roman" w:cs="Times New Roman"/>
          <w:sz w:val="26"/>
          <w:szCs w:val="26"/>
        </w:rPr>
        <w:t xml:space="preserve">О перечне государств и территорий, в (на) которых не может быть зарегистрировано юридическое лицо, являющееся акционером (участником) оператора сервиса рассрочки, лицом, осуществляющим контроль в отношении акционеров (участников) оператора сервиса рассрочки, о порядке и сроках представления в Банк России оператором сервиса рассрочки информации о структуре и составе своих акционеров (участников), а также о лицах, под контролем либо значительным влиянием которых находится оператор сервиса рассрочки, требованиях к составу включаемых в указанную информацию сведений, форме и содержанию документов, прилагаемых к этой информации, о порядке осуществления Банком России оценки соответствия акционера (участника) оператора сервиса рассрочки, лица, осуществляющего контроль в отношении акционеров (участников) оператора сервиса рассрочки, требованиям, установленным частью 1 статьи 9 Федерального закона от 31 июля 2025 года </w:t>
      </w:r>
      <w:r>
        <w:rPr>
          <w:rFonts w:ascii="Times New Roman" w:hAnsi="Times New Roman" w:cs="Times New Roman"/>
          <w:sz w:val="26"/>
          <w:szCs w:val="26"/>
        </w:rPr>
        <w:t>№</w:t>
      </w:r>
      <w:r w:rsidRPr="00E81182">
        <w:rPr>
          <w:rFonts w:ascii="Times New Roman" w:hAnsi="Times New Roman" w:cs="Times New Roman"/>
          <w:sz w:val="26"/>
          <w:szCs w:val="26"/>
        </w:rPr>
        <w:t xml:space="preserve"> 283-ФЗ </w:t>
      </w:r>
      <w:r>
        <w:rPr>
          <w:rFonts w:ascii="Times New Roman" w:hAnsi="Times New Roman" w:cs="Times New Roman"/>
          <w:sz w:val="26"/>
          <w:szCs w:val="26"/>
        </w:rPr>
        <w:t>«</w:t>
      </w:r>
      <w:r w:rsidRPr="00E81182">
        <w:rPr>
          <w:rFonts w:ascii="Times New Roman" w:hAnsi="Times New Roman" w:cs="Times New Roman"/>
          <w:sz w:val="26"/>
          <w:szCs w:val="26"/>
        </w:rPr>
        <w:t>О деятельности по п</w:t>
      </w:r>
      <w:r>
        <w:rPr>
          <w:rFonts w:ascii="Times New Roman" w:hAnsi="Times New Roman" w:cs="Times New Roman"/>
          <w:sz w:val="26"/>
          <w:szCs w:val="26"/>
        </w:rPr>
        <w:t>редоставлению сервиса рассрочки»</w:t>
      </w:r>
      <w:r w:rsidRPr="00E81182">
        <w:rPr>
          <w:rFonts w:ascii="Times New Roman" w:hAnsi="Times New Roman" w:cs="Times New Roman"/>
          <w:sz w:val="26"/>
          <w:szCs w:val="26"/>
        </w:rPr>
        <w:t xml:space="preserve">, и о порядке уведомления Банка России оператором сервиса рассрочки о выявленном факте несоответствия </w:t>
      </w:r>
      <w:r>
        <w:rPr>
          <w:rFonts w:ascii="Times New Roman" w:hAnsi="Times New Roman" w:cs="Times New Roman"/>
          <w:sz w:val="26"/>
          <w:szCs w:val="26"/>
        </w:rPr>
        <w:t>указанных лиц таким требованиям».</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 перечень государств и территорий. В том числе установлены особенности заполнения списка акционеров (участников) оператора сервиса рассрочки в отношении акционеров, являющихся негосударственными пенсионными фондами и их управляющими компаниями.</w:t>
      </w:r>
    </w:p>
    <w:p w:rsidR="00A259E0" w:rsidRDefault="00A259E0" w:rsidP="00C73699">
      <w:pPr>
        <w:pStyle w:val="ConsTitle"/>
        <w:widowControl/>
        <w:spacing w:line="400" w:lineRule="exact"/>
        <w:ind w:right="0" w:firstLine="720"/>
        <w:jc w:val="both"/>
        <w:rPr>
          <w:rFonts w:ascii="Times New Roman" w:hAnsi="Times New Roman" w:cs="Times New Roman"/>
          <w:b w:val="0"/>
          <w:sz w:val="26"/>
          <w:szCs w:val="26"/>
        </w:rPr>
      </w:pPr>
    </w:p>
    <w:p w:rsidR="00A259E0" w:rsidRPr="00A259E0" w:rsidRDefault="00A259E0" w:rsidP="00C73699">
      <w:pPr>
        <w:pStyle w:val="ConsTitle"/>
        <w:widowControl/>
        <w:spacing w:line="400" w:lineRule="exact"/>
        <w:ind w:right="0" w:firstLine="720"/>
        <w:jc w:val="both"/>
        <w:rPr>
          <w:rFonts w:ascii="Times New Roman" w:hAnsi="Times New Roman" w:cs="Times New Roman"/>
          <w:sz w:val="26"/>
          <w:szCs w:val="26"/>
        </w:rPr>
      </w:pPr>
      <w:r w:rsidRPr="00A259E0">
        <w:rPr>
          <w:rFonts w:ascii="Times New Roman" w:hAnsi="Times New Roman" w:cs="Times New Roman"/>
          <w:sz w:val="26"/>
          <w:szCs w:val="26"/>
        </w:rPr>
        <w:t>Приказ</w:t>
      </w:r>
      <w:r>
        <w:rPr>
          <w:rFonts w:ascii="Times New Roman" w:hAnsi="Times New Roman" w:cs="Times New Roman"/>
          <w:sz w:val="26"/>
          <w:szCs w:val="26"/>
        </w:rPr>
        <w:t xml:space="preserve"> Фонда пенсионного и социального страхования РФ</w:t>
      </w:r>
      <w:r w:rsidRPr="00A259E0">
        <w:rPr>
          <w:rFonts w:ascii="Times New Roman" w:hAnsi="Times New Roman" w:cs="Times New Roman"/>
          <w:sz w:val="26"/>
          <w:szCs w:val="26"/>
        </w:rPr>
        <w:t xml:space="preserve"> от 13.01.2026 </w:t>
      </w:r>
      <w:r>
        <w:rPr>
          <w:rFonts w:ascii="Times New Roman" w:hAnsi="Times New Roman" w:cs="Times New Roman"/>
          <w:sz w:val="26"/>
          <w:szCs w:val="26"/>
        </w:rPr>
        <w:t>№ 5 «</w:t>
      </w:r>
      <w:r w:rsidRPr="00A259E0">
        <w:rPr>
          <w:rFonts w:ascii="Times New Roman" w:hAnsi="Times New Roman" w:cs="Times New Roman"/>
          <w:sz w:val="26"/>
          <w:szCs w:val="26"/>
        </w:rPr>
        <w:t>О внесении изменения в Нормативные затраты на обеспечение функций территориальных органов СФР в сфере информационно-коммуникационных технологий, утвержденные прик</w:t>
      </w:r>
      <w:r>
        <w:rPr>
          <w:rFonts w:ascii="Times New Roman" w:hAnsi="Times New Roman" w:cs="Times New Roman"/>
          <w:sz w:val="26"/>
          <w:szCs w:val="26"/>
        </w:rPr>
        <w:t xml:space="preserve">азом СФР от 5 мая 2023 г. </w:t>
      </w:r>
      <w:r w:rsidR="0037468E">
        <w:rPr>
          <w:rFonts w:ascii="Times New Roman" w:hAnsi="Times New Roman" w:cs="Times New Roman"/>
          <w:sz w:val="26"/>
          <w:szCs w:val="26"/>
        </w:rPr>
        <w:t>№</w:t>
      </w:r>
      <w:r>
        <w:rPr>
          <w:rFonts w:ascii="Times New Roman" w:hAnsi="Times New Roman" w:cs="Times New Roman"/>
          <w:sz w:val="26"/>
          <w:szCs w:val="26"/>
        </w:rPr>
        <w:t xml:space="preserve"> 804».</w:t>
      </w:r>
    </w:p>
    <w:p w:rsidR="003B3136" w:rsidRDefault="00A259E0"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июнь 2023 года.</w:t>
      </w:r>
    </w:p>
    <w:p w:rsidR="00A259E0" w:rsidRDefault="00A259E0"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A259E0" w:rsidRDefault="00A259E0"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перечень нормативных затрат добавлено оборудование публичного доступа к сети интернет (wi-fi) для клиентских служб с охватом населения более 50 000 человек.</w:t>
      </w:r>
    </w:p>
    <w:p w:rsidR="0037468E" w:rsidRDefault="0037468E" w:rsidP="00C73699">
      <w:pPr>
        <w:pStyle w:val="ConsTitle"/>
        <w:widowControl/>
        <w:spacing w:line="400" w:lineRule="exact"/>
        <w:ind w:right="0" w:firstLine="720"/>
        <w:jc w:val="both"/>
        <w:rPr>
          <w:rFonts w:ascii="Times New Roman" w:hAnsi="Times New Roman" w:cs="Times New Roman"/>
          <w:b w:val="0"/>
          <w:sz w:val="26"/>
          <w:szCs w:val="26"/>
        </w:rPr>
      </w:pPr>
    </w:p>
    <w:p w:rsidR="0037468E" w:rsidRPr="0037468E" w:rsidRDefault="0037468E" w:rsidP="00C73699">
      <w:pPr>
        <w:pStyle w:val="ConsTitle"/>
        <w:widowControl/>
        <w:spacing w:line="400" w:lineRule="exact"/>
        <w:ind w:right="0" w:firstLine="720"/>
        <w:jc w:val="both"/>
        <w:rPr>
          <w:rFonts w:ascii="Times New Roman" w:hAnsi="Times New Roman" w:cs="Times New Roman"/>
          <w:sz w:val="26"/>
          <w:szCs w:val="26"/>
        </w:rPr>
      </w:pPr>
      <w:r w:rsidRPr="0037468E">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A259E0">
        <w:rPr>
          <w:rFonts w:ascii="Times New Roman" w:hAnsi="Times New Roman" w:cs="Times New Roman"/>
          <w:sz w:val="26"/>
          <w:szCs w:val="26"/>
        </w:rPr>
        <w:t xml:space="preserve"> </w:t>
      </w:r>
      <w:r w:rsidRPr="0037468E">
        <w:rPr>
          <w:rFonts w:ascii="Times New Roman" w:hAnsi="Times New Roman" w:cs="Times New Roman"/>
          <w:sz w:val="26"/>
          <w:szCs w:val="26"/>
        </w:rPr>
        <w:t xml:space="preserve">от 13.01.2026 </w:t>
      </w:r>
      <w:r>
        <w:rPr>
          <w:rFonts w:ascii="Times New Roman" w:hAnsi="Times New Roman" w:cs="Times New Roman"/>
          <w:sz w:val="26"/>
          <w:szCs w:val="26"/>
        </w:rPr>
        <w:t>№ 6 «</w:t>
      </w:r>
      <w:r w:rsidRPr="0037468E">
        <w:rPr>
          <w:rFonts w:ascii="Times New Roman" w:hAnsi="Times New Roman" w:cs="Times New Roman"/>
          <w:sz w:val="26"/>
          <w:szCs w:val="26"/>
        </w:rPr>
        <w:t>О внесении изменений в Нормативные затраты на обеспечение функций территориальных органов СФР, утвержденные прик</w:t>
      </w:r>
      <w:r>
        <w:rPr>
          <w:rFonts w:ascii="Times New Roman" w:hAnsi="Times New Roman" w:cs="Times New Roman"/>
          <w:sz w:val="26"/>
          <w:szCs w:val="26"/>
        </w:rPr>
        <w:t>азом СФР от 5 мая 2023 г. № 805».</w:t>
      </w:r>
    </w:p>
    <w:p w:rsidR="0038136C" w:rsidRDefault="0038136C" w:rsidP="0038136C">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июль-август 2023 года.</w:t>
      </w:r>
    </w:p>
    <w:p w:rsidR="00A259E0" w:rsidRDefault="00581590" w:rsidP="0058159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Изменены затраты на обеспечение территориальных органов СФР грузопассажирскими автомобилями.</w:t>
      </w:r>
    </w:p>
    <w:p w:rsidR="00ED0BFC" w:rsidRDefault="00ED0BFC" w:rsidP="00581590">
      <w:pPr>
        <w:pStyle w:val="ConsTitle"/>
        <w:widowControl/>
        <w:spacing w:line="400" w:lineRule="exact"/>
        <w:ind w:right="0" w:firstLine="720"/>
        <w:jc w:val="both"/>
        <w:rPr>
          <w:rFonts w:ascii="Times New Roman" w:hAnsi="Times New Roman" w:cs="Times New Roman"/>
          <w:b w:val="0"/>
          <w:sz w:val="26"/>
          <w:szCs w:val="26"/>
        </w:rPr>
      </w:pPr>
    </w:p>
    <w:p w:rsidR="00ED0BFC" w:rsidRPr="00ED0BFC" w:rsidRDefault="00BE0656" w:rsidP="0058159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Письмо Ф</w:t>
      </w:r>
      <w:r w:rsidR="00ED0BFC" w:rsidRPr="00ED0BFC">
        <w:rPr>
          <w:rFonts w:ascii="Times New Roman" w:hAnsi="Times New Roman" w:cs="Times New Roman"/>
          <w:sz w:val="26"/>
          <w:szCs w:val="26"/>
        </w:rPr>
        <w:t>едеральной налоговой службы от 13.01.2026 № БС-4-21/46@.</w:t>
      </w:r>
    </w:p>
    <w:p w:rsidR="00ED0BFC" w:rsidRDefault="00ED0BFC" w:rsidP="0058159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отдельные вопросы предоставления льгот по транспортному налогу ветеранам боевых действий, участникам СВО и членам их семей.</w:t>
      </w:r>
    </w:p>
    <w:p w:rsidR="00EB2277" w:rsidRDefault="00EB2277" w:rsidP="00581590">
      <w:pPr>
        <w:pStyle w:val="ConsTitle"/>
        <w:widowControl/>
        <w:spacing w:line="400" w:lineRule="exact"/>
        <w:ind w:right="0" w:firstLine="720"/>
        <w:jc w:val="both"/>
        <w:rPr>
          <w:rFonts w:ascii="Times New Roman" w:hAnsi="Times New Roman" w:cs="Times New Roman"/>
          <w:b w:val="0"/>
          <w:sz w:val="26"/>
          <w:szCs w:val="26"/>
        </w:rPr>
      </w:pPr>
    </w:p>
    <w:p w:rsidR="00EB2277" w:rsidRPr="00D77F19"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D77F19">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D77F19">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14.01.</w:t>
      </w:r>
      <w:r w:rsidRPr="00D77F19">
        <w:rPr>
          <w:rFonts w:ascii="Times New Roman" w:hAnsi="Times New Roman" w:cs="Times New Roman"/>
          <w:sz w:val="26"/>
          <w:szCs w:val="26"/>
        </w:rPr>
        <w:t xml:space="preserve">2026 </w:t>
      </w:r>
      <w:r>
        <w:rPr>
          <w:rFonts w:ascii="Times New Roman" w:hAnsi="Times New Roman" w:cs="Times New Roman"/>
          <w:sz w:val="26"/>
          <w:szCs w:val="26"/>
        </w:rPr>
        <w:t>№</w:t>
      </w:r>
      <w:r w:rsidRPr="00D77F19">
        <w:rPr>
          <w:rFonts w:ascii="Times New Roman" w:hAnsi="Times New Roman" w:cs="Times New Roman"/>
          <w:sz w:val="26"/>
          <w:szCs w:val="26"/>
        </w:rPr>
        <w:t xml:space="preserve"> 6н</w:t>
      </w:r>
      <w:r>
        <w:rPr>
          <w:rFonts w:ascii="Times New Roman" w:hAnsi="Times New Roman" w:cs="Times New Roman"/>
          <w:sz w:val="26"/>
          <w:szCs w:val="26"/>
        </w:rPr>
        <w:t xml:space="preserve"> «О</w:t>
      </w:r>
      <w:r w:rsidRPr="00D77F19">
        <w:rPr>
          <w:rFonts w:ascii="Times New Roman" w:hAnsi="Times New Roman" w:cs="Times New Roman"/>
          <w:sz w:val="26"/>
          <w:szCs w:val="26"/>
        </w:rPr>
        <w:t xml:space="preserve"> признании утратившим силу</w:t>
      </w:r>
      <w:r>
        <w:rPr>
          <w:rFonts w:ascii="Times New Roman" w:hAnsi="Times New Roman" w:cs="Times New Roman"/>
          <w:sz w:val="26"/>
          <w:szCs w:val="26"/>
        </w:rPr>
        <w:t xml:space="preserve"> </w:t>
      </w:r>
      <w:r w:rsidRPr="00D77F19">
        <w:rPr>
          <w:rFonts w:ascii="Times New Roman" w:hAnsi="Times New Roman" w:cs="Times New Roman"/>
          <w:sz w:val="26"/>
          <w:szCs w:val="26"/>
        </w:rPr>
        <w:t xml:space="preserve">абзаца третьего подпункта 10.1.5 пункта 10 </w:t>
      </w:r>
      <w:r>
        <w:rPr>
          <w:rFonts w:ascii="Times New Roman" w:hAnsi="Times New Roman" w:cs="Times New Roman"/>
          <w:sz w:val="26"/>
          <w:szCs w:val="26"/>
        </w:rPr>
        <w:t>Т</w:t>
      </w:r>
      <w:r w:rsidRPr="00D77F19">
        <w:rPr>
          <w:rFonts w:ascii="Times New Roman" w:hAnsi="Times New Roman" w:cs="Times New Roman"/>
          <w:sz w:val="26"/>
          <w:szCs w:val="26"/>
        </w:rPr>
        <w:t>ипового</w:t>
      </w:r>
      <w:r>
        <w:rPr>
          <w:rFonts w:ascii="Times New Roman" w:hAnsi="Times New Roman" w:cs="Times New Roman"/>
          <w:sz w:val="26"/>
          <w:szCs w:val="26"/>
        </w:rPr>
        <w:t xml:space="preserve"> </w:t>
      </w:r>
      <w:r w:rsidRPr="00D77F19">
        <w:rPr>
          <w:rFonts w:ascii="Times New Roman" w:hAnsi="Times New Roman" w:cs="Times New Roman"/>
          <w:sz w:val="26"/>
          <w:szCs w:val="26"/>
        </w:rPr>
        <w:t xml:space="preserve">положения о территориальном органе </w:t>
      </w:r>
      <w:r>
        <w:rPr>
          <w:rFonts w:ascii="Times New Roman" w:hAnsi="Times New Roman" w:cs="Times New Roman"/>
          <w:sz w:val="26"/>
          <w:szCs w:val="26"/>
        </w:rPr>
        <w:t>Ф</w:t>
      </w:r>
      <w:r w:rsidRPr="00D77F19">
        <w:rPr>
          <w:rFonts w:ascii="Times New Roman" w:hAnsi="Times New Roman" w:cs="Times New Roman"/>
          <w:sz w:val="26"/>
          <w:szCs w:val="26"/>
        </w:rPr>
        <w:t>едеральной службы</w:t>
      </w:r>
      <w:r>
        <w:rPr>
          <w:rFonts w:ascii="Times New Roman" w:hAnsi="Times New Roman" w:cs="Times New Roman"/>
          <w:sz w:val="26"/>
          <w:szCs w:val="26"/>
        </w:rPr>
        <w:t xml:space="preserve"> </w:t>
      </w:r>
      <w:r w:rsidRPr="00D77F19">
        <w:rPr>
          <w:rFonts w:ascii="Times New Roman" w:hAnsi="Times New Roman" w:cs="Times New Roman"/>
          <w:sz w:val="26"/>
          <w:szCs w:val="26"/>
        </w:rPr>
        <w:t xml:space="preserve">по труду и занятости, утвержденного приказом </w:t>
      </w:r>
      <w:r>
        <w:rPr>
          <w:rFonts w:ascii="Times New Roman" w:hAnsi="Times New Roman" w:cs="Times New Roman"/>
          <w:sz w:val="26"/>
          <w:szCs w:val="26"/>
        </w:rPr>
        <w:t>М</w:t>
      </w:r>
      <w:r w:rsidRPr="00D77F19">
        <w:rPr>
          <w:rFonts w:ascii="Times New Roman" w:hAnsi="Times New Roman" w:cs="Times New Roman"/>
          <w:sz w:val="26"/>
          <w:szCs w:val="26"/>
        </w:rPr>
        <w:t>инистерства</w:t>
      </w:r>
      <w:r>
        <w:rPr>
          <w:rFonts w:ascii="Times New Roman" w:hAnsi="Times New Roman" w:cs="Times New Roman"/>
          <w:sz w:val="26"/>
          <w:szCs w:val="26"/>
        </w:rPr>
        <w:t xml:space="preserve"> </w:t>
      </w:r>
      <w:r w:rsidRPr="00D77F19">
        <w:rPr>
          <w:rFonts w:ascii="Times New Roman" w:hAnsi="Times New Roman" w:cs="Times New Roman"/>
          <w:sz w:val="26"/>
          <w:szCs w:val="26"/>
        </w:rPr>
        <w:t xml:space="preserve">труда и социальной защиты </w:t>
      </w:r>
      <w:r>
        <w:rPr>
          <w:rFonts w:ascii="Times New Roman" w:hAnsi="Times New Roman" w:cs="Times New Roman"/>
          <w:sz w:val="26"/>
          <w:szCs w:val="26"/>
        </w:rPr>
        <w:t>Р</w:t>
      </w:r>
      <w:r w:rsidRPr="00D77F19">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D77F19">
        <w:rPr>
          <w:rFonts w:ascii="Times New Roman" w:hAnsi="Times New Roman" w:cs="Times New Roman"/>
          <w:sz w:val="26"/>
          <w:szCs w:val="26"/>
        </w:rPr>
        <w:t>едерации</w:t>
      </w:r>
      <w:r>
        <w:rPr>
          <w:rFonts w:ascii="Times New Roman" w:hAnsi="Times New Roman" w:cs="Times New Roman"/>
          <w:sz w:val="26"/>
          <w:szCs w:val="26"/>
        </w:rPr>
        <w:t xml:space="preserve"> </w:t>
      </w:r>
      <w:r w:rsidRPr="00D77F19">
        <w:rPr>
          <w:rFonts w:ascii="Times New Roman" w:hAnsi="Times New Roman" w:cs="Times New Roman"/>
          <w:sz w:val="26"/>
          <w:szCs w:val="26"/>
        </w:rPr>
        <w:t xml:space="preserve">от 26 мая 2015 г. </w:t>
      </w:r>
      <w:r>
        <w:rPr>
          <w:rFonts w:ascii="Times New Roman" w:hAnsi="Times New Roman" w:cs="Times New Roman"/>
          <w:sz w:val="26"/>
          <w:szCs w:val="26"/>
        </w:rPr>
        <w:t>№</w:t>
      </w:r>
      <w:r w:rsidRPr="00D77F19">
        <w:rPr>
          <w:rFonts w:ascii="Times New Roman" w:hAnsi="Times New Roman" w:cs="Times New Roman"/>
          <w:sz w:val="26"/>
          <w:szCs w:val="26"/>
        </w:rPr>
        <w:t xml:space="preserve"> 318н</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 полномочий территориального органа Роструда исключен контроль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E4134A" w:rsidRDefault="00EB2277" w:rsidP="00EB2277">
      <w:pPr>
        <w:pStyle w:val="ConsTitle"/>
        <w:widowControl/>
        <w:spacing w:line="400" w:lineRule="exact"/>
        <w:ind w:right="0" w:firstLine="720"/>
        <w:jc w:val="both"/>
        <w:rPr>
          <w:rFonts w:ascii="Times New Roman" w:hAnsi="Times New Roman" w:cs="Times New Roman"/>
          <w:sz w:val="26"/>
          <w:szCs w:val="26"/>
        </w:rPr>
      </w:pPr>
      <w:r w:rsidRPr="00E4134A">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C6252F">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E4134A">
        <w:rPr>
          <w:rFonts w:ascii="Times New Roman" w:hAnsi="Times New Roman" w:cs="Times New Roman"/>
          <w:sz w:val="26"/>
          <w:szCs w:val="26"/>
        </w:rPr>
        <w:t xml:space="preserve">от 15.01.2026 </w:t>
      </w:r>
      <w:r>
        <w:rPr>
          <w:rFonts w:ascii="Times New Roman" w:hAnsi="Times New Roman" w:cs="Times New Roman"/>
          <w:sz w:val="26"/>
          <w:szCs w:val="26"/>
        </w:rPr>
        <w:t>№ 7н «</w:t>
      </w:r>
      <w:r w:rsidRPr="00E4134A">
        <w:rPr>
          <w:rFonts w:ascii="Times New Roman" w:hAnsi="Times New Roman" w:cs="Times New Roman"/>
          <w:sz w:val="26"/>
          <w:szCs w:val="26"/>
        </w:rPr>
        <w:t>Об утверждении перечней, применяемых в рамках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w:t>
      </w:r>
      <w:r>
        <w:rPr>
          <w:rFonts w:ascii="Times New Roman" w:hAnsi="Times New Roman" w:cs="Times New Roman"/>
          <w:sz w:val="26"/>
          <w:szCs w:val="26"/>
        </w:rPr>
        <w:t>ределенной Федеральным законом «</w:t>
      </w:r>
      <w:r w:rsidRPr="00E4134A">
        <w:rPr>
          <w:rFonts w:ascii="Times New Roman" w:hAnsi="Times New Roman" w:cs="Times New Roman"/>
          <w:sz w:val="26"/>
          <w:szCs w:val="26"/>
        </w:rPr>
        <w:t>О го</w:t>
      </w:r>
      <w:r>
        <w:rPr>
          <w:rFonts w:ascii="Times New Roman" w:hAnsi="Times New Roman" w:cs="Times New Roman"/>
          <w:sz w:val="26"/>
          <w:szCs w:val="26"/>
        </w:rPr>
        <w:t>сударственной социальной помощи».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перечни:</w:t>
      </w:r>
    </w:p>
    <w:p w:rsidR="00EB2277" w:rsidRPr="0037378F"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37378F">
        <w:rPr>
          <w:rFonts w:ascii="Times New Roman" w:hAnsi="Times New Roman" w:cs="Times New Roman"/>
          <w:b w:val="0"/>
          <w:sz w:val="26"/>
          <w:szCs w:val="26"/>
        </w:rPr>
        <w:t>типовых трудных жизненных ситуаций (часто встречающихся обстоятельств,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и категорий семей (одиноко проживающих граждан), которым оказывается государственная социальная помощь на основании социального контракта</w:t>
      </w:r>
      <w:r>
        <w:rPr>
          <w:rFonts w:ascii="Times New Roman" w:hAnsi="Times New Roman" w:cs="Times New Roman"/>
          <w:b w:val="0"/>
          <w:sz w:val="26"/>
          <w:szCs w:val="26"/>
        </w:rPr>
        <w:t>;</w:t>
      </w:r>
    </w:p>
    <w:p w:rsidR="00EB2277" w:rsidRPr="0037378F"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37378F">
        <w:rPr>
          <w:rFonts w:ascii="Times New Roman" w:hAnsi="Times New Roman" w:cs="Times New Roman"/>
          <w:b w:val="0"/>
          <w:sz w:val="26"/>
          <w:szCs w:val="26"/>
        </w:rPr>
        <w:t>причин, являющихся уважительными в случае неисполнения получателем государственной социальной помощи на основании социального контракта мероприятий программы социальной адаптации</w:t>
      </w:r>
      <w:r>
        <w:rPr>
          <w:rFonts w:ascii="Times New Roman" w:hAnsi="Times New Roman" w:cs="Times New Roman"/>
          <w:b w:val="0"/>
          <w:sz w:val="26"/>
          <w:szCs w:val="26"/>
        </w:rPr>
        <w:t>;</w:t>
      </w:r>
    </w:p>
    <w:p w:rsidR="00EB2277" w:rsidRPr="0037378F"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37378F">
        <w:rPr>
          <w:rFonts w:ascii="Times New Roman" w:hAnsi="Times New Roman" w:cs="Times New Roman"/>
          <w:b w:val="0"/>
          <w:sz w:val="26"/>
          <w:szCs w:val="26"/>
        </w:rPr>
        <w:t>оснований продления оказания государственной социальной помощи на основании социального контракта</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w:t>
      </w:r>
      <w:r w:rsidRPr="0037378F">
        <w:rPr>
          <w:rFonts w:ascii="Times New Roman" w:hAnsi="Times New Roman" w:cs="Times New Roman"/>
          <w:b w:val="0"/>
          <w:sz w:val="26"/>
          <w:szCs w:val="26"/>
        </w:rPr>
        <w:t>типовых мероприятий программы социальной адаптации</w:t>
      </w:r>
      <w:r>
        <w:rPr>
          <w:rFonts w:ascii="Times New Roman" w:hAnsi="Times New Roman" w:cs="Times New Roman"/>
          <w:b w:val="0"/>
          <w:sz w:val="26"/>
          <w:szCs w:val="26"/>
        </w:rPr>
        <w:t>.</w:t>
      </w:r>
    </w:p>
    <w:p w:rsidR="00370668" w:rsidRDefault="00370668" w:rsidP="00581590">
      <w:pPr>
        <w:pStyle w:val="ConsTitle"/>
        <w:widowControl/>
        <w:spacing w:line="400" w:lineRule="exact"/>
        <w:ind w:right="0" w:firstLine="720"/>
        <w:jc w:val="both"/>
        <w:rPr>
          <w:rFonts w:ascii="Times New Roman" w:hAnsi="Times New Roman" w:cs="Times New Roman"/>
          <w:b w:val="0"/>
          <w:sz w:val="26"/>
          <w:szCs w:val="26"/>
        </w:rPr>
      </w:pPr>
    </w:p>
    <w:p w:rsidR="00370668" w:rsidRPr="00A42411" w:rsidRDefault="00370668" w:rsidP="00370668">
      <w:pPr>
        <w:pStyle w:val="ConsTitle"/>
        <w:widowControl/>
        <w:spacing w:line="400" w:lineRule="exact"/>
        <w:ind w:right="0" w:firstLine="720"/>
        <w:jc w:val="both"/>
        <w:rPr>
          <w:rFonts w:ascii="Times New Roman" w:hAnsi="Times New Roman" w:cs="Times New Roman"/>
          <w:sz w:val="26"/>
          <w:szCs w:val="26"/>
        </w:rPr>
      </w:pPr>
      <w:r w:rsidRPr="00A42411">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A42411">
        <w:rPr>
          <w:rFonts w:ascii="Times New Roman" w:hAnsi="Times New Roman" w:cs="Times New Roman"/>
          <w:sz w:val="26"/>
          <w:szCs w:val="26"/>
        </w:rPr>
        <w:t xml:space="preserve">от 15.01.2026 </w:t>
      </w:r>
      <w:r>
        <w:rPr>
          <w:rFonts w:ascii="Times New Roman" w:hAnsi="Times New Roman" w:cs="Times New Roman"/>
          <w:sz w:val="26"/>
          <w:szCs w:val="26"/>
        </w:rPr>
        <w:t>№ 15 «</w:t>
      </w:r>
      <w:r w:rsidRPr="00A42411">
        <w:rPr>
          <w:rFonts w:ascii="Times New Roman" w:hAnsi="Times New Roman" w:cs="Times New Roman"/>
          <w:sz w:val="26"/>
          <w:szCs w:val="26"/>
        </w:rPr>
        <w:t>Об утверждении Порядка оплаты проезда лиц, указанных в пункте 1 Правил предоставления и оплаты услуг по санаторно-курортному лечению и медицинской реабилитации лиц, указанных в части 1</w:t>
      </w:r>
      <w:r>
        <w:rPr>
          <w:rFonts w:ascii="Times New Roman" w:hAnsi="Times New Roman" w:cs="Times New Roman"/>
          <w:sz w:val="26"/>
          <w:szCs w:val="26"/>
        </w:rPr>
        <w:t>1 статьи 7 Федерального закона «</w:t>
      </w:r>
      <w:r w:rsidRPr="00A42411">
        <w:rPr>
          <w:rFonts w:ascii="Times New Roman" w:hAnsi="Times New Roman" w:cs="Times New Roman"/>
          <w:sz w:val="26"/>
          <w:szCs w:val="26"/>
        </w:rPr>
        <w:t>О бюджете Фонда пенсионного и социального страхования Российской Федерации на 2026 год и на плановый период 2027 и 2028 годов</w:t>
      </w:r>
      <w:r>
        <w:rPr>
          <w:rFonts w:ascii="Times New Roman" w:hAnsi="Times New Roman" w:cs="Times New Roman"/>
          <w:sz w:val="26"/>
          <w:szCs w:val="26"/>
        </w:rPr>
        <w:t>»</w:t>
      </w:r>
      <w:r w:rsidRPr="00A42411">
        <w:rPr>
          <w:rFonts w:ascii="Times New Roman" w:hAnsi="Times New Roman" w:cs="Times New Roman"/>
          <w:sz w:val="26"/>
          <w:szCs w:val="26"/>
        </w:rPr>
        <w:t xml:space="preserve">, в реабилитационных центрах Фонда пенсионного и социального страхования Российской Федерации, утвержденных постановлением Правительства Российской Федерации от 25 декабря 2025 г. </w:t>
      </w:r>
      <w:r>
        <w:rPr>
          <w:rFonts w:ascii="Times New Roman" w:hAnsi="Times New Roman" w:cs="Times New Roman"/>
          <w:sz w:val="26"/>
          <w:szCs w:val="26"/>
        </w:rPr>
        <w:t>№</w:t>
      </w:r>
      <w:r w:rsidRPr="00A42411">
        <w:rPr>
          <w:rFonts w:ascii="Times New Roman" w:hAnsi="Times New Roman" w:cs="Times New Roman"/>
          <w:sz w:val="26"/>
          <w:szCs w:val="26"/>
        </w:rPr>
        <w:t xml:space="preserve"> 2121, к месту прохождения санаторно-курортного лечения и медицинской реабилитации в реабилитационных центрах Фонда пенсионного и социального страхования</w:t>
      </w:r>
      <w:r>
        <w:rPr>
          <w:rFonts w:ascii="Times New Roman" w:hAnsi="Times New Roman" w:cs="Times New Roman"/>
          <w:sz w:val="26"/>
          <w:szCs w:val="26"/>
        </w:rPr>
        <w:t xml:space="preserve"> Российской Федерации и обратно».</w:t>
      </w:r>
    </w:p>
    <w:p w:rsidR="00370668" w:rsidRPr="00ED0BFC"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оплаты проезда участников СВО.</w:t>
      </w:r>
    </w:p>
    <w:p w:rsidR="0037468E" w:rsidRDefault="0037468E" w:rsidP="00C73699">
      <w:pPr>
        <w:pStyle w:val="ConsTitle"/>
        <w:widowControl/>
        <w:spacing w:line="400" w:lineRule="exact"/>
        <w:ind w:right="0" w:firstLine="720"/>
        <w:jc w:val="both"/>
        <w:rPr>
          <w:rFonts w:ascii="Times New Roman" w:hAnsi="Times New Roman" w:cs="Times New Roman"/>
          <w:b w:val="0"/>
          <w:sz w:val="26"/>
          <w:szCs w:val="26"/>
        </w:rPr>
      </w:pPr>
    </w:p>
    <w:p w:rsidR="003B3136" w:rsidRPr="003B3136" w:rsidRDefault="003B3136" w:rsidP="00C73699">
      <w:pPr>
        <w:pStyle w:val="ConsTitle"/>
        <w:widowControl/>
        <w:spacing w:line="400" w:lineRule="exact"/>
        <w:ind w:right="0" w:firstLine="720"/>
        <w:jc w:val="both"/>
        <w:rPr>
          <w:rFonts w:ascii="Times New Roman" w:hAnsi="Times New Roman" w:cs="Times New Roman"/>
          <w:sz w:val="26"/>
          <w:szCs w:val="26"/>
        </w:rPr>
      </w:pPr>
      <w:r w:rsidRPr="003B3136">
        <w:rPr>
          <w:rFonts w:ascii="Times New Roman" w:hAnsi="Times New Roman" w:cs="Times New Roman"/>
          <w:sz w:val="26"/>
          <w:szCs w:val="26"/>
        </w:rPr>
        <w:t>Письмо Министерства труда и социальной защиты РФ от 15.01.2026 № 13-4/10/В-289.</w:t>
      </w:r>
    </w:p>
    <w:p w:rsidR="00DF6EC8" w:rsidRDefault="00DF6EC8" w:rsidP="0058144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Разъяснены нормы Федерального закона от 29.12.2025 № 573-ФЗ (подробнее см. социальный обзор за </w:t>
      </w:r>
      <w:r w:rsidR="00581449">
        <w:rPr>
          <w:rFonts w:ascii="Times New Roman" w:hAnsi="Times New Roman" w:cs="Times New Roman"/>
          <w:b w:val="0"/>
          <w:sz w:val="26"/>
          <w:szCs w:val="26"/>
        </w:rPr>
        <w:t>декабрь 2025 года), устанавливающие особенности применения документов об инвалидности, выданных на территории ДНР, ЛНР, Запорожской и Херсонской областей и Украины.</w:t>
      </w:r>
    </w:p>
    <w:p w:rsidR="00581449" w:rsidRDefault="00581449" w:rsidP="0058144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Федеральному бюро МСЭ поручено обеспечить методическую помощь бюро МСЭ новых регионов по вопросам освидетельствования граждан.</w:t>
      </w:r>
    </w:p>
    <w:p w:rsidR="003B3136" w:rsidRDefault="003B3136" w:rsidP="00C73699">
      <w:pPr>
        <w:pStyle w:val="ConsTitle"/>
        <w:widowControl/>
        <w:spacing w:line="400" w:lineRule="exact"/>
        <w:ind w:right="0" w:firstLine="720"/>
        <w:jc w:val="both"/>
        <w:rPr>
          <w:rFonts w:ascii="Times New Roman" w:hAnsi="Times New Roman" w:cs="Times New Roman"/>
          <w:b w:val="0"/>
          <w:sz w:val="26"/>
          <w:szCs w:val="26"/>
        </w:rPr>
      </w:pPr>
    </w:p>
    <w:p w:rsidR="00C308E2" w:rsidRPr="00C308E2" w:rsidRDefault="00C308E2" w:rsidP="00C73699">
      <w:pPr>
        <w:pStyle w:val="ConsTitle"/>
        <w:widowControl/>
        <w:spacing w:line="400" w:lineRule="exact"/>
        <w:ind w:right="0" w:firstLine="720"/>
        <w:jc w:val="both"/>
        <w:rPr>
          <w:rFonts w:ascii="Times New Roman" w:hAnsi="Times New Roman" w:cs="Times New Roman"/>
          <w:sz w:val="26"/>
          <w:szCs w:val="26"/>
        </w:rPr>
      </w:pPr>
      <w:r w:rsidRPr="00C308E2">
        <w:rPr>
          <w:rFonts w:ascii="Times New Roman" w:hAnsi="Times New Roman" w:cs="Times New Roman"/>
          <w:sz w:val="26"/>
          <w:szCs w:val="26"/>
        </w:rPr>
        <w:t>Письмо Федеральной налоговой службы от 15.01.2026 № БС-4-11/117@.</w:t>
      </w:r>
    </w:p>
    <w:p w:rsidR="00C308E2" w:rsidRDefault="00EE040E" w:rsidP="00C73699">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В дополнение к письму от 22.12.2025 № </w:t>
      </w:r>
      <w:r w:rsidRPr="00EE040E">
        <w:rPr>
          <w:rFonts w:ascii="Times New Roman" w:hAnsi="Times New Roman" w:cs="Times New Roman"/>
          <w:b w:val="0"/>
          <w:sz w:val="26"/>
          <w:szCs w:val="26"/>
        </w:rPr>
        <w:t>БС-4-11/11507@</w:t>
      </w:r>
      <w:r>
        <w:rPr>
          <w:rFonts w:ascii="Times New Roman" w:hAnsi="Times New Roman" w:cs="Times New Roman"/>
          <w:b w:val="0"/>
          <w:sz w:val="26"/>
          <w:szCs w:val="26"/>
        </w:rPr>
        <w:t xml:space="preserve"> (подробнее см. социальный обзор за декабрь 2025 года) разъяснено, что для плательщиков, использующих специальный налоговый режим автоматизированная упрощенная система налогообложения, сумма исчисленных страховых взносов определяется в размере «0» вне зависимости от размера базы для исчисления страховых взносов.</w:t>
      </w:r>
    </w:p>
    <w:p w:rsidR="00370668" w:rsidRDefault="00370668" w:rsidP="00C73699">
      <w:pPr>
        <w:pStyle w:val="ConsTitle"/>
        <w:widowControl/>
        <w:spacing w:line="400" w:lineRule="exact"/>
        <w:ind w:right="0" w:firstLine="720"/>
        <w:jc w:val="both"/>
        <w:rPr>
          <w:rFonts w:ascii="Times New Roman" w:hAnsi="Times New Roman" w:cs="Times New Roman"/>
          <w:b w:val="0"/>
          <w:sz w:val="26"/>
          <w:szCs w:val="26"/>
        </w:rPr>
      </w:pPr>
    </w:p>
    <w:p w:rsidR="00370668" w:rsidRPr="007D6627" w:rsidRDefault="00370668" w:rsidP="00370668">
      <w:pPr>
        <w:pStyle w:val="ConsTitle"/>
        <w:widowControl/>
        <w:spacing w:line="400" w:lineRule="exact"/>
        <w:ind w:right="0" w:firstLine="720"/>
        <w:jc w:val="both"/>
        <w:rPr>
          <w:rFonts w:ascii="Times New Roman" w:hAnsi="Times New Roman" w:cs="Times New Roman"/>
          <w:sz w:val="26"/>
          <w:szCs w:val="26"/>
        </w:rPr>
      </w:pPr>
      <w:r w:rsidRPr="007D6627">
        <w:rPr>
          <w:rFonts w:ascii="Times New Roman" w:hAnsi="Times New Roman" w:cs="Times New Roman"/>
          <w:sz w:val="26"/>
          <w:szCs w:val="26"/>
        </w:rPr>
        <w:t xml:space="preserve">Приказ </w:t>
      </w:r>
      <w:r w:rsidRPr="00253BCD">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253BCD">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w:t>
      </w:r>
      <w:r w:rsidRPr="00253BCD">
        <w:rPr>
          <w:rFonts w:ascii="Times New Roman" w:hAnsi="Times New Roman" w:cs="Times New Roman"/>
          <w:sz w:val="26"/>
          <w:szCs w:val="26"/>
        </w:rPr>
        <w:t xml:space="preserve"> </w:t>
      </w:r>
      <w:r w:rsidRPr="007D6627">
        <w:rPr>
          <w:rFonts w:ascii="Times New Roman" w:hAnsi="Times New Roman" w:cs="Times New Roman"/>
          <w:sz w:val="26"/>
          <w:szCs w:val="26"/>
        </w:rPr>
        <w:t xml:space="preserve">от 16.01.2026 </w:t>
      </w:r>
      <w:r>
        <w:rPr>
          <w:rFonts w:ascii="Times New Roman" w:hAnsi="Times New Roman" w:cs="Times New Roman"/>
          <w:sz w:val="26"/>
          <w:szCs w:val="26"/>
        </w:rPr>
        <w:t>№ 9н «</w:t>
      </w:r>
      <w:r w:rsidRPr="007D6627">
        <w:rPr>
          <w:rFonts w:ascii="Times New Roman" w:hAnsi="Times New Roman" w:cs="Times New Roman"/>
          <w:sz w:val="26"/>
          <w:szCs w:val="26"/>
        </w:rPr>
        <w:t>Об утверждении форм социального контракта и прилагаемой к нему формы программы социальной адаптации в целях назначения государственной социальной помощи, оказываемой на условиях софинанси</w:t>
      </w:r>
      <w:r>
        <w:rPr>
          <w:rFonts w:ascii="Times New Roman" w:hAnsi="Times New Roman" w:cs="Times New Roman"/>
          <w:sz w:val="26"/>
          <w:szCs w:val="26"/>
        </w:rPr>
        <w:t>рования из федерального бюджета».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 социального контракта по мероприятиям:</w:t>
      </w:r>
    </w:p>
    <w:p w:rsidR="00370668" w:rsidRPr="00DE47CB"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w:t>
      </w:r>
      <w:r w:rsidRPr="00DE47CB">
        <w:rPr>
          <w:rFonts w:ascii="Times New Roman" w:hAnsi="Times New Roman" w:cs="Times New Roman"/>
          <w:b w:val="0"/>
          <w:sz w:val="26"/>
          <w:szCs w:val="26"/>
        </w:rPr>
        <w:t>Поиск работы</w:t>
      </w:r>
      <w:r>
        <w:rPr>
          <w:rFonts w:ascii="Times New Roman" w:hAnsi="Times New Roman" w:cs="Times New Roman"/>
          <w:b w:val="0"/>
          <w:sz w:val="26"/>
          <w:szCs w:val="26"/>
        </w:rPr>
        <w:t>»;</w:t>
      </w:r>
    </w:p>
    <w:p w:rsidR="00370668" w:rsidRPr="00DE47CB"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w:t>
      </w:r>
      <w:r w:rsidRPr="00DE47CB">
        <w:rPr>
          <w:rFonts w:ascii="Times New Roman" w:hAnsi="Times New Roman" w:cs="Times New Roman"/>
          <w:b w:val="0"/>
          <w:sz w:val="26"/>
          <w:szCs w:val="26"/>
        </w:rPr>
        <w:t>Осуществление индивидуальной предпринимательской деятельности</w:t>
      </w:r>
      <w:r>
        <w:rPr>
          <w:rFonts w:ascii="Times New Roman" w:hAnsi="Times New Roman" w:cs="Times New Roman"/>
          <w:b w:val="0"/>
          <w:sz w:val="26"/>
          <w:szCs w:val="26"/>
        </w:rPr>
        <w:t>»;</w:t>
      </w:r>
    </w:p>
    <w:p w:rsidR="00370668" w:rsidRPr="00DE47CB"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w:t>
      </w:r>
      <w:r w:rsidRPr="00DE47CB">
        <w:rPr>
          <w:rFonts w:ascii="Times New Roman" w:hAnsi="Times New Roman" w:cs="Times New Roman"/>
          <w:b w:val="0"/>
          <w:sz w:val="26"/>
          <w:szCs w:val="26"/>
        </w:rPr>
        <w:t>Ведение личного подсобного хозяйства</w:t>
      </w:r>
      <w:r>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w:t>
      </w:r>
      <w:r w:rsidRPr="00DE47CB">
        <w:rPr>
          <w:rFonts w:ascii="Times New Roman" w:hAnsi="Times New Roman" w:cs="Times New Roman"/>
          <w:b w:val="0"/>
          <w:sz w:val="26"/>
          <w:szCs w:val="26"/>
        </w:rPr>
        <w:t>Иные мероприятия, направленные на преодоление гражданином трудной жизненной ситуации</w:t>
      </w:r>
      <w:r>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253BCD" w:rsidRDefault="00370668" w:rsidP="00370668">
      <w:pPr>
        <w:pStyle w:val="ConsTitle"/>
        <w:widowControl/>
        <w:spacing w:line="400" w:lineRule="exact"/>
        <w:ind w:right="0" w:firstLine="720"/>
        <w:jc w:val="both"/>
        <w:rPr>
          <w:rFonts w:ascii="Times New Roman" w:hAnsi="Times New Roman" w:cs="Times New Roman"/>
          <w:sz w:val="26"/>
          <w:szCs w:val="26"/>
        </w:rPr>
      </w:pPr>
      <w:r w:rsidRPr="00253BCD">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253BCD">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w:t>
      </w:r>
      <w:r w:rsidRPr="00253BCD">
        <w:rPr>
          <w:rFonts w:ascii="Times New Roman" w:hAnsi="Times New Roman" w:cs="Times New Roman"/>
          <w:sz w:val="26"/>
          <w:szCs w:val="26"/>
        </w:rPr>
        <w:t xml:space="preserve"> от 16.01.2026 </w:t>
      </w:r>
      <w:r>
        <w:rPr>
          <w:rFonts w:ascii="Times New Roman" w:hAnsi="Times New Roman" w:cs="Times New Roman"/>
          <w:sz w:val="26"/>
          <w:szCs w:val="26"/>
        </w:rPr>
        <w:t>№ 10н «</w:t>
      </w:r>
      <w:r w:rsidRPr="00253BCD">
        <w:rPr>
          <w:rFonts w:ascii="Times New Roman" w:hAnsi="Times New Roman" w:cs="Times New Roman"/>
          <w:sz w:val="26"/>
          <w:szCs w:val="26"/>
        </w:rPr>
        <w:t>О внесении изменений в некоторые нормативные правовые акты Министерства труда и социальной защиты Российской Федерации по вопросам обеспечения инвалидов техни</w:t>
      </w:r>
      <w:r>
        <w:rPr>
          <w:rFonts w:ascii="Times New Roman" w:hAnsi="Times New Roman" w:cs="Times New Roman"/>
          <w:sz w:val="26"/>
          <w:szCs w:val="26"/>
        </w:rPr>
        <w:t>ческими средствами реабилитации».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 ряд изменений в:</w:t>
      </w:r>
    </w:p>
    <w:p w:rsidR="00370668" w:rsidRPr="004D57F4"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перечень</w:t>
      </w:r>
      <w:r w:rsidRPr="004D57F4">
        <w:rPr>
          <w:rFonts w:ascii="Times New Roman" w:hAnsi="Times New Roman" w:cs="Times New Roman"/>
          <w:b w:val="0"/>
          <w:sz w:val="26"/>
          <w:szCs w:val="26"/>
        </w:rPr>
        <w:t xml:space="preserve">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w:t>
      </w:r>
      <w:r>
        <w:rPr>
          <w:rFonts w:ascii="Times New Roman" w:hAnsi="Times New Roman" w:cs="Times New Roman"/>
          <w:b w:val="0"/>
          <w:sz w:val="26"/>
          <w:szCs w:val="26"/>
        </w:rPr>
        <w:t xml:space="preserve"> (утвержден</w:t>
      </w:r>
      <w:r w:rsidRPr="004D57F4">
        <w:rPr>
          <w:rFonts w:ascii="Times New Roman" w:hAnsi="Times New Roman" w:cs="Times New Roman"/>
          <w:b w:val="0"/>
          <w:sz w:val="26"/>
          <w:szCs w:val="26"/>
        </w:rPr>
        <w:t xml:space="preserve"> приказом Минтруда </w:t>
      </w:r>
      <w:r>
        <w:rPr>
          <w:rFonts w:ascii="Times New Roman" w:hAnsi="Times New Roman" w:cs="Times New Roman"/>
          <w:b w:val="0"/>
          <w:sz w:val="26"/>
          <w:szCs w:val="26"/>
        </w:rPr>
        <w:t>России от 10.12.</w:t>
      </w:r>
      <w:r w:rsidRPr="004D57F4">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4D57F4">
        <w:rPr>
          <w:rFonts w:ascii="Times New Roman" w:hAnsi="Times New Roman" w:cs="Times New Roman"/>
          <w:b w:val="0"/>
          <w:sz w:val="26"/>
          <w:szCs w:val="26"/>
        </w:rPr>
        <w:t xml:space="preserve"> 687н</w:t>
      </w:r>
      <w:r>
        <w:rPr>
          <w:rFonts w:ascii="Times New Roman" w:hAnsi="Times New Roman" w:cs="Times New Roman"/>
          <w:b w:val="0"/>
          <w:sz w:val="26"/>
          <w:szCs w:val="26"/>
        </w:rPr>
        <w:t>, подробнее см. социальный обзор за март 2025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сроки</w:t>
      </w:r>
      <w:r w:rsidRPr="004D57F4">
        <w:rPr>
          <w:rFonts w:ascii="Times New Roman" w:hAnsi="Times New Roman" w:cs="Times New Roman"/>
          <w:b w:val="0"/>
          <w:sz w:val="26"/>
          <w:szCs w:val="26"/>
        </w:rPr>
        <w:t xml:space="preserve"> пользования техническими средствами реабилитации, протезами и протезно-ортопедическими изделиями</w:t>
      </w:r>
      <w:r>
        <w:rPr>
          <w:rFonts w:ascii="Times New Roman" w:hAnsi="Times New Roman" w:cs="Times New Roman"/>
          <w:b w:val="0"/>
          <w:sz w:val="26"/>
          <w:szCs w:val="26"/>
        </w:rPr>
        <w:t xml:space="preserve"> (утверждены</w:t>
      </w:r>
      <w:r w:rsidRPr="004D57F4">
        <w:rPr>
          <w:rFonts w:ascii="Times New Roman" w:hAnsi="Times New Roman" w:cs="Times New Roman"/>
          <w:b w:val="0"/>
          <w:sz w:val="26"/>
          <w:szCs w:val="26"/>
        </w:rPr>
        <w:t xml:space="preserve"> приказом Минтруда </w:t>
      </w:r>
      <w:r>
        <w:rPr>
          <w:rFonts w:ascii="Times New Roman" w:hAnsi="Times New Roman" w:cs="Times New Roman"/>
          <w:b w:val="0"/>
          <w:sz w:val="26"/>
          <w:szCs w:val="26"/>
        </w:rPr>
        <w:t>России от 14.07.</w:t>
      </w:r>
      <w:r w:rsidRPr="004D57F4">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4D57F4">
        <w:rPr>
          <w:rFonts w:ascii="Times New Roman" w:hAnsi="Times New Roman" w:cs="Times New Roman"/>
          <w:b w:val="0"/>
          <w:sz w:val="26"/>
          <w:szCs w:val="26"/>
        </w:rPr>
        <w:t xml:space="preserve"> 438н</w:t>
      </w:r>
      <w:r>
        <w:rPr>
          <w:rFonts w:ascii="Times New Roman" w:hAnsi="Times New Roman" w:cs="Times New Roman"/>
          <w:b w:val="0"/>
          <w:sz w:val="26"/>
          <w:szCs w:val="26"/>
        </w:rPr>
        <w:t>, подробнее см. социальный обзор за август 2025 года).</w:t>
      </w:r>
    </w:p>
    <w:p w:rsidR="00C91238" w:rsidRDefault="00C91238" w:rsidP="00C73699">
      <w:pPr>
        <w:pStyle w:val="ConsTitle"/>
        <w:widowControl/>
        <w:spacing w:line="400" w:lineRule="exact"/>
        <w:ind w:right="0" w:firstLine="720"/>
        <w:jc w:val="both"/>
        <w:rPr>
          <w:rFonts w:ascii="Times New Roman" w:hAnsi="Times New Roman" w:cs="Times New Roman"/>
          <w:b w:val="0"/>
          <w:sz w:val="26"/>
          <w:szCs w:val="26"/>
        </w:rPr>
      </w:pPr>
    </w:p>
    <w:p w:rsidR="00C91238" w:rsidRPr="00C91238" w:rsidRDefault="00C91238" w:rsidP="00C9123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91238">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w:t>
      </w:r>
      <w:r w:rsidRPr="00C91238">
        <w:rPr>
          <w:rFonts w:ascii="Times New Roman" w:hAnsi="Times New Roman" w:cs="Times New Roman"/>
          <w:sz w:val="26"/>
          <w:szCs w:val="26"/>
        </w:rPr>
        <w:t xml:space="preserve"> </w:t>
      </w:r>
      <w:r>
        <w:rPr>
          <w:rFonts w:ascii="Times New Roman" w:hAnsi="Times New Roman" w:cs="Times New Roman"/>
          <w:sz w:val="26"/>
          <w:szCs w:val="26"/>
        </w:rPr>
        <w:t>РФ от 19.01.</w:t>
      </w:r>
      <w:r w:rsidRPr="00C91238">
        <w:rPr>
          <w:rFonts w:ascii="Times New Roman" w:hAnsi="Times New Roman" w:cs="Times New Roman"/>
          <w:sz w:val="26"/>
          <w:szCs w:val="26"/>
        </w:rPr>
        <w:t xml:space="preserve">2026 </w:t>
      </w:r>
      <w:r>
        <w:rPr>
          <w:rFonts w:ascii="Times New Roman" w:hAnsi="Times New Roman" w:cs="Times New Roman"/>
          <w:sz w:val="26"/>
          <w:szCs w:val="26"/>
        </w:rPr>
        <w:t>№</w:t>
      </w:r>
      <w:r w:rsidRPr="00C91238">
        <w:rPr>
          <w:rFonts w:ascii="Times New Roman" w:hAnsi="Times New Roman" w:cs="Times New Roman"/>
          <w:sz w:val="26"/>
          <w:szCs w:val="26"/>
        </w:rPr>
        <w:t xml:space="preserve"> 10</w:t>
      </w:r>
      <w:r>
        <w:rPr>
          <w:rFonts w:ascii="Times New Roman" w:hAnsi="Times New Roman" w:cs="Times New Roman"/>
          <w:sz w:val="26"/>
          <w:szCs w:val="26"/>
        </w:rPr>
        <w:t xml:space="preserve"> «О</w:t>
      </w:r>
      <w:r w:rsidRPr="00C91238">
        <w:rPr>
          <w:rFonts w:ascii="Times New Roman" w:hAnsi="Times New Roman" w:cs="Times New Roman"/>
          <w:sz w:val="26"/>
          <w:szCs w:val="26"/>
        </w:rPr>
        <w:t>б особенностях</w:t>
      </w:r>
      <w:r>
        <w:rPr>
          <w:rFonts w:ascii="Times New Roman" w:hAnsi="Times New Roman" w:cs="Times New Roman"/>
          <w:sz w:val="26"/>
          <w:szCs w:val="26"/>
        </w:rPr>
        <w:t xml:space="preserve"> </w:t>
      </w:r>
      <w:r w:rsidRPr="00C91238">
        <w:rPr>
          <w:rFonts w:ascii="Times New Roman" w:hAnsi="Times New Roman" w:cs="Times New Roman"/>
          <w:sz w:val="26"/>
          <w:szCs w:val="26"/>
        </w:rPr>
        <w:t>выплаты пенсий, осуществления иных выплат и обеспечения</w:t>
      </w:r>
      <w:r>
        <w:rPr>
          <w:rFonts w:ascii="Times New Roman" w:hAnsi="Times New Roman" w:cs="Times New Roman"/>
          <w:sz w:val="26"/>
          <w:szCs w:val="26"/>
        </w:rPr>
        <w:t xml:space="preserve"> </w:t>
      </w:r>
      <w:r w:rsidRPr="00C91238">
        <w:rPr>
          <w:rFonts w:ascii="Times New Roman" w:hAnsi="Times New Roman" w:cs="Times New Roman"/>
          <w:sz w:val="26"/>
          <w:szCs w:val="26"/>
        </w:rPr>
        <w:t>по обязательному социальному страхованию от несчастных</w:t>
      </w:r>
      <w:r>
        <w:rPr>
          <w:rFonts w:ascii="Times New Roman" w:hAnsi="Times New Roman" w:cs="Times New Roman"/>
          <w:sz w:val="26"/>
          <w:szCs w:val="26"/>
        </w:rPr>
        <w:t xml:space="preserve"> </w:t>
      </w:r>
      <w:r w:rsidRPr="00C91238">
        <w:rPr>
          <w:rFonts w:ascii="Times New Roman" w:hAnsi="Times New Roman" w:cs="Times New Roman"/>
          <w:sz w:val="26"/>
          <w:szCs w:val="26"/>
        </w:rPr>
        <w:t>случаев на производстве и профессиональных заболеваний,</w:t>
      </w:r>
      <w:r>
        <w:rPr>
          <w:rFonts w:ascii="Times New Roman" w:hAnsi="Times New Roman" w:cs="Times New Roman"/>
          <w:sz w:val="26"/>
          <w:szCs w:val="26"/>
        </w:rPr>
        <w:t xml:space="preserve"> </w:t>
      </w:r>
      <w:r w:rsidRPr="00C91238">
        <w:rPr>
          <w:rFonts w:ascii="Times New Roman" w:hAnsi="Times New Roman" w:cs="Times New Roman"/>
          <w:sz w:val="26"/>
          <w:szCs w:val="26"/>
        </w:rPr>
        <w:t xml:space="preserve">установленных на основании законодательства </w:t>
      </w:r>
      <w:r>
        <w:rPr>
          <w:rFonts w:ascii="Times New Roman" w:hAnsi="Times New Roman" w:cs="Times New Roman"/>
          <w:sz w:val="26"/>
          <w:szCs w:val="26"/>
        </w:rPr>
        <w:t>Р</w:t>
      </w:r>
      <w:r w:rsidRPr="00C91238">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C91238">
        <w:rPr>
          <w:rFonts w:ascii="Times New Roman" w:hAnsi="Times New Roman" w:cs="Times New Roman"/>
          <w:sz w:val="26"/>
          <w:szCs w:val="26"/>
        </w:rPr>
        <w:t xml:space="preserve">едерации и международных соглашений </w:t>
      </w:r>
      <w:r>
        <w:rPr>
          <w:rFonts w:ascii="Times New Roman" w:hAnsi="Times New Roman" w:cs="Times New Roman"/>
          <w:sz w:val="26"/>
          <w:szCs w:val="26"/>
        </w:rPr>
        <w:t>Р</w:t>
      </w:r>
      <w:r w:rsidRPr="00C9123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C91238">
        <w:rPr>
          <w:rFonts w:ascii="Times New Roman" w:hAnsi="Times New Roman" w:cs="Times New Roman"/>
          <w:sz w:val="26"/>
          <w:szCs w:val="26"/>
        </w:rPr>
        <w:t>едерации,</w:t>
      </w:r>
      <w:r>
        <w:rPr>
          <w:rFonts w:ascii="Times New Roman" w:hAnsi="Times New Roman" w:cs="Times New Roman"/>
          <w:sz w:val="26"/>
          <w:szCs w:val="26"/>
        </w:rPr>
        <w:t xml:space="preserve"> </w:t>
      </w:r>
      <w:r w:rsidRPr="00C91238">
        <w:rPr>
          <w:rFonts w:ascii="Times New Roman" w:hAnsi="Times New Roman" w:cs="Times New Roman"/>
          <w:sz w:val="26"/>
          <w:szCs w:val="26"/>
        </w:rPr>
        <w:t>лицам, проживающим за пределами территории</w:t>
      </w:r>
      <w:r>
        <w:rPr>
          <w:rFonts w:ascii="Times New Roman" w:hAnsi="Times New Roman" w:cs="Times New Roman"/>
          <w:sz w:val="26"/>
          <w:szCs w:val="26"/>
        </w:rPr>
        <w:t xml:space="preserve"> Р</w:t>
      </w:r>
      <w:r w:rsidRPr="00C9123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C91238">
        <w:rPr>
          <w:rFonts w:ascii="Times New Roman" w:hAnsi="Times New Roman" w:cs="Times New Roman"/>
          <w:sz w:val="26"/>
          <w:szCs w:val="26"/>
        </w:rPr>
        <w:t>едерации</w:t>
      </w:r>
      <w:r>
        <w:rPr>
          <w:rFonts w:ascii="Times New Roman" w:hAnsi="Times New Roman" w:cs="Times New Roman"/>
          <w:sz w:val="26"/>
          <w:szCs w:val="26"/>
        </w:rPr>
        <w:t>».</w:t>
      </w:r>
    </w:p>
    <w:p w:rsidR="006D3684" w:rsidRPr="00C91238" w:rsidRDefault="00C91238" w:rsidP="006D3684">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выплаты осуществляются в рублях на счета в российских банках либо в рублях на счета в кредитных организациях, расположенных за пределами территории РФ.</w:t>
      </w:r>
      <w:r w:rsidR="006D3684">
        <w:rPr>
          <w:rFonts w:ascii="Times New Roman" w:hAnsi="Times New Roman" w:cs="Times New Roman"/>
          <w:b w:val="0"/>
          <w:sz w:val="26"/>
          <w:szCs w:val="26"/>
        </w:rPr>
        <w:t xml:space="preserve"> Способ выплаты определяется по заявлению получателя.</w:t>
      </w:r>
    </w:p>
    <w:p w:rsidR="000C4C8E" w:rsidRDefault="000C4C8E" w:rsidP="00C73699">
      <w:pPr>
        <w:pStyle w:val="ConsTitle"/>
        <w:widowControl/>
        <w:spacing w:line="400" w:lineRule="exact"/>
        <w:ind w:right="0" w:firstLine="720"/>
        <w:jc w:val="both"/>
        <w:rPr>
          <w:rFonts w:ascii="Times New Roman" w:hAnsi="Times New Roman" w:cs="Times New Roman"/>
          <w:b w:val="0"/>
          <w:sz w:val="26"/>
          <w:szCs w:val="26"/>
        </w:rPr>
      </w:pPr>
    </w:p>
    <w:p w:rsidR="00337162" w:rsidRPr="006C7635" w:rsidRDefault="006C7635" w:rsidP="00C73699">
      <w:pPr>
        <w:pStyle w:val="ConsTitle"/>
        <w:widowControl/>
        <w:spacing w:line="400" w:lineRule="exact"/>
        <w:ind w:right="0" w:firstLine="720"/>
        <w:jc w:val="both"/>
        <w:rPr>
          <w:rFonts w:ascii="Times New Roman" w:hAnsi="Times New Roman" w:cs="Times New Roman"/>
          <w:sz w:val="26"/>
          <w:szCs w:val="26"/>
        </w:rPr>
      </w:pPr>
      <w:r w:rsidRPr="006C7635">
        <w:rPr>
          <w:rFonts w:ascii="Times New Roman" w:hAnsi="Times New Roman" w:cs="Times New Roman"/>
          <w:sz w:val="26"/>
          <w:szCs w:val="26"/>
        </w:rPr>
        <w:t>Постановление Правительства РФ от 19.01.2026 № 11 «О внесении изменений в некоторые акты Правительства Российской Федерации».</w:t>
      </w:r>
    </w:p>
    <w:p w:rsidR="006C7635" w:rsidRDefault="00CF5E7D" w:rsidP="00CF5E7D">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Правила</w:t>
      </w:r>
      <w:r w:rsidRPr="00CF5E7D">
        <w:rPr>
          <w:rFonts w:ascii="Times New Roman" w:hAnsi="Times New Roman" w:cs="Times New Roman"/>
          <w:b w:val="0"/>
          <w:sz w:val="26"/>
          <w:szCs w:val="26"/>
        </w:rPr>
        <w:t xml:space="preserve"> подсчета и подтверждения страхового стажа для установления страховых пенсий</w:t>
      </w:r>
      <w:r>
        <w:rPr>
          <w:rFonts w:ascii="Times New Roman" w:hAnsi="Times New Roman" w:cs="Times New Roman"/>
          <w:b w:val="0"/>
          <w:sz w:val="26"/>
          <w:szCs w:val="26"/>
        </w:rPr>
        <w:t xml:space="preserve"> (утверждены</w:t>
      </w:r>
      <w:r w:rsidRPr="00CF5E7D">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 xml:space="preserve">РФ </w:t>
      </w:r>
      <w:r w:rsidRPr="00CF5E7D">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CF5E7D">
        <w:rPr>
          <w:rFonts w:ascii="Times New Roman" w:hAnsi="Times New Roman" w:cs="Times New Roman"/>
          <w:b w:val="0"/>
          <w:sz w:val="26"/>
          <w:szCs w:val="26"/>
        </w:rPr>
        <w:t>2</w:t>
      </w:r>
      <w:r>
        <w:rPr>
          <w:rFonts w:ascii="Times New Roman" w:hAnsi="Times New Roman" w:cs="Times New Roman"/>
          <w:b w:val="0"/>
          <w:sz w:val="26"/>
          <w:szCs w:val="26"/>
        </w:rPr>
        <w:t>.10.</w:t>
      </w:r>
      <w:r w:rsidRPr="00CF5E7D">
        <w:rPr>
          <w:rFonts w:ascii="Times New Roman" w:hAnsi="Times New Roman" w:cs="Times New Roman"/>
          <w:b w:val="0"/>
          <w:sz w:val="26"/>
          <w:szCs w:val="26"/>
        </w:rPr>
        <w:t xml:space="preserve">2014 </w:t>
      </w:r>
      <w:r>
        <w:rPr>
          <w:rFonts w:ascii="Times New Roman" w:hAnsi="Times New Roman" w:cs="Times New Roman"/>
          <w:b w:val="0"/>
          <w:sz w:val="26"/>
          <w:szCs w:val="26"/>
        </w:rPr>
        <w:t>№</w:t>
      </w:r>
      <w:r w:rsidRPr="00CF5E7D">
        <w:rPr>
          <w:rFonts w:ascii="Times New Roman" w:hAnsi="Times New Roman" w:cs="Times New Roman"/>
          <w:b w:val="0"/>
          <w:sz w:val="26"/>
          <w:szCs w:val="26"/>
        </w:rPr>
        <w:t xml:space="preserve"> 1015</w:t>
      </w:r>
      <w:r>
        <w:rPr>
          <w:rFonts w:ascii="Times New Roman" w:hAnsi="Times New Roman" w:cs="Times New Roman"/>
          <w:b w:val="0"/>
          <w:sz w:val="26"/>
          <w:szCs w:val="26"/>
        </w:rPr>
        <w:t>):</w:t>
      </w:r>
    </w:p>
    <w:p w:rsidR="00CF5E7D" w:rsidRDefault="00CF5E7D" w:rsidP="00CF5E7D">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w:t>
      </w:r>
      <w:r w:rsidR="00553F4A">
        <w:rPr>
          <w:rFonts w:ascii="Times New Roman" w:hAnsi="Times New Roman" w:cs="Times New Roman"/>
          <w:b w:val="0"/>
          <w:sz w:val="26"/>
          <w:szCs w:val="26"/>
        </w:rPr>
        <w:t>исключено ограничение на продолжительность периодов ухода за ребенком до полутора лет, подлежащих включению в страховой стаж (ранее – не более 6 лет в общей сложности);</w:t>
      </w:r>
    </w:p>
    <w:p w:rsidR="00553F4A" w:rsidRDefault="00553F4A" w:rsidP="00CF5E7D">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периоды ухода за двумя и более детьми в случае многоплодной беременности суммируются.</w:t>
      </w:r>
    </w:p>
    <w:p w:rsidR="000A340F" w:rsidRDefault="000A340F" w:rsidP="00CF5E7D">
      <w:pPr>
        <w:pStyle w:val="ConsTitle"/>
        <w:widowControl/>
        <w:spacing w:line="400" w:lineRule="exact"/>
        <w:ind w:right="0" w:firstLine="720"/>
        <w:jc w:val="both"/>
        <w:rPr>
          <w:rFonts w:ascii="Times New Roman" w:hAnsi="Times New Roman" w:cs="Times New Roman"/>
          <w:b w:val="0"/>
          <w:sz w:val="26"/>
          <w:szCs w:val="26"/>
        </w:rPr>
      </w:pPr>
    </w:p>
    <w:p w:rsidR="000A340F" w:rsidRDefault="000A340F" w:rsidP="000A340F">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0A340F">
        <w:rPr>
          <w:rFonts w:ascii="Times New Roman" w:hAnsi="Times New Roman" w:cs="Times New Roman"/>
          <w:b w:val="0"/>
          <w:sz w:val="26"/>
          <w:szCs w:val="26"/>
        </w:rPr>
        <w:t xml:space="preserve">Правила исчисления периодов работы (деятельности),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w:t>
      </w:r>
      <w:r>
        <w:rPr>
          <w:rFonts w:ascii="Times New Roman" w:hAnsi="Times New Roman" w:cs="Times New Roman"/>
          <w:b w:val="0"/>
          <w:sz w:val="26"/>
          <w:szCs w:val="26"/>
        </w:rPr>
        <w:t>«</w:t>
      </w:r>
      <w:r w:rsidRPr="000A340F">
        <w:rPr>
          <w:rFonts w:ascii="Times New Roman" w:hAnsi="Times New Roman" w:cs="Times New Roman"/>
          <w:b w:val="0"/>
          <w:sz w:val="26"/>
          <w:szCs w:val="26"/>
        </w:rPr>
        <w:t>О страховых пенсиях</w:t>
      </w:r>
      <w:r>
        <w:rPr>
          <w:rFonts w:ascii="Times New Roman" w:hAnsi="Times New Roman" w:cs="Times New Roman"/>
          <w:b w:val="0"/>
          <w:sz w:val="26"/>
          <w:szCs w:val="26"/>
        </w:rPr>
        <w:t>» (утверждены</w:t>
      </w:r>
      <w:r w:rsidRPr="000A340F">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РФ от 29.11.</w:t>
      </w:r>
      <w:r w:rsidRPr="000A340F">
        <w:rPr>
          <w:rFonts w:ascii="Times New Roman" w:hAnsi="Times New Roman" w:cs="Times New Roman"/>
          <w:b w:val="0"/>
          <w:sz w:val="26"/>
          <w:szCs w:val="26"/>
        </w:rPr>
        <w:t xml:space="preserve">2018 </w:t>
      </w:r>
      <w:r>
        <w:rPr>
          <w:rFonts w:ascii="Times New Roman" w:hAnsi="Times New Roman" w:cs="Times New Roman"/>
          <w:b w:val="0"/>
          <w:sz w:val="26"/>
          <w:szCs w:val="26"/>
        </w:rPr>
        <w:t>№</w:t>
      </w:r>
      <w:r w:rsidRPr="000A340F">
        <w:rPr>
          <w:rFonts w:ascii="Times New Roman" w:hAnsi="Times New Roman" w:cs="Times New Roman"/>
          <w:b w:val="0"/>
          <w:sz w:val="26"/>
          <w:szCs w:val="26"/>
        </w:rPr>
        <w:t xml:space="preserve"> 1440</w:t>
      </w:r>
      <w:r>
        <w:rPr>
          <w:rFonts w:ascii="Times New Roman" w:hAnsi="Times New Roman" w:cs="Times New Roman"/>
          <w:b w:val="0"/>
          <w:sz w:val="26"/>
          <w:szCs w:val="26"/>
        </w:rPr>
        <w:t>):</w:t>
      </w:r>
    </w:p>
    <w:p w:rsidR="000A340F" w:rsidRDefault="00127FCE"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ограничение на продолжительность периодов ухода за ребенком до полутора лет, подлежащих включению в стаж работы в сельском хозяйстве для повышения фиксированной выплаты (ранее – не более 6 лет в общей сложности).</w:t>
      </w:r>
    </w:p>
    <w:p w:rsidR="00370668" w:rsidRDefault="00370668" w:rsidP="00127FCE">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531317">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531317">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531317">
        <w:rPr>
          <w:rFonts w:ascii="Times New Roman" w:hAnsi="Times New Roman" w:cs="Times New Roman"/>
          <w:sz w:val="26"/>
          <w:szCs w:val="26"/>
        </w:rPr>
        <w:t xml:space="preserve">от 20.01.2026 </w:t>
      </w:r>
      <w:r>
        <w:rPr>
          <w:rFonts w:ascii="Times New Roman" w:hAnsi="Times New Roman" w:cs="Times New Roman"/>
          <w:sz w:val="26"/>
          <w:szCs w:val="26"/>
        </w:rPr>
        <w:t>№ 15н «</w:t>
      </w:r>
      <w:r w:rsidRPr="00531317">
        <w:rPr>
          <w:rFonts w:ascii="Times New Roman" w:hAnsi="Times New Roman" w:cs="Times New Roman"/>
          <w:sz w:val="26"/>
          <w:szCs w:val="26"/>
        </w:rPr>
        <w:t>Об утверждении формы анкеты собеседования с заявителем, подавшим заявление о назначении государственной социальной помощи на основании социального контракта</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7D6627">
        <w:rPr>
          <w:rFonts w:ascii="Times New Roman" w:hAnsi="Times New Roman" w:cs="Times New Roman"/>
          <w:sz w:val="26"/>
          <w:szCs w:val="26"/>
        </w:rPr>
        <w:t xml:space="preserve">Приказ </w:t>
      </w:r>
      <w:r w:rsidRPr="00253BCD">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253BCD">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w:t>
      </w:r>
      <w:r w:rsidRPr="00253BCD">
        <w:rPr>
          <w:rFonts w:ascii="Times New Roman" w:hAnsi="Times New Roman" w:cs="Times New Roman"/>
          <w:sz w:val="26"/>
          <w:szCs w:val="26"/>
        </w:rPr>
        <w:t xml:space="preserve"> </w:t>
      </w:r>
      <w:r w:rsidRPr="007D6627">
        <w:rPr>
          <w:rFonts w:ascii="Times New Roman" w:hAnsi="Times New Roman" w:cs="Times New Roman"/>
          <w:sz w:val="26"/>
          <w:szCs w:val="26"/>
        </w:rPr>
        <w:t xml:space="preserve">от </w:t>
      </w:r>
      <w:r>
        <w:rPr>
          <w:rFonts w:ascii="Times New Roman" w:hAnsi="Times New Roman" w:cs="Times New Roman"/>
          <w:sz w:val="26"/>
          <w:szCs w:val="26"/>
        </w:rPr>
        <w:t>2</w:t>
      </w:r>
      <w:r w:rsidRPr="007D6627">
        <w:rPr>
          <w:rFonts w:ascii="Times New Roman" w:hAnsi="Times New Roman" w:cs="Times New Roman"/>
          <w:sz w:val="26"/>
          <w:szCs w:val="26"/>
        </w:rPr>
        <w:t xml:space="preserve">1.01.2026 </w:t>
      </w:r>
      <w:r>
        <w:rPr>
          <w:rFonts w:ascii="Times New Roman" w:hAnsi="Times New Roman" w:cs="Times New Roman"/>
          <w:sz w:val="26"/>
          <w:szCs w:val="26"/>
        </w:rPr>
        <w:t>№ 17н «</w:t>
      </w:r>
      <w:r w:rsidRPr="007D6627">
        <w:rPr>
          <w:rFonts w:ascii="Times New Roman" w:hAnsi="Times New Roman" w:cs="Times New Roman"/>
          <w:sz w:val="26"/>
          <w:szCs w:val="26"/>
        </w:rPr>
        <w:t>Об</w:t>
      </w:r>
      <w:r>
        <w:rPr>
          <w:rFonts w:ascii="Times New Roman" w:hAnsi="Times New Roman" w:cs="Times New Roman"/>
          <w:sz w:val="26"/>
          <w:szCs w:val="26"/>
        </w:rPr>
        <w:t xml:space="preserve"> установлении тождества отдельных наименований профессий».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В целях назначения досрочной страховой пенсии по старости установлено </w:t>
      </w:r>
      <w:r w:rsidRPr="009407E6">
        <w:rPr>
          <w:rFonts w:ascii="Times New Roman" w:hAnsi="Times New Roman" w:cs="Times New Roman"/>
          <w:b w:val="0"/>
          <w:sz w:val="26"/>
          <w:szCs w:val="26"/>
        </w:rPr>
        <w:t>то</w:t>
      </w:r>
      <w:r>
        <w:rPr>
          <w:rFonts w:ascii="Times New Roman" w:hAnsi="Times New Roman" w:cs="Times New Roman"/>
          <w:b w:val="0"/>
          <w:sz w:val="26"/>
          <w:szCs w:val="26"/>
        </w:rPr>
        <w:t>ждество наименований профессий «</w:t>
      </w:r>
      <w:r w:rsidRPr="009407E6">
        <w:rPr>
          <w:rFonts w:ascii="Times New Roman" w:hAnsi="Times New Roman" w:cs="Times New Roman"/>
          <w:b w:val="0"/>
          <w:sz w:val="26"/>
          <w:szCs w:val="26"/>
        </w:rPr>
        <w:t>электромонтер по ремонту и обслуживанию аппаратуры и устройств связи</w:t>
      </w:r>
      <w:r>
        <w:rPr>
          <w:rFonts w:ascii="Times New Roman" w:hAnsi="Times New Roman" w:cs="Times New Roman"/>
          <w:b w:val="0"/>
          <w:sz w:val="26"/>
          <w:szCs w:val="26"/>
        </w:rPr>
        <w:t>»</w:t>
      </w:r>
      <w:r w:rsidRPr="009407E6">
        <w:rPr>
          <w:rFonts w:ascii="Times New Roman" w:hAnsi="Times New Roman" w:cs="Times New Roman"/>
          <w:b w:val="0"/>
          <w:sz w:val="26"/>
          <w:szCs w:val="26"/>
        </w:rPr>
        <w:t xml:space="preserve"> и </w:t>
      </w:r>
      <w:r>
        <w:rPr>
          <w:rFonts w:ascii="Times New Roman" w:hAnsi="Times New Roman" w:cs="Times New Roman"/>
          <w:b w:val="0"/>
          <w:sz w:val="26"/>
          <w:szCs w:val="26"/>
        </w:rPr>
        <w:t>«</w:t>
      </w:r>
      <w:r w:rsidRPr="009407E6">
        <w:rPr>
          <w:rFonts w:ascii="Times New Roman" w:hAnsi="Times New Roman" w:cs="Times New Roman"/>
          <w:b w:val="0"/>
          <w:sz w:val="26"/>
          <w:szCs w:val="26"/>
        </w:rPr>
        <w:t>электромонтер по обслуживанию и ремонту устройств сигнализации, централизации и блокировки</w:t>
      </w:r>
      <w:r>
        <w:rPr>
          <w:rFonts w:ascii="Times New Roman" w:hAnsi="Times New Roman" w:cs="Times New Roman"/>
          <w:b w:val="0"/>
          <w:sz w:val="26"/>
          <w:szCs w:val="26"/>
        </w:rPr>
        <w:t>»</w:t>
      </w:r>
      <w:r w:rsidRPr="009407E6">
        <w:rPr>
          <w:rFonts w:ascii="Times New Roman" w:hAnsi="Times New Roman" w:cs="Times New Roman"/>
          <w:b w:val="0"/>
          <w:sz w:val="26"/>
          <w:szCs w:val="26"/>
        </w:rPr>
        <w:t xml:space="preserve"> наименованиям профессий </w:t>
      </w:r>
      <w:r>
        <w:rPr>
          <w:rFonts w:ascii="Times New Roman" w:hAnsi="Times New Roman" w:cs="Times New Roman"/>
          <w:b w:val="0"/>
          <w:sz w:val="26"/>
          <w:szCs w:val="26"/>
        </w:rPr>
        <w:t>«</w:t>
      </w:r>
      <w:r w:rsidRPr="009407E6">
        <w:rPr>
          <w:rFonts w:ascii="Times New Roman" w:hAnsi="Times New Roman" w:cs="Times New Roman"/>
          <w:b w:val="0"/>
          <w:sz w:val="26"/>
          <w:szCs w:val="26"/>
        </w:rPr>
        <w:t>электромонтер связи</w:t>
      </w:r>
      <w:r>
        <w:rPr>
          <w:rFonts w:ascii="Times New Roman" w:hAnsi="Times New Roman" w:cs="Times New Roman"/>
          <w:b w:val="0"/>
          <w:sz w:val="26"/>
          <w:szCs w:val="26"/>
        </w:rPr>
        <w:t>»</w:t>
      </w:r>
      <w:r w:rsidRPr="009407E6">
        <w:rPr>
          <w:rFonts w:ascii="Times New Roman" w:hAnsi="Times New Roman" w:cs="Times New Roman"/>
          <w:b w:val="0"/>
          <w:sz w:val="26"/>
          <w:szCs w:val="26"/>
        </w:rPr>
        <w:t xml:space="preserve"> и </w:t>
      </w:r>
      <w:r>
        <w:rPr>
          <w:rFonts w:ascii="Times New Roman" w:hAnsi="Times New Roman" w:cs="Times New Roman"/>
          <w:b w:val="0"/>
          <w:sz w:val="26"/>
          <w:szCs w:val="26"/>
        </w:rPr>
        <w:t>«</w:t>
      </w:r>
      <w:r w:rsidRPr="009407E6">
        <w:rPr>
          <w:rFonts w:ascii="Times New Roman" w:hAnsi="Times New Roman" w:cs="Times New Roman"/>
          <w:b w:val="0"/>
          <w:sz w:val="26"/>
          <w:szCs w:val="26"/>
        </w:rPr>
        <w:t>электромонтер устройств сигнализации, централизации и блокиров</w:t>
      </w:r>
      <w:r>
        <w:rPr>
          <w:rFonts w:ascii="Times New Roman" w:hAnsi="Times New Roman" w:cs="Times New Roman"/>
          <w:b w:val="0"/>
          <w:sz w:val="26"/>
          <w:szCs w:val="26"/>
        </w:rPr>
        <w:t>ки» подраздела «Открытые горные работы и работы на поверхности» Списка № 2.</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37378F"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460BD8">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460BD8">
        <w:rPr>
          <w:rFonts w:ascii="Times New Roman" w:hAnsi="Times New Roman" w:cs="Times New Roman"/>
          <w:sz w:val="26"/>
          <w:szCs w:val="26"/>
        </w:rPr>
        <w:t xml:space="preserve"> от 21.01.2026 </w:t>
      </w:r>
      <w:r>
        <w:rPr>
          <w:rFonts w:ascii="Times New Roman" w:hAnsi="Times New Roman" w:cs="Times New Roman"/>
          <w:sz w:val="26"/>
          <w:szCs w:val="26"/>
        </w:rPr>
        <w:t>№ 27 «</w:t>
      </w:r>
      <w:r w:rsidRPr="00460BD8">
        <w:rPr>
          <w:rFonts w:ascii="Times New Roman" w:hAnsi="Times New Roman" w:cs="Times New Roman"/>
          <w:sz w:val="26"/>
          <w:szCs w:val="26"/>
        </w:rPr>
        <w:t xml:space="preserve">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w:t>
      </w:r>
      <w:r>
        <w:rPr>
          <w:rFonts w:ascii="Times New Roman" w:hAnsi="Times New Roman" w:cs="Times New Roman"/>
          <w:sz w:val="26"/>
          <w:szCs w:val="26"/>
        </w:rPr>
        <w:t>«</w:t>
      </w:r>
      <w:r w:rsidRPr="00460BD8">
        <w:rPr>
          <w:rFonts w:ascii="Times New Roman" w:hAnsi="Times New Roman" w:cs="Times New Roman"/>
          <w:sz w:val="26"/>
          <w:szCs w:val="26"/>
        </w:rPr>
        <w:t>Прием от застрахованных лиц заявлений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Утвержден Административный регламент. Признано утратившим силу постановление Правления ПФР от 12.02.2019 № 38п, которым ранее был утвержден аналогичный административный регламент.</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Обратиться за предоставлением государственной услуги можно:</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лично;</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по почте;</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посредством ЕПГУ;</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посредством МФЦ при наличии соответствующего соглашения между МФЦ и территориальным органом СФР.</w:t>
      </w:r>
    </w:p>
    <w:p w:rsidR="009C327C" w:rsidRDefault="009C327C" w:rsidP="00127FCE">
      <w:pPr>
        <w:pStyle w:val="ConsTitle"/>
        <w:widowControl/>
        <w:spacing w:line="400" w:lineRule="exact"/>
        <w:ind w:right="0" w:firstLine="720"/>
        <w:jc w:val="both"/>
        <w:rPr>
          <w:rFonts w:ascii="Times New Roman" w:hAnsi="Times New Roman" w:cs="Times New Roman"/>
          <w:b w:val="0"/>
          <w:sz w:val="26"/>
          <w:szCs w:val="26"/>
        </w:rPr>
      </w:pPr>
    </w:p>
    <w:p w:rsidR="009C327C" w:rsidRPr="009C327C" w:rsidRDefault="009C327C" w:rsidP="00127FCE">
      <w:pPr>
        <w:pStyle w:val="ConsTitle"/>
        <w:widowControl/>
        <w:spacing w:line="400" w:lineRule="exact"/>
        <w:ind w:right="0" w:firstLine="720"/>
        <w:jc w:val="both"/>
        <w:rPr>
          <w:rFonts w:ascii="Times New Roman" w:hAnsi="Times New Roman" w:cs="Times New Roman"/>
          <w:sz w:val="26"/>
          <w:szCs w:val="26"/>
        </w:rPr>
      </w:pPr>
      <w:r w:rsidRPr="009C327C">
        <w:rPr>
          <w:rFonts w:ascii="Times New Roman" w:hAnsi="Times New Roman" w:cs="Times New Roman"/>
          <w:sz w:val="26"/>
          <w:szCs w:val="26"/>
        </w:rPr>
        <w:t>Распоряжение Правительства РФ от 22.01.2026 № 62-р.</w:t>
      </w:r>
    </w:p>
    <w:p w:rsidR="009C327C" w:rsidRDefault="009C327C"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Минстрою России выделяются в 2026 году бюджетные ассигнования из федерального бюджета в целях пенсионного обеспечения граждан:</w:t>
      </w:r>
    </w:p>
    <w:p w:rsidR="009C327C" w:rsidRDefault="009C327C"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- 1 979 990,3 тыс. рублей на дотации бюджету ДНР;</w:t>
      </w:r>
    </w:p>
    <w:p w:rsidR="009C327C" w:rsidRDefault="009C327C"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- 1 586 333,2 тыс. рублей бюджету ЛНР;</w:t>
      </w:r>
    </w:p>
    <w:p w:rsidR="009C327C" w:rsidRDefault="009C327C"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- 175 255,6 тыс. рублей бюджету Запорожской области;</w:t>
      </w:r>
    </w:p>
    <w:p w:rsidR="009C327C" w:rsidRDefault="009C327C"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- 157 897,4 тыс. рублей бюджету Херсонской области.</w:t>
      </w:r>
    </w:p>
    <w:p w:rsidR="006D3684" w:rsidRDefault="006D3684" w:rsidP="00127FCE">
      <w:pPr>
        <w:pStyle w:val="ConsTitle"/>
        <w:widowControl/>
        <w:spacing w:line="400" w:lineRule="exact"/>
        <w:ind w:right="0" w:firstLine="720"/>
        <w:jc w:val="both"/>
        <w:rPr>
          <w:rFonts w:ascii="Times New Roman" w:hAnsi="Times New Roman" w:cs="Times New Roman"/>
          <w:b w:val="0"/>
          <w:sz w:val="26"/>
          <w:szCs w:val="26"/>
        </w:rPr>
      </w:pPr>
    </w:p>
    <w:p w:rsidR="006D3684" w:rsidRPr="006D3684" w:rsidRDefault="006D3684" w:rsidP="00127FCE">
      <w:pPr>
        <w:pStyle w:val="ConsTitle"/>
        <w:widowControl/>
        <w:spacing w:line="400" w:lineRule="exact"/>
        <w:ind w:right="0" w:firstLine="720"/>
        <w:jc w:val="both"/>
        <w:rPr>
          <w:rFonts w:ascii="Times New Roman" w:hAnsi="Times New Roman" w:cs="Times New Roman"/>
          <w:sz w:val="26"/>
          <w:szCs w:val="26"/>
        </w:rPr>
      </w:pPr>
      <w:r w:rsidRPr="006D3684">
        <w:rPr>
          <w:rFonts w:ascii="Times New Roman" w:hAnsi="Times New Roman" w:cs="Times New Roman"/>
          <w:sz w:val="26"/>
          <w:szCs w:val="26"/>
        </w:rPr>
        <w:t xml:space="preserve">Постановление Правительства РФ от 23.01.2026 </w:t>
      </w:r>
      <w:r>
        <w:rPr>
          <w:rFonts w:ascii="Times New Roman" w:hAnsi="Times New Roman" w:cs="Times New Roman"/>
          <w:sz w:val="26"/>
          <w:szCs w:val="26"/>
        </w:rPr>
        <w:t>№ 29 «</w:t>
      </w:r>
      <w:r w:rsidRPr="006D3684">
        <w:rPr>
          <w:rFonts w:ascii="Times New Roman" w:hAnsi="Times New Roman" w:cs="Times New Roman"/>
          <w:sz w:val="26"/>
          <w:szCs w:val="26"/>
        </w:rPr>
        <w:t>О внесении изменений в постановление Правительства Российской Федера</w:t>
      </w:r>
      <w:r>
        <w:rPr>
          <w:rFonts w:ascii="Times New Roman" w:hAnsi="Times New Roman" w:cs="Times New Roman"/>
          <w:sz w:val="26"/>
          <w:szCs w:val="26"/>
        </w:rPr>
        <w:t>ции от 14 февраля 2024 г. N 167».</w:t>
      </w:r>
    </w:p>
    <w:p w:rsidR="002C03AB" w:rsidRDefault="006D3684"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постановление «Об утверждении</w:t>
      </w:r>
      <w:r w:rsidRPr="006D3684">
        <w:rPr>
          <w:rFonts w:ascii="Times New Roman" w:hAnsi="Times New Roman" w:cs="Times New Roman"/>
          <w:b w:val="0"/>
          <w:sz w:val="26"/>
          <w:szCs w:val="26"/>
        </w:rPr>
        <w:t xml:space="preserve"> Правил выдачи удостоверения ветерана боевых действий единого образца лицам, поступившим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войска национальной гвардии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w:t>
      </w:r>
      <w:r>
        <w:rPr>
          <w:rFonts w:ascii="Times New Roman" w:hAnsi="Times New Roman" w:cs="Times New Roman"/>
          <w:b w:val="0"/>
          <w:sz w:val="26"/>
          <w:szCs w:val="26"/>
        </w:rPr>
        <w:t xml:space="preserve"> (подробнее см. социальный обзор за февраль 2024 года):</w:t>
      </w:r>
    </w:p>
    <w:p w:rsidR="006D3684" w:rsidRDefault="006D3684"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00A259E0">
        <w:rPr>
          <w:rFonts w:ascii="Times New Roman" w:hAnsi="Times New Roman" w:cs="Times New Roman"/>
          <w:b w:val="0"/>
          <w:sz w:val="26"/>
          <w:szCs w:val="26"/>
        </w:rPr>
        <w:t>правила распространены на лиц, участвовавших в отражении вооруженного вторжения на территорию РФ.</w:t>
      </w:r>
    </w:p>
    <w:p w:rsidR="00370668" w:rsidRDefault="00370668" w:rsidP="00127FCE">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707583">
        <w:rPr>
          <w:rFonts w:ascii="Times New Roman" w:hAnsi="Times New Roman" w:cs="Times New Roman"/>
          <w:sz w:val="26"/>
          <w:szCs w:val="26"/>
        </w:rPr>
        <w:t>Постановление Правительства РФ от 23.01.2026 № 30 «Об утверждении коэффициента индексации выплат, пособий и компенсаций в 2026 году».</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индексация с 01.02.2025 с коэффициентом 1,056 (увеличение на 5,6%) выплат, установленных в соответствии с:</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80DE5">
        <w:rPr>
          <w:rFonts w:ascii="Times New Roman" w:hAnsi="Times New Roman" w:cs="Times New Roman"/>
          <w:b w:val="0"/>
          <w:sz w:val="26"/>
          <w:szCs w:val="26"/>
        </w:rPr>
        <w:t xml:space="preserve">Законом </w:t>
      </w:r>
      <w:r>
        <w:rPr>
          <w:rFonts w:ascii="Times New Roman" w:hAnsi="Times New Roman" w:cs="Times New Roman"/>
          <w:b w:val="0"/>
          <w:sz w:val="26"/>
          <w:szCs w:val="26"/>
        </w:rPr>
        <w:t>РФ от 15.05.1992 № 1244-1 «</w:t>
      </w:r>
      <w:r w:rsidRPr="00180DE5">
        <w:rPr>
          <w:rFonts w:ascii="Times New Roman" w:hAnsi="Times New Roman" w:cs="Times New Roman"/>
          <w:b w:val="0"/>
          <w:sz w:val="26"/>
          <w:szCs w:val="26"/>
        </w:rPr>
        <w:t>О социальной защите граждан, подвергшихся воздействию радиации вследствие катастрофы на Чернобыл</w:t>
      </w:r>
      <w:r>
        <w:rPr>
          <w:rFonts w:ascii="Times New Roman" w:hAnsi="Times New Roman" w:cs="Times New Roman"/>
          <w:b w:val="0"/>
          <w:sz w:val="26"/>
          <w:szCs w:val="26"/>
        </w:rPr>
        <w:t>ьской АЭС»</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Законом РФ от </w:t>
      </w:r>
      <w:r w:rsidRPr="00180DE5">
        <w:rPr>
          <w:rFonts w:ascii="Times New Roman" w:hAnsi="Times New Roman" w:cs="Times New Roman"/>
          <w:b w:val="0"/>
          <w:sz w:val="26"/>
          <w:szCs w:val="26"/>
        </w:rPr>
        <w:t xml:space="preserve"> </w:t>
      </w:r>
      <w:r>
        <w:rPr>
          <w:rFonts w:ascii="Times New Roman" w:hAnsi="Times New Roman" w:cs="Times New Roman"/>
          <w:b w:val="0"/>
          <w:sz w:val="26"/>
          <w:szCs w:val="26"/>
        </w:rPr>
        <w:t>15.01.1993 № 4301-1 «</w:t>
      </w:r>
      <w:r w:rsidRPr="00180DE5">
        <w:rPr>
          <w:rFonts w:ascii="Times New Roman" w:hAnsi="Times New Roman" w:cs="Times New Roman"/>
          <w:b w:val="0"/>
          <w:sz w:val="26"/>
          <w:szCs w:val="26"/>
        </w:rPr>
        <w:t xml:space="preserve">О статусе Героев Советского Союза, Героев Российской Федерации </w:t>
      </w:r>
      <w:r>
        <w:rPr>
          <w:rFonts w:ascii="Times New Roman" w:hAnsi="Times New Roman" w:cs="Times New Roman"/>
          <w:b w:val="0"/>
          <w:sz w:val="26"/>
          <w:szCs w:val="26"/>
        </w:rPr>
        <w:t>и полных кавалеров ордена Славы»</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Федеральным законом от 12.01.1995 № 5-ФЗ «О ветеранах»</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Федеральным законом от </w:t>
      </w:r>
      <w:r w:rsidRPr="00180DE5">
        <w:rPr>
          <w:rFonts w:ascii="Times New Roman" w:hAnsi="Times New Roman" w:cs="Times New Roman"/>
          <w:b w:val="0"/>
          <w:sz w:val="26"/>
          <w:szCs w:val="26"/>
        </w:rPr>
        <w:t xml:space="preserve"> </w:t>
      </w:r>
      <w:r>
        <w:rPr>
          <w:rFonts w:ascii="Times New Roman" w:hAnsi="Times New Roman" w:cs="Times New Roman"/>
          <w:b w:val="0"/>
          <w:sz w:val="26"/>
          <w:szCs w:val="26"/>
        </w:rPr>
        <w:t>19.05.1995 № 81-ФЗ «</w:t>
      </w:r>
      <w:r w:rsidRPr="00180DE5">
        <w:rPr>
          <w:rFonts w:ascii="Times New Roman" w:hAnsi="Times New Roman" w:cs="Times New Roman"/>
          <w:b w:val="0"/>
          <w:sz w:val="26"/>
          <w:szCs w:val="26"/>
        </w:rPr>
        <w:t>О государственных по</w:t>
      </w:r>
      <w:r>
        <w:rPr>
          <w:rFonts w:ascii="Times New Roman" w:hAnsi="Times New Roman" w:cs="Times New Roman"/>
          <w:b w:val="0"/>
          <w:sz w:val="26"/>
          <w:szCs w:val="26"/>
        </w:rPr>
        <w:t>собиях гражданам, имеющим детей»</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Федеральным законом от 24.11.1995 № 181-ФЗ</w:t>
      </w:r>
      <w:r w:rsidRPr="00180DE5">
        <w:rPr>
          <w:rFonts w:ascii="Times New Roman" w:hAnsi="Times New Roman" w:cs="Times New Roman"/>
          <w:b w:val="0"/>
          <w:sz w:val="26"/>
          <w:szCs w:val="26"/>
        </w:rPr>
        <w:t xml:space="preserve"> </w:t>
      </w:r>
      <w:r>
        <w:rPr>
          <w:rFonts w:ascii="Times New Roman" w:hAnsi="Times New Roman" w:cs="Times New Roman"/>
          <w:b w:val="0"/>
          <w:sz w:val="26"/>
          <w:szCs w:val="26"/>
        </w:rPr>
        <w:t>«</w:t>
      </w:r>
      <w:r w:rsidRPr="00180DE5">
        <w:rPr>
          <w:rFonts w:ascii="Times New Roman" w:hAnsi="Times New Roman" w:cs="Times New Roman"/>
          <w:b w:val="0"/>
          <w:sz w:val="26"/>
          <w:szCs w:val="26"/>
        </w:rPr>
        <w:t>О социальной защите инвалидов в Российской Федераци</w:t>
      </w:r>
      <w:r>
        <w:rPr>
          <w:rFonts w:ascii="Times New Roman" w:hAnsi="Times New Roman" w:cs="Times New Roman"/>
          <w:b w:val="0"/>
          <w:sz w:val="26"/>
          <w:szCs w:val="26"/>
        </w:rPr>
        <w:t>и»</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80DE5">
        <w:rPr>
          <w:rFonts w:ascii="Times New Roman" w:hAnsi="Times New Roman" w:cs="Times New Roman"/>
          <w:b w:val="0"/>
          <w:sz w:val="26"/>
          <w:szCs w:val="26"/>
        </w:rPr>
        <w:t>Федеральным законом</w:t>
      </w:r>
      <w:r>
        <w:rPr>
          <w:rFonts w:ascii="Times New Roman" w:hAnsi="Times New Roman" w:cs="Times New Roman"/>
          <w:b w:val="0"/>
          <w:sz w:val="26"/>
          <w:szCs w:val="26"/>
        </w:rPr>
        <w:t xml:space="preserve"> от 12.01.1996 № 8-ФЗ «О погребении и похоронном деле»</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Федеральным законом</w:t>
      </w:r>
      <w:r w:rsidRPr="00180DE5">
        <w:rPr>
          <w:rFonts w:ascii="Times New Roman" w:hAnsi="Times New Roman" w:cs="Times New Roman"/>
          <w:b w:val="0"/>
          <w:sz w:val="26"/>
          <w:szCs w:val="26"/>
        </w:rPr>
        <w:t xml:space="preserve"> </w:t>
      </w:r>
      <w:r>
        <w:rPr>
          <w:rFonts w:ascii="Times New Roman" w:hAnsi="Times New Roman" w:cs="Times New Roman"/>
          <w:b w:val="0"/>
          <w:sz w:val="26"/>
          <w:szCs w:val="26"/>
        </w:rPr>
        <w:t>от 09.01.1997 № 5-ФЗ «</w:t>
      </w:r>
      <w:r w:rsidRPr="00180DE5">
        <w:rPr>
          <w:rFonts w:ascii="Times New Roman" w:hAnsi="Times New Roman" w:cs="Times New Roman"/>
          <w:b w:val="0"/>
          <w:sz w:val="26"/>
          <w:szCs w:val="26"/>
        </w:rPr>
        <w:t xml:space="preserve">О предоставлении социальных гарантий Героям Социалистического Труда, Героям Труда Российской Федерации и полным </w:t>
      </w:r>
      <w:r>
        <w:rPr>
          <w:rFonts w:ascii="Times New Roman" w:hAnsi="Times New Roman" w:cs="Times New Roman"/>
          <w:b w:val="0"/>
          <w:sz w:val="26"/>
          <w:szCs w:val="26"/>
        </w:rPr>
        <w:t>кавалерам ордена Трудовой Славы»</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Федеральным законом</w:t>
      </w:r>
      <w:r w:rsidRPr="00180DE5">
        <w:rPr>
          <w:rFonts w:ascii="Times New Roman" w:hAnsi="Times New Roman" w:cs="Times New Roman"/>
          <w:b w:val="0"/>
          <w:sz w:val="26"/>
          <w:szCs w:val="26"/>
        </w:rPr>
        <w:t xml:space="preserve"> </w:t>
      </w:r>
      <w:r>
        <w:rPr>
          <w:rFonts w:ascii="Times New Roman" w:hAnsi="Times New Roman" w:cs="Times New Roman"/>
          <w:b w:val="0"/>
          <w:sz w:val="26"/>
          <w:szCs w:val="26"/>
        </w:rPr>
        <w:t>от 24.07.1998 № 125-ФЗ «</w:t>
      </w:r>
      <w:r w:rsidRPr="00180DE5">
        <w:rPr>
          <w:rFonts w:ascii="Times New Roman" w:hAnsi="Times New Roman" w:cs="Times New Roman"/>
          <w:b w:val="0"/>
          <w:sz w:val="26"/>
          <w:szCs w:val="26"/>
        </w:rPr>
        <w:t>Об обязательном социальном страховании от несчастных случаев на производстве</w:t>
      </w:r>
      <w:r>
        <w:rPr>
          <w:rFonts w:ascii="Times New Roman" w:hAnsi="Times New Roman" w:cs="Times New Roman"/>
          <w:b w:val="0"/>
          <w:sz w:val="26"/>
          <w:szCs w:val="26"/>
        </w:rPr>
        <w:t xml:space="preserve"> и профессиональных заболеваний»</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80DE5">
        <w:rPr>
          <w:rFonts w:ascii="Times New Roman" w:hAnsi="Times New Roman" w:cs="Times New Roman"/>
          <w:b w:val="0"/>
          <w:sz w:val="26"/>
          <w:szCs w:val="26"/>
        </w:rPr>
        <w:t>Федеральным законом</w:t>
      </w:r>
      <w:r>
        <w:rPr>
          <w:rFonts w:ascii="Times New Roman" w:hAnsi="Times New Roman" w:cs="Times New Roman"/>
          <w:b w:val="0"/>
          <w:sz w:val="26"/>
          <w:szCs w:val="26"/>
        </w:rPr>
        <w:t xml:space="preserve"> от 26.11.1998 № 175-ФЗ «</w:t>
      </w:r>
      <w:r w:rsidRPr="00180DE5">
        <w:rPr>
          <w:rFonts w:ascii="Times New Roman" w:hAnsi="Times New Roman" w:cs="Times New Roman"/>
          <w:b w:val="0"/>
          <w:sz w:val="26"/>
          <w:szCs w:val="26"/>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Pr>
          <w:rFonts w:ascii="Times New Roman" w:hAnsi="Times New Roman" w:cs="Times New Roman"/>
          <w:b w:val="0"/>
          <w:sz w:val="26"/>
          <w:szCs w:val="26"/>
        </w:rPr>
        <w:t>«</w:t>
      </w:r>
      <w:r w:rsidRPr="00180DE5">
        <w:rPr>
          <w:rFonts w:ascii="Times New Roman" w:hAnsi="Times New Roman" w:cs="Times New Roman"/>
          <w:b w:val="0"/>
          <w:sz w:val="26"/>
          <w:szCs w:val="26"/>
        </w:rPr>
        <w:t>Маяк</w:t>
      </w:r>
      <w:r>
        <w:rPr>
          <w:rFonts w:ascii="Times New Roman" w:hAnsi="Times New Roman" w:cs="Times New Roman"/>
          <w:b w:val="0"/>
          <w:sz w:val="26"/>
          <w:szCs w:val="26"/>
        </w:rPr>
        <w:t>»</w:t>
      </w:r>
      <w:r w:rsidRPr="00180DE5">
        <w:rPr>
          <w:rFonts w:ascii="Times New Roman" w:hAnsi="Times New Roman" w:cs="Times New Roman"/>
          <w:b w:val="0"/>
          <w:sz w:val="26"/>
          <w:szCs w:val="26"/>
        </w:rPr>
        <w:t xml:space="preserve"> и сбросов ра</w:t>
      </w:r>
      <w:r>
        <w:rPr>
          <w:rFonts w:ascii="Times New Roman" w:hAnsi="Times New Roman" w:cs="Times New Roman"/>
          <w:b w:val="0"/>
          <w:sz w:val="26"/>
          <w:szCs w:val="26"/>
        </w:rPr>
        <w:t>диоактивных отходов в реку Теча»</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80DE5">
        <w:rPr>
          <w:rFonts w:ascii="Times New Roman" w:hAnsi="Times New Roman" w:cs="Times New Roman"/>
          <w:b w:val="0"/>
          <w:sz w:val="26"/>
          <w:szCs w:val="26"/>
        </w:rPr>
        <w:t>Федеральным законом</w:t>
      </w:r>
      <w:r>
        <w:rPr>
          <w:rFonts w:ascii="Times New Roman" w:hAnsi="Times New Roman" w:cs="Times New Roman"/>
          <w:b w:val="0"/>
          <w:sz w:val="26"/>
          <w:szCs w:val="26"/>
        </w:rPr>
        <w:t xml:space="preserve"> от 10.01.2002 № «</w:t>
      </w:r>
      <w:r w:rsidRPr="00180DE5">
        <w:rPr>
          <w:rFonts w:ascii="Times New Roman" w:hAnsi="Times New Roman" w:cs="Times New Roman"/>
          <w:b w:val="0"/>
          <w:sz w:val="26"/>
          <w:szCs w:val="26"/>
        </w:rPr>
        <w:t>О социальных гарантиях гражданам, подвергшимся радиационному воздействию вследствие ядерных испыта</w:t>
      </w:r>
      <w:r>
        <w:rPr>
          <w:rFonts w:ascii="Times New Roman" w:hAnsi="Times New Roman" w:cs="Times New Roman"/>
          <w:b w:val="0"/>
          <w:sz w:val="26"/>
          <w:szCs w:val="26"/>
        </w:rPr>
        <w:t>ний на Семипалатинском полигоне»</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80DE5">
        <w:rPr>
          <w:rFonts w:ascii="Times New Roman" w:hAnsi="Times New Roman" w:cs="Times New Roman"/>
          <w:b w:val="0"/>
          <w:sz w:val="26"/>
          <w:szCs w:val="26"/>
        </w:rPr>
        <w:t>Федеральным законом</w:t>
      </w:r>
      <w:r>
        <w:rPr>
          <w:rFonts w:ascii="Times New Roman" w:hAnsi="Times New Roman" w:cs="Times New Roman"/>
          <w:b w:val="0"/>
          <w:sz w:val="26"/>
          <w:szCs w:val="26"/>
        </w:rPr>
        <w:t xml:space="preserve"> от 29.12.2006 № 256-ФЗ «</w:t>
      </w:r>
      <w:r w:rsidRPr="00180DE5">
        <w:rPr>
          <w:rFonts w:ascii="Times New Roman" w:hAnsi="Times New Roman" w:cs="Times New Roman"/>
          <w:b w:val="0"/>
          <w:sz w:val="26"/>
          <w:szCs w:val="26"/>
        </w:rPr>
        <w:t>О дополнительных мерах государственной</w:t>
      </w:r>
      <w:r>
        <w:rPr>
          <w:rFonts w:ascii="Times New Roman" w:hAnsi="Times New Roman" w:cs="Times New Roman"/>
          <w:b w:val="0"/>
          <w:sz w:val="26"/>
          <w:szCs w:val="26"/>
        </w:rPr>
        <w:t xml:space="preserve"> поддержки семей, имеющих детей»</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Федеральным законом от 12.12.2023 № 565-ФЗ «</w:t>
      </w:r>
      <w:r w:rsidRPr="00180DE5">
        <w:rPr>
          <w:rFonts w:ascii="Times New Roman" w:hAnsi="Times New Roman" w:cs="Times New Roman"/>
          <w:b w:val="0"/>
          <w:sz w:val="26"/>
          <w:szCs w:val="26"/>
        </w:rPr>
        <w:t>О занятости н</w:t>
      </w:r>
      <w:r>
        <w:rPr>
          <w:rFonts w:ascii="Times New Roman" w:hAnsi="Times New Roman" w:cs="Times New Roman"/>
          <w:b w:val="0"/>
          <w:sz w:val="26"/>
          <w:szCs w:val="26"/>
        </w:rPr>
        <w:t>аселения в Российской Федерации»</w:t>
      </w:r>
      <w:r w:rsidRPr="00180DE5">
        <w:rPr>
          <w:rFonts w:ascii="Times New Roman" w:hAnsi="Times New Roman" w:cs="Times New Roman"/>
          <w:b w:val="0"/>
          <w:sz w:val="26"/>
          <w:szCs w:val="26"/>
        </w:rPr>
        <w:t>;</w:t>
      </w:r>
    </w:p>
    <w:p w:rsidR="00370668" w:rsidRPr="00180DE5"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Федеральным законом от 28.11.2025 № 435-ФЗ</w:t>
      </w:r>
      <w:r w:rsidRPr="00180DE5">
        <w:rPr>
          <w:rFonts w:ascii="Times New Roman" w:hAnsi="Times New Roman" w:cs="Times New Roman"/>
          <w:b w:val="0"/>
          <w:sz w:val="26"/>
          <w:szCs w:val="26"/>
        </w:rPr>
        <w:t xml:space="preserve"> </w:t>
      </w:r>
      <w:r>
        <w:rPr>
          <w:rFonts w:ascii="Times New Roman" w:hAnsi="Times New Roman" w:cs="Times New Roman"/>
          <w:b w:val="0"/>
          <w:sz w:val="26"/>
          <w:szCs w:val="26"/>
        </w:rPr>
        <w:t>«</w:t>
      </w:r>
      <w:r w:rsidRPr="00180DE5">
        <w:rPr>
          <w:rFonts w:ascii="Times New Roman" w:hAnsi="Times New Roman" w:cs="Times New Roman"/>
          <w:b w:val="0"/>
          <w:sz w:val="26"/>
          <w:szCs w:val="26"/>
        </w:rPr>
        <w:t>О предоставлении социальных гаранти</w:t>
      </w:r>
      <w:r>
        <w:rPr>
          <w:rFonts w:ascii="Times New Roman" w:hAnsi="Times New Roman" w:cs="Times New Roman"/>
          <w:b w:val="0"/>
          <w:sz w:val="26"/>
          <w:szCs w:val="26"/>
        </w:rPr>
        <w:t>й женщинам, удостоенным звания «Мать-героиня»</w:t>
      </w:r>
      <w:r w:rsidRPr="00180DE5">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80DE5">
        <w:rPr>
          <w:rFonts w:ascii="Times New Roman" w:hAnsi="Times New Roman" w:cs="Times New Roman"/>
          <w:b w:val="0"/>
          <w:sz w:val="26"/>
          <w:szCs w:val="26"/>
        </w:rPr>
        <w:t xml:space="preserve">Указом Президента </w:t>
      </w:r>
      <w:r>
        <w:rPr>
          <w:rFonts w:ascii="Times New Roman" w:hAnsi="Times New Roman" w:cs="Times New Roman"/>
          <w:b w:val="0"/>
          <w:sz w:val="26"/>
          <w:szCs w:val="26"/>
        </w:rPr>
        <w:t>РФ от 26.02.</w:t>
      </w:r>
      <w:r w:rsidRPr="00180DE5">
        <w:rPr>
          <w:rFonts w:ascii="Times New Roman" w:hAnsi="Times New Roman" w:cs="Times New Roman"/>
          <w:b w:val="0"/>
          <w:sz w:val="26"/>
          <w:szCs w:val="26"/>
        </w:rPr>
        <w:t xml:space="preserve">2013 </w:t>
      </w:r>
      <w:r>
        <w:rPr>
          <w:rFonts w:ascii="Times New Roman" w:hAnsi="Times New Roman" w:cs="Times New Roman"/>
          <w:b w:val="0"/>
          <w:sz w:val="26"/>
          <w:szCs w:val="26"/>
        </w:rPr>
        <w:t>№</w:t>
      </w:r>
      <w:r w:rsidRPr="00180DE5">
        <w:rPr>
          <w:rFonts w:ascii="Times New Roman" w:hAnsi="Times New Roman" w:cs="Times New Roman"/>
          <w:b w:val="0"/>
          <w:sz w:val="26"/>
          <w:szCs w:val="26"/>
        </w:rPr>
        <w:t xml:space="preserve"> 175 </w:t>
      </w:r>
      <w:r>
        <w:rPr>
          <w:rFonts w:ascii="Times New Roman" w:hAnsi="Times New Roman" w:cs="Times New Roman"/>
          <w:b w:val="0"/>
          <w:sz w:val="26"/>
          <w:szCs w:val="26"/>
        </w:rPr>
        <w:t>«</w:t>
      </w:r>
      <w:r w:rsidRPr="00180DE5">
        <w:rPr>
          <w:rFonts w:ascii="Times New Roman" w:hAnsi="Times New Roman" w:cs="Times New Roman"/>
          <w:b w:val="0"/>
          <w:sz w:val="26"/>
          <w:szCs w:val="26"/>
        </w:rPr>
        <w:t>О ежемесячных выплатах лицам, осуществляющим уход за детьми-инвалидами и</w:t>
      </w:r>
      <w:r>
        <w:rPr>
          <w:rFonts w:ascii="Times New Roman" w:hAnsi="Times New Roman" w:cs="Times New Roman"/>
          <w:b w:val="0"/>
          <w:sz w:val="26"/>
          <w:szCs w:val="26"/>
        </w:rPr>
        <w:t xml:space="preserve"> инвалидами с детства I группы».</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C6252F"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6252F">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C6252F">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26.01.</w:t>
      </w:r>
      <w:r w:rsidRPr="00C6252F">
        <w:rPr>
          <w:rFonts w:ascii="Times New Roman" w:hAnsi="Times New Roman" w:cs="Times New Roman"/>
          <w:sz w:val="26"/>
          <w:szCs w:val="26"/>
        </w:rPr>
        <w:t xml:space="preserve">2026 </w:t>
      </w:r>
      <w:r>
        <w:rPr>
          <w:rFonts w:ascii="Times New Roman" w:hAnsi="Times New Roman" w:cs="Times New Roman"/>
          <w:sz w:val="26"/>
          <w:szCs w:val="26"/>
        </w:rPr>
        <w:t>№</w:t>
      </w:r>
      <w:r w:rsidRPr="00C6252F">
        <w:rPr>
          <w:rFonts w:ascii="Times New Roman" w:hAnsi="Times New Roman" w:cs="Times New Roman"/>
          <w:sz w:val="26"/>
          <w:szCs w:val="26"/>
        </w:rPr>
        <w:t xml:space="preserve"> 27н</w:t>
      </w:r>
      <w:r>
        <w:rPr>
          <w:rFonts w:ascii="Times New Roman" w:hAnsi="Times New Roman" w:cs="Times New Roman"/>
          <w:sz w:val="26"/>
          <w:szCs w:val="26"/>
        </w:rPr>
        <w:t xml:space="preserve"> «О</w:t>
      </w:r>
      <w:r w:rsidRPr="00C6252F">
        <w:rPr>
          <w:rFonts w:ascii="Times New Roman" w:hAnsi="Times New Roman" w:cs="Times New Roman"/>
          <w:sz w:val="26"/>
          <w:szCs w:val="26"/>
        </w:rPr>
        <w:t xml:space="preserve"> внесении изменения</w:t>
      </w:r>
      <w:r>
        <w:rPr>
          <w:rFonts w:ascii="Times New Roman" w:hAnsi="Times New Roman" w:cs="Times New Roman"/>
          <w:sz w:val="26"/>
          <w:szCs w:val="26"/>
        </w:rPr>
        <w:t xml:space="preserve"> </w:t>
      </w:r>
      <w:r w:rsidRPr="00C6252F">
        <w:rPr>
          <w:rFonts w:ascii="Times New Roman" w:hAnsi="Times New Roman" w:cs="Times New Roman"/>
          <w:sz w:val="26"/>
          <w:szCs w:val="26"/>
        </w:rPr>
        <w:t xml:space="preserve">в пункт 20 </w:t>
      </w:r>
      <w:r>
        <w:rPr>
          <w:rFonts w:ascii="Times New Roman" w:hAnsi="Times New Roman" w:cs="Times New Roman"/>
          <w:sz w:val="26"/>
          <w:szCs w:val="26"/>
        </w:rPr>
        <w:t>П</w:t>
      </w:r>
      <w:r w:rsidRPr="00C6252F">
        <w:rPr>
          <w:rFonts w:ascii="Times New Roman" w:hAnsi="Times New Roman" w:cs="Times New Roman"/>
          <w:sz w:val="26"/>
          <w:szCs w:val="26"/>
        </w:rPr>
        <w:t>равил осуществления федеральной социальной</w:t>
      </w:r>
      <w:r>
        <w:rPr>
          <w:rFonts w:ascii="Times New Roman" w:hAnsi="Times New Roman" w:cs="Times New Roman"/>
          <w:sz w:val="26"/>
          <w:szCs w:val="26"/>
        </w:rPr>
        <w:t xml:space="preserve"> </w:t>
      </w:r>
      <w:r w:rsidRPr="00C6252F">
        <w:rPr>
          <w:rFonts w:ascii="Times New Roman" w:hAnsi="Times New Roman" w:cs="Times New Roman"/>
          <w:sz w:val="26"/>
          <w:szCs w:val="26"/>
        </w:rPr>
        <w:t xml:space="preserve">доплаты к пенсии, утвержденных приказом </w:t>
      </w:r>
      <w:r>
        <w:rPr>
          <w:rFonts w:ascii="Times New Roman" w:hAnsi="Times New Roman" w:cs="Times New Roman"/>
          <w:sz w:val="26"/>
          <w:szCs w:val="26"/>
        </w:rPr>
        <w:t>М</w:t>
      </w:r>
      <w:r w:rsidRPr="00C6252F">
        <w:rPr>
          <w:rFonts w:ascii="Times New Roman" w:hAnsi="Times New Roman" w:cs="Times New Roman"/>
          <w:sz w:val="26"/>
          <w:szCs w:val="26"/>
        </w:rPr>
        <w:t>инистерства труда</w:t>
      </w:r>
      <w:r>
        <w:rPr>
          <w:rFonts w:ascii="Times New Roman" w:hAnsi="Times New Roman" w:cs="Times New Roman"/>
          <w:sz w:val="26"/>
          <w:szCs w:val="26"/>
        </w:rPr>
        <w:t xml:space="preserve"> </w:t>
      </w:r>
      <w:r w:rsidRPr="00C6252F">
        <w:rPr>
          <w:rFonts w:ascii="Times New Roman" w:hAnsi="Times New Roman" w:cs="Times New Roman"/>
          <w:sz w:val="26"/>
          <w:szCs w:val="26"/>
        </w:rPr>
        <w:t xml:space="preserve">и социальной защиты </w:t>
      </w:r>
      <w:r>
        <w:rPr>
          <w:rFonts w:ascii="Times New Roman" w:hAnsi="Times New Roman" w:cs="Times New Roman"/>
          <w:sz w:val="26"/>
          <w:szCs w:val="26"/>
        </w:rPr>
        <w:t>Р</w:t>
      </w:r>
      <w:r w:rsidRPr="00C6252F">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C6252F">
        <w:rPr>
          <w:rFonts w:ascii="Times New Roman" w:hAnsi="Times New Roman" w:cs="Times New Roman"/>
          <w:sz w:val="26"/>
          <w:szCs w:val="26"/>
        </w:rPr>
        <w:t>едерации</w:t>
      </w:r>
      <w:r>
        <w:rPr>
          <w:rFonts w:ascii="Times New Roman" w:hAnsi="Times New Roman" w:cs="Times New Roman"/>
          <w:sz w:val="26"/>
          <w:szCs w:val="26"/>
        </w:rPr>
        <w:t xml:space="preserve"> </w:t>
      </w:r>
      <w:r w:rsidRPr="00C6252F">
        <w:rPr>
          <w:rFonts w:ascii="Times New Roman" w:hAnsi="Times New Roman" w:cs="Times New Roman"/>
          <w:sz w:val="26"/>
          <w:szCs w:val="26"/>
        </w:rPr>
        <w:t xml:space="preserve">от 27 июля 2021 г. </w:t>
      </w:r>
      <w:r>
        <w:rPr>
          <w:rFonts w:ascii="Times New Roman" w:hAnsi="Times New Roman" w:cs="Times New Roman"/>
          <w:sz w:val="26"/>
          <w:szCs w:val="26"/>
        </w:rPr>
        <w:t>№</w:t>
      </w:r>
      <w:r w:rsidRPr="00C6252F">
        <w:rPr>
          <w:rFonts w:ascii="Times New Roman" w:hAnsi="Times New Roman" w:cs="Times New Roman"/>
          <w:sz w:val="26"/>
          <w:szCs w:val="26"/>
        </w:rPr>
        <w:t xml:space="preserve"> 512н</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приостановление осуществления доплаты в связи с работой и с достижением общей суммы материального обеспечения пенсионера прожиточного минимума пенсионера в субъекте РФ производится с 1-го числа месяца, следующего за месяцем, в котором возникли соответствующие обстоятельства.</w:t>
      </w:r>
    </w:p>
    <w:p w:rsidR="006D3684" w:rsidRDefault="006D3684" w:rsidP="00127FCE">
      <w:pPr>
        <w:pStyle w:val="ConsTitle"/>
        <w:widowControl/>
        <w:spacing w:line="400" w:lineRule="exact"/>
        <w:ind w:right="0" w:firstLine="720"/>
        <w:jc w:val="both"/>
        <w:rPr>
          <w:rFonts w:ascii="Times New Roman" w:hAnsi="Times New Roman" w:cs="Times New Roman"/>
          <w:b w:val="0"/>
          <w:sz w:val="26"/>
          <w:szCs w:val="26"/>
        </w:rPr>
      </w:pPr>
    </w:p>
    <w:p w:rsidR="002C03AB" w:rsidRPr="002C03AB" w:rsidRDefault="002C03AB" w:rsidP="002C03AB">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sz w:val="26"/>
          <w:szCs w:val="26"/>
        </w:rPr>
        <w:lastRenderedPageBreak/>
        <w:t>П</w:t>
      </w:r>
      <w:r w:rsidRPr="002C03AB">
        <w:rPr>
          <w:rFonts w:ascii="Times New Roman" w:hAnsi="Times New Roman" w:cs="Times New Roman"/>
          <w:sz w:val="26"/>
          <w:szCs w:val="26"/>
        </w:rPr>
        <w:t>остановление</w:t>
      </w:r>
      <w:r>
        <w:rPr>
          <w:rFonts w:ascii="Times New Roman" w:hAnsi="Times New Roman" w:cs="Times New Roman"/>
          <w:sz w:val="26"/>
          <w:szCs w:val="26"/>
        </w:rPr>
        <w:t xml:space="preserve"> Конституционного</w:t>
      </w:r>
      <w:r w:rsidRPr="002C03AB">
        <w:rPr>
          <w:rFonts w:ascii="Times New Roman" w:hAnsi="Times New Roman" w:cs="Times New Roman"/>
          <w:sz w:val="26"/>
          <w:szCs w:val="26"/>
        </w:rPr>
        <w:t xml:space="preserve"> </w:t>
      </w:r>
      <w:r>
        <w:rPr>
          <w:rFonts w:ascii="Times New Roman" w:hAnsi="Times New Roman" w:cs="Times New Roman"/>
          <w:sz w:val="26"/>
          <w:szCs w:val="26"/>
        </w:rPr>
        <w:t>С</w:t>
      </w:r>
      <w:r w:rsidRPr="002C03AB">
        <w:rPr>
          <w:rFonts w:ascii="Times New Roman" w:hAnsi="Times New Roman" w:cs="Times New Roman"/>
          <w:sz w:val="26"/>
          <w:szCs w:val="26"/>
        </w:rPr>
        <w:t>уд</w:t>
      </w:r>
      <w:r>
        <w:rPr>
          <w:rFonts w:ascii="Times New Roman" w:hAnsi="Times New Roman" w:cs="Times New Roman"/>
          <w:sz w:val="26"/>
          <w:szCs w:val="26"/>
        </w:rPr>
        <w:t>а РФ от 27.01.</w:t>
      </w:r>
      <w:r w:rsidRPr="002C03AB">
        <w:rPr>
          <w:rFonts w:ascii="Times New Roman" w:hAnsi="Times New Roman" w:cs="Times New Roman"/>
          <w:sz w:val="26"/>
          <w:szCs w:val="26"/>
        </w:rPr>
        <w:t xml:space="preserve">2026 </w:t>
      </w:r>
      <w:r>
        <w:rPr>
          <w:rFonts w:ascii="Times New Roman" w:hAnsi="Times New Roman" w:cs="Times New Roman"/>
          <w:sz w:val="26"/>
          <w:szCs w:val="26"/>
        </w:rPr>
        <w:t>№ 3-П «П</w:t>
      </w:r>
      <w:r w:rsidRPr="002C03AB">
        <w:rPr>
          <w:rFonts w:ascii="Times New Roman" w:hAnsi="Times New Roman" w:cs="Times New Roman"/>
          <w:sz w:val="26"/>
          <w:szCs w:val="26"/>
        </w:rPr>
        <w:t>о делу о проверке конституционности</w:t>
      </w:r>
      <w:r>
        <w:rPr>
          <w:rFonts w:ascii="Times New Roman" w:hAnsi="Times New Roman" w:cs="Times New Roman"/>
          <w:sz w:val="26"/>
          <w:szCs w:val="26"/>
        </w:rPr>
        <w:t xml:space="preserve"> </w:t>
      </w:r>
      <w:r w:rsidRPr="002C03AB">
        <w:rPr>
          <w:rFonts w:ascii="Times New Roman" w:hAnsi="Times New Roman" w:cs="Times New Roman"/>
          <w:sz w:val="26"/>
          <w:szCs w:val="26"/>
        </w:rPr>
        <w:t xml:space="preserve">пунктов 1 и 1.1 статьи 7 </w:t>
      </w:r>
      <w:r>
        <w:rPr>
          <w:rFonts w:ascii="Times New Roman" w:hAnsi="Times New Roman" w:cs="Times New Roman"/>
          <w:sz w:val="26"/>
          <w:szCs w:val="26"/>
        </w:rPr>
        <w:t>Ф</w:t>
      </w:r>
      <w:r w:rsidRPr="002C03AB">
        <w:rPr>
          <w:rFonts w:ascii="Times New Roman" w:hAnsi="Times New Roman" w:cs="Times New Roman"/>
          <w:sz w:val="26"/>
          <w:szCs w:val="26"/>
        </w:rPr>
        <w:t xml:space="preserve">едерального закона </w:t>
      </w:r>
      <w:r>
        <w:rPr>
          <w:rFonts w:ascii="Times New Roman" w:hAnsi="Times New Roman" w:cs="Times New Roman"/>
          <w:sz w:val="26"/>
          <w:szCs w:val="26"/>
        </w:rPr>
        <w:t>«О</w:t>
      </w:r>
      <w:r w:rsidRPr="002C03AB">
        <w:rPr>
          <w:rFonts w:ascii="Times New Roman" w:hAnsi="Times New Roman" w:cs="Times New Roman"/>
          <w:sz w:val="26"/>
          <w:szCs w:val="26"/>
        </w:rPr>
        <w:t xml:space="preserve"> ветеранах</w:t>
      </w:r>
      <w:r>
        <w:rPr>
          <w:rFonts w:ascii="Times New Roman" w:hAnsi="Times New Roman" w:cs="Times New Roman"/>
          <w:sz w:val="26"/>
          <w:szCs w:val="26"/>
        </w:rPr>
        <w:t>»</w:t>
      </w:r>
      <w:r w:rsidRPr="002C03AB">
        <w:rPr>
          <w:rFonts w:ascii="Times New Roman" w:hAnsi="Times New Roman" w:cs="Times New Roman"/>
          <w:sz w:val="26"/>
          <w:szCs w:val="26"/>
        </w:rPr>
        <w:t>,</w:t>
      </w:r>
      <w:r>
        <w:rPr>
          <w:rFonts w:ascii="Times New Roman" w:hAnsi="Times New Roman" w:cs="Times New Roman"/>
          <w:sz w:val="26"/>
          <w:szCs w:val="26"/>
        </w:rPr>
        <w:t xml:space="preserve"> </w:t>
      </w:r>
      <w:r w:rsidRPr="002C03AB">
        <w:rPr>
          <w:rFonts w:ascii="Times New Roman" w:hAnsi="Times New Roman" w:cs="Times New Roman"/>
          <w:sz w:val="26"/>
          <w:szCs w:val="26"/>
        </w:rPr>
        <w:t xml:space="preserve">а также части 3 статьи 8 </w:t>
      </w:r>
      <w:r>
        <w:rPr>
          <w:rFonts w:ascii="Times New Roman" w:hAnsi="Times New Roman" w:cs="Times New Roman"/>
          <w:sz w:val="26"/>
          <w:szCs w:val="26"/>
        </w:rPr>
        <w:t>Ф</w:t>
      </w:r>
      <w:r w:rsidRPr="002C03AB">
        <w:rPr>
          <w:rFonts w:ascii="Times New Roman" w:hAnsi="Times New Roman" w:cs="Times New Roman"/>
          <w:sz w:val="26"/>
          <w:szCs w:val="26"/>
        </w:rPr>
        <w:t xml:space="preserve">едерального закона </w:t>
      </w:r>
      <w:r>
        <w:rPr>
          <w:rFonts w:ascii="Times New Roman" w:hAnsi="Times New Roman" w:cs="Times New Roman"/>
          <w:sz w:val="26"/>
          <w:szCs w:val="26"/>
        </w:rPr>
        <w:t>«О</w:t>
      </w:r>
      <w:r w:rsidRPr="002C03AB">
        <w:rPr>
          <w:rFonts w:ascii="Times New Roman" w:hAnsi="Times New Roman" w:cs="Times New Roman"/>
          <w:sz w:val="26"/>
          <w:szCs w:val="26"/>
        </w:rPr>
        <w:t xml:space="preserve"> внесении</w:t>
      </w:r>
      <w:r>
        <w:rPr>
          <w:rFonts w:ascii="Times New Roman" w:hAnsi="Times New Roman" w:cs="Times New Roman"/>
          <w:sz w:val="26"/>
          <w:szCs w:val="26"/>
        </w:rPr>
        <w:t xml:space="preserve"> </w:t>
      </w:r>
      <w:r w:rsidRPr="002C03AB">
        <w:rPr>
          <w:rFonts w:ascii="Times New Roman" w:hAnsi="Times New Roman" w:cs="Times New Roman"/>
          <w:sz w:val="26"/>
          <w:szCs w:val="26"/>
        </w:rPr>
        <w:t xml:space="preserve">изменений в отдельные законодательные акты </w:t>
      </w:r>
      <w:r>
        <w:rPr>
          <w:rFonts w:ascii="Times New Roman" w:hAnsi="Times New Roman" w:cs="Times New Roman"/>
          <w:sz w:val="26"/>
          <w:szCs w:val="26"/>
        </w:rPr>
        <w:t>Р</w:t>
      </w:r>
      <w:r w:rsidRPr="002C03AB">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2C03AB">
        <w:rPr>
          <w:rFonts w:ascii="Times New Roman" w:hAnsi="Times New Roman" w:cs="Times New Roman"/>
          <w:sz w:val="26"/>
          <w:szCs w:val="26"/>
        </w:rPr>
        <w:t>едерации в части учета и совершенствования предоставления</w:t>
      </w:r>
      <w:r>
        <w:rPr>
          <w:rFonts w:ascii="Times New Roman" w:hAnsi="Times New Roman" w:cs="Times New Roman"/>
          <w:sz w:val="26"/>
          <w:szCs w:val="26"/>
        </w:rPr>
        <w:t xml:space="preserve"> </w:t>
      </w:r>
      <w:r w:rsidRPr="002C03AB">
        <w:rPr>
          <w:rFonts w:ascii="Times New Roman" w:hAnsi="Times New Roman" w:cs="Times New Roman"/>
          <w:sz w:val="26"/>
          <w:szCs w:val="26"/>
        </w:rPr>
        <w:t>мер социальной поддержки исходя из обязанности соблюдения</w:t>
      </w:r>
      <w:r>
        <w:rPr>
          <w:rFonts w:ascii="Times New Roman" w:hAnsi="Times New Roman" w:cs="Times New Roman"/>
          <w:sz w:val="26"/>
          <w:szCs w:val="26"/>
        </w:rPr>
        <w:t xml:space="preserve"> </w:t>
      </w:r>
      <w:r w:rsidRPr="002C03AB">
        <w:rPr>
          <w:rFonts w:ascii="Times New Roman" w:hAnsi="Times New Roman" w:cs="Times New Roman"/>
          <w:sz w:val="26"/>
          <w:szCs w:val="26"/>
        </w:rPr>
        <w:t>принципа адресности и п</w:t>
      </w:r>
      <w:r>
        <w:rPr>
          <w:rFonts w:ascii="Times New Roman" w:hAnsi="Times New Roman" w:cs="Times New Roman"/>
          <w:sz w:val="26"/>
          <w:szCs w:val="26"/>
        </w:rPr>
        <w:t xml:space="preserve">рименения критериев нуждаемости» </w:t>
      </w:r>
      <w:r w:rsidRPr="002C03AB">
        <w:rPr>
          <w:rFonts w:ascii="Times New Roman" w:hAnsi="Times New Roman" w:cs="Times New Roman"/>
          <w:sz w:val="26"/>
          <w:szCs w:val="26"/>
        </w:rPr>
        <w:t xml:space="preserve">в связи с жалобой гражданки </w:t>
      </w:r>
      <w:r>
        <w:rPr>
          <w:rFonts w:ascii="Times New Roman" w:hAnsi="Times New Roman" w:cs="Times New Roman"/>
          <w:sz w:val="26"/>
          <w:szCs w:val="26"/>
        </w:rPr>
        <w:t>Ч</w:t>
      </w:r>
      <w:r w:rsidRPr="002C03AB">
        <w:rPr>
          <w:rFonts w:ascii="Times New Roman" w:hAnsi="Times New Roman" w:cs="Times New Roman"/>
          <w:sz w:val="26"/>
          <w:szCs w:val="26"/>
        </w:rPr>
        <w:t xml:space="preserve">аминой </w:t>
      </w:r>
      <w:r>
        <w:rPr>
          <w:rFonts w:ascii="Times New Roman" w:hAnsi="Times New Roman" w:cs="Times New Roman"/>
          <w:sz w:val="26"/>
          <w:szCs w:val="26"/>
        </w:rPr>
        <w:t>И</w:t>
      </w:r>
      <w:r w:rsidRPr="002C03AB">
        <w:rPr>
          <w:rFonts w:ascii="Times New Roman" w:hAnsi="Times New Roman" w:cs="Times New Roman"/>
          <w:sz w:val="26"/>
          <w:szCs w:val="26"/>
        </w:rPr>
        <w:t xml:space="preserve">рины </w:t>
      </w:r>
      <w:r>
        <w:rPr>
          <w:rFonts w:ascii="Times New Roman" w:hAnsi="Times New Roman" w:cs="Times New Roman"/>
          <w:sz w:val="26"/>
          <w:szCs w:val="26"/>
        </w:rPr>
        <w:t>А</w:t>
      </w:r>
      <w:r w:rsidRPr="002C03AB">
        <w:rPr>
          <w:rFonts w:ascii="Times New Roman" w:hAnsi="Times New Roman" w:cs="Times New Roman"/>
          <w:sz w:val="26"/>
          <w:szCs w:val="26"/>
        </w:rPr>
        <w:t>натольевны</w:t>
      </w:r>
      <w:r>
        <w:rPr>
          <w:rFonts w:ascii="Times New Roman" w:hAnsi="Times New Roman" w:cs="Times New Roman"/>
          <w:sz w:val="26"/>
          <w:szCs w:val="26"/>
        </w:rPr>
        <w:t>».</w:t>
      </w:r>
    </w:p>
    <w:p w:rsidR="00934731" w:rsidRDefault="00934731"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В 2004 году Министерством </w:t>
      </w:r>
      <w:r w:rsidRPr="00934731">
        <w:rPr>
          <w:rFonts w:ascii="Times New Roman" w:hAnsi="Times New Roman" w:cs="Times New Roman"/>
          <w:b w:val="0"/>
          <w:sz w:val="26"/>
          <w:szCs w:val="26"/>
        </w:rPr>
        <w:t>информационных технологий и связи</w:t>
      </w:r>
      <w:r>
        <w:rPr>
          <w:rFonts w:ascii="Times New Roman" w:hAnsi="Times New Roman" w:cs="Times New Roman"/>
          <w:b w:val="0"/>
          <w:sz w:val="26"/>
          <w:szCs w:val="26"/>
        </w:rPr>
        <w:t xml:space="preserve"> РФ учреждена ведомственная награда – звание «Мастер связи». В </w:t>
      </w:r>
      <w:r w:rsidR="00CA3A61">
        <w:rPr>
          <w:rFonts w:ascii="Times New Roman" w:hAnsi="Times New Roman" w:cs="Times New Roman"/>
          <w:b w:val="0"/>
          <w:sz w:val="26"/>
          <w:szCs w:val="26"/>
        </w:rPr>
        <w:t>2008 году Министерство информационных технологий и связи преобразовано в Министерство связи и массовых коммуникаций РФ.</w:t>
      </w:r>
    </w:p>
    <w:p w:rsidR="002C03AB" w:rsidRDefault="00934731"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Заявителю присвоено звание «Мастер связи» Минис</w:t>
      </w:r>
      <w:r w:rsidR="00CA3A61">
        <w:rPr>
          <w:rFonts w:ascii="Times New Roman" w:hAnsi="Times New Roman" w:cs="Times New Roman"/>
          <w:b w:val="0"/>
          <w:sz w:val="26"/>
          <w:szCs w:val="26"/>
        </w:rPr>
        <w:t>терством связи и массовых коммуникаций в 2013 году. При этом Министерством в 2016 году издан приказ, на основании которого ведомственным знаком отличия, дающим право на присвоение звания «Ветеран труда», является звание «Мастер связи».</w:t>
      </w:r>
    </w:p>
    <w:p w:rsidR="00CA3A61" w:rsidRDefault="00CA3A61"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Заявителю отказано в присвоении звания «Ветеран труда» на том основании, что награждение имело место ранее 2016 года, когда звание «Мастер связи» еще не было установлено Министерством связи и массовых коммуникаций в качестве основания для присвоения звания «Ветеран труда».</w:t>
      </w:r>
    </w:p>
    <w:p w:rsidR="00CA3A61" w:rsidRDefault="00CA3A61" w:rsidP="00127FC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Конституционный Суд фактически постановил, что если нормативные правовые акты об учреждении знаков отличия, принятые правопредшественниками федеральных органов исполнительной власти, фактически применялись этими органами, то нет оснований для отказа в присвоении звания «Ветеран труда» лицам, награжденных такими </w:t>
      </w:r>
      <w:r w:rsidR="00DE0E30">
        <w:rPr>
          <w:rFonts w:ascii="Times New Roman" w:hAnsi="Times New Roman" w:cs="Times New Roman"/>
          <w:b w:val="0"/>
          <w:sz w:val="26"/>
          <w:szCs w:val="26"/>
        </w:rPr>
        <w:t xml:space="preserve">ведомственными </w:t>
      </w:r>
      <w:r>
        <w:rPr>
          <w:rFonts w:ascii="Times New Roman" w:hAnsi="Times New Roman" w:cs="Times New Roman"/>
          <w:b w:val="0"/>
          <w:sz w:val="26"/>
          <w:szCs w:val="26"/>
        </w:rPr>
        <w:t>знаками отличия.</w:t>
      </w:r>
    </w:p>
    <w:p w:rsidR="00370668" w:rsidRDefault="00370668" w:rsidP="00127FCE">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BA4117">
        <w:rPr>
          <w:rFonts w:ascii="Times New Roman" w:hAnsi="Times New Roman" w:cs="Times New Roman"/>
          <w:sz w:val="26"/>
          <w:szCs w:val="26"/>
        </w:rPr>
        <w:t xml:space="preserve">Постановление Правительства РФ от 27.01.2026 </w:t>
      </w:r>
      <w:r>
        <w:rPr>
          <w:rFonts w:ascii="Times New Roman" w:hAnsi="Times New Roman" w:cs="Times New Roman"/>
          <w:sz w:val="26"/>
          <w:szCs w:val="26"/>
        </w:rPr>
        <w:t>№ 48 «</w:t>
      </w:r>
      <w:r w:rsidRPr="00BA4117">
        <w:rPr>
          <w:rFonts w:ascii="Times New Roman" w:hAnsi="Times New Roman" w:cs="Times New Roman"/>
          <w:sz w:val="26"/>
          <w:szCs w:val="26"/>
        </w:rPr>
        <w:t>О внесении изменений в постановление Правительства Российской Федерац</w:t>
      </w:r>
      <w:r>
        <w:rPr>
          <w:rFonts w:ascii="Times New Roman" w:hAnsi="Times New Roman" w:cs="Times New Roman"/>
          <w:sz w:val="26"/>
          <w:szCs w:val="26"/>
        </w:rPr>
        <w:t>ии от 11 сентября 2006 г. N 556».</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постановление «</w:t>
      </w:r>
      <w:r w:rsidRPr="00BA4117">
        <w:rPr>
          <w:rFonts w:ascii="Times New Roman" w:hAnsi="Times New Roman" w:cs="Times New Roman"/>
          <w:b w:val="0"/>
          <w:sz w:val="26"/>
          <w:szCs w:val="26"/>
        </w:rPr>
        <w:t>Об утверждении Правил компенсации расходов на оплату пользования домашним телефоном Героям Социалистического Труда, Героям Труда Российской Федерации, полным кавалерам ордена Трудовой Славы, проживающим совместно с ними нетрудоспособным членам их семей и оплату пользования телефоном общественным благотворительным объединениям (организациям), создаваемым Героями Социалистического Труда, Героями Труда Российской Федерации и полными к</w:t>
      </w:r>
      <w:r>
        <w:rPr>
          <w:rFonts w:ascii="Times New Roman" w:hAnsi="Times New Roman" w:cs="Times New Roman"/>
          <w:b w:val="0"/>
          <w:sz w:val="26"/>
          <w:szCs w:val="26"/>
        </w:rPr>
        <w:t>авалерами ордена Трудовой Славы»:</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действие постановления распространено на женщин, удостоенных звания «Мать-героиня»;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сокращен срок отправки межведомственного запроса и срок ответа на межведомственный запрос в целях компенсации расходов.</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467BC8" w:rsidRDefault="00EB2277" w:rsidP="00EB2277">
      <w:pPr>
        <w:pStyle w:val="ConsTitle"/>
        <w:widowControl/>
        <w:spacing w:line="400" w:lineRule="exact"/>
        <w:ind w:right="0" w:firstLine="720"/>
        <w:jc w:val="both"/>
        <w:rPr>
          <w:rFonts w:ascii="Times New Roman" w:hAnsi="Times New Roman" w:cs="Times New Roman"/>
          <w:sz w:val="26"/>
          <w:szCs w:val="26"/>
        </w:rPr>
      </w:pPr>
      <w:r w:rsidRPr="00467BC8">
        <w:rPr>
          <w:rFonts w:ascii="Times New Roman" w:hAnsi="Times New Roman" w:cs="Times New Roman"/>
          <w:sz w:val="26"/>
          <w:szCs w:val="26"/>
        </w:rPr>
        <w:t xml:space="preserve">Приказ </w:t>
      </w:r>
      <w:r>
        <w:rPr>
          <w:rFonts w:ascii="Times New Roman" w:hAnsi="Times New Roman" w:cs="Times New Roman"/>
          <w:sz w:val="26"/>
          <w:szCs w:val="26"/>
        </w:rPr>
        <w:t>Следственного комитета РФ</w:t>
      </w:r>
      <w:r w:rsidRPr="00467BC8">
        <w:rPr>
          <w:rFonts w:ascii="Times New Roman" w:hAnsi="Times New Roman" w:cs="Times New Roman"/>
          <w:sz w:val="26"/>
          <w:szCs w:val="26"/>
        </w:rPr>
        <w:t xml:space="preserve"> от 27.01.2026 </w:t>
      </w:r>
      <w:r>
        <w:rPr>
          <w:rFonts w:ascii="Times New Roman" w:hAnsi="Times New Roman" w:cs="Times New Roman"/>
          <w:sz w:val="26"/>
          <w:szCs w:val="26"/>
        </w:rPr>
        <w:t>№ 8 «</w:t>
      </w:r>
      <w:r w:rsidRPr="00467BC8">
        <w:rPr>
          <w:rFonts w:ascii="Times New Roman" w:hAnsi="Times New Roman" w:cs="Times New Roman"/>
          <w:sz w:val="26"/>
          <w:szCs w:val="26"/>
        </w:rPr>
        <w:t xml:space="preserve">О внесении изменений в приказ Следственного комитета Российской Федерации от 8 октября 2020 г. </w:t>
      </w:r>
      <w:r>
        <w:rPr>
          <w:rFonts w:ascii="Times New Roman" w:hAnsi="Times New Roman" w:cs="Times New Roman"/>
          <w:sz w:val="26"/>
          <w:szCs w:val="26"/>
        </w:rPr>
        <w:t>№ 106 «</w:t>
      </w:r>
      <w:r w:rsidRPr="00467BC8">
        <w:rPr>
          <w:rFonts w:ascii="Times New Roman" w:hAnsi="Times New Roman" w:cs="Times New Roman"/>
          <w:sz w:val="26"/>
          <w:szCs w:val="26"/>
        </w:rPr>
        <w:t>Об утверждении Перечня должностей сотрудников в подразделениях по расследованию особо важных дел следственных органов Следственного комитета Российской Федерации, расследующих дела по организованной преступной деятельности и коррупции, служба в которых предоставляет право на исчисление выслуги лет для назначения пенсии на льготных условиях, и Условий зачета в выслугу лет для назначения пенсии в льготном порядке времени службы сотрудников в подразделениях по расследованию особо важных дел следственных органов Следственного комитета Российской Федерации, расследующих дела по организованной прес</w:t>
      </w:r>
      <w:r>
        <w:rPr>
          <w:rFonts w:ascii="Times New Roman" w:hAnsi="Times New Roman" w:cs="Times New Roman"/>
          <w:sz w:val="26"/>
          <w:szCs w:val="26"/>
        </w:rPr>
        <w:t>тупной деятельности и коррупции».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добавлены должности в подразделениях, расследующих преступления, совершенные иностранными гражданами и лицами без гражданства, налоговые преступления, киберпреступления;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периоды отпуска без сохранения заработной платы продолжительностью менее двух месяцев засчитываются в выслугу лет в льготном порядке.</w:t>
      </w:r>
    </w:p>
    <w:p w:rsidR="00352EA1" w:rsidRDefault="00352EA1" w:rsidP="00127FCE">
      <w:pPr>
        <w:pStyle w:val="ConsTitle"/>
        <w:widowControl/>
        <w:spacing w:line="400" w:lineRule="exact"/>
        <w:ind w:right="0" w:firstLine="720"/>
        <w:jc w:val="both"/>
        <w:rPr>
          <w:rFonts w:ascii="Times New Roman" w:hAnsi="Times New Roman" w:cs="Times New Roman"/>
          <w:b w:val="0"/>
          <w:sz w:val="26"/>
          <w:szCs w:val="26"/>
        </w:rPr>
      </w:pPr>
    </w:p>
    <w:p w:rsidR="00352EA1" w:rsidRPr="00352EA1" w:rsidRDefault="00352EA1" w:rsidP="00352EA1">
      <w:pPr>
        <w:pStyle w:val="ConsTitle"/>
        <w:widowControl/>
        <w:spacing w:line="400" w:lineRule="exact"/>
        <w:ind w:right="0" w:firstLine="720"/>
        <w:jc w:val="both"/>
        <w:rPr>
          <w:rFonts w:ascii="Times New Roman" w:hAnsi="Times New Roman" w:cs="Times New Roman"/>
          <w:sz w:val="26"/>
          <w:szCs w:val="26"/>
        </w:rPr>
      </w:pPr>
      <w:r w:rsidRPr="00352EA1">
        <w:rPr>
          <w:rFonts w:ascii="Times New Roman" w:hAnsi="Times New Roman" w:cs="Times New Roman"/>
          <w:sz w:val="26"/>
          <w:szCs w:val="26"/>
        </w:rPr>
        <w:t xml:space="preserve">Разъяснения по формированию надзорной отчетности в формате </w:t>
      </w:r>
      <w:r w:rsidRPr="00352EA1">
        <w:rPr>
          <w:rFonts w:ascii="Times New Roman" w:hAnsi="Times New Roman" w:cs="Times New Roman"/>
          <w:sz w:val="26"/>
          <w:szCs w:val="26"/>
          <w:lang w:val="en-US"/>
        </w:rPr>
        <w:t>XBRL</w:t>
      </w:r>
      <w:r w:rsidRPr="00352EA1">
        <w:rPr>
          <w:rFonts w:ascii="Times New Roman" w:hAnsi="Times New Roman" w:cs="Times New Roman"/>
          <w:sz w:val="26"/>
          <w:szCs w:val="26"/>
        </w:rPr>
        <w:t xml:space="preserve"> негосударственными пенсионными фондами (для использования при формировании отчетности по таксономии </w:t>
      </w:r>
      <w:r w:rsidRPr="00352EA1">
        <w:rPr>
          <w:rFonts w:ascii="Times New Roman" w:hAnsi="Times New Roman" w:cs="Times New Roman"/>
          <w:sz w:val="26"/>
          <w:szCs w:val="26"/>
          <w:lang w:val="en-US"/>
        </w:rPr>
        <w:t>XBRL</w:t>
      </w:r>
      <w:r w:rsidRPr="00352EA1">
        <w:rPr>
          <w:rFonts w:ascii="Times New Roman" w:hAnsi="Times New Roman" w:cs="Times New Roman"/>
          <w:sz w:val="26"/>
          <w:szCs w:val="26"/>
        </w:rPr>
        <w:t xml:space="preserve"> Банка России, начиная с версии 7.1) (утверждены Центральным банком РФ 27.01.2026).</w:t>
      </w:r>
    </w:p>
    <w:p w:rsidR="00352EA1" w:rsidRDefault="00BE0656" w:rsidP="00BE065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Доведены </w:t>
      </w:r>
      <w:r w:rsidR="00352EA1">
        <w:rPr>
          <w:rFonts w:ascii="Times New Roman" w:hAnsi="Times New Roman" w:cs="Times New Roman"/>
          <w:b w:val="0"/>
          <w:sz w:val="26"/>
          <w:szCs w:val="26"/>
        </w:rPr>
        <w:t>разъяснения.</w:t>
      </w:r>
    </w:p>
    <w:p w:rsidR="00370668" w:rsidRDefault="00370668" w:rsidP="00BE0656">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sidRPr="00475F52">
        <w:rPr>
          <w:rFonts w:ascii="Times New Roman" w:hAnsi="Times New Roman" w:cs="Times New Roman"/>
          <w:sz w:val="26"/>
          <w:szCs w:val="26"/>
        </w:rPr>
        <w:t xml:space="preserve">Письмо Федерального государственного бюджетного учреждения Федеральное бюро медико-социальной экспертизы Министерства труда и социальной защиты РФ от </w:t>
      </w:r>
      <w:r>
        <w:rPr>
          <w:rFonts w:ascii="Times New Roman" w:hAnsi="Times New Roman" w:cs="Times New Roman"/>
          <w:sz w:val="26"/>
          <w:szCs w:val="26"/>
        </w:rPr>
        <w:t>27</w:t>
      </w:r>
      <w:r w:rsidRPr="00475F52">
        <w:rPr>
          <w:rFonts w:ascii="Times New Roman" w:hAnsi="Times New Roman" w:cs="Times New Roman"/>
          <w:sz w:val="26"/>
          <w:szCs w:val="26"/>
        </w:rPr>
        <w:t>.</w:t>
      </w:r>
      <w:r>
        <w:rPr>
          <w:rFonts w:ascii="Times New Roman" w:hAnsi="Times New Roman" w:cs="Times New Roman"/>
          <w:sz w:val="26"/>
          <w:szCs w:val="26"/>
        </w:rPr>
        <w:t>01</w:t>
      </w:r>
      <w:r w:rsidRPr="00475F52">
        <w:rPr>
          <w:rFonts w:ascii="Times New Roman" w:hAnsi="Times New Roman" w:cs="Times New Roman"/>
          <w:sz w:val="26"/>
          <w:szCs w:val="26"/>
        </w:rPr>
        <w:t>.202</w:t>
      </w:r>
      <w:r>
        <w:rPr>
          <w:rFonts w:ascii="Times New Roman" w:hAnsi="Times New Roman" w:cs="Times New Roman"/>
          <w:sz w:val="26"/>
          <w:szCs w:val="26"/>
        </w:rPr>
        <w:t>6</w:t>
      </w:r>
      <w:r w:rsidRPr="00475F52">
        <w:rPr>
          <w:rFonts w:ascii="Times New Roman" w:hAnsi="Times New Roman" w:cs="Times New Roman"/>
          <w:sz w:val="26"/>
          <w:szCs w:val="26"/>
        </w:rPr>
        <w:t xml:space="preserve"> №</w:t>
      </w:r>
      <w:r>
        <w:rPr>
          <w:rFonts w:ascii="Times New Roman" w:hAnsi="Times New Roman" w:cs="Times New Roman"/>
          <w:sz w:val="26"/>
          <w:szCs w:val="26"/>
        </w:rPr>
        <w:t xml:space="preserve"> 2430.ФБ.77/2026.</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рекомендации</w:t>
      </w:r>
      <w:r w:rsidRPr="00C73479">
        <w:rPr>
          <w:rFonts w:ascii="Times New Roman" w:hAnsi="Times New Roman" w:cs="Times New Roman"/>
          <w:b w:val="0"/>
          <w:sz w:val="26"/>
          <w:szCs w:val="26"/>
        </w:rPr>
        <w:t xml:space="preserve"> по отдельным вопросам, связанным с комплексной реабилитацией и абилитацией инвали</w:t>
      </w:r>
      <w:r>
        <w:rPr>
          <w:rFonts w:ascii="Times New Roman" w:hAnsi="Times New Roman" w:cs="Times New Roman"/>
          <w:b w:val="0"/>
          <w:sz w:val="26"/>
          <w:szCs w:val="26"/>
        </w:rPr>
        <w:t>дов, в том числе детей-инвалидов.</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A4172F" w:rsidRDefault="00EB2277" w:rsidP="00EB2277">
      <w:pPr>
        <w:pStyle w:val="ConsTitle"/>
        <w:widowControl/>
        <w:spacing w:line="400" w:lineRule="exact"/>
        <w:ind w:right="0" w:firstLine="720"/>
        <w:jc w:val="both"/>
        <w:rPr>
          <w:rFonts w:ascii="Times New Roman" w:hAnsi="Times New Roman" w:cs="Times New Roman"/>
          <w:sz w:val="26"/>
          <w:szCs w:val="26"/>
        </w:rPr>
      </w:pPr>
      <w:r w:rsidRPr="00A4172F">
        <w:rPr>
          <w:rFonts w:ascii="Times New Roman" w:hAnsi="Times New Roman" w:cs="Times New Roman"/>
          <w:sz w:val="26"/>
          <w:szCs w:val="26"/>
        </w:rPr>
        <w:t xml:space="preserve">Приказ Министра обороны РФ от 28.01.2026 </w:t>
      </w:r>
      <w:r>
        <w:rPr>
          <w:rFonts w:ascii="Times New Roman" w:hAnsi="Times New Roman" w:cs="Times New Roman"/>
          <w:sz w:val="26"/>
          <w:szCs w:val="26"/>
        </w:rPr>
        <w:t>№ 38 «</w:t>
      </w:r>
      <w:r w:rsidRPr="00A4172F">
        <w:rPr>
          <w:rFonts w:ascii="Times New Roman" w:hAnsi="Times New Roman" w:cs="Times New Roman"/>
          <w:sz w:val="26"/>
          <w:szCs w:val="26"/>
        </w:rPr>
        <w:t xml:space="preserve">О внесении изменений в приказ Министра обороны Российской Федерации от 14 декабря 2017 г. </w:t>
      </w:r>
      <w:r>
        <w:rPr>
          <w:rFonts w:ascii="Times New Roman" w:hAnsi="Times New Roman" w:cs="Times New Roman"/>
          <w:sz w:val="26"/>
          <w:szCs w:val="26"/>
        </w:rPr>
        <w:t>№</w:t>
      </w:r>
      <w:r w:rsidRPr="00A4172F">
        <w:rPr>
          <w:rFonts w:ascii="Times New Roman" w:hAnsi="Times New Roman" w:cs="Times New Roman"/>
          <w:sz w:val="26"/>
          <w:szCs w:val="26"/>
        </w:rPr>
        <w:t xml:space="preserve"> 777 </w:t>
      </w:r>
      <w:r>
        <w:rPr>
          <w:rFonts w:ascii="Times New Roman" w:hAnsi="Times New Roman" w:cs="Times New Roman"/>
          <w:sz w:val="26"/>
          <w:szCs w:val="26"/>
        </w:rPr>
        <w:t>«</w:t>
      </w:r>
      <w:r w:rsidRPr="00A4172F">
        <w:rPr>
          <w:rFonts w:ascii="Times New Roman" w:hAnsi="Times New Roman" w:cs="Times New Roman"/>
          <w:sz w:val="26"/>
          <w:szCs w:val="26"/>
        </w:rPr>
        <w:t>О ведомственных знаках отличия Министерст</w:t>
      </w:r>
      <w:r>
        <w:rPr>
          <w:rFonts w:ascii="Times New Roman" w:hAnsi="Times New Roman" w:cs="Times New Roman"/>
          <w:sz w:val="26"/>
          <w:szCs w:val="26"/>
        </w:rPr>
        <w:t>ва обороны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перечень ведомственных знаков отличия Министерства обороны РФ, дающих право на присвоение звания «Ветеран труда», добавлена медаль «За спасение без вести пропавших и павших».</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A25226" w:rsidRDefault="00EB2277" w:rsidP="00EB2277">
      <w:pPr>
        <w:pStyle w:val="ConsTitle"/>
        <w:widowControl/>
        <w:spacing w:line="400" w:lineRule="exact"/>
        <w:ind w:right="0" w:firstLine="720"/>
        <w:jc w:val="both"/>
        <w:rPr>
          <w:rFonts w:ascii="Times New Roman" w:hAnsi="Times New Roman" w:cs="Times New Roman"/>
          <w:sz w:val="26"/>
          <w:szCs w:val="26"/>
        </w:rPr>
      </w:pPr>
      <w:r w:rsidRPr="00A25226">
        <w:rPr>
          <w:rFonts w:ascii="Times New Roman" w:hAnsi="Times New Roman" w:cs="Times New Roman"/>
          <w:sz w:val="26"/>
          <w:szCs w:val="26"/>
        </w:rPr>
        <w:t xml:space="preserve">Приказ </w:t>
      </w:r>
      <w:r>
        <w:rPr>
          <w:rFonts w:ascii="Times New Roman" w:hAnsi="Times New Roman" w:cs="Times New Roman"/>
          <w:sz w:val="26"/>
          <w:szCs w:val="26"/>
        </w:rPr>
        <w:t>Министерства внутренних дел РФ</w:t>
      </w:r>
      <w:r w:rsidRPr="00A25226">
        <w:rPr>
          <w:rFonts w:ascii="Times New Roman" w:hAnsi="Times New Roman" w:cs="Times New Roman"/>
          <w:sz w:val="26"/>
          <w:szCs w:val="26"/>
        </w:rPr>
        <w:t xml:space="preserve"> от 29.01.2026 </w:t>
      </w:r>
      <w:r>
        <w:rPr>
          <w:rFonts w:ascii="Times New Roman" w:hAnsi="Times New Roman" w:cs="Times New Roman"/>
          <w:sz w:val="26"/>
          <w:szCs w:val="26"/>
        </w:rPr>
        <w:t>№ 26 «</w:t>
      </w:r>
      <w:r w:rsidRPr="00A25226">
        <w:rPr>
          <w:rFonts w:ascii="Times New Roman" w:hAnsi="Times New Roman" w:cs="Times New Roman"/>
          <w:sz w:val="26"/>
          <w:szCs w:val="26"/>
        </w:rPr>
        <w:t>Об утверждении Перечня подразделений и должностей в Государственной инспекции безопасности дорожного движения Министерства внутренних дел Российской Федерации, служба в которых предоставляет право на исчисление выслуги лет для назначения пенсии на льготных условиях, и определении условий предоставления права на льготное исчисление вы</w:t>
      </w:r>
      <w:r>
        <w:rPr>
          <w:rFonts w:ascii="Times New Roman" w:hAnsi="Times New Roman" w:cs="Times New Roman"/>
          <w:sz w:val="26"/>
          <w:szCs w:val="26"/>
        </w:rPr>
        <w:t>слуги лет для назначения пенсий».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перечень подразделений и должностей. Признан утратившим силу приказ МВД России от 22.06.2009 № 472, которым ранее был утвержден аналогичный перечень.</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702A7C" w:rsidRDefault="00EB2277" w:rsidP="00EB2277">
      <w:pPr>
        <w:pStyle w:val="ConsTitle"/>
        <w:widowControl/>
        <w:spacing w:line="400" w:lineRule="exact"/>
        <w:ind w:right="0" w:firstLine="720"/>
        <w:jc w:val="both"/>
        <w:rPr>
          <w:rFonts w:ascii="Times New Roman" w:hAnsi="Times New Roman" w:cs="Times New Roman"/>
          <w:sz w:val="26"/>
          <w:szCs w:val="26"/>
        </w:rPr>
      </w:pPr>
      <w:r w:rsidRPr="00702A7C">
        <w:rPr>
          <w:rFonts w:ascii="Times New Roman" w:hAnsi="Times New Roman" w:cs="Times New Roman"/>
          <w:sz w:val="26"/>
          <w:szCs w:val="26"/>
        </w:rPr>
        <w:t xml:space="preserve">Приказ Минтруда России от 30.01.2026 </w:t>
      </w:r>
      <w:r>
        <w:rPr>
          <w:rFonts w:ascii="Times New Roman" w:hAnsi="Times New Roman" w:cs="Times New Roman"/>
          <w:sz w:val="26"/>
          <w:szCs w:val="26"/>
        </w:rPr>
        <w:t>№ 40н «</w:t>
      </w:r>
      <w:r w:rsidRPr="00702A7C">
        <w:rPr>
          <w:rFonts w:ascii="Times New Roman" w:hAnsi="Times New Roman" w:cs="Times New Roman"/>
          <w:sz w:val="26"/>
          <w:szCs w:val="26"/>
        </w:rPr>
        <w:t>О внесении изменений в Правила подсчета и подтверждения страхового стажа для определения размеров пособий по временной нетрудоспособности, по беременности и родам, утвержденные приказом Министерства труда и социальной защиты Российской Федерации от 9 сентя</w:t>
      </w:r>
      <w:r>
        <w:rPr>
          <w:rFonts w:ascii="Times New Roman" w:hAnsi="Times New Roman" w:cs="Times New Roman"/>
          <w:sz w:val="26"/>
          <w:szCs w:val="26"/>
        </w:rPr>
        <w:t>бря 2020 г. № 585н».</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подсчета и подтверждения страхового стажа самозанятых граждан, добровольно вступивших в правоотношения по обязательному социальному страхованию на случай временной нетрудоспособности.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FB0C37"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FB0C37">
        <w:rPr>
          <w:rFonts w:ascii="Times New Roman" w:hAnsi="Times New Roman" w:cs="Times New Roman"/>
          <w:sz w:val="26"/>
          <w:szCs w:val="26"/>
        </w:rPr>
        <w:t xml:space="preserve">еречень документов, образующихся в процессе деятельности </w:t>
      </w:r>
      <w:r>
        <w:rPr>
          <w:rFonts w:ascii="Times New Roman" w:hAnsi="Times New Roman" w:cs="Times New Roman"/>
          <w:sz w:val="26"/>
          <w:szCs w:val="26"/>
        </w:rPr>
        <w:t>Ф</w:t>
      </w:r>
      <w:r w:rsidRPr="00FB0C37">
        <w:rPr>
          <w:rFonts w:ascii="Times New Roman" w:hAnsi="Times New Roman" w:cs="Times New Roman"/>
          <w:sz w:val="26"/>
          <w:szCs w:val="26"/>
        </w:rPr>
        <w:t xml:space="preserve">онда пенсионного и социального страхования </w:t>
      </w:r>
      <w:r>
        <w:rPr>
          <w:rFonts w:ascii="Times New Roman" w:hAnsi="Times New Roman" w:cs="Times New Roman"/>
          <w:sz w:val="26"/>
          <w:szCs w:val="26"/>
        </w:rPr>
        <w:t>Р</w:t>
      </w:r>
      <w:r w:rsidRPr="00FB0C37">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B0C37">
        <w:rPr>
          <w:rFonts w:ascii="Times New Roman" w:hAnsi="Times New Roman" w:cs="Times New Roman"/>
          <w:sz w:val="26"/>
          <w:szCs w:val="26"/>
        </w:rPr>
        <w:t xml:space="preserve">едерации, его территориальных органов и подведомственных СФР учреждений, с указанием сроков их хранения </w:t>
      </w:r>
      <w:r>
        <w:rPr>
          <w:rFonts w:ascii="Times New Roman" w:hAnsi="Times New Roman" w:cs="Times New Roman"/>
          <w:sz w:val="26"/>
          <w:szCs w:val="26"/>
        </w:rPr>
        <w:t>(у</w:t>
      </w:r>
      <w:r w:rsidRPr="00FB0C37">
        <w:rPr>
          <w:rFonts w:ascii="Times New Roman" w:hAnsi="Times New Roman" w:cs="Times New Roman"/>
          <w:sz w:val="26"/>
          <w:szCs w:val="26"/>
        </w:rPr>
        <w:t>твержден</w:t>
      </w:r>
      <w:r>
        <w:rPr>
          <w:rFonts w:ascii="Times New Roman" w:hAnsi="Times New Roman" w:cs="Times New Roman"/>
          <w:sz w:val="26"/>
          <w:szCs w:val="26"/>
        </w:rPr>
        <w:t xml:space="preserve"> </w:t>
      </w:r>
      <w:r w:rsidRPr="00FB0C37">
        <w:rPr>
          <w:rFonts w:ascii="Times New Roman" w:hAnsi="Times New Roman" w:cs="Times New Roman"/>
          <w:sz w:val="26"/>
          <w:szCs w:val="26"/>
        </w:rPr>
        <w:t xml:space="preserve">приказом Фонда пенсионного и социального страхования </w:t>
      </w:r>
      <w:r>
        <w:rPr>
          <w:rFonts w:ascii="Times New Roman" w:hAnsi="Times New Roman" w:cs="Times New Roman"/>
          <w:sz w:val="26"/>
          <w:szCs w:val="26"/>
        </w:rPr>
        <w:t xml:space="preserve">РФ </w:t>
      </w:r>
      <w:r w:rsidRPr="00FB0C37">
        <w:rPr>
          <w:rFonts w:ascii="Times New Roman" w:hAnsi="Times New Roman" w:cs="Times New Roman"/>
          <w:sz w:val="26"/>
          <w:szCs w:val="26"/>
        </w:rPr>
        <w:t xml:space="preserve">от 30.01.2026 </w:t>
      </w:r>
      <w:r>
        <w:rPr>
          <w:rFonts w:ascii="Times New Roman" w:hAnsi="Times New Roman" w:cs="Times New Roman"/>
          <w:sz w:val="26"/>
          <w:szCs w:val="26"/>
        </w:rPr>
        <w:t>№ 66).</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FB0C37">
        <w:rPr>
          <w:rFonts w:ascii="Times New Roman" w:hAnsi="Times New Roman" w:cs="Times New Roman"/>
          <w:b w:val="0"/>
          <w:sz w:val="26"/>
          <w:szCs w:val="26"/>
        </w:rPr>
        <w:t>Утвер</w:t>
      </w:r>
      <w:r>
        <w:rPr>
          <w:rFonts w:ascii="Times New Roman" w:hAnsi="Times New Roman" w:cs="Times New Roman"/>
          <w:b w:val="0"/>
          <w:sz w:val="26"/>
          <w:szCs w:val="26"/>
        </w:rPr>
        <w:t>жден перечень из 25 разделов.</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313C41">
        <w:rPr>
          <w:rFonts w:ascii="Times New Roman" w:hAnsi="Times New Roman" w:cs="Times New Roman"/>
          <w:sz w:val="26"/>
          <w:szCs w:val="26"/>
        </w:rPr>
        <w:t>Постановление Правительства РФ от 31.01.2026 № 79 «</w:t>
      </w:r>
      <w:r>
        <w:rPr>
          <w:rFonts w:ascii="Times New Roman" w:hAnsi="Times New Roman" w:cs="Times New Roman"/>
          <w:sz w:val="26"/>
          <w:szCs w:val="26"/>
        </w:rPr>
        <w:t>О</w:t>
      </w:r>
      <w:r w:rsidRPr="00313C41">
        <w:rPr>
          <w:rFonts w:ascii="Times New Roman" w:hAnsi="Times New Roman" w:cs="Times New Roman"/>
          <w:sz w:val="26"/>
          <w:szCs w:val="26"/>
        </w:rPr>
        <w:t xml:space="preserve"> приостановлении</w:t>
      </w:r>
      <w:r>
        <w:rPr>
          <w:rFonts w:ascii="Times New Roman" w:hAnsi="Times New Roman" w:cs="Times New Roman"/>
          <w:sz w:val="26"/>
          <w:szCs w:val="26"/>
        </w:rPr>
        <w:t xml:space="preserve"> </w:t>
      </w:r>
      <w:r w:rsidRPr="00313C41">
        <w:rPr>
          <w:rFonts w:ascii="Times New Roman" w:hAnsi="Times New Roman" w:cs="Times New Roman"/>
          <w:sz w:val="26"/>
          <w:szCs w:val="26"/>
        </w:rPr>
        <w:t xml:space="preserve">действия пунктов 7(1) и 11(1) </w:t>
      </w:r>
      <w:r>
        <w:rPr>
          <w:rFonts w:ascii="Times New Roman" w:hAnsi="Times New Roman" w:cs="Times New Roman"/>
          <w:sz w:val="26"/>
          <w:szCs w:val="26"/>
        </w:rPr>
        <w:t>П</w:t>
      </w:r>
      <w:r w:rsidRPr="00313C41">
        <w:rPr>
          <w:rFonts w:ascii="Times New Roman" w:hAnsi="Times New Roman" w:cs="Times New Roman"/>
          <w:sz w:val="26"/>
          <w:szCs w:val="26"/>
        </w:rPr>
        <w:t>равил установления и выплаты</w:t>
      </w:r>
      <w:r>
        <w:rPr>
          <w:rFonts w:ascii="Times New Roman" w:hAnsi="Times New Roman" w:cs="Times New Roman"/>
          <w:sz w:val="26"/>
          <w:szCs w:val="26"/>
        </w:rPr>
        <w:t xml:space="preserve"> </w:t>
      </w:r>
      <w:r w:rsidRPr="00313C41">
        <w:rPr>
          <w:rFonts w:ascii="Times New Roman" w:hAnsi="Times New Roman" w:cs="Times New Roman"/>
          <w:sz w:val="26"/>
          <w:szCs w:val="26"/>
        </w:rPr>
        <w:t>повышения фиксированной выплаты к страховой пенсии лицам,</w:t>
      </w:r>
      <w:r>
        <w:rPr>
          <w:rFonts w:ascii="Times New Roman" w:hAnsi="Times New Roman" w:cs="Times New Roman"/>
          <w:sz w:val="26"/>
          <w:szCs w:val="26"/>
        </w:rPr>
        <w:t xml:space="preserve"> </w:t>
      </w:r>
      <w:r w:rsidRPr="00313C41">
        <w:rPr>
          <w:rFonts w:ascii="Times New Roman" w:hAnsi="Times New Roman" w:cs="Times New Roman"/>
          <w:sz w:val="26"/>
          <w:szCs w:val="26"/>
        </w:rPr>
        <w:t>проработавшим не менее 30 календарных лет в сельском</w:t>
      </w:r>
      <w:r>
        <w:rPr>
          <w:rFonts w:ascii="Times New Roman" w:hAnsi="Times New Roman" w:cs="Times New Roman"/>
          <w:sz w:val="26"/>
          <w:szCs w:val="26"/>
        </w:rPr>
        <w:t xml:space="preserve"> </w:t>
      </w:r>
      <w:r w:rsidRPr="00313C41">
        <w:rPr>
          <w:rFonts w:ascii="Times New Roman" w:hAnsi="Times New Roman" w:cs="Times New Roman"/>
          <w:sz w:val="26"/>
          <w:szCs w:val="26"/>
        </w:rPr>
        <w:t>хозяйстве, проживающим в сельской местности</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 31.12.2026 приостановлено действие пунктов Правил, утвержденных постановлением Правительства РФ от 29.11.2018 № 1441, устанавливающие порядок беззаявительного установления повышения фиксированной выплаты в связи с работой в сельском хозяйстве в случае наличия в распоряжении СФР соответствующих сведений.</w:t>
      </w:r>
    </w:p>
    <w:p w:rsidR="00355450" w:rsidRDefault="00355450" w:rsidP="00370668">
      <w:pPr>
        <w:pStyle w:val="ConsTitle"/>
        <w:widowControl/>
        <w:spacing w:line="400" w:lineRule="exact"/>
        <w:ind w:right="0" w:firstLine="720"/>
        <w:jc w:val="both"/>
        <w:rPr>
          <w:rFonts w:ascii="Times New Roman" w:hAnsi="Times New Roman" w:cs="Times New Roman"/>
          <w:b w:val="0"/>
          <w:sz w:val="26"/>
          <w:szCs w:val="26"/>
        </w:rPr>
      </w:pPr>
    </w:p>
    <w:p w:rsidR="00355450" w:rsidRPr="00F055DA" w:rsidRDefault="00355450" w:rsidP="00355450">
      <w:pPr>
        <w:pStyle w:val="ConsTitle"/>
        <w:widowControl/>
        <w:spacing w:line="400" w:lineRule="exact"/>
        <w:ind w:right="0" w:firstLine="720"/>
        <w:jc w:val="both"/>
        <w:rPr>
          <w:rFonts w:ascii="Times New Roman" w:hAnsi="Times New Roman" w:cs="Times New Roman"/>
          <w:sz w:val="26"/>
          <w:szCs w:val="26"/>
        </w:rPr>
      </w:pPr>
      <w:r w:rsidRPr="00F055DA">
        <w:rPr>
          <w:rFonts w:ascii="Times New Roman" w:hAnsi="Times New Roman" w:cs="Times New Roman"/>
          <w:sz w:val="26"/>
          <w:szCs w:val="26"/>
        </w:rPr>
        <w:t xml:space="preserve">Указание </w:t>
      </w:r>
      <w:r>
        <w:rPr>
          <w:rFonts w:ascii="Times New Roman" w:hAnsi="Times New Roman" w:cs="Times New Roman"/>
          <w:sz w:val="26"/>
          <w:szCs w:val="26"/>
        </w:rPr>
        <w:t xml:space="preserve">Центрального банка РФ </w:t>
      </w:r>
      <w:r w:rsidRPr="00F055DA">
        <w:rPr>
          <w:rFonts w:ascii="Times New Roman" w:hAnsi="Times New Roman" w:cs="Times New Roman"/>
          <w:sz w:val="26"/>
          <w:szCs w:val="26"/>
        </w:rPr>
        <w:t xml:space="preserve">от 02.02.2026 </w:t>
      </w:r>
      <w:r>
        <w:rPr>
          <w:rFonts w:ascii="Times New Roman" w:hAnsi="Times New Roman" w:cs="Times New Roman"/>
          <w:sz w:val="26"/>
          <w:szCs w:val="26"/>
        </w:rPr>
        <w:t>№ 7292-У «</w:t>
      </w:r>
      <w:r w:rsidRPr="00F055DA">
        <w:rPr>
          <w:rFonts w:ascii="Times New Roman" w:hAnsi="Times New Roman" w:cs="Times New Roman"/>
          <w:sz w:val="26"/>
          <w:szCs w:val="26"/>
        </w:rPr>
        <w:t xml:space="preserve">О требованиях к организации внутреннего контроля в негосударственном пенсионном фонде и правилам </w:t>
      </w:r>
      <w:r w:rsidRPr="00F055DA">
        <w:rPr>
          <w:rFonts w:ascii="Times New Roman" w:hAnsi="Times New Roman" w:cs="Times New Roman"/>
          <w:sz w:val="26"/>
          <w:szCs w:val="26"/>
        </w:rPr>
        <w:lastRenderedPageBreak/>
        <w:t>организации и осуществления внутреннего контроля в нег</w:t>
      </w:r>
      <w:r>
        <w:rPr>
          <w:rFonts w:ascii="Times New Roman" w:hAnsi="Times New Roman" w:cs="Times New Roman"/>
          <w:sz w:val="26"/>
          <w:szCs w:val="26"/>
        </w:rPr>
        <w:t>осударственном пенсионном фонде».</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Утверждены требования к организации внутреннего контроля. Признан не подлежащим применению </w:t>
      </w:r>
      <w:r w:rsidRPr="00F055DA">
        <w:rPr>
          <w:rFonts w:ascii="Times New Roman" w:hAnsi="Times New Roman" w:cs="Times New Roman"/>
          <w:b w:val="0"/>
          <w:sz w:val="26"/>
          <w:szCs w:val="26"/>
        </w:rPr>
        <w:t xml:space="preserve">приказ Федеральной службы по финансовым рынкам от </w:t>
      </w:r>
      <w:r>
        <w:rPr>
          <w:rFonts w:ascii="Times New Roman" w:hAnsi="Times New Roman" w:cs="Times New Roman"/>
          <w:b w:val="0"/>
          <w:sz w:val="26"/>
          <w:szCs w:val="26"/>
        </w:rPr>
        <w:t>0</w:t>
      </w:r>
      <w:r w:rsidRPr="00F055DA">
        <w:rPr>
          <w:rFonts w:ascii="Times New Roman" w:hAnsi="Times New Roman" w:cs="Times New Roman"/>
          <w:b w:val="0"/>
          <w:sz w:val="26"/>
          <w:szCs w:val="26"/>
        </w:rPr>
        <w:t>3</w:t>
      </w:r>
      <w:r>
        <w:rPr>
          <w:rFonts w:ascii="Times New Roman" w:hAnsi="Times New Roman" w:cs="Times New Roman"/>
          <w:b w:val="0"/>
          <w:sz w:val="26"/>
          <w:szCs w:val="26"/>
        </w:rPr>
        <w:t>.06.</w:t>
      </w:r>
      <w:r w:rsidRPr="00F055DA">
        <w:rPr>
          <w:rFonts w:ascii="Times New Roman" w:hAnsi="Times New Roman" w:cs="Times New Roman"/>
          <w:b w:val="0"/>
          <w:sz w:val="26"/>
          <w:szCs w:val="26"/>
        </w:rPr>
        <w:t xml:space="preserve">2008 </w:t>
      </w:r>
      <w:r>
        <w:rPr>
          <w:rFonts w:ascii="Times New Roman" w:hAnsi="Times New Roman" w:cs="Times New Roman"/>
          <w:b w:val="0"/>
          <w:sz w:val="26"/>
          <w:szCs w:val="26"/>
        </w:rPr>
        <w:t>№ 08-23/пз-н «</w:t>
      </w:r>
      <w:r w:rsidRPr="00F055DA">
        <w:rPr>
          <w:rFonts w:ascii="Times New Roman" w:hAnsi="Times New Roman" w:cs="Times New Roman"/>
          <w:b w:val="0"/>
          <w:sz w:val="26"/>
          <w:szCs w:val="26"/>
        </w:rPr>
        <w:t>Об утверждении Требований к правилам организации и осуществления внутреннего контроля в нег</w:t>
      </w:r>
      <w:r>
        <w:rPr>
          <w:rFonts w:ascii="Times New Roman" w:hAnsi="Times New Roman" w:cs="Times New Roman"/>
          <w:b w:val="0"/>
          <w:sz w:val="26"/>
          <w:szCs w:val="26"/>
        </w:rPr>
        <w:t>осударственном пенсионном фонде».</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531317" w:rsidRDefault="00370668" w:rsidP="00370668">
      <w:pPr>
        <w:pStyle w:val="ConsTitle"/>
        <w:widowControl/>
        <w:spacing w:line="400" w:lineRule="exact"/>
        <w:ind w:right="0" w:firstLine="720"/>
        <w:jc w:val="both"/>
        <w:rPr>
          <w:rFonts w:ascii="Times New Roman" w:hAnsi="Times New Roman" w:cs="Times New Roman"/>
          <w:sz w:val="26"/>
          <w:szCs w:val="26"/>
        </w:rPr>
      </w:pPr>
      <w:r w:rsidRPr="00531317">
        <w:rPr>
          <w:rFonts w:ascii="Times New Roman" w:hAnsi="Times New Roman" w:cs="Times New Roman"/>
          <w:sz w:val="26"/>
          <w:szCs w:val="26"/>
        </w:rPr>
        <w:t xml:space="preserve">Приказ </w:t>
      </w:r>
      <w:r>
        <w:rPr>
          <w:rFonts w:ascii="Times New Roman" w:hAnsi="Times New Roman" w:cs="Times New Roman"/>
          <w:sz w:val="26"/>
          <w:szCs w:val="26"/>
        </w:rPr>
        <w:t>Федеральной службы по труду и занятости</w:t>
      </w:r>
      <w:r w:rsidRPr="00531317">
        <w:rPr>
          <w:rFonts w:ascii="Times New Roman" w:hAnsi="Times New Roman" w:cs="Times New Roman"/>
          <w:sz w:val="26"/>
          <w:szCs w:val="26"/>
        </w:rPr>
        <w:t xml:space="preserve"> от 02.02.2026 </w:t>
      </w:r>
      <w:r>
        <w:rPr>
          <w:rFonts w:ascii="Times New Roman" w:hAnsi="Times New Roman" w:cs="Times New Roman"/>
          <w:sz w:val="26"/>
          <w:szCs w:val="26"/>
        </w:rPr>
        <w:t>№ 18 «</w:t>
      </w:r>
      <w:r w:rsidRPr="00531317">
        <w:rPr>
          <w:rFonts w:ascii="Times New Roman" w:hAnsi="Times New Roman" w:cs="Times New Roman"/>
          <w:sz w:val="26"/>
          <w:szCs w:val="26"/>
        </w:rPr>
        <w:t>Об утверждении формы проверочного листа (списка контрольных вопросов) для осуществления федерального государственного контроля (надзора) в</w:t>
      </w:r>
      <w:r>
        <w:rPr>
          <w:rFonts w:ascii="Times New Roman" w:hAnsi="Times New Roman" w:cs="Times New Roman"/>
          <w:sz w:val="26"/>
          <w:szCs w:val="26"/>
        </w:rPr>
        <w:t xml:space="preserve"> сфере социального обслуживания».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содержащая 79 позиций. Установлено, что выездные проверки не ограничиваются оценкой соблюдения обязательных требований, вопросы по которым содержатся в проверочном листе.</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Роструда от 15.12.2021 № 389 (подробнее см. социальный обзор за февраль 2022 года), которым ранее была утверждена аналогичная форма.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50198A" w:rsidRDefault="00370668" w:rsidP="00370668">
      <w:pPr>
        <w:pStyle w:val="ConsTitle"/>
        <w:widowControl/>
        <w:spacing w:line="400" w:lineRule="exact"/>
        <w:ind w:right="0" w:firstLine="720"/>
        <w:jc w:val="both"/>
        <w:rPr>
          <w:rFonts w:ascii="Times New Roman" w:hAnsi="Times New Roman" w:cs="Times New Roman"/>
          <w:sz w:val="26"/>
          <w:szCs w:val="26"/>
        </w:rPr>
      </w:pPr>
      <w:r w:rsidRPr="0050198A">
        <w:rPr>
          <w:rFonts w:ascii="Times New Roman" w:hAnsi="Times New Roman" w:cs="Times New Roman"/>
          <w:sz w:val="26"/>
          <w:szCs w:val="26"/>
        </w:rPr>
        <w:t>Приказ Ген</w:t>
      </w:r>
      <w:r>
        <w:rPr>
          <w:rFonts w:ascii="Times New Roman" w:hAnsi="Times New Roman" w:cs="Times New Roman"/>
          <w:sz w:val="26"/>
          <w:szCs w:val="26"/>
        </w:rPr>
        <w:t xml:space="preserve">еральной </w:t>
      </w:r>
      <w:r w:rsidRPr="0050198A">
        <w:rPr>
          <w:rFonts w:ascii="Times New Roman" w:hAnsi="Times New Roman" w:cs="Times New Roman"/>
          <w:sz w:val="26"/>
          <w:szCs w:val="26"/>
        </w:rPr>
        <w:t xml:space="preserve">прокуратуры </w:t>
      </w:r>
      <w:r>
        <w:rPr>
          <w:rFonts w:ascii="Times New Roman" w:hAnsi="Times New Roman" w:cs="Times New Roman"/>
          <w:sz w:val="26"/>
          <w:szCs w:val="26"/>
        </w:rPr>
        <w:t xml:space="preserve">РФ </w:t>
      </w:r>
      <w:r w:rsidRPr="0050198A">
        <w:rPr>
          <w:rFonts w:ascii="Times New Roman" w:hAnsi="Times New Roman" w:cs="Times New Roman"/>
          <w:sz w:val="26"/>
          <w:szCs w:val="26"/>
        </w:rPr>
        <w:t xml:space="preserve">от 03.02.2026 </w:t>
      </w:r>
      <w:r>
        <w:rPr>
          <w:rFonts w:ascii="Times New Roman" w:hAnsi="Times New Roman" w:cs="Times New Roman"/>
          <w:sz w:val="26"/>
          <w:szCs w:val="26"/>
        </w:rPr>
        <w:t>№ 59 «</w:t>
      </w:r>
      <w:r w:rsidRPr="0050198A">
        <w:rPr>
          <w:rFonts w:ascii="Times New Roman" w:hAnsi="Times New Roman" w:cs="Times New Roman"/>
          <w:sz w:val="26"/>
          <w:szCs w:val="26"/>
        </w:rPr>
        <w:t>О внесении изменений в Положение о порядке установления и перерасчета ежемесячной надбавки работникам органов и организации прокуратуры, имеющим право на пенсию за выслугу лет, утвержденное приказом Генерального прокурора Российской Федерации от 05.06.2013</w:t>
      </w:r>
      <w:r>
        <w:rPr>
          <w:rFonts w:ascii="Times New Roman" w:hAnsi="Times New Roman" w:cs="Times New Roman"/>
          <w:sz w:val="26"/>
          <w:szCs w:val="26"/>
        </w:rPr>
        <w:t xml:space="preserve"> № 236».</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ежемесячная надбавка не выплачивается работнику в случае приостановления им службы в органах прокуратуры, а также в период отпуска по уходу за ребенком и обучения в образовательных организациях прокуратуры по очной форме;</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внесен ряд технических изменений.</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B02B18" w:rsidRDefault="00EB2277" w:rsidP="00EB2277">
      <w:pPr>
        <w:pStyle w:val="ConsTitle"/>
        <w:widowControl/>
        <w:spacing w:line="400" w:lineRule="exact"/>
        <w:ind w:right="0" w:firstLine="720"/>
        <w:jc w:val="both"/>
        <w:rPr>
          <w:rFonts w:ascii="Times New Roman" w:hAnsi="Times New Roman" w:cs="Times New Roman"/>
          <w:sz w:val="26"/>
          <w:szCs w:val="26"/>
        </w:rPr>
      </w:pPr>
      <w:r w:rsidRPr="00B02B18">
        <w:rPr>
          <w:rFonts w:ascii="Times New Roman" w:hAnsi="Times New Roman" w:cs="Times New Roman"/>
          <w:sz w:val="26"/>
          <w:szCs w:val="26"/>
        </w:rPr>
        <w:t xml:space="preserve">Приказ </w:t>
      </w:r>
      <w:r>
        <w:rPr>
          <w:rFonts w:ascii="Times New Roman" w:hAnsi="Times New Roman" w:cs="Times New Roman"/>
          <w:sz w:val="26"/>
          <w:szCs w:val="26"/>
        </w:rPr>
        <w:t>Главного управления специальных программ Президента РФ</w:t>
      </w:r>
      <w:r w:rsidRPr="00B02B18">
        <w:rPr>
          <w:rFonts w:ascii="Times New Roman" w:hAnsi="Times New Roman" w:cs="Times New Roman"/>
          <w:sz w:val="26"/>
          <w:szCs w:val="26"/>
        </w:rPr>
        <w:t xml:space="preserve"> от 03.02.2026 </w:t>
      </w:r>
      <w:r>
        <w:rPr>
          <w:rFonts w:ascii="Times New Roman" w:hAnsi="Times New Roman" w:cs="Times New Roman"/>
          <w:sz w:val="26"/>
          <w:szCs w:val="26"/>
        </w:rPr>
        <w:t>№ 14 «</w:t>
      </w:r>
      <w:r w:rsidRPr="00B02B18">
        <w:rPr>
          <w:rFonts w:ascii="Times New Roman" w:hAnsi="Times New Roman" w:cs="Times New Roman"/>
          <w:sz w:val="26"/>
          <w:szCs w:val="26"/>
        </w:rPr>
        <w:t xml:space="preserve">Об утверждении Порядка выдачи удостоверений ветерана боевых действий в Главном управлении специальных программ </w:t>
      </w:r>
      <w:r>
        <w:rPr>
          <w:rFonts w:ascii="Times New Roman" w:hAnsi="Times New Roman" w:cs="Times New Roman"/>
          <w:sz w:val="26"/>
          <w:szCs w:val="26"/>
        </w:rPr>
        <w:t>Президента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9C0462" w:rsidRDefault="00370668" w:rsidP="00370668">
      <w:pPr>
        <w:pStyle w:val="ConsTitle"/>
        <w:widowControl/>
        <w:spacing w:line="400" w:lineRule="exact"/>
        <w:ind w:right="0" w:firstLine="720"/>
        <w:jc w:val="both"/>
        <w:rPr>
          <w:rFonts w:ascii="Times New Roman" w:hAnsi="Times New Roman" w:cs="Times New Roman"/>
          <w:sz w:val="26"/>
          <w:szCs w:val="26"/>
        </w:rPr>
      </w:pPr>
      <w:r w:rsidRPr="009C0462">
        <w:rPr>
          <w:rFonts w:ascii="Times New Roman" w:hAnsi="Times New Roman" w:cs="Times New Roman"/>
          <w:sz w:val="26"/>
          <w:szCs w:val="26"/>
        </w:rPr>
        <w:t>Информация Федеральной налоговой службы от 03.02.2026 «</w:t>
      </w:r>
      <w:r>
        <w:rPr>
          <w:rFonts w:ascii="Times New Roman" w:hAnsi="Times New Roman" w:cs="Times New Roman"/>
          <w:sz w:val="26"/>
          <w:szCs w:val="26"/>
        </w:rPr>
        <w:t>П</w:t>
      </w:r>
      <w:r w:rsidRPr="009C0462">
        <w:rPr>
          <w:rFonts w:ascii="Times New Roman" w:hAnsi="Times New Roman" w:cs="Times New Roman"/>
          <w:sz w:val="26"/>
          <w:szCs w:val="26"/>
        </w:rPr>
        <w:t>ониженный тариф страховых взносов</w:t>
      </w:r>
      <w:r>
        <w:rPr>
          <w:rFonts w:ascii="Times New Roman" w:hAnsi="Times New Roman" w:cs="Times New Roman"/>
          <w:sz w:val="26"/>
          <w:szCs w:val="26"/>
        </w:rPr>
        <w:t xml:space="preserve"> </w:t>
      </w:r>
      <w:r w:rsidRPr="009C0462">
        <w:rPr>
          <w:rFonts w:ascii="Times New Roman" w:hAnsi="Times New Roman" w:cs="Times New Roman"/>
          <w:sz w:val="26"/>
          <w:szCs w:val="26"/>
        </w:rPr>
        <w:t xml:space="preserve">в 2026 году применяется субъектами </w:t>
      </w:r>
      <w:r>
        <w:rPr>
          <w:rFonts w:ascii="Times New Roman" w:hAnsi="Times New Roman" w:cs="Times New Roman"/>
          <w:sz w:val="26"/>
          <w:szCs w:val="26"/>
        </w:rPr>
        <w:t xml:space="preserve">МСП </w:t>
      </w:r>
      <w:r w:rsidRPr="009C0462">
        <w:rPr>
          <w:rFonts w:ascii="Times New Roman" w:hAnsi="Times New Roman" w:cs="Times New Roman"/>
          <w:sz w:val="26"/>
          <w:szCs w:val="26"/>
        </w:rPr>
        <w:t>в приоритетных отраслях»</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 перечень направлений экономики, в которых применяется пониженный тариф страховых взносов, и критерии для его применения.</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9B6DD0" w:rsidRDefault="00EB2277" w:rsidP="00EB2277">
      <w:pPr>
        <w:pStyle w:val="ConsTitle"/>
        <w:widowControl/>
        <w:spacing w:line="400" w:lineRule="exact"/>
        <w:ind w:right="0" w:firstLine="720"/>
        <w:jc w:val="both"/>
        <w:rPr>
          <w:rFonts w:ascii="Times New Roman" w:hAnsi="Times New Roman" w:cs="Times New Roman"/>
          <w:sz w:val="26"/>
          <w:szCs w:val="26"/>
        </w:rPr>
      </w:pPr>
      <w:r w:rsidRPr="009B6DD0">
        <w:rPr>
          <w:rFonts w:ascii="Times New Roman" w:hAnsi="Times New Roman" w:cs="Times New Roman"/>
          <w:sz w:val="26"/>
          <w:szCs w:val="26"/>
        </w:rPr>
        <w:t xml:space="preserve">Приказ </w:t>
      </w:r>
      <w:r>
        <w:rPr>
          <w:rFonts w:ascii="Times New Roman" w:hAnsi="Times New Roman" w:cs="Times New Roman"/>
          <w:sz w:val="26"/>
          <w:szCs w:val="26"/>
        </w:rPr>
        <w:t>Федеральной налоговой службы</w:t>
      </w:r>
      <w:r w:rsidRPr="009B6DD0">
        <w:rPr>
          <w:rFonts w:ascii="Times New Roman" w:hAnsi="Times New Roman" w:cs="Times New Roman"/>
          <w:sz w:val="26"/>
          <w:szCs w:val="26"/>
        </w:rPr>
        <w:t xml:space="preserve"> от 04.02.2026 </w:t>
      </w:r>
      <w:r>
        <w:rPr>
          <w:rFonts w:ascii="Times New Roman" w:hAnsi="Times New Roman" w:cs="Times New Roman"/>
          <w:sz w:val="26"/>
          <w:szCs w:val="26"/>
        </w:rPr>
        <w:t>№ ЕД-1-11/67@ «</w:t>
      </w:r>
      <w:r w:rsidRPr="009B6DD0">
        <w:rPr>
          <w:rFonts w:ascii="Times New Roman" w:hAnsi="Times New Roman" w:cs="Times New Roman"/>
          <w:sz w:val="26"/>
          <w:szCs w:val="26"/>
        </w:rPr>
        <w:t>О внесении изменений в приложения к приказу ФНС Росс</w:t>
      </w:r>
      <w:r>
        <w:rPr>
          <w:rFonts w:ascii="Times New Roman" w:hAnsi="Times New Roman" w:cs="Times New Roman"/>
          <w:sz w:val="26"/>
          <w:szCs w:val="26"/>
        </w:rPr>
        <w:t>ии от 29.09.2022 № ЕД-7-11/878@».</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9B6DD0">
        <w:rPr>
          <w:rFonts w:ascii="Times New Roman" w:hAnsi="Times New Roman" w:cs="Times New Roman"/>
          <w:b w:val="0"/>
          <w:sz w:val="26"/>
          <w:szCs w:val="26"/>
        </w:rPr>
        <w:t>В форму расчета по страховым взносам и персонифицированных сведений о физических лицах</w:t>
      </w:r>
      <w:r>
        <w:rPr>
          <w:rFonts w:ascii="Times New Roman" w:hAnsi="Times New Roman" w:cs="Times New Roman"/>
          <w:b w:val="0"/>
          <w:sz w:val="26"/>
          <w:szCs w:val="26"/>
        </w:rPr>
        <w:t xml:space="preserve"> и форматы</w:t>
      </w:r>
      <w:r w:rsidRPr="009B6DD0">
        <w:rPr>
          <w:rFonts w:ascii="Times New Roman" w:hAnsi="Times New Roman" w:cs="Times New Roman"/>
          <w:b w:val="0"/>
          <w:sz w:val="26"/>
          <w:szCs w:val="26"/>
        </w:rPr>
        <w:t xml:space="preserve"> их представления в эл</w:t>
      </w:r>
      <w:r>
        <w:rPr>
          <w:rFonts w:ascii="Times New Roman" w:hAnsi="Times New Roman" w:cs="Times New Roman"/>
          <w:b w:val="0"/>
          <w:sz w:val="26"/>
          <w:szCs w:val="26"/>
        </w:rPr>
        <w:t>ектронной форме внесены технические изменения.</w:t>
      </w:r>
    </w:p>
    <w:p w:rsidR="00355450" w:rsidRDefault="00355450" w:rsidP="00EB2277">
      <w:pPr>
        <w:pStyle w:val="ConsTitle"/>
        <w:widowControl/>
        <w:spacing w:line="400" w:lineRule="exact"/>
        <w:ind w:right="0" w:firstLine="720"/>
        <w:jc w:val="both"/>
        <w:rPr>
          <w:rFonts w:ascii="Times New Roman" w:hAnsi="Times New Roman" w:cs="Times New Roman"/>
          <w:b w:val="0"/>
          <w:sz w:val="26"/>
          <w:szCs w:val="26"/>
        </w:rPr>
      </w:pPr>
    </w:p>
    <w:p w:rsidR="00355450" w:rsidRPr="00493CE0" w:rsidRDefault="00355450" w:rsidP="00355450">
      <w:pPr>
        <w:pStyle w:val="ConsTitle"/>
        <w:widowControl/>
        <w:spacing w:line="400" w:lineRule="exact"/>
        <w:ind w:right="0" w:firstLine="720"/>
        <w:jc w:val="both"/>
        <w:rPr>
          <w:rFonts w:ascii="Times New Roman" w:hAnsi="Times New Roman" w:cs="Times New Roman"/>
          <w:sz w:val="26"/>
          <w:szCs w:val="26"/>
        </w:rPr>
      </w:pPr>
      <w:r w:rsidRPr="00493CE0">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493CE0">
        <w:rPr>
          <w:rFonts w:ascii="Times New Roman" w:hAnsi="Times New Roman" w:cs="Times New Roman"/>
          <w:sz w:val="26"/>
          <w:szCs w:val="26"/>
        </w:rPr>
        <w:t xml:space="preserve"> от 04.02.2026 </w:t>
      </w:r>
      <w:r>
        <w:rPr>
          <w:rFonts w:ascii="Times New Roman" w:hAnsi="Times New Roman" w:cs="Times New Roman"/>
          <w:sz w:val="26"/>
          <w:szCs w:val="26"/>
        </w:rPr>
        <w:t>№ 85 «</w:t>
      </w:r>
      <w:r w:rsidRPr="00493CE0">
        <w:rPr>
          <w:rFonts w:ascii="Times New Roman" w:hAnsi="Times New Roman" w:cs="Times New Roman"/>
          <w:sz w:val="26"/>
          <w:szCs w:val="26"/>
        </w:rPr>
        <w:t xml:space="preserve">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w:t>
      </w:r>
      <w:r>
        <w:rPr>
          <w:rFonts w:ascii="Times New Roman" w:hAnsi="Times New Roman" w:cs="Times New Roman"/>
          <w:sz w:val="26"/>
          <w:szCs w:val="26"/>
        </w:rPr>
        <w:t>«</w:t>
      </w:r>
      <w:r w:rsidRPr="00493CE0">
        <w:rPr>
          <w:rFonts w:ascii="Times New Roman" w:hAnsi="Times New Roman" w:cs="Times New Roman"/>
          <w:sz w:val="26"/>
          <w:szCs w:val="26"/>
        </w:rPr>
        <w:t>Регистрация и снятие с учета лиц, добровольно вступивших в правоотношения по обязательному социальному страхованию на случай временной нетрудоспосо</w:t>
      </w:r>
      <w:r>
        <w:rPr>
          <w:rFonts w:ascii="Times New Roman" w:hAnsi="Times New Roman" w:cs="Times New Roman"/>
          <w:sz w:val="26"/>
          <w:szCs w:val="26"/>
        </w:rPr>
        <w:t>бности и в связи с материнством».</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Административный регламент, предназначенный для самозанятых категорий граждан.</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СФР от 22.04.2019 № 216, которым ранее был утвержден аналогичный Административный регламент.</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C8483E" w:rsidRDefault="00370668" w:rsidP="00370668">
      <w:pPr>
        <w:pStyle w:val="ConsTitle"/>
        <w:widowControl/>
        <w:spacing w:line="400" w:lineRule="exact"/>
        <w:ind w:right="0" w:firstLine="720"/>
        <w:jc w:val="both"/>
        <w:rPr>
          <w:rFonts w:ascii="Times New Roman" w:hAnsi="Times New Roman" w:cs="Times New Roman"/>
          <w:sz w:val="26"/>
          <w:szCs w:val="26"/>
        </w:rPr>
      </w:pPr>
      <w:r w:rsidRPr="00C8483E">
        <w:rPr>
          <w:rFonts w:ascii="Times New Roman" w:hAnsi="Times New Roman" w:cs="Times New Roman"/>
          <w:sz w:val="26"/>
          <w:szCs w:val="26"/>
        </w:rPr>
        <w:t xml:space="preserve">Письмо </w:t>
      </w:r>
      <w:r>
        <w:rPr>
          <w:rFonts w:ascii="Times New Roman" w:hAnsi="Times New Roman" w:cs="Times New Roman"/>
          <w:sz w:val="26"/>
          <w:szCs w:val="26"/>
        </w:rPr>
        <w:t xml:space="preserve">Федеральной налоговой службы </w:t>
      </w:r>
      <w:r w:rsidRPr="00C8483E">
        <w:rPr>
          <w:rFonts w:ascii="Times New Roman" w:hAnsi="Times New Roman" w:cs="Times New Roman"/>
          <w:sz w:val="26"/>
          <w:szCs w:val="26"/>
        </w:rPr>
        <w:t xml:space="preserve">от 04.02.2026 </w:t>
      </w:r>
      <w:r>
        <w:rPr>
          <w:rFonts w:ascii="Times New Roman" w:hAnsi="Times New Roman" w:cs="Times New Roman"/>
          <w:sz w:val="26"/>
          <w:szCs w:val="26"/>
        </w:rPr>
        <w:t>№ БС-36-21/799@ «</w:t>
      </w:r>
      <w:r w:rsidRPr="00C8483E">
        <w:rPr>
          <w:rFonts w:ascii="Times New Roman" w:hAnsi="Times New Roman" w:cs="Times New Roman"/>
          <w:sz w:val="26"/>
          <w:szCs w:val="26"/>
        </w:rPr>
        <w:t>О применении федеральных льгот по транспортному налогу в отношении ветеранов боевых действий, участников специальной вое</w:t>
      </w:r>
      <w:r>
        <w:rPr>
          <w:rFonts w:ascii="Times New Roman" w:hAnsi="Times New Roman" w:cs="Times New Roman"/>
          <w:sz w:val="26"/>
          <w:szCs w:val="26"/>
        </w:rPr>
        <w:t>нной операции и членов их семей».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Доведено письмо Минфина России от 03.02.2026 № 03-05-04-04/7569 о предоставлении льгот по транспортному налогу.</w:t>
      </w:r>
    </w:p>
    <w:p w:rsidR="005F0C27" w:rsidRDefault="005F0C27" w:rsidP="00370668">
      <w:pPr>
        <w:pStyle w:val="ConsTitle"/>
        <w:widowControl/>
        <w:spacing w:line="400" w:lineRule="exact"/>
        <w:ind w:right="0" w:firstLine="720"/>
        <w:jc w:val="both"/>
        <w:rPr>
          <w:rFonts w:ascii="Times New Roman" w:hAnsi="Times New Roman" w:cs="Times New Roman"/>
          <w:b w:val="0"/>
          <w:sz w:val="26"/>
          <w:szCs w:val="26"/>
        </w:rPr>
      </w:pPr>
    </w:p>
    <w:p w:rsidR="005F0C27" w:rsidRPr="004A4D83"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A4D83">
        <w:rPr>
          <w:rFonts w:ascii="Times New Roman" w:hAnsi="Times New Roman" w:cs="Times New Roman"/>
          <w:sz w:val="26"/>
          <w:szCs w:val="26"/>
        </w:rPr>
        <w:t>риказ</w:t>
      </w:r>
      <w:r>
        <w:rPr>
          <w:rFonts w:ascii="Times New Roman" w:hAnsi="Times New Roman" w:cs="Times New Roman"/>
          <w:sz w:val="26"/>
          <w:szCs w:val="26"/>
        </w:rPr>
        <w:t xml:space="preserve"> Ф</w:t>
      </w:r>
      <w:r w:rsidRPr="004A4D83">
        <w:rPr>
          <w:rFonts w:ascii="Times New Roman" w:hAnsi="Times New Roman" w:cs="Times New Roman"/>
          <w:sz w:val="26"/>
          <w:szCs w:val="26"/>
        </w:rPr>
        <w:t>онд</w:t>
      </w:r>
      <w:r>
        <w:rPr>
          <w:rFonts w:ascii="Times New Roman" w:hAnsi="Times New Roman" w:cs="Times New Roman"/>
          <w:sz w:val="26"/>
          <w:szCs w:val="26"/>
        </w:rPr>
        <w:t>а</w:t>
      </w:r>
      <w:r w:rsidRPr="004A4D83">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4A4D83">
        <w:rPr>
          <w:rFonts w:ascii="Times New Roman" w:hAnsi="Times New Roman" w:cs="Times New Roman"/>
          <w:sz w:val="26"/>
          <w:szCs w:val="26"/>
        </w:rPr>
        <w:t xml:space="preserve">от </w:t>
      </w:r>
      <w:r>
        <w:rPr>
          <w:rFonts w:ascii="Times New Roman" w:hAnsi="Times New Roman" w:cs="Times New Roman"/>
          <w:sz w:val="26"/>
          <w:szCs w:val="26"/>
        </w:rPr>
        <w:t>0</w:t>
      </w:r>
      <w:r w:rsidRPr="004A4D83">
        <w:rPr>
          <w:rFonts w:ascii="Times New Roman" w:hAnsi="Times New Roman" w:cs="Times New Roman"/>
          <w:sz w:val="26"/>
          <w:szCs w:val="26"/>
        </w:rPr>
        <w:t>5</w:t>
      </w:r>
      <w:r>
        <w:rPr>
          <w:rFonts w:ascii="Times New Roman" w:hAnsi="Times New Roman" w:cs="Times New Roman"/>
          <w:sz w:val="26"/>
          <w:szCs w:val="26"/>
        </w:rPr>
        <w:t>.02.</w:t>
      </w:r>
      <w:r w:rsidRPr="004A4D83">
        <w:rPr>
          <w:rFonts w:ascii="Times New Roman" w:hAnsi="Times New Roman" w:cs="Times New Roman"/>
          <w:sz w:val="26"/>
          <w:szCs w:val="26"/>
        </w:rPr>
        <w:t xml:space="preserve">2026 </w:t>
      </w:r>
      <w:r>
        <w:rPr>
          <w:rFonts w:ascii="Times New Roman" w:hAnsi="Times New Roman" w:cs="Times New Roman"/>
          <w:sz w:val="26"/>
          <w:szCs w:val="26"/>
        </w:rPr>
        <w:t>№</w:t>
      </w:r>
      <w:r w:rsidRPr="004A4D83">
        <w:rPr>
          <w:rFonts w:ascii="Times New Roman" w:hAnsi="Times New Roman" w:cs="Times New Roman"/>
          <w:sz w:val="26"/>
          <w:szCs w:val="26"/>
        </w:rPr>
        <w:t xml:space="preserve"> 92</w:t>
      </w:r>
      <w:r>
        <w:rPr>
          <w:rFonts w:ascii="Times New Roman" w:hAnsi="Times New Roman" w:cs="Times New Roman"/>
          <w:sz w:val="26"/>
          <w:szCs w:val="26"/>
        </w:rPr>
        <w:t xml:space="preserve"> «О</w:t>
      </w:r>
      <w:r w:rsidRPr="004A4D83">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4A4D83">
        <w:rPr>
          <w:rFonts w:ascii="Times New Roman" w:hAnsi="Times New Roman" w:cs="Times New Roman"/>
          <w:sz w:val="26"/>
          <w:szCs w:val="26"/>
        </w:rPr>
        <w:t>в порядок учета бюджетных и денежных обязательств</w:t>
      </w:r>
      <w:r>
        <w:rPr>
          <w:rFonts w:ascii="Times New Roman" w:hAnsi="Times New Roman" w:cs="Times New Roman"/>
          <w:sz w:val="26"/>
          <w:szCs w:val="26"/>
        </w:rPr>
        <w:t xml:space="preserve"> </w:t>
      </w:r>
      <w:r w:rsidRPr="004A4D83">
        <w:rPr>
          <w:rFonts w:ascii="Times New Roman" w:hAnsi="Times New Roman" w:cs="Times New Roman"/>
          <w:sz w:val="26"/>
          <w:szCs w:val="26"/>
        </w:rPr>
        <w:t xml:space="preserve">получателей средств бюджета </w:t>
      </w:r>
      <w:r>
        <w:rPr>
          <w:rFonts w:ascii="Times New Roman" w:hAnsi="Times New Roman" w:cs="Times New Roman"/>
          <w:sz w:val="26"/>
          <w:szCs w:val="26"/>
        </w:rPr>
        <w:t>Ф</w:t>
      </w:r>
      <w:r w:rsidRPr="004A4D83">
        <w:rPr>
          <w:rFonts w:ascii="Times New Roman" w:hAnsi="Times New Roman" w:cs="Times New Roman"/>
          <w:sz w:val="26"/>
          <w:szCs w:val="26"/>
        </w:rPr>
        <w:t>онда пенсионного и социального</w:t>
      </w:r>
      <w:r>
        <w:rPr>
          <w:rFonts w:ascii="Times New Roman" w:hAnsi="Times New Roman" w:cs="Times New Roman"/>
          <w:sz w:val="26"/>
          <w:szCs w:val="26"/>
        </w:rPr>
        <w:t xml:space="preserve"> </w:t>
      </w:r>
      <w:r w:rsidRPr="004A4D83">
        <w:rPr>
          <w:rFonts w:ascii="Times New Roman" w:hAnsi="Times New Roman" w:cs="Times New Roman"/>
          <w:sz w:val="26"/>
          <w:szCs w:val="26"/>
        </w:rPr>
        <w:t xml:space="preserve">страхования </w:t>
      </w:r>
      <w:r>
        <w:rPr>
          <w:rFonts w:ascii="Times New Roman" w:hAnsi="Times New Roman" w:cs="Times New Roman"/>
          <w:sz w:val="26"/>
          <w:szCs w:val="26"/>
        </w:rPr>
        <w:t>Р</w:t>
      </w:r>
      <w:r w:rsidRPr="004A4D83">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4A4D83">
        <w:rPr>
          <w:rFonts w:ascii="Times New Roman" w:hAnsi="Times New Roman" w:cs="Times New Roman"/>
          <w:sz w:val="26"/>
          <w:szCs w:val="26"/>
        </w:rPr>
        <w:t>едерации, утвержденный приказом</w:t>
      </w:r>
      <w:r>
        <w:rPr>
          <w:rFonts w:ascii="Times New Roman" w:hAnsi="Times New Roman" w:cs="Times New Roman"/>
          <w:sz w:val="26"/>
          <w:szCs w:val="26"/>
        </w:rPr>
        <w:t xml:space="preserve"> Ф</w:t>
      </w:r>
      <w:r w:rsidRPr="004A4D83">
        <w:rPr>
          <w:rFonts w:ascii="Times New Roman" w:hAnsi="Times New Roman" w:cs="Times New Roman"/>
          <w:sz w:val="26"/>
          <w:szCs w:val="26"/>
        </w:rPr>
        <w:t xml:space="preserve">онда пенсионного и социального страхования </w:t>
      </w:r>
      <w:r>
        <w:rPr>
          <w:rFonts w:ascii="Times New Roman" w:hAnsi="Times New Roman" w:cs="Times New Roman"/>
          <w:sz w:val="26"/>
          <w:szCs w:val="26"/>
        </w:rPr>
        <w:t>Р</w:t>
      </w:r>
      <w:r w:rsidRPr="004A4D83">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4A4D83">
        <w:rPr>
          <w:rFonts w:ascii="Times New Roman" w:hAnsi="Times New Roman" w:cs="Times New Roman"/>
          <w:sz w:val="26"/>
          <w:szCs w:val="26"/>
        </w:rPr>
        <w:t xml:space="preserve">едерации от 25 июля 2024 г. </w:t>
      </w:r>
      <w:r>
        <w:rPr>
          <w:rFonts w:ascii="Times New Roman" w:hAnsi="Times New Roman" w:cs="Times New Roman"/>
          <w:sz w:val="26"/>
          <w:szCs w:val="26"/>
        </w:rPr>
        <w:t>№</w:t>
      </w:r>
      <w:r w:rsidRPr="004A4D83">
        <w:rPr>
          <w:rFonts w:ascii="Times New Roman" w:hAnsi="Times New Roman" w:cs="Times New Roman"/>
          <w:sz w:val="26"/>
          <w:szCs w:val="26"/>
        </w:rPr>
        <w:t xml:space="preserve"> 1312</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июль-август 2024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осуществления платежей, требующих подтверждения.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1A58F3">
        <w:rPr>
          <w:rFonts w:ascii="Times New Roman" w:hAnsi="Times New Roman" w:cs="Times New Roman"/>
          <w:sz w:val="26"/>
          <w:szCs w:val="26"/>
        </w:rPr>
        <w:t xml:space="preserve">Постановление Правительства РФ от 06.02.2026 </w:t>
      </w:r>
      <w:r>
        <w:rPr>
          <w:rFonts w:ascii="Times New Roman" w:hAnsi="Times New Roman" w:cs="Times New Roman"/>
          <w:sz w:val="26"/>
          <w:szCs w:val="26"/>
        </w:rPr>
        <w:t>№ 92 «</w:t>
      </w:r>
      <w:r w:rsidRPr="001A58F3">
        <w:rPr>
          <w:rFonts w:ascii="Times New Roman" w:hAnsi="Times New Roman" w:cs="Times New Roman"/>
          <w:sz w:val="26"/>
          <w:szCs w:val="26"/>
        </w:rPr>
        <w:t xml:space="preserve">Об утверждении отраслевых особенностей категорирования объектов критической информационной инфраструктуры Российской Федерации в банковской сфере </w:t>
      </w:r>
      <w:r>
        <w:rPr>
          <w:rFonts w:ascii="Times New Roman" w:hAnsi="Times New Roman" w:cs="Times New Roman"/>
          <w:sz w:val="26"/>
          <w:szCs w:val="26"/>
        </w:rPr>
        <w:t>и иных сферах финансового рынка».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Установлены особенности. Действие постановления распространяется в том числе на некредитные финансовые организации, в том числе негосударственные пенсионные фонды и их управляющие компании.</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B07C7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07C7B">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B07C7B">
        <w:rPr>
          <w:rFonts w:ascii="Times New Roman" w:hAnsi="Times New Roman" w:cs="Times New Roman"/>
          <w:sz w:val="26"/>
          <w:szCs w:val="26"/>
        </w:rPr>
        <w:t xml:space="preserve"> финансов </w:t>
      </w:r>
      <w:r>
        <w:rPr>
          <w:rFonts w:ascii="Times New Roman" w:hAnsi="Times New Roman" w:cs="Times New Roman"/>
          <w:sz w:val="26"/>
          <w:szCs w:val="26"/>
        </w:rPr>
        <w:t xml:space="preserve">РФ </w:t>
      </w:r>
      <w:r w:rsidRPr="00B07C7B">
        <w:rPr>
          <w:rFonts w:ascii="Times New Roman" w:hAnsi="Times New Roman" w:cs="Times New Roman"/>
          <w:sz w:val="26"/>
          <w:szCs w:val="26"/>
        </w:rPr>
        <w:t xml:space="preserve">от </w:t>
      </w:r>
      <w:r>
        <w:rPr>
          <w:rFonts w:ascii="Times New Roman" w:hAnsi="Times New Roman" w:cs="Times New Roman"/>
          <w:sz w:val="26"/>
          <w:szCs w:val="26"/>
        </w:rPr>
        <w:t>0</w:t>
      </w:r>
      <w:r w:rsidRPr="00B07C7B">
        <w:rPr>
          <w:rFonts w:ascii="Times New Roman" w:hAnsi="Times New Roman" w:cs="Times New Roman"/>
          <w:sz w:val="26"/>
          <w:szCs w:val="26"/>
        </w:rPr>
        <w:t>6</w:t>
      </w:r>
      <w:r>
        <w:rPr>
          <w:rFonts w:ascii="Times New Roman" w:hAnsi="Times New Roman" w:cs="Times New Roman"/>
          <w:sz w:val="26"/>
          <w:szCs w:val="26"/>
        </w:rPr>
        <w:t>.02.</w:t>
      </w:r>
      <w:r w:rsidRPr="00B07C7B">
        <w:rPr>
          <w:rFonts w:ascii="Times New Roman" w:hAnsi="Times New Roman" w:cs="Times New Roman"/>
          <w:sz w:val="26"/>
          <w:szCs w:val="26"/>
        </w:rPr>
        <w:t xml:space="preserve">2026 </w:t>
      </w:r>
      <w:r>
        <w:rPr>
          <w:rFonts w:ascii="Times New Roman" w:hAnsi="Times New Roman" w:cs="Times New Roman"/>
          <w:sz w:val="26"/>
          <w:szCs w:val="26"/>
        </w:rPr>
        <w:t>№</w:t>
      </w:r>
      <w:r w:rsidRPr="00B07C7B">
        <w:rPr>
          <w:rFonts w:ascii="Times New Roman" w:hAnsi="Times New Roman" w:cs="Times New Roman"/>
          <w:sz w:val="26"/>
          <w:szCs w:val="26"/>
        </w:rPr>
        <w:t xml:space="preserve"> 03-15-05/8605</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B07C7B">
        <w:rPr>
          <w:rFonts w:ascii="Times New Roman" w:hAnsi="Times New Roman" w:cs="Times New Roman"/>
          <w:b w:val="0"/>
          <w:sz w:val="26"/>
          <w:szCs w:val="26"/>
        </w:rPr>
        <w:t>Разъяснены</w:t>
      </w:r>
      <w:r>
        <w:rPr>
          <w:rFonts w:ascii="Times New Roman" w:hAnsi="Times New Roman" w:cs="Times New Roman"/>
          <w:b w:val="0"/>
          <w:sz w:val="26"/>
          <w:szCs w:val="26"/>
        </w:rPr>
        <w:t xml:space="preserve"> отдельные вопросы применения дополнительных тарифов страховых взносов с выплат работникам из подразделения «Плавающий состав» при установлении на рабочих местах вредного класса условий труда.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B07C7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07C7B">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B07C7B">
        <w:rPr>
          <w:rFonts w:ascii="Times New Roman" w:hAnsi="Times New Roman" w:cs="Times New Roman"/>
          <w:sz w:val="26"/>
          <w:szCs w:val="26"/>
        </w:rPr>
        <w:t xml:space="preserve"> финансов </w:t>
      </w:r>
      <w:r>
        <w:rPr>
          <w:rFonts w:ascii="Times New Roman" w:hAnsi="Times New Roman" w:cs="Times New Roman"/>
          <w:sz w:val="26"/>
          <w:szCs w:val="26"/>
        </w:rPr>
        <w:t xml:space="preserve">РФ </w:t>
      </w:r>
      <w:r w:rsidRPr="00B07C7B">
        <w:rPr>
          <w:rFonts w:ascii="Times New Roman" w:hAnsi="Times New Roman" w:cs="Times New Roman"/>
          <w:sz w:val="26"/>
          <w:szCs w:val="26"/>
        </w:rPr>
        <w:t xml:space="preserve">от </w:t>
      </w:r>
      <w:r>
        <w:rPr>
          <w:rFonts w:ascii="Times New Roman" w:hAnsi="Times New Roman" w:cs="Times New Roman"/>
          <w:sz w:val="26"/>
          <w:szCs w:val="26"/>
        </w:rPr>
        <w:t>0</w:t>
      </w:r>
      <w:r w:rsidRPr="00B07C7B">
        <w:rPr>
          <w:rFonts w:ascii="Times New Roman" w:hAnsi="Times New Roman" w:cs="Times New Roman"/>
          <w:sz w:val="26"/>
          <w:szCs w:val="26"/>
        </w:rPr>
        <w:t>6</w:t>
      </w:r>
      <w:r>
        <w:rPr>
          <w:rFonts w:ascii="Times New Roman" w:hAnsi="Times New Roman" w:cs="Times New Roman"/>
          <w:sz w:val="26"/>
          <w:szCs w:val="26"/>
        </w:rPr>
        <w:t>.02.</w:t>
      </w:r>
      <w:r w:rsidRPr="00B07C7B">
        <w:rPr>
          <w:rFonts w:ascii="Times New Roman" w:hAnsi="Times New Roman" w:cs="Times New Roman"/>
          <w:sz w:val="26"/>
          <w:szCs w:val="26"/>
        </w:rPr>
        <w:t xml:space="preserve">2026 </w:t>
      </w:r>
      <w:r>
        <w:rPr>
          <w:rFonts w:ascii="Times New Roman" w:hAnsi="Times New Roman" w:cs="Times New Roman"/>
          <w:sz w:val="26"/>
          <w:szCs w:val="26"/>
        </w:rPr>
        <w:t>№ 03-15-06</w:t>
      </w:r>
      <w:r w:rsidRPr="00B07C7B">
        <w:rPr>
          <w:rFonts w:ascii="Times New Roman" w:hAnsi="Times New Roman" w:cs="Times New Roman"/>
          <w:sz w:val="26"/>
          <w:szCs w:val="26"/>
        </w:rPr>
        <w:t>/86</w:t>
      </w:r>
      <w:r>
        <w:rPr>
          <w:rFonts w:ascii="Times New Roman" w:hAnsi="Times New Roman" w:cs="Times New Roman"/>
          <w:sz w:val="26"/>
          <w:szCs w:val="26"/>
        </w:rPr>
        <w:t>48.</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B07C7B">
        <w:rPr>
          <w:rFonts w:ascii="Times New Roman" w:hAnsi="Times New Roman" w:cs="Times New Roman"/>
          <w:b w:val="0"/>
          <w:sz w:val="26"/>
          <w:szCs w:val="26"/>
        </w:rPr>
        <w:t>Разъяснены</w:t>
      </w:r>
      <w:r>
        <w:rPr>
          <w:rFonts w:ascii="Times New Roman" w:hAnsi="Times New Roman" w:cs="Times New Roman"/>
          <w:b w:val="0"/>
          <w:sz w:val="26"/>
          <w:szCs w:val="26"/>
        </w:rPr>
        <w:t xml:space="preserve"> отдельные вопросы представления расчетов по страховым взносам специализированными финансовыми обществами.</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6572BD">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2F72A4">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6572BD">
        <w:rPr>
          <w:rFonts w:ascii="Times New Roman" w:hAnsi="Times New Roman" w:cs="Times New Roman"/>
          <w:sz w:val="26"/>
          <w:szCs w:val="26"/>
        </w:rPr>
        <w:t xml:space="preserve">от 09.02.2026 </w:t>
      </w:r>
      <w:r>
        <w:rPr>
          <w:rFonts w:ascii="Times New Roman" w:hAnsi="Times New Roman" w:cs="Times New Roman"/>
          <w:sz w:val="26"/>
          <w:szCs w:val="26"/>
        </w:rPr>
        <w:t>№ 57н «</w:t>
      </w:r>
      <w:r w:rsidRPr="006572BD">
        <w:rPr>
          <w:rFonts w:ascii="Times New Roman" w:hAnsi="Times New Roman" w:cs="Times New Roman"/>
          <w:sz w:val="26"/>
          <w:szCs w:val="26"/>
        </w:rPr>
        <w:t>О внесении изменений в некоторые приказы Министерства труда и социальной защиты Российской Федерации по вопросам реализации пилотного проекта по оказанию услуг по комплексной реабилитации и абилитации детей-инвалидов</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Действие следующих приказов Минтруда России продлено с 31.12.2026 или с 31.12.2027 до 31.12.2028:</w:t>
      </w:r>
    </w:p>
    <w:p w:rsidR="00B821C5" w:rsidRPr="00CE194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11.10.</w:t>
      </w:r>
      <w:r w:rsidRPr="00CE1943">
        <w:rPr>
          <w:rFonts w:ascii="Times New Roman" w:hAnsi="Times New Roman" w:cs="Times New Roman"/>
          <w:b w:val="0"/>
          <w:sz w:val="26"/>
          <w:szCs w:val="26"/>
        </w:rPr>
        <w:t xml:space="preserve">2023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761н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формы сведений о результатах оказания услуг по комплексной реабилитации и абилитации детей-инвалидов, о фактически оказанных услугах и об объеме таких услуг для оценки эффективности их проведения</w:t>
      </w:r>
      <w:r>
        <w:rPr>
          <w:rFonts w:ascii="Times New Roman" w:hAnsi="Times New Roman" w:cs="Times New Roman"/>
          <w:b w:val="0"/>
          <w:sz w:val="26"/>
          <w:szCs w:val="26"/>
        </w:rPr>
        <w:t>» (подробнее см. социальный обзор за январь 2024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11.10.</w:t>
      </w:r>
      <w:r w:rsidRPr="00CE1943">
        <w:rPr>
          <w:rFonts w:ascii="Times New Roman" w:hAnsi="Times New Roman" w:cs="Times New Roman"/>
          <w:b w:val="0"/>
          <w:sz w:val="26"/>
          <w:szCs w:val="26"/>
        </w:rPr>
        <w:t xml:space="preserve">2023 </w:t>
      </w:r>
      <w:r>
        <w:rPr>
          <w:rFonts w:ascii="Times New Roman" w:hAnsi="Times New Roman" w:cs="Times New Roman"/>
          <w:b w:val="0"/>
          <w:sz w:val="26"/>
          <w:szCs w:val="26"/>
        </w:rPr>
        <w:t xml:space="preserve">№ </w:t>
      </w:r>
      <w:r w:rsidRPr="00CE1943">
        <w:rPr>
          <w:rFonts w:ascii="Times New Roman" w:hAnsi="Times New Roman" w:cs="Times New Roman"/>
          <w:b w:val="0"/>
          <w:sz w:val="26"/>
          <w:szCs w:val="26"/>
        </w:rPr>
        <w:t xml:space="preserve">762н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критериев соответствия организаций, предоставляющих услуги по реабилитации и абилитации детям-инвалидам в пилотных регионах, и федеральных учреждений, предоставляющих услуги по реабилитации и абилитации детей-инвалидов, подведомственных Министерству труда и социальной защиты Российской Федерации, условиям для предоставления услуг по комплексной реабилитации и абилитации детей-инвалидов в пилотных регионах</w:t>
      </w:r>
      <w:r>
        <w:rPr>
          <w:rFonts w:ascii="Times New Roman" w:hAnsi="Times New Roman" w:cs="Times New Roman"/>
          <w:b w:val="0"/>
          <w:sz w:val="26"/>
          <w:szCs w:val="26"/>
        </w:rPr>
        <w:t>»;</w:t>
      </w:r>
    </w:p>
    <w:p w:rsidR="00B821C5" w:rsidRPr="00CE194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11.10.</w:t>
      </w:r>
      <w:r w:rsidRPr="00CE1943">
        <w:rPr>
          <w:rFonts w:ascii="Times New Roman" w:hAnsi="Times New Roman" w:cs="Times New Roman"/>
          <w:b w:val="0"/>
          <w:sz w:val="26"/>
          <w:szCs w:val="26"/>
        </w:rPr>
        <w:t xml:space="preserve">2023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763н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медицинских показаний и противопоказаний для получения услуг по комплексной реабилитации и абилитации детей-инвалидов, включая случаи, требующие сложных видов реабилитации</w:t>
      </w:r>
      <w:r>
        <w:rPr>
          <w:rFonts w:ascii="Times New Roman" w:hAnsi="Times New Roman" w:cs="Times New Roman"/>
          <w:b w:val="0"/>
          <w:sz w:val="26"/>
          <w:szCs w:val="26"/>
        </w:rPr>
        <w:t>» (подробнее см. социальный обзор за январь 2024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CE1943">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CE1943">
        <w:rPr>
          <w:rFonts w:ascii="Times New Roman" w:hAnsi="Times New Roman" w:cs="Times New Roman"/>
          <w:b w:val="0"/>
          <w:sz w:val="26"/>
          <w:szCs w:val="26"/>
        </w:rPr>
        <w:t>6</w:t>
      </w:r>
      <w:r>
        <w:rPr>
          <w:rFonts w:ascii="Times New Roman" w:hAnsi="Times New Roman" w:cs="Times New Roman"/>
          <w:b w:val="0"/>
          <w:sz w:val="26"/>
          <w:szCs w:val="26"/>
        </w:rPr>
        <w:t>.02.</w:t>
      </w:r>
      <w:r w:rsidRPr="00CE1943">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46н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форм документов для организации и приобретения комплексной реабилитации и абилитации в пользу детей-инвалидов и порядка их формирования</w:t>
      </w:r>
      <w:r>
        <w:rPr>
          <w:rFonts w:ascii="Times New Roman" w:hAnsi="Times New Roman" w:cs="Times New Roman"/>
          <w:b w:val="0"/>
          <w:sz w:val="26"/>
          <w:szCs w:val="26"/>
        </w:rPr>
        <w:t>» (подробнее см. социальный обзор за июнь 2024 года);</w:t>
      </w:r>
    </w:p>
    <w:p w:rsidR="00B821C5" w:rsidRPr="00CE1943" w:rsidRDefault="00B821C5" w:rsidP="00B821C5">
      <w:pPr>
        <w:pStyle w:val="ConsTitle"/>
        <w:widowControl/>
        <w:spacing w:line="400" w:lineRule="exact"/>
        <w:ind w:right="0" w:firstLine="720"/>
        <w:jc w:val="both"/>
        <w:rPr>
          <w:rFonts w:ascii="Times New Roman" w:hAnsi="Times New Roman" w:cs="Times New Roman"/>
          <w:b w:val="0"/>
          <w:sz w:val="26"/>
          <w:szCs w:val="26"/>
        </w:rPr>
      </w:pPr>
      <w:r w:rsidRPr="00CE1943">
        <w:rPr>
          <w:rFonts w:ascii="Times New Roman" w:hAnsi="Times New Roman" w:cs="Times New Roman"/>
          <w:b w:val="0"/>
          <w:sz w:val="26"/>
          <w:szCs w:val="26"/>
        </w:rPr>
        <w:lastRenderedPageBreak/>
        <w:t xml:space="preserve">- </w:t>
      </w:r>
      <w:r>
        <w:rPr>
          <w:rFonts w:ascii="Times New Roman" w:hAnsi="Times New Roman" w:cs="Times New Roman"/>
          <w:b w:val="0"/>
          <w:sz w:val="26"/>
          <w:szCs w:val="26"/>
        </w:rPr>
        <w:t>от 23.12.</w:t>
      </w:r>
      <w:r w:rsidRPr="00CE1943">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717н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методики определения целевых реабилитационных групп детей-инвалидов в зависимости от преимущественного вида стойких расстройств функций организма и ограничений жизнедеятельности, общности подходов к организации и содержанию предоставляемых им услуг по комплексной реабилитации и абилитации</w:t>
      </w:r>
      <w:r>
        <w:rPr>
          <w:rFonts w:ascii="Times New Roman" w:hAnsi="Times New Roman" w:cs="Times New Roman"/>
          <w:b w:val="0"/>
          <w:sz w:val="26"/>
          <w:szCs w:val="26"/>
        </w:rPr>
        <w:t>» (подробнее см. социальный обзор за март 2025 года);</w:t>
      </w:r>
    </w:p>
    <w:p w:rsidR="00B821C5" w:rsidRPr="00CE194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11.02.</w:t>
      </w:r>
      <w:r w:rsidRPr="00CE1943">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58н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стандартов предоставления услуг по комплексной реабилитации и абилитации детей-инвалидов в стационарных условиях, включая проживание и питание детей-инвалидов и сопровождающих детей-инвалидов лиц</w:t>
      </w:r>
      <w:r>
        <w:rPr>
          <w:rFonts w:ascii="Times New Roman" w:hAnsi="Times New Roman" w:cs="Times New Roman"/>
          <w:b w:val="0"/>
          <w:sz w:val="26"/>
          <w:szCs w:val="26"/>
        </w:rPr>
        <w:t>» (подробнее см. социальный обзор за май 2025 года);</w:t>
      </w:r>
    </w:p>
    <w:p w:rsidR="00B821C5" w:rsidRPr="00CE194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11.02.</w:t>
      </w:r>
      <w:r w:rsidRPr="00CE1943">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59н "Об утверждении стандартов предоставления услуг по комплексной реабилитации и абилитации детей-инвалидов в стационарных условиях без проживания и питания сопровождающих детей-инвалидов лиц</w:t>
      </w:r>
      <w:r>
        <w:rPr>
          <w:rFonts w:ascii="Times New Roman" w:hAnsi="Times New Roman" w:cs="Times New Roman"/>
          <w:b w:val="0"/>
          <w:sz w:val="26"/>
          <w:szCs w:val="26"/>
        </w:rPr>
        <w:t>» (подробнее см. социальный обзор за май 2025 года);</w:t>
      </w:r>
    </w:p>
    <w:p w:rsidR="00B821C5" w:rsidRPr="00CE194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11.02.</w:t>
      </w:r>
      <w:r w:rsidRPr="00CE1943">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60н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стандартов предоставления услуг по комплексной реабилитации и абилитации детей-инвалидов в полустационарных условиях</w:t>
      </w:r>
      <w:r>
        <w:rPr>
          <w:rFonts w:ascii="Times New Roman" w:hAnsi="Times New Roman" w:cs="Times New Roman"/>
          <w:b w:val="0"/>
          <w:sz w:val="26"/>
          <w:szCs w:val="26"/>
        </w:rPr>
        <w:t>» (подробнее см. социальный обзор за май 2025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CE1943">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CE1943">
        <w:rPr>
          <w:rFonts w:ascii="Times New Roman" w:hAnsi="Times New Roman" w:cs="Times New Roman"/>
          <w:b w:val="0"/>
          <w:sz w:val="26"/>
          <w:szCs w:val="26"/>
        </w:rPr>
        <w:t>1</w:t>
      </w:r>
      <w:r>
        <w:rPr>
          <w:rFonts w:ascii="Times New Roman" w:hAnsi="Times New Roman" w:cs="Times New Roman"/>
          <w:b w:val="0"/>
          <w:sz w:val="26"/>
          <w:szCs w:val="26"/>
        </w:rPr>
        <w:t>.09.</w:t>
      </w:r>
      <w:r w:rsidRPr="00CE1943">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CE1943">
        <w:rPr>
          <w:rFonts w:ascii="Times New Roman" w:hAnsi="Times New Roman" w:cs="Times New Roman"/>
          <w:b w:val="0"/>
          <w:sz w:val="26"/>
          <w:szCs w:val="26"/>
        </w:rPr>
        <w:t xml:space="preserve"> 525н </w:t>
      </w:r>
      <w:r>
        <w:rPr>
          <w:rFonts w:ascii="Times New Roman" w:hAnsi="Times New Roman" w:cs="Times New Roman"/>
          <w:b w:val="0"/>
          <w:sz w:val="26"/>
          <w:szCs w:val="26"/>
        </w:rPr>
        <w:t>«</w:t>
      </w:r>
      <w:r w:rsidRPr="00CE1943">
        <w:rPr>
          <w:rFonts w:ascii="Times New Roman" w:hAnsi="Times New Roman" w:cs="Times New Roman"/>
          <w:b w:val="0"/>
          <w:sz w:val="26"/>
          <w:szCs w:val="26"/>
        </w:rPr>
        <w:t>Об утверждении порядка организации и проведения мониторинга реализации пилотного проекта по оказанию услуг по комплексной реабилитации и абилитации детей-инвалидов</w:t>
      </w:r>
      <w:r>
        <w:rPr>
          <w:rFonts w:ascii="Times New Roman" w:hAnsi="Times New Roman" w:cs="Times New Roman"/>
          <w:b w:val="0"/>
          <w:sz w:val="26"/>
          <w:szCs w:val="26"/>
        </w:rPr>
        <w:t>» (подробнее см. социальный обзор за октябрь2025 года).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CD3B4F" w:rsidRDefault="00370668" w:rsidP="00370668">
      <w:pPr>
        <w:pStyle w:val="ConsTitle"/>
        <w:widowControl/>
        <w:spacing w:line="400" w:lineRule="exact"/>
        <w:ind w:right="0" w:firstLine="720"/>
        <w:jc w:val="both"/>
        <w:rPr>
          <w:rFonts w:ascii="Times New Roman" w:hAnsi="Times New Roman" w:cs="Times New Roman"/>
          <w:sz w:val="26"/>
          <w:szCs w:val="26"/>
        </w:rPr>
      </w:pPr>
      <w:r w:rsidRPr="00CD3B4F">
        <w:rPr>
          <w:rFonts w:ascii="Times New Roman" w:hAnsi="Times New Roman" w:cs="Times New Roman"/>
          <w:sz w:val="26"/>
          <w:szCs w:val="26"/>
        </w:rPr>
        <w:t xml:space="preserve">Федеральный закон от 11.02.2026 </w:t>
      </w:r>
      <w:r>
        <w:rPr>
          <w:rFonts w:ascii="Times New Roman" w:hAnsi="Times New Roman" w:cs="Times New Roman"/>
          <w:sz w:val="26"/>
          <w:szCs w:val="26"/>
        </w:rPr>
        <w:t>№ 18-ФЗ «</w:t>
      </w:r>
      <w:r w:rsidRPr="00CD3B4F">
        <w:rPr>
          <w:rFonts w:ascii="Times New Roman" w:hAnsi="Times New Roman" w:cs="Times New Roman"/>
          <w:sz w:val="26"/>
          <w:szCs w:val="26"/>
        </w:rPr>
        <w:t>О внесении изменений в части первую и вторую Налогово</w:t>
      </w:r>
      <w:r>
        <w:rPr>
          <w:rFonts w:ascii="Times New Roman" w:hAnsi="Times New Roman" w:cs="Times New Roman"/>
          <w:sz w:val="26"/>
          <w:szCs w:val="26"/>
        </w:rPr>
        <w:t>го кодекса Российской Федерации».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Установлены некоторые особенности применения пониженных тарифов страховых взносов резидентами свободного порта Владивосток, резидентами Арктической зоны РФ, резидентами ОЭЗ в Калининградской области, участниками СЭЗ на территориях Республики Крым и города Севастополя.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4E4DFD" w:rsidRDefault="00370668" w:rsidP="00370668">
      <w:pPr>
        <w:pStyle w:val="ConsTitle"/>
        <w:widowControl/>
        <w:spacing w:line="400" w:lineRule="exact"/>
        <w:ind w:right="0" w:firstLine="720"/>
        <w:jc w:val="both"/>
        <w:rPr>
          <w:rFonts w:ascii="Times New Roman" w:hAnsi="Times New Roman" w:cs="Times New Roman"/>
          <w:sz w:val="26"/>
          <w:szCs w:val="26"/>
        </w:rPr>
      </w:pPr>
      <w:r w:rsidRPr="004E4DFD">
        <w:rPr>
          <w:rFonts w:ascii="Times New Roman" w:hAnsi="Times New Roman" w:cs="Times New Roman"/>
          <w:sz w:val="26"/>
          <w:szCs w:val="26"/>
        </w:rPr>
        <w:t xml:space="preserve">Федеральный закон от 11.02.2026 </w:t>
      </w:r>
      <w:r>
        <w:rPr>
          <w:rFonts w:ascii="Times New Roman" w:hAnsi="Times New Roman" w:cs="Times New Roman"/>
          <w:sz w:val="26"/>
          <w:szCs w:val="26"/>
        </w:rPr>
        <w:t>№ 22-ФЗ «</w:t>
      </w:r>
      <w:r w:rsidRPr="004E4DFD">
        <w:rPr>
          <w:rFonts w:ascii="Times New Roman" w:hAnsi="Times New Roman" w:cs="Times New Roman"/>
          <w:sz w:val="26"/>
          <w:szCs w:val="26"/>
        </w:rPr>
        <w:t xml:space="preserve">О внесении изменений в статью 13.2 Федерального закона </w:t>
      </w:r>
      <w:r>
        <w:rPr>
          <w:rFonts w:ascii="Times New Roman" w:hAnsi="Times New Roman" w:cs="Times New Roman"/>
          <w:sz w:val="26"/>
          <w:szCs w:val="26"/>
        </w:rPr>
        <w:t>«Об актах гражданского состояния».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15.11.1997 № 143-ФЗ:</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сведения из ЕГР ЗАГС предоставляются в суды в части сведений, необходимых для обеспечения мер социальной защиты судей и членов их семей.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064CFD"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Т</w:t>
      </w:r>
      <w:r w:rsidRPr="00064CFD">
        <w:rPr>
          <w:rFonts w:ascii="Times New Roman" w:hAnsi="Times New Roman" w:cs="Times New Roman"/>
          <w:sz w:val="26"/>
          <w:szCs w:val="26"/>
        </w:rPr>
        <w:t>ематический обзор</w:t>
      </w:r>
      <w:r>
        <w:rPr>
          <w:rFonts w:ascii="Times New Roman" w:hAnsi="Times New Roman" w:cs="Times New Roman"/>
          <w:sz w:val="26"/>
          <w:szCs w:val="26"/>
        </w:rPr>
        <w:t xml:space="preserve"> В</w:t>
      </w:r>
      <w:r w:rsidRPr="00064CFD">
        <w:rPr>
          <w:rFonts w:ascii="Times New Roman" w:hAnsi="Times New Roman" w:cs="Times New Roman"/>
          <w:sz w:val="26"/>
          <w:szCs w:val="26"/>
        </w:rPr>
        <w:t xml:space="preserve">ерховного </w:t>
      </w:r>
      <w:r>
        <w:rPr>
          <w:rFonts w:ascii="Times New Roman" w:hAnsi="Times New Roman" w:cs="Times New Roman"/>
          <w:sz w:val="26"/>
          <w:szCs w:val="26"/>
        </w:rPr>
        <w:t>С</w:t>
      </w:r>
      <w:r w:rsidRPr="00064CFD">
        <w:rPr>
          <w:rFonts w:ascii="Times New Roman" w:hAnsi="Times New Roman" w:cs="Times New Roman"/>
          <w:sz w:val="26"/>
          <w:szCs w:val="26"/>
        </w:rPr>
        <w:t xml:space="preserve">уда РФ </w:t>
      </w:r>
      <w:r>
        <w:rPr>
          <w:rFonts w:ascii="Times New Roman" w:hAnsi="Times New Roman" w:cs="Times New Roman"/>
          <w:sz w:val="26"/>
          <w:szCs w:val="26"/>
        </w:rPr>
        <w:t xml:space="preserve">№ </w:t>
      </w:r>
      <w:r w:rsidRPr="00064CFD">
        <w:rPr>
          <w:rFonts w:ascii="Times New Roman" w:hAnsi="Times New Roman" w:cs="Times New Roman"/>
          <w:sz w:val="26"/>
          <w:szCs w:val="26"/>
        </w:rPr>
        <w:t>1/2026</w:t>
      </w:r>
      <w:r>
        <w:rPr>
          <w:rFonts w:ascii="Times New Roman" w:hAnsi="Times New Roman" w:cs="Times New Roman"/>
          <w:sz w:val="26"/>
          <w:szCs w:val="26"/>
        </w:rPr>
        <w:t xml:space="preserve"> «О</w:t>
      </w:r>
      <w:r w:rsidRPr="00064CFD">
        <w:rPr>
          <w:rFonts w:ascii="Times New Roman" w:hAnsi="Times New Roman" w:cs="Times New Roman"/>
          <w:sz w:val="26"/>
          <w:szCs w:val="26"/>
        </w:rPr>
        <w:t>бзор</w:t>
      </w:r>
      <w:r>
        <w:rPr>
          <w:rFonts w:ascii="Times New Roman" w:hAnsi="Times New Roman" w:cs="Times New Roman"/>
          <w:sz w:val="26"/>
          <w:szCs w:val="26"/>
        </w:rPr>
        <w:t xml:space="preserve"> </w:t>
      </w:r>
      <w:r w:rsidRPr="00064CFD">
        <w:rPr>
          <w:rFonts w:ascii="Times New Roman" w:hAnsi="Times New Roman" w:cs="Times New Roman"/>
          <w:sz w:val="26"/>
          <w:szCs w:val="26"/>
        </w:rPr>
        <w:t>практики рассмотрения судами административных дел</w:t>
      </w:r>
      <w:r>
        <w:rPr>
          <w:rFonts w:ascii="Times New Roman" w:hAnsi="Times New Roman" w:cs="Times New Roman"/>
          <w:sz w:val="26"/>
          <w:szCs w:val="26"/>
        </w:rPr>
        <w:t xml:space="preserve"> </w:t>
      </w:r>
      <w:r w:rsidRPr="00064CFD">
        <w:rPr>
          <w:rFonts w:ascii="Times New Roman" w:hAnsi="Times New Roman" w:cs="Times New Roman"/>
          <w:sz w:val="26"/>
          <w:szCs w:val="26"/>
        </w:rPr>
        <w:t>об оспаривании нормативных правовых актов субъектов</w:t>
      </w:r>
      <w:r>
        <w:rPr>
          <w:rFonts w:ascii="Times New Roman" w:hAnsi="Times New Roman" w:cs="Times New Roman"/>
          <w:sz w:val="26"/>
          <w:szCs w:val="26"/>
        </w:rPr>
        <w:t xml:space="preserve"> Р</w:t>
      </w:r>
      <w:r w:rsidRPr="00064CFD">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064CFD">
        <w:rPr>
          <w:rFonts w:ascii="Times New Roman" w:hAnsi="Times New Roman" w:cs="Times New Roman"/>
          <w:sz w:val="26"/>
          <w:szCs w:val="26"/>
        </w:rPr>
        <w:t>едерации, которыми установлены дополнительные</w:t>
      </w:r>
      <w:r>
        <w:rPr>
          <w:rFonts w:ascii="Times New Roman" w:hAnsi="Times New Roman" w:cs="Times New Roman"/>
          <w:sz w:val="26"/>
          <w:szCs w:val="26"/>
        </w:rPr>
        <w:t xml:space="preserve"> </w:t>
      </w:r>
      <w:r w:rsidRPr="00064CFD">
        <w:rPr>
          <w:rFonts w:ascii="Times New Roman" w:hAnsi="Times New Roman" w:cs="Times New Roman"/>
          <w:sz w:val="26"/>
          <w:szCs w:val="26"/>
        </w:rPr>
        <w:t xml:space="preserve">меры социальной </w:t>
      </w:r>
      <w:r w:rsidRPr="00064CFD">
        <w:rPr>
          <w:rFonts w:ascii="Times New Roman" w:hAnsi="Times New Roman" w:cs="Times New Roman"/>
          <w:sz w:val="26"/>
          <w:szCs w:val="26"/>
        </w:rPr>
        <w:lastRenderedPageBreak/>
        <w:t>поддержки участникам специальной военной</w:t>
      </w:r>
      <w:r>
        <w:rPr>
          <w:rFonts w:ascii="Times New Roman" w:hAnsi="Times New Roman" w:cs="Times New Roman"/>
          <w:sz w:val="26"/>
          <w:szCs w:val="26"/>
        </w:rPr>
        <w:t xml:space="preserve"> </w:t>
      </w:r>
      <w:r w:rsidRPr="00064CFD">
        <w:rPr>
          <w:rFonts w:ascii="Times New Roman" w:hAnsi="Times New Roman" w:cs="Times New Roman"/>
          <w:sz w:val="26"/>
          <w:szCs w:val="26"/>
        </w:rPr>
        <w:t>операции и членам их семей</w:t>
      </w:r>
      <w:r>
        <w:rPr>
          <w:rFonts w:ascii="Times New Roman" w:hAnsi="Times New Roman" w:cs="Times New Roman"/>
          <w:sz w:val="26"/>
          <w:szCs w:val="26"/>
        </w:rPr>
        <w:t xml:space="preserve"> </w:t>
      </w:r>
      <w:r w:rsidRPr="00064CFD">
        <w:rPr>
          <w:rFonts w:ascii="Times New Roman" w:hAnsi="Times New Roman" w:cs="Times New Roman"/>
          <w:sz w:val="26"/>
          <w:szCs w:val="26"/>
        </w:rPr>
        <w:t>(</w:t>
      </w:r>
      <w:r>
        <w:rPr>
          <w:rFonts w:ascii="Times New Roman" w:hAnsi="Times New Roman" w:cs="Times New Roman"/>
          <w:sz w:val="26"/>
          <w:szCs w:val="26"/>
        </w:rPr>
        <w:t>у</w:t>
      </w:r>
      <w:r w:rsidRPr="00064CFD">
        <w:rPr>
          <w:rFonts w:ascii="Times New Roman" w:hAnsi="Times New Roman" w:cs="Times New Roman"/>
          <w:sz w:val="26"/>
          <w:szCs w:val="26"/>
        </w:rPr>
        <w:t>твержден</w:t>
      </w:r>
      <w:r>
        <w:rPr>
          <w:rFonts w:ascii="Times New Roman" w:hAnsi="Times New Roman" w:cs="Times New Roman"/>
          <w:sz w:val="26"/>
          <w:szCs w:val="26"/>
        </w:rPr>
        <w:t xml:space="preserve"> </w:t>
      </w:r>
      <w:r w:rsidRPr="00064CFD">
        <w:rPr>
          <w:rFonts w:ascii="Times New Roman" w:hAnsi="Times New Roman" w:cs="Times New Roman"/>
          <w:sz w:val="26"/>
          <w:szCs w:val="26"/>
        </w:rPr>
        <w:t>постановлением Президиума</w:t>
      </w:r>
      <w:r>
        <w:rPr>
          <w:rFonts w:ascii="Times New Roman" w:hAnsi="Times New Roman" w:cs="Times New Roman"/>
          <w:sz w:val="26"/>
          <w:szCs w:val="26"/>
        </w:rPr>
        <w:t xml:space="preserve"> </w:t>
      </w:r>
      <w:r w:rsidRPr="00064CFD">
        <w:rPr>
          <w:rFonts w:ascii="Times New Roman" w:hAnsi="Times New Roman" w:cs="Times New Roman"/>
          <w:sz w:val="26"/>
          <w:szCs w:val="26"/>
        </w:rPr>
        <w:t>Верховного Суда</w:t>
      </w:r>
      <w:r>
        <w:rPr>
          <w:rFonts w:ascii="Times New Roman" w:hAnsi="Times New Roman" w:cs="Times New Roman"/>
          <w:sz w:val="26"/>
          <w:szCs w:val="26"/>
        </w:rPr>
        <w:t xml:space="preserve"> РФ </w:t>
      </w:r>
      <w:r w:rsidRPr="00064CFD">
        <w:rPr>
          <w:rFonts w:ascii="Times New Roman" w:hAnsi="Times New Roman" w:cs="Times New Roman"/>
          <w:sz w:val="26"/>
          <w:szCs w:val="26"/>
        </w:rPr>
        <w:t>от 11</w:t>
      </w:r>
      <w:r>
        <w:rPr>
          <w:rFonts w:ascii="Times New Roman" w:hAnsi="Times New Roman" w:cs="Times New Roman"/>
          <w:sz w:val="26"/>
          <w:szCs w:val="26"/>
        </w:rPr>
        <w:t>.02.</w:t>
      </w:r>
      <w:r w:rsidRPr="00064CFD">
        <w:rPr>
          <w:rFonts w:ascii="Times New Roman" w:hAnsi="Times New Roman" w:cs="Times New Roman"/>
          <w:sz w:val="26"/>
          <w:szCs w:val="26"/>
        </w:rPr>
        <w:t xml:space="preserve">2026 </w:t>
      </w:r>
      <w:r>
        <w:rPr>
          <w:rFonts w:ascii="Times New Roman" w:hAnsi="Times New Roman" w:cs="Times New Roman"/>
          <w:sz w:val="26"/>
          <w:szCs w:val="26"/>
        </w:rPr>
        <w:t>№</w:t>
      </w:r>
      <w:r w:rsidRPr="00064CFD">
        <w:rPr>
          <w:rFonts w:ascii="Times New Roman" w:hAnsi="Times New Roman" w:cs="Times New Roman"/>
          <w:sz w:val="26"/>
          <w:szCs w:val="26"/>
        </w:rPr>
        <w:t xml:space="preserve"> 2А/2026)</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позиция Верховного Суда:</w:t>
      </w:r>
    </w:p>
    <w:p w:rsidR="00370668" w:rsidRPr="00064CFD"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w:t>
      </w:r>
      <w:r w:rsidRPr="00064CFD">
        <w:rPr>
          <w:rFonts w:ascii="Times New Roman" w:hAnsi="Times New Roman" w:cs="Times New Roman"/>
          <w:b w:val="0"/>
          <w:sz w:val="26"/>
          <w:szCs w:val="26"/>
        </w:rPr>
        <w:t xml:space="preserve">раво участника СВО на получение в субъекте </w:t>
      </w:r>
      <w:r>
        <w:rPr>
          <w:rFonts w:ascii="Times New Roman" w:hAnsi="Times New Roman" w:cs="Times New Roman"/>
          <w:b w:val="0"/>
          <w:sz w:val="26"/>
          <w:szCs w:val="26"/>
        </w:rPr>
        <w:t xml:space="preserve">РФ </w:t>
      </w:r>
      <w:r w:rsidRPr="00064CFD">
        <w:rPr>
          <w:rFonts w:ascii="Times New Roman" w:hAnsi="Times New Roman" w:cs="Times New Roman"/>
          <w:b w:val="0"/>
          <w:sz w:val="26"/>
          <w:szCs w:val="26"/>
        </w:rPr>
        <w:t>мер социальной поддержки не может быть поставлено в зависимость от даты его регистрации по м</w:t>
      </w:r>
      <w:r>
        <w:rPr>
          <w:rFonts w:ascii="Times New Roman" w:hAnsi="Times New Roman" w:cs="Times New Roman"/>
          <w:b w:val="0"/>
          <w:sz w:val="26"/>
          <w:szCs w:val="26"/>
        </w:rPr>
        <w:t>есту жительства в этом субъекте;</w:t>
      </w:r>
    </w:p>
    <w:p w:rsidR="00370668" w:rsidRPr="00064CFD"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w:t>
      </w:r>
      <w:r w:rsidRPr="00064CFD">
        <w:rPr>
          <w:rFonts w:ascii="Times New Roman" w:hAnsi="Times New Roman" w:cs="Times New Roman"/>
          <w:b w:val="0"/>
          <w:sz w:val="26"/>
          <w:szCs w:val="26"/>
        </w:rPr>
        <w:t>тказ в предоставлении дополнительной меры социальной поддержки военнослужащему, принимавшему участие в СВО, исключительно на основе того, в какую воинскую часть Вооруженных Сил</w:t>
      </w:r>
      <w:r>
        <w:rPr>
          <w:rFonts w:ascii="Times New Roman" w:hAnsi="Times New Roman" w:cs="Times New Roman"/>
          <w:b w:val="0"/>
          <w:sz w:val="26"/>
          <w:szCs w:val="26"/>
        </w:rPr>
        <w:t xml:space="preserve"> РФ</w:t>
      </w:r>
      <w:r w:rsidRPr="00064CFD">
        <w:rPr>
          <w:rFonts w:ascii="Times New Roman" w:hAnsi="Times New Roman" w:cs="Times New Roman"/>
          <w:b w:val="0"/>
          <w:sz w:val="26"/>
          <w:szCs w:val="26"/>
        </w:rPr>
        <w:t>, выполнявшую задачи в зоне СВО, он был зачислен,</w:t>
      </w:r>
      <w:r>
        <w:rPr>
          <w:rFonts w:ascii="Times New Roman" w:hAnsi="Times New Roman" w:cs="Times New Roman"/>
          <w:b w:val="0"/>
          <w:sz w:val="26"/>
          <w:szCs w:val="26"/>
        </w:rPr>
        <w:t xml:space="preserve"> является неправомерным;</w:t>
      </w:r>
    </w:p>
    <w:p w:rsidR="00370668" w:rsidRPr="00064CFD"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w:t>
      </w:r>
      <w:r w:rsidRPr="00064CFD">
        <w:rPr>
          <w:rFonts w:ascii="Times New Roman" w:hAnsi="Times New Roman" w:cs="Times New Roman"/>
          <w:b w:val="0"/>
          <w:sz w:val="26"/>
          <w:szCs w:val="26"/>
        </w:rPr>
        <w:t xml:space="preserve">редусматривая во исполнение норм федерального законодательства дополнительные меры социальной поддержки участникам СВО, законодатель субъекта </w:t>
      </w:r>
      <w:r>
        <w:rPr>
          <w:rFonts w:ascii="Times New Roman" w:hAnsi="Times New Roman" w:cs="Times New Roman"/>
          <w:b w:val="0"/>
          <w:sz w:val="26"/>
          <w:szCs w:val="26"/>
        </w:rPr>
        <w:t xml:space="preserve">РФ </w:t>
      </w:r>
      <w:r w:rsidRPr="00064CFD">
        <w:rPr>
          <w:rFonts w:ascii="Times New Roman" w:hAnsi="Times New Roman" w:cs="Times New Roman"/>
          <w:b w:val="0"/>
          <w:sz w:val="26"/>
          <w:szCs w:val="26"/>
        </w:rPr>
        <w:t>не вправе сужать по сравнению с положениями федерального законодательства круг лиц,</w:t>
      </w:r>
      <w:r>
        <w:rPr>
          <w:rFonts w:ascii="Times New Roman" w:hAnsi="Times New Roman" w:cs="Times New Roman"/>
          <w:b w:val="0"/>
          <w:sz w:val="26"/>
          <w:szCs w:val="26"/>
        </w:rPr>
        <w:t xml:space="preserve"> которым данная мера адресована;</w:t>
      </w:r>
    </w:p>
    <w:p w:rsidR="00370668" w:rsidRPr="00064CFD"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w:t>
      </w:r>
      <w:r w:rsidRPr="00064CFD">
        <w:rPr>
          <w:rFonts w:ascii="Times New Roman" w:hAnsi="Times New Roman" w:cs="Times New Roman"/>
          <w:b w:val="0"/>
          <w:sz w:val="26"/>
          <w:szCs w:val="26"/>
        </w:rPr>
        <w:t>оложения подзаконного нормативного акта субъекта</w:t>
      </w:r>
      <w:r>
        <w:rPr>
          <w:rFonts w:ascii="Times New Roman" w:hAnsi="Times New Roman" w:cs="Times New Roman"/>
          <w:b w:val="0"/>
          <w:sz w:val="26"/>
          <w:szCs w:val="26"/>
        </w:rPr>
        <w:t xml:space="preserve"> РФ</w:t>
      </w:r>
      <w:r w:rsidRPr="00064CFD">
        <w:rPr>
          <w:rFonts w:ascii="Times New Roman" w:hAnsi="Times New Roman" w:cs="Times New Roman"/>
          <w:b w:val="0"/>
          <w:sz w:val="26"/>
          <w:szCs w:val="26"/>
        </w:rPr>
        <w:t>, устанавливающие по сравнению с нормативным правовым актом большей юридической силы дополнительные условия, ограничивающие предоставление мер социальной поддержки участн</w:t>
      </w:r>
      <w:r>
        <w:rPr>
          <w:rFonts w:ascii="Times New Roman" w:hAnsi="Times New Roman" w:cs="Times New Roman"/>
          <w:b w:val="0"/>
          <w:sz w:val="26"/>
          <w:szCs w:val="26"/>
        </w:rPr>
        <w:t>икам СВО, не являются законными;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w:t>
      </w:r>
      <w:r w:rsidRPr="00064CFD">
        <w:rPr>
          <w:rFonts w:ascii="Times New Roman" w:hAnsi="Times New Roman" w:cs="Times New Roman"/>
          <w:b w:val="0"/>
          <w:sz w:val="26"/>
          <w:szCs w:val="26"/>
        </w:rPr>
        <w:t xml:space="preserve">редоставление нормативным правовым актом субъекта </w:t>
      </w:r>
      <w:r>
        <w:rPr>
          <w:rFonts w:ascii="Times New Roman" w:hAnsi="Times New Roman" w:cs="Times New Roman"/>
          <w:b w:val="0"/>
          <w:sz w:val="26"/>
          <w:szCs w:val="26"/>
        </w:rPr>
        <w:t xml:space="preserve">РФ </w:t>
      </w:r>
      <w:r w:rsidRPr="00064CFD">
        <w:rPr>
          <w:rFonts w:ascii="Times New Roman" w:hAnsi="Times New Roman" w:cs="Times New Roman"/>
          <w:b w:val="0"/>
          <w:sz w:val="26"/>
          <w:szCs w:val="26"/>
        </w:rPr>
        <w:t xml:space="preserve">дополнительных мер поддержки членам семей участников </w:t>
      </w:r>
      <w:r>
        <w:rPr>
          <w:rFonts w:ascii="Times New Roman" w:hAnsi="Times New Roman" w:cs="Times New Roman"/>
          <w:b w:val="0"/>
          <w:sz w:val="26"/>
          <w:szCs w:val="26"/>
        </w:rPr>
        <w:t xml:space="preserve">СВО </w:t>
      </w:r>
      <w:r w:rsidRPr="00064CFD">
        <w:rPr>
          <w:rFonts w:ascii="Times New Roman" w:hAnsi="Times New Roman" w:cs="Times New Roman"/>
          <w:b w:val="0"/>
          <w:sz w:val="26"/>
          <w:szCs w:val="26"/>
        </w:rPr>
        <w:t xml:space="preserve">лишь при наличии места регистрации или жительства на территории данного субъекта </w:t>
      </w:r>
      <w:r>
        <w:rPr>
          <w:rFonts w:ascii="Times New Roman" w:hAnsi="Times New Roman" w:cs="Times New Roman"/>
          <w:b w:val="0"/>
          <w:sz w:val="26"/>
          <w:szCs w:val="26"/>
        </w:rPr>
        <w:t xml:space="preserve">РФ </w:t>
      </w:r>
      <w:r w:rsidRPr="00064CFD">
        <w:rPr>
          <w:rFonts w:ascii="Times New Roman" w:hAnsi="Times New Roman" w:cs="Times New Roman"/>
          <w:b w:val="0"/>
          <w:sz w:val="26"/>
          <w:szCs w:val="26"/>
        </w:rPr>
        <w:t>участника СВО</w:t>
      </w:r>
      <w:r>
        <w:rPr>
          <w:rFonts w:ascii="Times New Roman" w:hAnsi="Times New Roman" w:cs="Times New Roman"/>
          <w:b w:val="0"/>
          <w:sz w:val="26"/>
          <w:szCs w:val="26"/>
        </w:rPr>
        <w:t xml:space="preserve"> </w:t>
      </w:r>
      <w:r w:rsidRPr="00064CFD">
        <w:rPr>
          <w:rFonts w:ascii="Times New Roman" w:hAnsi="Times New Roman" w:cs="Times New Roman"/>
          <w:b w:val="0"/>
          <w:sz w:val="26"/>
          <w:szCs w:val="26"/>
        </w:rPr>
        <w:t xml:space="preserve">противоречит актам, имеющим большую юридическую силу, и не отвечает целям и задачам государственной политики, направленной на социальную поддержку участников </w:t>
      </w:r>
      <w:r>
        <w:rPr>
          <w:rFonts w:ascii="Times New Roman" w:hAnsi="Times New Roman" w:cs="Times New Roman"/>
          <w:b w:val="0"/>
          <w:sz w:val="26"/>
          <w:szCs w:val="26"/>
        </w:rPr>
        <w:t xml:space="preserve">СВО </w:t>
      </w:r>
      <w:r w:rsidRPr="00064CFD">
        <w:rPr>
          <w:rFonts w:ascii="Times New Roman" w:hAnsi="Times New Roman" w:cs="Times New Roman"/>
          <w:b w:val="0"/>
          <w:sz w:val="26"/>
          <w:szCs w:val="26"/>
        </w:rPr>
        <w:t>и членов их семей.</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071F9">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3071F9">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11.02.</w:t>
      </w:r>
      <w:r w:rsidRPr="003071F9">
        <w:rPr>
          <w:rFonts w:ascii="Times New Roman" w:hAnsi="Times New Roman" w:cs="Times New Roman"/>
          <w:sz w:val="26"/>
          <w:szCs w:val="26"/>
        </w:rPr>
        <w:t xml:space="preserve">2026 </w:t>
      </w:r>
      <w:r>
        <w:rPr>
          <w:rFonts w:ascii="Times New Roman" w:hAnsi="Times New Roman" w:cs="Times New Roman"/>
          <w:sz w:val="26"/>
          <w:szCs w:val="26"/>
        </w:rPr>
        <w:t>№</w:t>
      </w:r>
      <w:r w:rsidRPr="003071F9">
        <w:rPr>
          <w:rFonts w:ascii="Times New Roman" w:hAnsi="Times New Roman" w:cs="Times New Roman"/>
          <w:sz w:val="26"/>
          <w:szCs w:val="26"/>
        </w:rPr>
        <w:t xml:space="preserve"> 64</w:t>
      </w:r>
      <w:r>
        <w:rPr>
          <w:rFonts w:ascii="Times New Roman" w:hAnsi="Times New Roman" w:cs="Times New Roman"/>
          <w:sz w:val="26"/>
          <w:szCs w:val="26"/>
        </w:rPr>
        <w:t xml:space="preserve"> «О</w:t>
      </w:r>
      <w:r w:rsidRPr="003071F9">
        <w:rPr>
          <w:rFonts w:ascii="Times New Roman" w:hAnsi="Times New Roman" w:cs="Times New Roman"/>
          <w:sz w:val="26"/>
          <w:szCs w:val="26"/>
        </w:rPr>
        <w:t>б утверждении формы сведений</w:t>
      </w:r>
      <w:r>
        <w:rPr>
          <w:rFonts w:ascii="Times New Roman" w:hAnsi="Times New Roman" w:cs="Times New Roman"/>
          <w:sz w:val="26"/>
          <w:szCs w:val="26"/>
        </w:rPr>
        <w:t xml:space="preserve"> </w:t>
      </w:r>
      <w:r w:rsidRPr="003071F9">
        <w:rPr>
          <w:rFonts w:ascii="Times New Roman" w:hAnsi="Times New Roman" w:cs="Times New Roman"/>
          <w:sz w:val="26"/>
          <w:szCs w:val="26"/>
        </w:rPr>
        <w:t>о ходе реализации мероприятий, направленных на оказание</w:t>
      </w:r>
      <w:r>
        <w:rPr>
          <w:rFonts w:ascii="Times New Roman" w:hAnsi="Times New Roman" w:cs="Times New Roman"/>
          <w:sz w:val="26"/>
          <w:szCs w:val="26"/>
        </w:rPr>
        <w:t xml:space="preserve"> </w:t>
      </w:r>
      <w:r w:rsidRPr="003071F9">
        <w:rPr>
          <w:rFonts w:ascii="Times New Roman" w:hAnsi="Times New Roman" w:cs="Times New Roman"/>
          <w:sz w:val="26"/>
          <w:szCs w:val="26"/>
        </w:rPr>
        <w:t>государственной социальной помощи на основании социального</w:t>
      </w:r>
      <w:r>
        <w:rPr>
          <w:rFonts w:ascii="Times New Roman" w:hAnsi="Times New Roman" w:cs="Times New Roman"/>
          <w:sz w:val="26"/>
          <w:szCs w:val="26"/>
        </w:rPr>
        <w:t xml:space="preserve"> </w:t>
      </w:r>
      <w:r w:rsidRPr="003071F9">
        <w:rPr>
          <w:rFonts w:ascii="Times New Roman" w:hAnsi="Times New Roman" w:cs="Times New Roman"/>
          <w:sz w:val="26"/>
          <w:szCs w:val="26"/>
        </w:rPr>
        <w:t>контракта, предоставляемой на условиях софинансирования</w:t>
      </w:r>
      <w:r>
        <w:rPr>
          <w:rFonts w:ascii="Times New Roman" w:hAnsi="Times New Roman" w:cs="Times New Roman"/>
          <w:sz w:val="26"/>
          <w:szCs w:val="26"/>
        </w:rPr>
        <w:t xml:space="preserve"> </w:t>
      </w:r>
      <w:r w:rsidRPr="003071F9">
        <w:rPr>
          <w:rFonts w:ascii="Times New Roman" w:hAnsi="Times New Roman" w:cs="Times New Roman"/>
          <w:sz w:val="26"/>
          <w:szCs w:val="26"/>
        </w:rPr>
        <w:t>из федерального бюджета, и сроках ее предоставления</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сведений, подлежащих представлению исполнительными органами субъектов РФ в Минтруд России.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Минтруда России от 19.12.2025 № 721 (подробнее см. социальный обзор за февраль 2026 года), которым ранее была утверждена аналогичная форма.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C73479"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73479">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C73479">
        <w:rPr>
          <w:rFonts w:ascii="Times New Roman" w:hAnsi="Times New Roman" w:cs="Times New Roman"/>
          <w:sz w:val="26"/>
          <w:szCs w:val="26"/>
        </w:rPr>
        <w:t xml:space="preserve"> строительства и жилищно-коммунального</w:t>
      </w:r>
      <w:r>
        <w:rPr>
          <w:rFonts w:ascii="Times New Roman" w:hAnsi="Times New Roman" w:cs="Times New Roman"/>
          <w:sz w:val="26"/>
          <w:szCs w:val="26"/>
        </w:rPr>
        <w:t xml:space="preserve"> </w:t>
      </w:r>
      <w:r w:rsidRPr="00C73479">
        <w:rPr>
          <w:rFonts w:ascii="Times New Roman" w:hAnsi="Times New Roman" w:cs="Times New Roman"/>
          <w:sz w:val="26"/>
          <w:szCs w:val="26"/>
        </w:rPr>
        <w:t xml:space="preserve">хозяйства </w:t>
      </w:r>
      <w:r>
        <w:rPr>
          <w:rFonts w:ascii="Times New Roman" w:hAnsi="Times New Roman" w:cs="Times New Roman"/>
          <w:sz w:val="26"/>
          <w:szCs w:val="26"/>
        </w:rPr>
        <w:t>РФ от 12.02.</w:t>
      </w:r>
      <w:r w:rsidRPr="00C73479">
        <w:rPr>
          <w:rFonts w:ascii="Times New Roman" w:hAnsi="Times New Roman" w:cs="Times New Roman"/>
          <w:sz w:val="26"/>
          <w:szCs w:val="26"/>
        </w:rPr>
        <w:t xml:space="preserve">2026 </w:t>
      </w:r>
      <w:r>
        <w:rPr>
          <w:rFonts w:ascii="Times New Roman" w:hAnsi="Times New Roman" w:cs="Times New Roman"/>
          <w:sz w:val="26"/>
          <w:szCs w:val="26"/>
        </w:rPr>
        <w:t>№</w:t>
      </w:r>
      <w:r w:rsidRPr="00C73479">
        <w:rPr>
          <w:rFonts w:ascii="Times New Roman" w:hAnsi="Times New Roman" w:cs="Times New Roman"/>
          <w:sz w:val="26"/>
          <w:szCs w:val="26"/>
        </w:rPr>
        <w:t xml:space="preserve"> 2944-</w:t>
      </w:r>
      <w:r>
        <w:rPr>
          <w:rFonts w:ascii="Times New Roman" w:hAnsi="Times New Roman" w:cs="Times New Roman"/>
          <w:sz w:val="26"/>
          <w:szCs w:val="26"/>
        </w:rPr>
        <w:t>ОГ</w:t>
      </w:r>
      <w:r w:rsidRPr="00C73479">
        <w:rPr>
          <w:rFonts w:ascii="Times New Roman" w:hAnsi="Times New Roman" w:cs="Times New Roman"/>
          <w:sz w:val="26"/>
          <w:szCs w:val="26"/>
        </w:rPr>
        <w:t>/08</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Разъяснены некоторые вопросы направления средств материнского (семейного) капитала на строительство объекта ИЖС на основании договора строительного подряда с использованием счета эскроу.</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150653" w:rsidRDefault="00370668" w:rsidP="00370668">
      <w:pPr>
        <w:pStyle w:val="ConsTitle"/>
        <w:widowControl/>
        <w:spacing w:line="400" w:lineRule="exact"/>
        <w:ind w:right="0" w:firstLine="720"/>
        <w:jc w:val="both"/>
        <w:rPr>
          <w:rFonts w:ascii="Times New Roman" w:hAnsi="Times New Roman" w:cs="Times New Roman"/>
          <w:sz w:val="26"/>
          <w:szCs w:val="26"/>
        </w:rPr>
      </w:pPr>
      <w:r w:rsidRPr="00150653">
        <w:rPr>
          <w:rFonts w:ascii="Times New Roman" w:hAnsi="Times New Roman" w:cs="Times New Roman"/>
          <w:sz w:val="26"/>
          <w:szCs w:val="26"/>
        </w:rPr>
        <w:t>Письмо Фонда пенсионного и социального страхования РФ от 12.02.2026 № 14-20/6559.</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расчета платы за день открытия больничного, в котором работником было отработано 5 из 8 положенных часов.</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3F7DC6" w:rsidRDefault="00EB2277" w:rsidP="00EB2277">
      <w:pPr>
        <w:pStyle w:val="ConsTitle"/>
        <w:widowControl/>
        <w:spacing w:line="400" w:lineRule="exact"/>
        <w:ind w:right="0" w:firstLine="720"/>
        <w:jc w:val="both"/>
        <w:rPr>
          <w:rFonts w:ascii="Times New Roman" w:hAnsi="Times New Roman" w:cs="Times New Roman"/>
          <w:sz w:val="26"/>
          <w:szCs w:val="26"/>
        </w:rPr>
      </w:pPr>
      <w:r w:rsidRPr="003F7DC6">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3071F9">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3F7DC6">
        <w:rPr>
          <w:rFonts w:ascii="Times New Roman" w:hAnsi="Times New Roman" w:cs="Times New Roman"/>
          <w:sz w:val="26"/>
          <w:szCs w:val="26"/>
        </w:rPr>
        <w:t xml:space="preserve">от 13.02.2026 </w:t>
      </w:r>
      <w:r>
        <w:rPr>
          <w:rFonts w:ascii="Times New Roman" w:hAnsi="Times New Roman" w:cs="Times New Roman"/>
          <w:sz w:val="26"/>
          <w:szCs w:val="26"/>
        </w:rPr>
        <w:t>№ 69н «</w:t>
      </w:r>
      <w:r w:rsidRPr="003F7DC6">
        <w:rPr>
          <w:rFonts w:ascii="Times New Roman" w:hAnsi="Times New Roman" w:cs="Times New Roman"/>
          <w:sz w:val="26"/>
          <w:szCs w:val="26"/>
        </w:rPr>
        <w:t>Об утвержден</w:t>
      </w:r>
      <w:r>
        <w:rPr>
          <w:rFonts w:ascii="Times New Roman" w:hAnsi="Times New Roman" w:cs="Times New Roman"/>
          <w:sz w:val="26"/>
          <w:szCs w:val="26"/>
        </w:rPr>
        <w:t>ии профессионального стандарта «</w:t>
      </w:r>
      <w:r w:rsidRPr="003F7DC6">
        <w:rPr>
          <w:rFonts w:ascii="Times New Roman" w:hAnsi="Times New Roman" w:cs="Times New Roman"/>
          <w:sz w:val="26"/>
          <w:szCs w:val="26"/>
        </w:rPr>
        <w:t>Специалист по реабилитаци</w:t>
      </w:r>
      <w:r>
        <w:rPr>
          <w:rFonts w:ascii="Times New Roman" w:hAnsi="Times New Roman" w:cs="Times New Roman"/>
          <w:sz w:val="26"/>
          <w:szCs w:val="26"/>
        </w:rPr>
        <w:t>онной работе в социальной сфере».</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профессиональный стандарт. Признан утратившим силу приказ Минтруда России от 18.06.2020 № 352н, которым ранее был утвержден аналогичный профессиональный стандарт.</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337762"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37762">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 РФ от 16.02.</w:t>
      </w:r>
      <w:r w:rsidRPr="00337762">
        <w:rPr>
          <w:rFonts w:ascii="Times New Roman" w:hAnsi="Times New Roman" w:cs="Times New Roman"/>
          <w:sz w:val="26"/>
          <w:szCs w:val="26"/>
        </w:rPr>
        <w:t xml:space="preserve">2026 </w:t>
      </w:r>
      <w:r>
        <w:rPr>
          <w:rFonts w:ascii="Times New Roman" w:hAnsi="Times New Roman" w:cs="Times New Roman"/>
          <w:sz w:val="26"/>
          <w:szCs w:val="26"/>
        </w:rPr>
        <w:t>№</w:t>
      </w:r>
      <w:r w:rsidRPr="00337762">
        <w:rPr>
          <w:rFonts w:ascii="Times New Roman" w:hAnsi="Times New Roman" w:cs="Times New Roman"/>
          <w:sz w:val="26"/>
          <w:szCs w:val="26"/>
        </w:rPr>
        <w:t xml:space="preserve"> 142</w:t>
      </w:r>
      <w:r>
        <w:rPr>
          <w:rFonts w:ascii="Times New Roman" w:hAnsi="Times New Roman" w:cs="Times New Roman"/>
          <w:sz w:val="26"/>
          <w:szCs w:val="26"/>
        </w:rPr>
        <w:t xml:space="preserve"> «О</w:t>
      </w:r>
      <w:r w:rsidRPr="00337762">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337762">
        <w:rPr>
          <w:rFonts w:ascii="Times New Roman" w:hAnsi="Times New Roman" w:cs="Times New Roman"/>
          <w:sz w:val="26"/>
          <w:szCs w:val="26"/>
        </w:rPr>
        <w:t xml:space="preserve">в постановление </w:t>
      </w:r>
      <w:r>
        <w:rPr>
          <w:rFonts w:ascii="Times New Roman" w:hAnsi="Times New Roman" w:cs="Times New Roman"/>
          <w:sz w:val="26"/>
          <w:szCs w:val="26"/>
        </w:rPr>
        <w:t>С</w:t>
      </w:r>
      <w:r w:rsidRPr="00337762">
        <w:rPr>
          <w:rFonts w:ascii="Times New Roman" w:hAnsi="Times New Roman" w:cs="Times New Roman"/>
          <w:sz w:val="26"/>
          <w:szCs w:val="26"/>
        </w:rPr>
        <w:t xml:space="preserve">овета </w:t>
      </w:r>
      <w:r>
        <w:rPr>
          <w:rFonts w:ascii="Times New Roman" w:hAnsi="Times New Roman" w:cs="Times New Roman"/>
          <w:sz w:val="26"/>
          <w:szCs w:val="26"/>
        </w:rPr>
        <w:t>М</w:t>
      </w:r>
      <w:r w:rsidRPr="00337762">
        <w:rPr>
          <w:rFonts w:ascii="Times New Roman" w:hAnsi="Times New Roman" w:cs="Times New Roman"/>
          <w:sz w:val="26"/>
          <w:szCs w:val="26"/>
        </w:rPr>
        <w:t xml:space="preserve">инистров </w:t>
      </w:r>
      <w:r>
        <w:rPr>
          <w:rFonts w:ascii="Times New Roman" w:hAnsi="Times New Roman" w:cs="Times New Roman"/>
          <w:sz w:val="26"/>
          <w:szCs w:val="26"/>
        </w:rPr>
        <w:t>–</w:t>
      </w:r>
      <w:r w:rsidRPr="00337762">
        <w:rPr>
          <w:rFonts w:ascii="Times New Roman" w:hAnsi="Times New Roman" w:cs="Times New Roman"/>
          <w:sz w:val="26"/>
          <w:szCs w:val="26"/>
        </w:rPr>
        <w:t xml:space="preserve"> </w:t>
      </w:r>
      <w:r>
        <w:rPr>
          <w:rFonts w:ascii="Times New Roman" w:hAnsi="Times New Roman" w:cs="Times New Roman"/>
          <w:sz w:val="26"/>
          <w:szCs w:val="26"/>
        </w:rPr>
        <w:t>П</w:t>
      </w:r>
      <w:r w:rsidRPr="00337762">
        <w:rPr>
          <w:rFonts w:ascii="Times New Roman" w:hAnsi="Times New Roman" w:cs="Times New Roman"/>
          <w:sz w:val="26"/>
          <w:szCs w:val="26"/>
        </w:rPr>
        <w:t>равительства</w:t>
      </w:r>
      <w:r>
        <w:rPr>
          <w:rFonts w:ascii="Times New Roman" w:hAnsi="Times New Roman" w:cs="Times New Roman"/>
          <w:sz w:val="26"/>
          <w:szCs w:val="26"/>
        </w:rPr>
        <w:t xml:space="preserve"> Р</w:t>
      </w:r>
      <w:r w:rsidRPr="00337762">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337762">
        <w:rPr>
          <w:rFonts w:ascii="Times New Roman" w:hAnsi="Times New Roman" w:cs="Times New Roman"/>
          <w:sz w:val="26"/>
          <w:szCs w:val="26"/>
        </w:rPr>
        <w:t xml:space="preserve">едерации от 22 сентября 1993 г. </w:t>
      </w:r>
      <w:r>
        <w:rPr>
          <w:rFonts w:ascii="Times New Roman" w:hAnsi="Times New Roman" w:cs="Times New Roman"/>
          <w:sz w:val="26"/>
          <w:szCs w:val="26"/>
        </w:rPr>
        <w:t>№</w:t>
      </w:r>
      <w:r w:rsidRPr="00337762">
        <w:rPr>
          <w:rFonts w:ascii="Times New Roman" w:hAnsi="Times New Roman" w:cs="Times New Roman"/>
          <w:sz w:val="26"/>
          <w:szCs w:val="26"/>
        </w:rPr>
        <w:t xml:space="preserve"> 941</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постановление «</w:t>
      </w:r>
      <w:r w:rsidRPr="00337762">
        <w:rPr>
          <w:rFonts w:ascii="Times New Roman" w:hAnsi="Times New Roman" w:cs="Times New Roman"/>
          <w:b w:val="0"/>
          <w:sz w:val="26"/>
          <w:szCs w:val="26"/>
        </w:rPr>
        <w:t>О порядке исчисления выслуги лет, назначения и</w:t>
      </w:r>
      <w:r>
        <w:t xml:space="preserve"> </w:t>
      </w:r>
      <w:r w:rsidRPr="00337762">
        <w:rPr>
          <w:rFonts w:ascii="Times New Roman" w:hAnsi="Times New Roman" w:cs="Times New Roman"/>
          <w:b w:val="0"/>
          <w:sz w:val="26"/>
          <w:szCs w:val="26"/>
        </w:rPr>
        <w:t>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исполнения Российской Федерации, войсках национальной гвардии Российской Федерации, и их семьям в Российской Федерации»</w:t>
      </w:r>
      <w:r>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 льготный зачет в выслугу лет для назначения пенсии (один день службы за три дня) времени непосредственного участия в боевых действиях на территориях Белгородской, Брянской и Курской областей в период проведения СВО;</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 льготный зачет в выслугу лет для назначения пенсии (один день службы за два дня) времени участия в контртеррористических операциях на территориях Белгородской, Брянской и Курской областей, а также время военной службы военнослужащих МЧС, выполнение обязанностей которых непосредственно связано с разминированием на территориях этих областей в период проведения СВО.</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И</w:t>
      </w:r>
      <w:r w:rsidRPr="006F015D">
        <w:rPr>
          <w:rFonts w:ascii="Times New Roman" w:hAnsi="Times New Roman" w:cs="Times New Roman"/>
          <w:sz w:val="26"/>
          <w:szCs w:val="26"/>
        </w:rPr>
        <w:t>нформация</w:t>
      </w:r>
      <w:r>
        <w:rPr>
          <w:rFonts w:ascii="Times New Roman" w:hAnsi="Times New Roman" w:cs="Times New Roman"/>
          <w:sz w:val="26"/>
          <w:szCs w:val="26"/>
        </w:rPr>
        <w:t xml:space="preserve"> Ф</w:t>
      </w:r>
      <w:r w:rsidRPr="006F015D">
        <w:rPr>
          <w:rFonts w:ascii="Times New Roman" w:hAnsi="Times New Roman" w:cs="Times New Roman"/>
          <w:sz w:val="26"/>
          <w:szCs w:val="26"/>
        </w:rPr>
        <w:t>онд</w:t>
      </w:r>
      <w:r>
        <w:rPr>
          <w:rFonts w:ascii="Times New Roman" w:hAnsi="Times New Roman" w:cs="Times New Roman"/>
          <w:sz w:val="26"/>
          <w:szCs w:val="26"/>
        </w:rPr>
        <w:t>а</w:t>
      </w:r>
      <w:r w:rsidRPr="006F015D">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16.02.2026 «Е</w:t>
      </w:r>
      <w:r w:rsidRPr="006F015D">
        <w:rPr>
          <w:rFonts w:ascii="Times New Roman" w:hAnsi="Times New Roman" w:cs="Times New Roman"/>
          <w:sz w:val="26"/>
          <w:szCs w:val="26"/>
        </w:rPr>
        <w:t>диное пособие</w:t>
      </w:r>
      <w:r>
        <w:rPr>
          <w:rFonts w:ascii="Times New Roman" w:hAnsi="Times New Roman" w:cs="Times New Roman"/>
          <w:sz w:val="26"/>
          <w:szCs w:val="26"/>
        </w:rPr>
        <w:t xml:space="preserve"> </w:t>
      </w:r>
      <w:r w:rsidRPr="006F015D">
        <w:rPr>
          <w:rFonts w:ascii="Times New Roman" w:hAnsi="Times New Roman" w:cs="Times New Roman"/>
          <w:sz w:val="26"/>
          <w:szCs w:val="26"/>
        </w:rPr>
        <w:t>с учетом новых правил назначено более чем на миллион детей</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изменениях в правилах назначения единого пособия.</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634EB5"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634EB5">
        <w:rPr>
          <w:rFonts w:ascii="Times New Roman" w:hAnsi="Times New Roman" w:cs="Times New Roman"/>
          <w:sz w:val="26"/>
          <w:szCs w:val="26"/>
        </w:rPr>
        <w:t>исьмо</w:t>
      </w:r>
      <w:r>
        <w:rPr>
          <w:rFonts w:ascii="Times New Roman" w:hAnsi="Times New Roman" w:cs="Times New Roman"/>
          <w:sz w:val="26"/>
          <w:szCs w:val="26"/>
        </w:rPr>
        <w:t xml:space="preserve"> Центрального</w:t>
      </w:r>
      <w:r w:rsidRPr="00634EB5">
        <w:rPr>
          <w:rFonts w:ascii="Times New Roman" w:hAnsi="Times New Roman" w:cs="Times New Roman"/>
          <w:sz w:val="26"/>
          <w:szCs w:val="26"/>
        </w:rPr>
        <w:t xml:space="preserve"> банк</w:t>
      </w:r>
      <w:r>
        <w:rPr>
          <w:rFonts w:ascii="Times New Roman" w:hAnsi="Times New Roman" w:cs="Times New Roman"/>
          <w:sz w:val="26"/>
          <w:szCs w:val="26"/>
        </w:rPr>
        <w:t>а от 17.02.</w:t>
      </w:r>
      <w:r w:rsidRPr="00634EB5">
        <w:rPr>
          <w:rFonts w:ascii="Times New Roman" w:hAnsi="Times New Roman" w:cs="Times New Roman"/>
          <w:sz w:val="26"/>
          <w:szCs w:val="26"/>
        </w:rPr>
        <w:t xml:space="preserve">2026 </w:t>
      </w:r>
      <w:r>
        <w:rPr>
          <w:rFonts w:ascii="Times New Roman" w:hAnsi="Times New Roman" w:cs="Times New Roman"/>
          <w:sz w:val="26"/>
          <w:szCs w:val="26"/>
        </w:rPr>
        <w:t>№</w:t>
      </w:r>
      <w:r w:rsidRPr="00634EB5">
        <w:rPr>
          <w:rFonts w:ascii="Times New Roman" w:hAnsi="Times New Roman" w:cs="Times New Roman"/>
          <w:sz w:val="26"/>
          <w:szCs w:val="26"/>
        </w:rPr>
        <w:t xml:space="preserve"> 14-2/4084</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Разъяснено, что ключевые показатели эффективности лиц, не осуществляющих </w:t>
      </w:r>
      <w:r w:rsidRPr="00634EB5">
        <w:rPr>
          <w:rFonts w:ascii="Times New Roman" w:hAnsi="Times New Roman" w:cs="Times New Roman"/>
          <w:b w:val="0"/>
          <w:sz w:val="26"/>
          <w:szCs w:val="26"/>
        </w:rPr>
        <w:t>функции исполнительных органов, не относящихся к высшему менеджменту и не являющихся подотчетными перед советом директоров (наблюдательным советом)</w:t>
      </w:r>
      <w:r>
        <w:rPr>
          <w:rFonts w:ascii="Times New Roman" w:hAnsi="Times New Roman" w:cs="Times New Roman"/>
          <w:b w:val="0"/>
          <w:sz w:val="26"/>
          <w:szCs w:val="26"/>
        </w:rPr>
        <w:t xml:space="preserve"> финансовой организации, не обязательно устанавливаются коллегиальным исполнительным органом этой финансовой организации. Лица, устанавливающие КПЭ для такой категории работников, определяются финансовой организацией самостоятельно.</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B76F99">
        <w:rPr>
          <w:rFonts w:ascii="Times New Roman" w:hAnsi="Times New Roman" w:cs="Times New Roman"/>
          <w:sz w:val="26"/>
          <w:szCs w:val="26"/>
        </w:rPr>
        <w:t>нформация</w:t>
      </w:r>
      <w:r>
        <w:rPr>
          <w:rFonts w:ascii="Times New Roman" w:hAnsi="Times New Roman" w:cs="Times New Roman"/>
          <w:sz w:val="26"/>
          <w:szCs w:val="26"/>
        </w:rPr>
        <w:t xml:space="preserve"> Федеральной налоговой службы от 18.02.2026 «К</w:t>
      </w:r>
      <w:r w:rsidRPr="00B76F99">
        <w:rPr>
          <w:rFonts w:ascii="Times New Roman" w:hAnsi="Times New Roman" w:cs="Times New Roman"/>
          <w:sz w:val="26"/>
          <w:szCs w:val="26"/>
        </w:rPr>
        <w:t>ак уплачиваются страховые взносы</w:t>
      </w:r>
      <w:r>
        <w:rPr>
          <w:rFonts w:ascii="Times New Roman" w:hAnsi="Times New Roman" w:cs="Times New Roman"/>
          <w:sz w:val="26"/>
          <w:szCs w:val="26"/>
        </w:rPr>
        <w:t xml:space="preserve"> </w:t>
      </w:r>
      <w:r w:rsidRPr="00B76F99">
        <w:rPr>
          <w:rFonts w:ascii="Times New Roman" w:hAnsi="Times New Roman" w:cs="Times New Roman"/>
          <w:sz w:val="26"/>
          <w:szCs w:val="26"/>
        </w:rPr>
        <w:t>за руководителей коммерческих организаций в 2026 году</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уплаты страховых взносов.</w:t>
      </w:r>
    </w:p>
    <w:p w:rsidR="00355450" w:rsidRDefault="00355450" w:rsidP="00370668">
      <w:pPr>
        <w:pStyle w:val="ConsTitle"/>
        <w:widowControl/>
        <w:spacing w:line="400" w:lineRule="exact"/>
        <w:ind w:right="0" w:firstLine="720"/>
        <w:jc w:val="both"/>
        <w:rPr>
          <w:rFonts w:ascii="Times New Roman" w:hAnsi="Times New Roman" w:cs="Times New Roman"/>
          <w:b w:val="0"/>
          <w:sz w:val="26"/>
          <w:szCs w:val="26"/>
        </w:rPr>
      </w:pPr>
    </w:p>
    <w:p w:rsidR="00355450" w:rsidRPr="006269C0" w:rsidRDefault="00355450" w:rsidP="00355450">
      <w:pPr>
        <w:pStyle w:val="ConsTitle"/>
        <w:widowControl/>
        <w:spacing w:line="400" w:lineRule="exact"/>
        <w:ind w:right="0" w:firstLine="720"/>
        <w:jc w:val="both"/>
        <w:rPr>
          <w:rFonts w:ascii="Times New Roman" w:hAnsi="Times New Roman" w:cs="Times New Roman"/>
          <w:sz w:val="26"/>
          <w:szCs w:val="26"/>
        </w:rPr>
      </w:pPr>
      <w:r w:rsidRPr="006269C0">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B455B1">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6269C0">
        <w:rPr>
          <w:rFonts w:ascii="Times New Roman" w:hAnsi="Times New Roman" w:cs="Times New Roman"/>
          <w:sz w:val="26"/>
          <w:szCs w:val="26"/>
        </w:rPr>
        <w:t xml:space="preserve">от 19.02.2026 </w:t>
      </w:r>
      <w:r>
        <w:rPr>
          <w:rFonts w:ascii="Times New Roman" w:hAnsi="Times New Roman" w:cs="Times New Roman"/>
          <w:sz w:val="26"/>
          <w:szCs w:val="26"/>
        </w:rPr>
        <w:t>№ 77н «</w:t>
      </w:r>
      <w:r w:rsidRPr="006269C0">
        <w:rPr>
          <w:rFonts w:ascii="Times New Roman" w:hAnsi="Times New Roman" w:cs="Times New Roman"/>
          <w:sz w:val="26"/>
          <w:szCs w:val="26"/>
        </w:rPr>
        <w:t>Об утверждении перечня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w:t>
      </w:r>
      <w:r>
        <w:rPr>
          <w:rFonts w:ascii="Times New Roman" w:hAnsi="Times New Roman" w:cs="Times New Roman"/>
          <w:sz w:val="26"/>
          <w:szCs w:val="26"/>
        </w:rPr>
        <w:t>венному пенсионному обеспечению».</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перечень. Признан утратившим силу приказ Минтруда России от 04.08.2021 № 538н, которым ранее был утвержден аналогичный перечень.</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по сравнению с ранее действовавшим документом:</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детализированы документы, представляемые для назначения некоторых видов пенсий по государственному пенсионному обеспечению (чернобыльцам, различным категориям участников СВО и пр.);</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структура документа приведена к виду, облегчающему внесение дальнейших изменений.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6150C9" w:rsidRDefault="00370668" w:rsidP="00370668">
      <w:pPr>
        <w:pStyle w:val="ConsTitle"/>
        <w:widowControl/>
        <w:spacing w:line="400" w:lineRule="exact"/>
        <w:ind w:right="0" w:firstLine="720"/>
        <w:jc w:val="both"/>
        <w:rPr>
          <w:rFonts w:ascii="Times New Roman" w:hAnsi="Times New Roman" w:cs="Times New Roman"/>
          <w:sz w:val="26"/>
          <w:szCs w:val="26"/>
        </w:rPr>
      </w:pPr>
      <w:r w:rsidRPr="006150C9">
        <w:rPr>
          <w:rFonts w:ascii="Times New Roman" w:hAnsi="Times New Roman" w:cs="Times New Roman"/>
          <w:sz w:val="26"/>
          <w:szCs w:val="26"/>
        </w:rPr>
        <w:t xml:space="preserve">Федеральный закон от 20.02.2026 </w:t>
      </w:r>
      <w:r>
        <w:rPr>
          <w:rFonts w:ascii="Times New Roman" w:hAnsi="Times New Roman" w:cs="Times New Roman"/>
          <w:sz w:val="26"/>
          <w:szCs w:val="26"/>
        </w:rPr>
        <w:t>№ 25-ФЗ «</w:t>
      </w:r>
      <w:r w:rsidRPr="006150C9">
        <w:rPr>
          <w:rFonts w:ascii="Times New Roman" w:hAnsi="Times New Roman" w:cs="Times New Roman"/>
          <w:sz w:val="26"/>
          <w:szCs w:val="26"/>
        </w:rPr>
        <w:t>О внесении изменений в ст</w:t>
      </w:r>
      <w:r>
        <w:rPr>
          <w:rFonts w:ascii="Times New Roman" w:hAnsi="Times New Roman" w:cs="Times New Roman"/>
          <w:sz w:val="26"/>
          <w:szCs w:val="26"/>
        </w:rPr>
        <w:t>атьи 2 и 8 Федерального закона «</w:t>
      </w:r>
      <w:r w:rsidRPr="006150C9">
        <w:rPr>
          <w:rFonts w:ascii="Times New Roman" w:hAnsi="Times New Roman" w:cs="Times New Roman"/>
          <w:sz w:val="26"/>
          <w:szCs w:val="26"/>
        </w:rPr>
        <w:t>О консолидированной финансовой отчетности</w:t>
      </w:r>
      <w:r>
        <w:rPr>
          <w:rFonts w:ascii="Times New Roman" w:hAnsi="Times New Roman" w:cs="Times New Roman"/>
          <w:sz w:val="26"/>
          <w:szCs w:val="26"/>
        </w:rPr>
        <w:t>»</w:t>
      </w:r>
      <w:r w:rsidRPr="006150C9">
        <w:rPr>
          <w:rFonts w:ascii="Times New Roman" w:hAnsi="Times New Roman" w:cs="Times New Roman"/>
          <w:sz w:val="26"/>
          <w:szCs w:val="26"/>
        </w:rPr>
        <w:t xml:space="preserve"> и отдельные законодате</w:t>
      </w:r>
      <w:r>
        <w:rPr>
          <w:rFonts w:ascii="Times New Roman" w:hAnsi="Times New Roman" w:cs="Times New Roman"/>
          <w:sz w:val="26"/>
          <w:szCs w:val="26"/>
        </w:rPr>
        <w:t>льные акты Российской Федерации».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6150C9">
        <w:rPr>
          <w:rFonts w:ascii="Times New Roman" w:hAnsi="Times New Roman" w:cs="Times New Roman"/>
          <w:b w:val="0"/>
          <w:sz w:val="26"/>
          <w:szCs w:val="26"/>
        </w:rPr>
        <w:t>Федеральный закон</w:t>
      </w:r>
      <w:r>
        <w:rPr>
          <w:rFonts w:ascii="Times New Roman" w:hAnsi="Times New Roman" w:cs="Times New Roman"/>
          <w:b w:val="0"/>
          <w:sz w:val="26"/>
          <w:szCs w:val="26"/>
        </w:rPr>
        <w:t xml:space="preserve"> от 27.07.</w:t>
      </w:r>
      <w:r w:rsidRPr="006150C9">
        <w:rPr>
          <w:rFonts w:ascii="Times New Roman" w:hAnsi="Times New Roman" w:cs="Times New Roman"/>
          <w:b w:val="0"/>
          <w:sz w:val="26"/>
          <w:szCs w:val="26"/>
        </w:rPr>
        <w:t xml:space="preserve">2010 </w:t>
      </w:r>
      <w:r>
        <w:rPr>
          <w:rFonts w:ascii="Times New Roman" w:hAnsi="Times New Roman" w:cs="Times New Roman"/>
          <w:b w:val="0"/>
          <w:sz w:val="26"/>
          <w:szCs w:val="26"/>
        </w:rPr>
        <w:t>№ 208-ФЗ «</w:t>
      </w:r>
      <w:r w:rsidRPr="006150C9">
        <w:rPr>
          <w:rFonts w:ascii="Times New Roman" w:hAnsi="Times New Roman" w:cs="Times New Roman"/>
          <w:b w:val="0"/>
          <w:sz w:val="26"/>
          <w:szCs w:val="26"/>
        </w:rPr>
        <w:t>О консолидированной фина</w:t>
      </w:r>
      <w:r>
        <w:rPr>
          <w:rFonts w:ascii="Times New Roman" w:hAnsi="Times New Roman" w:cs="Times New Roman"/>
          <w:b w:val="0"/>
          <w:sz w:val="26"/>
          <w:szCs w:val="26"/>
        </w:rPr>
        <w:t>нсовой отчетности»:</w:t>
      </w:r>
    </w:p>
    <w:p w:rsidR="00370668" w:rsidRPr="006150C9"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установлено, что негосударственные пенсионные фонды при выполнении определенных условий вправе не составлять консолидированную финансовую отчетность в соответствии с МСФО.</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FC4B40" w:rsidRDefault="00370668" w:rsidP="00370668">
      <w:pPr>
        <w:pStyle w:val="ConsTitle"/>
        <w:widowControl/>
        <w:spacing w:line="400" w:lineRule="exact"/>
        <w:ind w:right="0" w:firstLine="720"/>
        <w:jc w:val="both"/>
        <w:rPr>
          <w:rFonts w:ascii="Times New Roman" w:hAnsi="Times New Roman" w:cs="Times New Roman"/>
          <w:sz w:val="26"/>
          <w:szCs w:val="26"/>
        </w:rPr>
      </w:pPr>
      <w:r w:rsidRPr="00FC4B40">
        <w:rPr>
          <w:rFonts w:ascii="Times New Roman" w:hAnsi="Times New Roman" w:cs="Times New Roman"/>
          <w:sz w:val="26"/>
          <w:szCs w:val="26"/>
        </w:rPr>
        <w:t xml:space="preserve">Федеральный закон от 20.02.2026 </w:t>
      </w:r>
      <w:r>
        <w:rPr>
          <w:rFonts w:ascii="Times New Roman" w:hAnsi="Times New Roman" w:cs="Times New Roman"/>
          <w:sz w:val="26"/>
          <w:szCs w:val="26"/>
        </w:rPr>
        <w:t>№ 29-ФЗ «</w:t>
      </w:r>
      <w:r w:rsidRPr="00FC4B40">
        <w:rPr>
          <w:rFonts w:ascii="Times New Roman" w:hAnsi="Times New Roman" w:cs="Times New Roman"/>
          <w:sz w:val="26"/>
          <w:szCs w:val="26"/>
        </w:rPr>
        <w:t>О внесении изменений в отдельные законодате</w:t>
      </w:r>
      <w:r>
        <w:rPr>
          <w:rFonts w:ascii="Times New Roman" w:hAnsi="Times New Roman" w:cs="Times New Roman"/>
          <w:sz w:val="26"/>
          <w:szCs w:val="26"/>
        </w:rPr>
        <w:t>льные акты Российской Федерации».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996505">
        <w:rPr>
          <w:rFonts w:ascii="Times New Roman" w:hAnsi="Times New Roman" w:cs="Times New Roman"/>
          <w:b w:val="0"/>
          <w:sz w:val="26"/>
          <w:szCs w:val="26"/>
        </w:rPr>
        <w:t>Федеральный закон</w:t>
      </w:r>
      <w:r>
        <w:rPr>
          <w:rFonts w:ascii="Times New Roman" w:hAnsi="Times New Roman" w:cs="Times New Roman"/>
          <w:b w:val="0"/>
          <w:sz w:val="26"/>
          <w:szCs w:val="26"/>
        </w:rPr>
        <w:t xml:space="preserve"> от 19.05.</w:t>
      </w:r>
      <w:r w:rsidRPr="00996505">
        <w:rPr>
          <w:rFonts w:ascii="Times New Roman" w:hAnsi="Times New Roman" w:cs="Times New Roman"/>
          <w:b w:val="0"/>
          <w:sz w:val="26"/>
          <w:szCs w:val="26"/>
        </w:rPr>
        <w:t xml:space="preserve">1995 </w:t>
      </w:r>
      <w:r>
        <w:rPr>
          <w:rFonts w:ascii="Times New Roman" w:hAnsi="Times New Roman" w:cs="Times New Roman"/>
          <w:b w:val="0"/>
          <w:sz w:val="26"/>
          <w:szCs w:val="26"/>
        </w:rPr>
        <w:t>№</w:t>
      </w:r>
      <w:r w:rsidRPr="00996505">
        <w:rPr>
          <w:rFonts w:ascii="Times New Roman" w:hAnsi="Times New Roman" w:cs="Times New Roman"/>
          <w:b w:val="0"/>
          <w:sz w:val="26"/>
          <w:szCs w:val="26"/>
        </w:rPr>
        <w:t xml:space="preserve"> 81-ФЗ </w:t>
      </w:r>
      <w:r>
        <w:rPr>
          <w:rFonts w:ascii="Times New Roman" w:hAnsi="Times New Roman" w:cs="Times New Roman"/>
          <w:b w:val="0"/>
          <w:sz w:val="26"/>
          <w:szCs w:val="26"/>
        </w:rPr>
        <w:t>«</w:t>
      </w:r>
      <w:r w:rsidRPr="00996505">
        <w:rPr>
          <w:rFonts w:ascii="Times New Roman" w:hAnsi="Times New Roman" w:cs="Times New Roman"/>
          <w:b w:val="0"/>
          <w:sz w:val="26"/>
          <w:szCs w:val="26"/>
        </w:rPr>
        <w:t>О государственных по</w:t>
      </w:r>
      <w:r>
        <w:rPr>
          <w:rFonts w:ascii="Times New Roman" w:hAnsi="Times New Roman" w:cs="Times New Roman"/>
          <w:b w:val="0"/>
          <w:sz w:val="26"/>
          <w:szCs w:val="26"/>
        </w:rPr>
        <w:t>собиях гражданам, имеющим детей»: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ежемесячное пособие в связи с рождением и воспитанием ребенка в отдельных случаях может назначаться, если размер среднедушевого дохода семьи превышает не более чем на 10% величину прожиточного минимума, установленную в субъекте РФ (в общем случае пособие назначается, если доход не превышает величину прожиточного минимума).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EA60BF">
        <w:rPr>
          <w:rFonts w:ascii="Times New Roman" w:hAnsi="Times New Roman" w:cs="Times New Roman"/>
          <w:b w:val="0"/>
          <w:sz w:val="26"/>
          <w:szCs w:val="26"/>
        </w:rPr>
        <w:t xml:space="preserve">Федеральный закон от </w:t>
      </w:r>
      <w:r>
        <w:rPr>
          <w:rFonts w:ascii="Times New Roman" w:hAnsi="Times New Roman" w:cs="Times New Roman"/>
          <w:b w:val="0"/>
          <w:sz w:val="26"/>
          <w:szCs w:val="26"/>
        </w:rPr>
        <w:t>01.04.</w:t>
      </w:r>
      <w:r w:rsidRPr="00EA60BF">
        <w:rPr>
          <w:rFonts w:ascii="Times New Roman" w:hAnsi="Times New Roman" w:cs="Times New Roman"/>
          <w:b w:val="0"/>
          <w:sz w:val="26"/>
          <w:szCs w:val="26"/>
        </w:rPr>
        <w:t xml:space="preserve">1996 </w:t>
      </w:r>
      <w:r>
        <w:rPr>
          <w:rFonts w:ascii="Times New Roman" w:hAnsi="Times New Roman" w:cs="Times New Roman"/>
          <w:b w:val="0"/>
          <w:sz w:val="26"/>
          <w:szCs w:val="26"/>
        </w:rPr>
        <w:t>№ 27-ФЗ «</w:t>
      </w:r>
      <w:r w:rsidRPr="00EA60BF">
        <w:rPr>
          <w:rFonts w:ascii="Times New Roman" w:hAnsi="Times New Roman" w:cs="Times New Roman"/>
          <w:b w:val="0"/>
          <w:sz w:val="26"/>
          <w:szCs w:val="26"/>
        </w:rPr>
        <w:t>Об индивидуальном (персонифицированном) учете в системах обязательного пенсионного страхования и обязат</w:t>
      </w:r>
      <w:r>
        <w:rPr>
          <w:rFonts w:ascii="Times New Roman" w:hAnsi="Times New Roman" w:cs="Times New Roman"/>
          <w:b w:val="0"/>
          <w:sz w:val="26"/>
          <w:szCs w:val="26"/>
        </w:rPr>
        <w:t>ельного социального страхования»: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 общей части индивидуального лицевого счета указываются в том числе суммы страховых взносов на обязательное социальное страхование на случай временной нетрудоспособности и в связи с материнством, а также сведения о периодах выплаты пособия по временной нетрудоспособности, пособия по беременности и родам, ежемесячного пособия по уходу за ребенком;</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сведения, содержащиеся в индивидуальном лицевом счете, уточняются в том числе на основании информации из единого федерального информационного регистра, содержащего сведения о населении РФ;</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сведения о периодах работы священнослужителей представляются страхователями раз в год;</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исключена обязанность страхователя выдать застрахованному лицу при его увольнении сведения о стаже и заработке (обязанности выдачи сведений по заявлению застрахованного лица остается).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F62AB6"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F62AB6">
        <w:rPr>
          <w:rFonts w:ascii="Times New Roman" w:hAnsi="Times New Roman" w:cs="Times New Roman"/>
          <w:b w:val="0"/>
          <w:sz w:val="26"/>
          <w:szCs w:val="26"/>
        </w:rPr>
        <w:t>Федеральный закон</w:t>
      </w:r>
      <w:r>
        <w:rPr>
          <w:rFonts w:ascii="Times New Roman" w:hAnsi="Times New Roman" w:cs="Times New Roman"/>
          <w:b w:val="0"/>
          <w:sz w:val="26"/>
          <w:szCs w:val="26"/>
        </w:rPr>
        <w:t xml:space="preserve"> от 24.07.</w:t>
      </w:r>
      <w:r w:rsidRPr="00F62AB6">
        <w:rPr>
          <w:rFonts w:ascii="Times New Roman" w:hAnsi="Times New Roman" w:cs="Times New Roman"/>
          <w:b w:val="0"/>
          <w:sz w:val="26"/>
          <w:szCs w:val="26"/>
        </w:rPr>
        <w:t xml:space="preserve">1998 </w:t>
      </w:r>
      <w:r>
        <w:rPr>
          <w:rFonts w:ascii="Times New Roman" w:hAnsi="Times New Roman" w:cs="Times New Roman"/>
          <w:b w:val="0"/>
          <w:sz w:val="26"/>
          <w:szCs w:val="26"/>
        </w:rPr>
        <w:t>№</w:t>
      </w:r>
      <w:r w:rsidRPr="00F62AB6">
        <w:rPr>
          <w:rFonts w:ascii="Times New Roman" w:hAnsi="Times New Roman" w:cs="Times New Roman"/>
          <w:b w:val="0"/>
          <w:sz w:val="26"/>
          <w:szCs w:val="26"/>
        </w:rPr>
        <w:t xml:space="preserve"> 125-ФЗ </w:t>
      </w:r>
      <w:r>
        <w:rPr>
          <w:rFonts w:ascii="Times New Roman" w:hAnsi="Times New Roman" w:cs="Times New Roman"/>
          <w:b w:val="0"/>
          <w:sz w:val="26"/>
          <w:szCs w:val="26"/>
        </w:rPr>
        <w:t>«</w:t>
      </w:r>
      <w:r w:rsidRPr="00F62AB6">
        <w:rPr>
          <w:rFonts w:ascii="Times New Roman" w:hAnsi="Times New Roman" w:cs="Times New Roman"/>
          <w:b w:val="0"/>
          <w:sz w:val="26"/>
          <w:szCs w:val="26"/>
        </w:rPr>
        <w:t>Об обязательном социальном страховании от несчастных случаев на производстве</w:t>
      </w:r>
      <w:r>
        <w:rPr>
          <w:rFonts w:ascii="Times New Roman" w:hAnsi="Times New Roman" w:cs="Times New Roman"/>
          <w:b w:val="0"/>
          <w:sz w:val="26"/>
          <w:szCs w:val="26"/>
        </w:rPr>
        <w:t xml:space="preserve"> и профессиональных заболеваний»: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не облагаются страховыми взносами компенсационные выплаты, связанные с возмещением расходов дистанционных работников на оборудование и программно-технические средства;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определен порядок утверждения перечня должностных лиц территориальных органов СФР, уполномоченных на подписание решений и требований, связанных с взысканием страховых взносов;</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направления страхователю требования о взыскании недоимки.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9E780E">
        <w:rPr>
          <w:rFonts w:ascii="Times New Roman" w:hAnsi="Times New Roman" w:cs="Times New Roman"/>
          <w:b w:val="0"/>
          <w:sz w:val="26"/>
          <w:szCs w:val="26"/>
        </w:rPr>
        <w:t>Федеральн</w:t>
      </w:r>
      <w:r>
        <w:rPr>
          <w:rFonts w:ascii="Times New Roman" w:hAnsi="Times New Roman" w:cs="Times New Roman"/>
          <w:b w:val="0"/>
          <w:sz w:val="26"/>
          <w:szCs w:val="26"/>
        </w:rPr>
        <w:t>ый закон от 27.11.</w:t>
      </w:r>
      <w:r w:rsidRPr="009E780E">
        <w:rPr>
          <w:rFonts w:ascii="Times New Roman" w:hAnsi="Times New Roman" w:cs="Times New Roman"/>
          <w:b w:val="0"/>
          <w:sz w:val="26"/>
          <w:szCs w:val="26"/>
        </w:rPr>
        <w:t xml:space="preserve">2001 </w:t>
      </w:r>
      <w:r>
        <w:rPr>
          <w:rFonts w:ascii="Times New Roman" w:hAnsi="Times New Roman" w:cs="Times New Roman"/>
          <w:b w:val="0"/>
          <w:sz w:val="26"/>
          <w:szCs w:val="26"/>
        </w:rPr>
        <w:t>№ 155-ФЗ «</w:t>
      </w:r>
      <w:r w:rsidRPr="009E780E">
        <w:rPr>
          <w:rFonts w:ascii="Times New Roman" w:hAnsi="Times New Roman" w:cs="Times New Roman"/>
          <w:b w:val="0"/>
          <w:sz w:val="26"/>
          <w:szCs w:val="26"/>
        </w:rPr>
        <w:t>О дополнительном социальном обеспечении членов летных экипажей возд</w:t>
      </w:r>
      <w:r>
        <w:rPr>
          <w:rFonts w:ascii="Times New Roman" w:hAnsi="Times New Roman" w:cs="Times New Roman"/>
          <w:b w:val="0"/>
          <w:sz w:val="26"/>
          <w:szCs w:val="26"/>
        </w:rPr>
        <w:t>ушных судов гражданской авиации»: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сведения о периодах работы, учитываемых при определении размера доплаты к пенсии, плательщик взносов представляет в территориальный орган СФР не позднее трех рабочих дней со дня поступления запроса (ранее – в течение трех календарных дней).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9E780E">
        <w:rPr>
          <w:rFonts w:ascii="Times New Roman" w:hAnsi="Times New Roman" w:cs="Times New Roman"/>
          <w:b w:val="0"/>
          <w:sz w:val="26"/>
          <w:szCs w:val="26"/>
        </w:rPr>
        <w:t>Федеральный закон</w:t>
      </w:r>
      <w:r>
        <w:rPr>
          <w:rFonts w:ascii="Times New Roman" w:hAnsi="Times New Roman" w:cs="Times New Roman"/>
          <w:b w:val="0"/>
          <w:sz w:val="26"/>
          <w:szCs w:val="26"/>
        </w:rPr>
        <w:t xml:space="preserve"> от 15.12.</w:t>
      </w:r>
      <w:r w:rsidRPr="009E780E">
        <w:rPr>
          <w:rFonts w:ascii="Times New Roman" w:hAnsi="Times New Roman" w:cs="Times New Roman"/>
          <w:b w:val="0"/>
          <w:sz w:val="26"/>
          <w:szCs w:val="26"/>
        </w:rPr>
        <w:t xml:space="preserve">2001 </w:t>
      </w:r>
      <w:r>
        <w:rPr>
          <w:rFonts w:ascii="Times New Roman" w:hAnsi="Times New Roman" w:cs="Times New Roman"/>
          <w:b w:val="0"/>
          <w:sz w:val="26"/>
          <w:szCs w:val="26"/>
        </w:rPr>
        <w:t>№</w:t>
      </w:r>
      <w:r w:rsidRPr="009E780E">
        <w:rPr>
          <w:rFonts w:ascii="Times New Roman" w:hAnsi="Times New Roman" w:cs="Times New Roman"/>
          <w:b w:val="0"/>
          <w:sz w:val="26"/>
          <w:szCs w:val="26"/>
        </w:rPr>
        <w:t xml:space="preserve"> 167-ФЗ </w:t>
      </w:r>
      <w:r>
        <w:rPr>
          <w:rFonts w:ascii="Times New Roman" w:hAnsi="Times New Roman" w:cs="Times New Roman"/>
          <w:b w:val="0"/>
          <w:sz w:val="26"/>
          <w:szCs w:val="26"/>
        </w:rPr>
        <w:t>«</w:t>
      </w:r>
      <w:r w:rsidRPr="009E780E">
        <w:rPr>
          <w:rFonts w:ascii="Times New Roman" w:hAnsi="Times New Roman" w:cs="Times New Roman"/>
          <w:b w:val="0"/>
          <w:sz w:val="26"/>
          <w:szCs w:val="26"/>
        </w:rPr>
        <w:t>Об обязательном пенсионном стр</w:t>
      </w:r>
      <w:r>
        <w:rPr>
          <w:rFonts w:ascii="Times New Roman" w:hAnsi="Times New Roman" w:cs="Times New Roman"/>
          <w:b w:val="0"/>
          <w:sz w:val="26"/>
          <w:szCs w:val="26"/>
        </w:rPr>
        <w:t>аховании в Российской Федерации»: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территориальным органам СФР предоставлено право снимать с учета лиц, добровольно вступивших в правоотношения по обязательному пенсионному страхованию, при наличии у органа СФР информации о несоответствии лица категориям, предусмотренным законодательством.</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7170FD">
        <w:rPr>
          <w:rFonts w:ascii="Times New Roman" w:hAnsi="Times New Roman" w:cs="Times New Roman"/>
          <w:b w:val="0"/>
          <w:sz w:val="26"/>
          <w:szCs w:val="26"/>
        </w:rPr>
        <w:t>Федеральный закон</w:t>
      </w:r>
      <w:r>
        <w:rPr>
          <w:rFonts w:ascii="Times New Roman" w:hAnsi="Times New Roman" w:cs="Times New Roman"/>
          <w:b w:val="0"/>
          <w:sz w:val="26"/>
          <w:szCs w:val="26"/>
        </w:rPr>
        <w:t xml:space="preserve"> от 29.12.</w:t>
      </w:r>
      <w:r w:rsidRPr="007170FD">
        <w:rPr>
          <w:rFonts w:ascii="Times New Roman" w:hAnsi="Times New Roman" w:cs="Times New Roman"/>
          <w:b w:val="0"/>
          <w:sz w:val="26"/>
          <w:szCs w:val="26"/>
        </w:rPr>
        <w:t xml:space="preserve">2006 </w:t>
      </w:r>
      <w:r>
        <w:rPr>
          <w:rFonts w:ascii="Times New Roman" w:hAnsi="Times New Roman" w:cs="Times New Roman"/>
          <w:b w:val="0"/>
          <w:sz w:val="26"/>
          <w:szCs w:val="26"/>
        </w:rPr>
        <w:t>№</w:t>
      </w:r>
      <w:r w:rsidRPr="007170FD">
        <w:rPr>
          <w:rFonts w:ascii="Times New Roman" w:hAnsi="Times New Roman" w:cs="Times New Roman"/>
          <w:b w:val="0"/>
          <w:sz w:val="26"/>
          <w:szCs w:val="26"/>
        </w:rPr>
        <w:t xml:space="preserve"> 255-ФЗ </w:t>
      </w:r>
      <w:r>
        <w:rPr>
          <w:rFonts w:ascii="Times New Roman" w:hAnsi="Times New Roman" w:cs="Times New Roman"/>
          <w:b w:val="0"/>
          <w:sz w:val="26"/>
          <w:szCs w:val="26"/>
        </w:rPr>
        <w:t>«</w:t>
      </w:r>
      <w:r w:rsidRPr="007170FD">
        <w:rPr>
          <w:rFonts w:ascii="Times New Roman" w:hAnsi="Times New Roman" w:cs="Times New Roman"/>
          <w:b w:val="0"/>
          <w:sz w:val="26"/>
          <w:szCs w:val="26"/>
        </w:rPr>
        <w:t>Об обязательном социальном страховании на случай временной нетрудоспосо</w:t>
      </w:r>
      <w:r>
        <w:rPr>
          <w:rFonts w:ascii="Times New Roman" w:hAnsi="Times New Roman" w:cs="Times New Roman"/>
          <w:b w:val="0"/>
          <w:sz w:val="26"/>
          <w:szCs w:val="26"/>
        </w:rPr>
        <w:t>бности и в связи с материнством»:</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назначение и выплата страхового обеспечения осуществляются страховщиком на основании сведений, содержащихся в индивидуальном лицевом счете.</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845F5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845F58">
        <w:rPr>
          <w:rFonts w:ascii="Times New Roman" w:hAnsi="Times New Roman" w:cs="Times New Roman"/>
          <w:b w:val="0"/>
          <w:sz w:val="26"/>
          <w:szCs w:val="26"/>
        </w:rPr>
        <w:t>Федеральн</w:t>
      </w:r>
      <w:r>
        <w:rPr>
          <w:rFonts w:ascii="Times New Roman" w:hAnsi="Times New Roman" w:cs="Times New Roman"/>
          <w:b w:val="0"/>
          <w:sz w:val="26"/>
          <w:szCs w:val="26"/>
        </w:rPr>
        <w:t>ый закон от 10.05.</w:t>
      </w:r>
      <w:r w:rsidRPr="00845F58">
        <w:rPr>
          <w:rFonts w:ascii="Times New Roman" w:hAnsi="Times New Roman" w:cs="Times New Roman"/>
          <w:b w:val="0"/>
          <w:sz w:val="26"/>
          <w:szCs w:val="26"/>
        </w:rPr>
        <w:t xml:space="preserve">2010 </w:t>
      </w:r>
      <w:r>
        <w:rPr>
          <w:rFonts w:ascii="Times New Roman" w:hAnsi="Times New Roman" w:cs="Times New Roman"/>
          <w:b w:val="0"/>
          <w:sz w:val="26"/>
          <w:szCs w:val="26"/>
        </w:rPr>
        <w:t>№</w:t>
      </w:r>
      <w:r w:rsidRPr="00845F58">
        <w:rPr>
          <w:rFonts w:ascii="Times New Roman" w:hAnsi="Times New Roman" w:cs="Times New Roman"/>
          <w:b w:val="0"/>
          <w:sz w:val="26"/>
          <w:szCs w:val="26"/>
        </w:rPr>
        <w:t xml:space="preserve"> 84-ФЗ </w:t>
      </w:r>
      <w:r>
        <w:rPr>
          <w:rFonts w:ascii="Times New Roman" w:hAnsi="Times New Roman" w:cs="Times New Roman"/>
          <w:b w:val="0"/>
          <w:sz w:val="26"/>
          <w:szCs w:val="26"/>
        </w:rPr>
        <w:t>«</w:t>
      </w:r>
      <w:r w:rsidRPr="00845F58">
        <w:rPr>
          <w:rFonts w:ascii="Times New Roman" w:hAnsi="Times New Roman" w:cs="Times New Roman"/>
          <w:b w:val="0"/>
          <w:sz w:val="26"/>
          <w:szCs w:val="26"/>
        </w:rPr>
        <w:t>О дополнительном социальном обеспечении отдельных категорий работников орга</w:t>
      </w:r>
      <w:r>
        <w:rPr>
          <w:rFonts w:ascii="Times New Roman" w:hAnsi="Times New Roman" w:cs="Times New Roman"/>
          <w:b w:val="0"/>
          <w:sz w:val="26"/>
          <w:szCs w:val="26"/>
        </w:rPr>
        <w:t>низаций угольной промышленности»: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сведения о периодах работы, учитываемых при определении размера доплаты к пенсии, плательщик взносов представляет в территориальный орган СФР не позднее трех рабочих дней со дня поступления запроса (ранее – в течение трех календарных дней).</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В </w:t>
      </w:r>
      <w:r w:rsidRPr="00845F58">
        <w:rPr>
          <w:rFonts w:ascii="Times New Roman" w:hAnsi="Times New Roman" w:cs="Times New Roman"/>
          <w:b w:val="0"/>
          <w:sz w:val="26"/>
          <w:szCs w:val="26"/>
        </w:rPr>
        <w:t>Федеральн</w:t>
      </w:r>
      <w:r>
        <w:rPr>
          <w:rFonts w:ascii="Times New Roman" w:hAnsi="Times New Roman" w:cs="Times New Roman"/>
          <w:b w:val="0"/>
          <w:sz w:val="26"/>
          <w:szCs w:val="26"/>
        </w:rPr>
        <w:t>ый закон от 28.12.</w:t>
      </w:r>
      <w:r w:rsidRPr="00845F58">
        <w:rPr>
          <w:rFonts w:ascii="Times New Roman" w:hAnsi="Times New Roman" w:cs="Times New Roman"/>
          <w:b w:val="0"/>
          <w:sz w:val="26"/>
          <w:szCs w:val="26"/>
        </w:rPr>
        <w:t xml:space="preserve">2013 </w:t>
      </w:r>
      <w:r>
        <w:rPr>
          <w:rFonts w:ascii="Times New Roman" w:hAnsi="Times New Roman" w:cs="Times New Roman"/>
          <w:b w:val="0"/>
          <w:sz w:val="26"/>
          <w:szCs w:val="26"/>
        </w:rPr>
        <w:t>№</w:t>
      </w:r>
      <w:r w:rsidRPr="00845F58">
        <w:rPr>
          <w:rFonts w:ascii="Times New Roman" w:hAnsi="Times New Roman" w:cs="Times New Roman"/>
          <w:b w:val="0"/>
          <w:sz w:val="26"/>
          <w:szCs w:val="26"/>
        </w:rPr>
        <w:t xml:space="preserve"> 400-ФЗ </w:t>
      </w:r>
      <w:r>
        <w:rPr>
          <w:rFonts w:ascii="Times New Roman" w:hAnsi="Times New Roman" w:cs="Times New Roman"/>
          <w:b w:val="0"/>
          <w:sz w:val="26"/>
          <w:szCs w:val="26"/>
        </w:rPr>
        <w:t>«О страховых пенсиях» внесены технические изменения.</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9B7E09" w:rsidRDefault="00370668" w:rsidP="00370668">
      <w:pPr>
        <w:pStyle w:val="ConsTitle"/>
        <w:widowControl/>
        <w:spacing w:line="400" w:lineRule="exact"/>
        <w:ind w:right="0" w:firstLine="720"/>
        <w:jc w:val="both"/>
        <w:rPr>
          <w:rFonts w:ascii="Times New Roman" w:hAnsi="Times New Roman" w:cs="Times New Roman"/>
          <w:sz w:val="26"/>
          <w:szCs w:val="26"/>
        </w:rPr>
      </w:pPr>
      <w:r w:rsidRPr="009B7E09">
        <w:rPr>
          <w:rFonts w:ascii="Times New Roman" w:hAnsi="Times New Roman" w:cs="Times New Roman"/>
          <w:sz w:val="26"/>
          <w:szCs w:val="26"/>
        </w:rPr>
        <w:t xml:space="preserve">Федеральный закон от 20.02.2026 </w:t>
      </w:r>
      <w:r>
        <w:rPr>
          <w:rFonts w:ascii="Times New Roman" w:hAnsi="Times New Roman" w:cs="Times New Roman"/>
          <w:sz w:val="26"/>
          <w:szCs w:val="26"/>
        </w:rPr>
        <w:t>№ 35-ФЗ «</w:t>
      </w:r>
      <w:r w:rsidRPr="009B7E09">
        <w:rPr>
          <w:rFonts w:ascii="Times New Roman" w:hAnsi="Times New Roman" w:cs="Times New Roman"/>
          <w:sz w:val="26"/>
          <w:szCs w:val="26"/>
        </w:rPr>
        <w:t>О внесении изменения в статью 16 Ф</w:t>
      </w:r>
      <w:r>
        <w:rPr>
          <w:rFonts w:ascii="Times New Roman" w:hAnsi="Times New Roman" w:cs="Times New Roman"/>
          <w:sz w:val="26"/>
          <w:szCs w:val="26"/>
        </w:rPr>
        <w:t>едерального закона «О ветеранах».</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Изменения, внесенные в Федеральный закон от 12.01.1995 № 5-ФЗ:</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право ветеранов боевых действий на предоставление отпуска без сохранения заработной платы сроком до 35 календарных дней в году.</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4A311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A311B">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4A311B">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20.02.</w:t>
      </w:r>
      <w:r w:rsidRPr="004A311B">
        <w:rPr>
          <w:rFonts w:ascii="Times New Roman" w:hAnsi="Times New Roman" w:cs="Times New Roman"/>
          <w:sz w:val="26"/>
          <w:szCs w:val="26"/>
        </w:rPr>
        <w:t xml:space="preserve">2026 </w:t>
      </w:r>
      <w:r>
        <w:rPr>
          <w:rFonts w:ascii="Times New Roman" w:hAnsi="Times New Roman" w:cs="Times New Roman"/>
          <w:sz w:val="26"/>
          <w:szCs w:val="26"/>
        </w:rPr>
        <w:t>№</w:t>
      </w:r>
      <w:r w:rsidRPr="004A311B">
        <w:rPr>
          <w:rFonts w:ascii="Times New Roman" w:hAnsi="Times New Roman" w:cs="Times New Roman"/>
          <w:sz w:val="26"/>
          <w:szCs w:val="26"/>
        </w:rPr>
        <w:t xml:space="preserve"> 13-4/10/</w:t>
      </w:r>
      <w:r>
        <w:rPr>
          <w:rFonts w:ascii="Times New Roman" w:hAnsi="Times New Roman" w:cs="Times New Roman"/>
          <w:sz w:val="26"/>
          <w:szCs w:val="26"/>
        </w:rPr>
        <w:t>В</w:t>
      </w:r>
      <w:r w:rsidRPr="004A311B">
        <w:rPr>
          <w:rFonts w:ascii="Times New Roman" w:hAnsi="Times New Roman" w:cs="Times New Roman"/>
          <w:sz w:val="26"/>
          <w:szCs w:val="26"/>
        </w:rPr>
        <w:t>-2709</w:t>
      </w:r>
      <w:r>
        <w:rPr>
          <w:rFonts w:ascii="Times New Roman" w:hAnsi="Times New Roman" w:cs="Times New Roman"/>
          <w:sz w:val="26"/>
          <w:szCs w:val="26"/>
        </w:rPr>
        <w:t>.</w:t>
      </w:r>
    </w:p>
    <w:p w:rsidR="00EB2277" w:rsidRPr="004A311B"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изменениях, внесенных в Правила признания лица инвалидом постановлением Правительства РФ от 03.02.2025 № 91 (подробнее см. социальный обзор за февраль 2025 года), и разъяснен порядок оформления справок, подтверждающих установление инвалидности.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480CF9"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80CF9">
        <w:rPr>
          <w:rFonts w:ascii="Times New Roman" w:hAnsi="Times New Roman" w:cs="Times New Roman"/>
          <w:sz w:val="26"/>
          <w:szCs w:val="26"/>
        </w:rPr>
        <w:t>исьмо</w:t>
      </w:r>
      <w:r>
        <w:rPr>
          <w:rFonts w:ascii="Times New Roman" w:hAnsi="Times New Roman" w:cs="Times New Roman"/>
          <w:sz w:val="26"/>
          <w:szCs w:val="26"/>
        </w:rPr>
        <w:t xml:space="preserve"> Ф</w:t>
      </w:r>
      <w:r w:rsidRPr="00480CF9">
        <w:rPr>
          <w:rFonts w:ascii="Times New Roman" w:hAnsi="Times New Roman" w:cs="Times New Roman"/>
          <w:sz w:val="26"/>
          <w:szCs w:val="26"/>
        </w:rPr>
        <w:t>онд</w:t>
      </w:r>
      <w:r>
        <w:rPr>
          <w:rFonts w:ascii="Times New Roman" w:hAnsi="Times New Roman" w:cs="Times New Roman"/>
          <w:sz w:val="26"/>
          <w:szCs w:val="26"/>
        </w:rPr>
        <w:t>а</w:t>
      </w:r>
      <w:r w:rsidRPr="00480CF9">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480CF9">
        <w:rPr>
          <w:rFonts w:ascii="Times New Roman" w:hAnsi="Times New Roman" w:cs="Times New Roman"/>
          <w:sz w:val="26"/>
          <w:szCs w:val="26"/>
        </w:rPr>
        <w:t>о</w:t>
      </w:r>
      <w:r>
        <w:rPr>
          <w:rFonts w:ascii="Times New Roman" w:hAnsi="Times New Roman" w:cs="Times New Roman"/>
          <w:sz w:val="26"/>
          <w:szCs w:val="26"/>
        </w:rPr>
        <w:t>т 20.02.</w:t>
      </w:r>
      <w:r w:rsidRPr="00480CF9">
        <w:rPr>
          <w:rFonts w:ascii="Times New Roman" w:hAnsi="Times New Roman" w:cs="Times New Roman"/>
          <w:sz w:val="26"/>
          <w:szCs w:val="26"/>
        </w:rPr>
        <w:t xml:space="preserve">2026 </w:t>
      </w:r>
      <w:r>
        <w:rPr>
          <w:rFonts w:ascii="Times New Roman" w:hAnsi="Times New Roman" w:cs="Times New Roman"/>
          <w:sz w:val="26"/>
          <w:szCs w:val="26"/>
        </w:rPr>
        <w:t>№</w:t>
      </w:r>
      <w:r w:rsidRPr="00480CF9">
        <w:rPr>
          <w:rFonts w:ascii="Times New Roman" w:hAnsi="Times New Roman" w:cs="Times New Roman"/>
          <w:sz w:val="26"/>
          <w:szCs w:val="26"/>
        </w:rPr>
        <w:t xml:space="preserve"> 14-20/8100</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отдельные вопросы выплаты пособия по уходу за ребенком в случае совместительства.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2669CE">
        <w:rPr>
          <w:rFonts w:ascii="Times New Roman" w:hAnsi="Times New Roman" w:cs="Times New Roman"/>
          <w:sz w:val="26"/>
          <w:szCs w:val="26"/>
        </w:rPr>
        <w:t xml:space="preserve">Постановление Правительства РФ от 21.02.2026 </w:t>
      </w:r>
      <w:r>
        <w:rPr>
          <w:rFonts w:ascii="Times New Roman" w:hAnsi="Times New Roman" w:cs="Times New Roman"/>
          <w:sz w:val="26"/>
          <w:szCs w:val="26"/>
        </w:rPr>
        <w:t>№ 176 «</w:t>
      </w:r>
      <w:r w:rsidRPr="002669CE">
        <w:rPr>
          <w:rFonts w:ascii="Times New Roman" w:hAnsi="Times New Roman" w:cs="Times New Roman"/>
          <w:sz w:val="26"/>
          <w:szCs w:val="26"/>
        </w:rPr>
        <w:t>О внесении изменений в постановление Правительства Российской Федер</w:t>
      </w:r>
      <w:r>
        <w:rPr>
          <w:rFonts w:ascii="Times New Roman" w:hAnsi="Times New Roman" w:cs="Times New Roman"/>
          <w:sz w:val="26"/>
          <w:szCs w:val="26"/>
        </w:rPr>
        <w:t>ации от 15 апреля 2014 г. № 320».</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2669CE">
        <w:rPr>
          <w:rFonts w:ascii="Times New Roman" w:hAnsi="Times New Roman" w:cs="Times New Roman"/>
          <w:b w:val="0"/>
          <w:sz w:val="26"/>
          <w:szCs w:val="26"/>
        </w:rPr>
        <w:t xml:space="preserve">государственную программу Российской Федерации </w:t>
      </w:r>
      <w:r>
        <w:rPr>
          <w:rFonts w:ascii="Times New Roman" w:hAnsi="Times New Roman" w:cs="Times New Roman"/>
          <w:b w:val="0"/>
          <w:sz w:val="26"/>
          <w:szCs w:val="26"/>
        </w:rPr>
        <w:t>«</w:t>
      </w:r>
      <w:r w:rsidRPr="002669CE">
        <w:rPr>
          <w:rFonts w:ascii="Times New Roman" w:hAnsi="Times New Roman" w:cs="Times New Roman"/>
          <w:b w:val="0"/>
          <w:sz w:val="26"/>
          <w:szCs w:val="26"/>
        </w:rPr>
        <w:t xml:space="preserve">Управление государственными финансами и </w:t>
      </w:r>
      <w:r>
        <w:rPr>
          <w:rFonts w:ascii="Times New Roman" w:hAnsi="Times New Roman" w:cs="Times New Roman"/>
          <w:b w:val="0"/>
          <w:sz w:val="26"/>
          <w:szCs w:val="26"/>
        </w:rPr>
        <w:t>регулирование финансовых рынков»:</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установлена цель: </w:t>
      </w:r>
      <w:r w:rsidRPr="002669CE">
        <w:rPr>
          <w:rFonts w:ascii="Times New Roman" w:hAnsi="Times New Roman" w:cs="Times New Roman"/>
          <w:b w:val="0"/>
          <w:sz w:val="26"/>
          <w:szCs w:val="26"/>
        </w:rPr>
        <w:t>создание к 2030 году условий, повышающих доступность финансового рынка, при которых доля инвестиционных, страховых и пенсионных продуктов в сбережениях граждан увеличится до 40 процентов</w:t>
      </w:r>
      <w:r>
        <w:rPr>
          <w:rFonts w:ascii="Times New Roman" w:hAnsi="Times New Roman" w:cs="Times New Roman"/>
          <w:b w:val="0"/>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Pr="00615E29" w:rsidRDefault="00370668" w:rsidP="00370668">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Письмо</w:t>
      </w:r>
      <w:r w:rsidRPr="00615E29">
        <w:rPr>
          <w:rFonts w:ascii="Times New Roman" w:hAnsi="Times New Roman" w:cs="Times New Roman"/>
          <w:sz w:val="26"/>
          <w:szCs w:val="26"/>
        </w:rPr>
        <w:t xml:space="preserve"> </w:t>
      </w:r>
      <w:r>
        <w:rPr>
          <w:rFonts w:ascii="Times New Roman" w:hAnsi="Times New Roman" w:cs="Times New Roman"/>
          <w:sz w:val="26"/>
          <w:szCs w:val="26"/>
        </w:rPr>
        <w:t xml:space="preserve">Федеральной налоговой службы </w:t>
      </w:r>
      <w:r w:rsidRPr="00615E29">
        <w:rPr>
          <w:rFonts w:ascii="Times New Roman" w:hAnsi="Times New Roman" w:cs="Times New Roman"/>
          <w:sz w:val="26"/>
          <w:szCs w:val="26"/>
        </w:rPr>
        <w:t xml:space="preserve">от 24.02.2026 </w:t>
      </w:r>
      <w:r>
        <w:rPr>
          <w:rFonts w:ascii="Times New Roman" w:hAnsi="Times New Roman" w:cs="Times New Roman"/>
          <w:sz w:val="26"/>
          <w:szCs w:val="26"/>
        </w:rPr>
        <w:t>№</w:t>
      </w:r>
      <w:r w:rsidRPr="00615E29">
        <w:rPr>
          <w:rFonts w:ascii="Times New Roman" w:hAnsi="Times New Roman" w:cs="Times New Roman"/>
          <w:sz w:val="26"/>
          <w:szCs w:val="26"/>
        </w:rPr>
        <w:t xml:space="preserve"> БС-36-11/1367@</w:t>
      </w:r>
      <w:r>
        <w:rPr>
          <w:rFonts w:ascii="Times New Roman" w:hAnsi="Times New Roman" w:cs="Times New Roman"/>
          <w:sz w:val="26"/>
          <w:szCs w:val="26"/>
        </w:rPr>
        <w:t>.</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контрольные соотношения показателей формы расчета по страховым взносам.</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p>
    <w:p w:rsidR="00370668" w:rsidRDefault="00370668" w:rsidP="00370668">
      <w:pPr>
        <w:pStyle w:val="ConsTitle"/>
        <w:widowControl/>
        <w:spacing w:line="400" w:lineRule="exact"/>
        <w:ind w:right="0" w:firstLine="720"/>
        <w:jc w:val="both"/>
        <w:rPr>
          <w:rFonts w:ascii="Times New Roman" w:hAnsi="Times New Roman" w:cs="Times New Roman"/>
          <w:sz w:val="26"/>
          <w:szCs w:val="26"/>
        </w:rPr>
      </w:pPr>
      <w:r w:rsidRPr="006150C9">
        <w:rPr>
          <w:rFonts w:ascii="Times New Roman" w:hAnsi="Times New Roman" w:cs="Times New Roman"/>
          <w:sz w:val="26"/>
          <w:szCs w:val="26"/>
        </w:rPr>
        <w:t>Информационное сообщение Мин</w:t>
      </w:r>
      <w:r>
        <w:rPr>
          <w:rFonts w:ascii="Times New Roman" w:hAnsi="Times New Roman" w:cs="Times New Roman"/>
          <w:sz w:val="26"/>
          <w:szCs w:val="26"/>
        </w:rPr>
        <w:t xml:space="preserve">истерства </w:t>
      </w:r>
      <w:r w:rsidRPr="006150C9">
        <w:rPr>
          <w:rFonts w:ascii="Times New Roman" w:hAnsi="Times New Roman" w:cs="Times New Roman"/>
          <w:sz w:val="26"/>
          <w:szCs w:val="26"/>
        </w:rPr>
        <w:t>фина</w:t>
      </w:r>
      <w:r>
        <w:rPr>
          <w:rFonts w:ascii="Times New Roman" w:hAnsi="Times New Roman" w:cs="Times New Roman"/>
          <w:sz w:val="26"/>
          <w:szCs w:val="26"/>
        </w:rPr>
        <w:t>нсов РФ</w:t>
      </w:r>
      <w:r w:rsidRPr="006150C9">
        <w:rPr>
          <w:rFonts w:ascii="Times New Roman" w:hAnsi="Times New Roman" w:cs="Times New Roman"/>
          <w:sz w:val="26"/>
          <w:szCs w:val="26"/>
        </w:rPr>
        <w:t xml:space="preserve"> от 24.02.2026 </w:t>
      </w:r>
      <w:r>
        <w:rPr>
          <w:rFonts w:ascii="Times New Roman" w:hAnsi="Times New Roman" w:cs="Times New Roman"/>
          <w:sz w:val="26"/>
          <w:szCs w:val="26"/>
        </w:rPr>
        <w:t>№</w:t>
      </w:r>
      <w:r w:rsidRPr="006150C9">
        <w:rPr>
          <w:rFonts w:ascii="Times New Roman" w:hAnsi="Times New Roman" w:cs="Times New Roman"/>
          <w:sz w:val="26"/>
          <w:szCs w:val="26"/>
        </w:rPr>
        <w:t xml:space="preserve"> ИС-учет-63</w:t>
      </w:r>
      <w:r>
        <w:rPr>
          <w:rFonts w:ascii="Times New Roman" w:hAnsi="Times New Roman" w:cs="Times New Roman"/>
          <w:sz w:val="26"/>
          <w:szCs w:val="26"/>
        </w:rPr>
        <w:t xml:space="preserve"> «</w:t>
      </w:r>
      <w:r w:rsidRPr="006150C9">
        <w:rPr>
          <w:rFonts w:ascii="Times New Roman" w:hAnsi="Times New Roman" w:cs="Times New Roman"/>
          <w:sz w:val="26"/>
          <w:szCs w:val="26"/>
        </w:rPr>
        <w:t>Новое в бухгалтерском законо</w:t>
      </w:r>
      <w:r>
        <w:rPr>
          <w:rFonts w:ascii="Times New Roman" w:hAnsi="Times New Roman" w:cs="Times New Roman"/>
          <w:sz w:val="26"/>
          <w:szCs w:val="26"/>
        </w:rPr>
        <w:t>дательстве: факты и комментарии».</w:t>
      </w:r>
    </w:p>
    <w:p w:rsidR="00370668" w:rsidRDefault="00370668" w:rsidP="00370668">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нормы Федерального закона от 20.02.2026 № 25 (см. выше в настоящем обзоре).</w:t>
      </w:r>
    </w:p>
    <w:p w:rsidR="00EB2277" w:rsidRDefault="00EB2277" w:rsidP="00370668">
      <w:pPr>
        <w:pStyle w:val="ConsTitle"/>
        <w:widowControl/>
        <w:spacing w:line="400" w:lineRule="exact"/>
        <w:ind w:right="0" w:firstLine="720"/>
        <w:jc w:val="both"/>
        <w:rPr>
          <w:rFonts w:ascii="Times New Roman" w:hAnsi="Times New Roman" w:cs="Times New Roman"/>
          <w:b w:val="0"/>
          <w:sz w:val="26"/>
          <w:szCs w:val="26"/>
        </w:rPr>
      </w:pPr>
    </w:p>
    <w:p w:rsidR="00EB2277" w:rsidRPr="00480CF9"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80CF9">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480CF9">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25.02.</w:t>
      </w:r>
      <w:r w:rsidRPr="00480CF9">
        <w:rPr>
          <w:rFonts w:ascii="Times New Roman" w:hAnsi="Times New Roman" w:cs="Times New Roman"/>
          <w:sz w:val="26"/>
          <w:szCs w:val="26"/>
        </w:rPr>
        <w:t xml:space="preserve">2026 </w:t>
      </w:r>
      <w:r>
        <w:rPr>
          <w:rFonts w:ascii="Times New Roman" w:hAnsi="Times New Roman" w:cs="Times New Roman"/>
          <w:sz w:val="26"/>
          <w:szCs w:val="26"/>
        </w:rPr>
        <w:t>№</w:t>
      </w:r>
      <w:r w:rsidRPr="00480CF9">
        <w:rPr>
          <w:rFonts w:ascii="Times New Roman" w:hAnsi="Times New Roman" w:cs="Times New Roman"/>
          <w:sz w:val="26"/>
          <w:szCs w:val="26"/>
        </w:rPr>
        <w:t xml:space="preserve"> 13-4/</w:t>
      </w:r>
      <w:r>
        <w:rPr>
          <w:rFonts w:ascii="Times New Roman" w:hAnsi="Times New Roman" w:cs="Times New Roman"/>
          <w:sz w:val="26"/>
          <w:szCs w:val="26"/>
        </w:rPr>
        <w:t>В</w:t>
      </w:r>
      <w:r w:rsidRPr="00480CF9">
        <w:rPr>
          <w:rFonts w:ascii="Times New Roman" w:hAnsi="Times New Roman" w:cs="Times New Roman"/>
          <w:sz w:val="26"/>
          <w:szCs w:val="26"/>
        </w:rPr>
        <w:t>-307</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выдачи ИПРА на руки инвалиду.</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18290D">
        <w:rPr>
          <w:rFonts w:ascii="Times New Roman" w:hAnsi="Times New Roman" w:cs="Times New Roman"/>
          <w:sz w:val="26"/>
          <w:szCs w:val="26"/>
        </w:rPr>
        <w:lastRenderedPageBreak/>
        <w:t xml:space="preserve">Постановление Правительства РФ от 26.02.2026 </w:t>
      </w:r>
      <w:r>
        <w:rPr>
          <w:rFonts w:ascii="Times New Roman" w:hAnsi="Times New Roman" w:cs="Times New Roman"/>
          <w:sz w:val="26"/>
          <w:szCs w:val="26"/>
        </w:rPr>
        <w:t>№ 195 «</w:t>
      </w:r>
      <w:r w:rsidRPr="0018290D">
        <w:rPr>
          <w:rFonts w:ascii="Times New Roman" w:hAnsi="Times New Roman" w:cs="Times New Roman"/>
          <w:sz w:val="26"/>
          <w:szCs w:val="26"/>
        </w:rPr>
        <w:t>О внесении изменений в постановление Правительства Российской Феде</w:t>
      </w:r>
      <w:r>
        <w:rPr>
          <w:rFonts w:ascii="Times New Roman" w:hAnsi="Times New Roman" w:cs="Times New Roman"/>
          <w:sz w:val="26"/>
          <w:szCs w:val="26"/>
        </w:rPr>
        <w:t>рации от 24 января 2023 г. № 86».</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9628DC">
        <w:rPr>
          <w:rFonts w:ascii="Times New Roman" w:hAnsi="Times New Roman" w:cs="Times New Roman"/>
          <w:b w:val="0"/>
          <w:sz w:val="26"/>
          <w:szCs w:val="26"/>
        </w:rPr>
        <w:t xml:space="preserve">перечень главных администраторов доходов бюджета </w:t>
      </w:r>
      <w:r>
        <w:rPr>
          <w:rFonts w:ascii="Times New Roman" w:hAnsi="Times New Roman" w:cs="Times New Roman"/>
          <w:b w:val="0"/>
          <w:sz w:val="26"/>
          <w:szCs w:val="26"/>
        </w:rPr>
        <w:t>СФР (подробнее об изменяемом документе см. социальный обзор за январь 2023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добавлен ряд источников дохода бюджета СФР в связи с появлением в законодательстве новых видов социальных выплат, а также в связи с передачей СФР функционала по осуществлению некоторых ранее существовавших социальных выплат. </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18290D">
        <w:rPr>
          <w:rFonts w:ascii="Times New Roman" w:hAnsi="Times New Roman" w:cs="Times New Roman"/>
          <w:sz w:val="26"/>
          <w:szCs w:val="26"/>
        </w:rPr>
        <w:t xml:space="preserve">Постановление Правительства РФ от 26.02.2026 </w:t>
      </w:r>
      <w:r>
        <w:rPr>
          <w:rFonts w:ascii="Times New Roman" w:hAnsi="Times New Roman" w:cs="Times New Roman"/>
          <w:sz w:val="26"/>
          <w:szCs w:val="26"/>
        </w:rPr>
        <w:t>№ 197 «</w:t>
      </w:r>
      <w:r w:rsidRPr="0018290D">
        <w:rPr>
          <w:rFonts w:ascii="Times New Roman" w:hAnsi="Times New Roman" w:cs="Times New Roman"/>
          <w:sz w:val="26"/>
          <w:szCs w:val="26"/>
        </w:rPr>
        <w:t>О</w:t>
      </w:r>
      <w:r>
        <w:rPr>
          <w:rFonts w:ascii="Times New Roman" w:hAnsi="Times New Roman" w:cs="Times New Roman"/>
          <w:sz w:val="26"/>
          <w:szCs w:val="26"/>
        </w:rPr>
        <w:t>б утверждении коэффициента индексации с 1 апреля 2026 г. социальных пенсий».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 коэффициент индексации – 1,068 (увеличение на 6,8%).</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Pr="00F92513" w:rsidRDefault="00B821C5" w:rsidP="00B821C5">
      <w:pPr>
        <w:pStyle w:val="ConsTitle"/>
        <w:widowControl/>
        <w:spacing w:line="400" w:lineRule="exact"/>
        <w:ind w:right="0" w:firstLine="720"/>
        <w:jc w:val="both"/>
        <w:rPr>
          <w:rFonts w:ascii="Times New Roman" w:hAnsi="Times New Roman" w:cs="Times New Roman"/>
          <w:sz w:val="26"/>
          <w:szCs w:val="26"/>
        </w:rPr>
      </w:pPr>
      <w:r w:rsidRPr="00F92513">
        <w:rPr>
          <w:rFonts w:ascii="Times New Roman" w:hAnsi="Times New Roman" w:cs="Times New Roman"/>
          <w:sz w:val="26"/>
          <w:szCs w:val="26"/>
        </w:rPr>
        <w:t>Положение о Комитете по стандартам по деятельности негосударственных пенсионных фондов при Банке России</w:t>
      </w:r>
      <w:r>
        <w:rPr>
          <w:rFonts w:ascii="Times New Roman" w:hAnsi="Times New Roman" w:cs="Times New Roman"/>
          <w:sz w:val="26"/>
          <w:szCs w:val="26"/>
        </w:rPr>
        <w:t xml:space="preserve"> </w:t>
      </w:r>
      <w:r w:rsidRPr="00F92513">
        <w:rPr>
          <w:rFonts w:ascii="Times New Roman" w:hAnsi="Times New Roman" w:cs="Times New Roman"/>
          <w:sz w:val="26"/>
          <w:szCs w:val="26"/>
        </w:rPr>
        <w:t>(утв</w:t>
      </w:r>
      <w:r>
        <w:rPr>
          <w:rFonts w:ascii="Times New Roman" w:hAnsi="Times New Roman" w:cs="Times New Roman"/>
          <w:sz w:val="26"/>
          <w:szCs w:val="26"/>
        </w:rPr>
        <w:t>ерждено Центральным</w:t>
      </w:r>
      <w:r w:rsidRPr="00F92513">
        <w:rPr>
          <w:rFonts w:ascii="Times New Roman" w:hAnsi="Times New Roman" w:cs="Times New Roman"/>
          <w:sz w:val="26"/>
          <w:szCs w:val="26"/>
        </w:rPr>
        <w:t xml:space="preserve"> </w:t>
      </w:r>
      <w:r>
        <w:rPr>
          <w:rFonts w:ascii="Times New Roman" w:hAnsi="Times New Roman" w:cs="Times New Roman"/>
          <w:sz w:val="26"/>
          <w:szCs w:val="26"/>
        </w:rPr>
        <w:t>б</w:t>
      </w:r>
      <w:r w:rsidRPr="00F92513">
        <w:rPr>
          <w:rFonts w:ascii="Times New Roman" w:hAnsi="Times New Roman" w:cs="Times New Roman"/>
          <w:sz w:val="26"/>
          <w:szCs w:val="26"/>
        </w:rPr>
        <w:t>анком</w:t>
      </w:r>
      <w:r>
        <w:rPr>
          <w:rFonts w:ascii="Times New Roman" w:hAnsi="Times New Roman" w:cs="Times New Roman"/>
          <w:sz w:val="26"/>
          <w:szCs w:val="26"/>
        </w:rPr>
        <w:t xml:space="preserve"> РФ </w:t>
      </w:r>
      <w:r w:rsidRPr="00F92513">
        <w:rPr>
          <w:rFonts w:ascii="Times New Roman" w:hAnsi="Times New Roman" w:cs="Times New Roman"/>
          <w:sz w:val="26"/>
          <w:szCs w:val="26"/>
        </w:rPr>
        <w:t>26.02.2026)</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новая редакция Положения. Изменения по сравнению с предыдущей редакцией 2022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приказ о персональном составе Комитета подписывается заместителем Председателя Банка России, координирующим и контролирующим работу Департамента инвестиционных финансовых посредников.</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946A38" w:rsidRDefault="007760B6" w:rsidP="007760B6">
      <w:pPr>
        <w:pStyle w:val="ConsTitle"/>
        <w:widowControl/>
        <w:spacing w:line="400" w:lineRule="exact"/>
        <w:ind w:right="0" w:firstLine="720"/>
        <w:jc w:val="both"/>
        <w:rPr>
          <w:rFonts w:ascii="Times New Roman" w:hAnsi="Times New Roman" w:cs="Times New Roman"/>
          <w:sz w:val="26"/>
          <w:szCs w:val="26"/>
        </w:rPr>
      </w:pPr>
      <w:r w:rsidRPr="00946A38">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A25482">
        <w:rPr>
          <w:rFonts w:ascii="Times New Roman" w:hAnsi="Times New Roman" w:cs="Times New Roman"/>
          <w:sz w:val="26"/>
          <w:szCs w:val="26"/>
        </w:rPr>
        <w:t xml:space="preserve"> </w:t>
      </w:r>
      <w:r w:rsidRPr="00946A38">
        <w:rPr>
          <w:rFonts w:ascii="Times New Roman" w:hAnsi="Times New Roman" w:cs="Times New Roman"/>
          <w:sz w:val="26"/>
          <w:szCs w:val="26"/>
        </w:rPr>
        <w:t xml:space="preserve">от 26.02.2026 </w:t>
      </w:r>
      <w:r>
        <w:rPr>
          <w:rFonts w:ascii="Times New Roman" w:hAnsi="Times New Roman" w:cs="Times New Roman"/>
          <w:sz w:val="26"/>
          <w:szCs w:val="26"/>
        </w:rPr>
        <w:t>№ 174 «</w:t>
      </w:r>
      <w:r w:rsidRPr="00946A38">
        <w:rPr>
          <w:rFonts w:ascii="Times New Roman" w:hAnsi="Times New Roman" w:cs="Times New Roman"/>
          <w:sz w:val="26"/>
          <w:szCs w:val="26"/>
        </w:rPr>
        <w:t>Об утверждении Порядка организации работы по признанию задолженности по платежам в бюджет СФР сомнительной или безнадежной к взысканию, списанию задолженности по платежам в бюджет СФР, восстановлению сомнительной задолже</w:t>
      </w:r>
      <w:r>
        <w:rPr>
          <w:rFonts w:ascii="Times New Roman" w:hAnsi="Times New Roman" w:cs="Times New Roman"/>
          <w:sz w:val="26"/>
          <w:szCs w:val="26"/>
        </w:rPr>
        <w:t>нности по платежам в бюджет СФР».</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D9174A">
        <w:rPr>
          <w:rFonts w:ascii="Times New Roman" w:hAnsi="Times New Roman" w:cs="Times New Roman"/>
          <w:b w:val="0"/>
          <w:sz w:val="26"/>
          <w:szCs w:val="26"/>
        </w:rPr>
        <w:t>Утвержден порядок, в том числе перечень случаев, когда задолженность признается безнадежной к взысканию.</w:t>
      </w:r>
      <w:r>
        <w:rPr>
          <w:rFonts w:ascii="Times New Roman" w:hAnsi="Times New Roman" w:cs="Times New Roman"/>
          <w:b w:val="0"/>
          <w:sz w:val="26"/>
          <w:szCs w:val="26"/>
        </w:rPr>
        <w:t xml:space="preserve"> Признан утратившим силу приказ СФР от 17.07.2024 № 1236 (подробнее см. социальный обзор за октябрь 2024 года), которым ранее был утвержден аналогичный порядок.</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A07660">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A07660">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A07660">
        <w:rPr>
          <w:rFonts w:ascii="Times New Roman" w:hAnsi="Times New Roman" w:cs="Times New Roman"/>
          <w:sz w:val="26"/>
          <w:szCs w:val="26"/>
        </w:rPr>
        <w:t>и метрологии</w:t>
      </w:r>
      <w:r>
        <w:rPr>
          <w:rFonts w:ascii="Times New Roman" w:hAnsi="Times New Roman" w:cs="Times New Roman"/>
          <w:sz w:val="26"/>
          <w:szCs w:val="26"/>
        </w:rPr>
        <w:t xml:space="preserve"> от 26.02.</w:t>
      </w:r>
      <w:r w:rsidRPr="00A07660">
        <w:rPr>
          <w:rFonts w:ascii="Times New Roman" w:hAnsi="Times New Roman" w:cs="Times New Roman"/>
          <w:sz w:val="26"/>
          <w:szCs w:val="26"/>
        </w:rPr>
        <w:t xml:space="preserve">2026 </w:t>
      </w:r>
      <w:r>
        <w:rPr>
          <w:rFonts w:ascii="Times New Roman" w:hAnsi="Times New Roman" w:cs="Times New Roman"/>
          <w:sz w:val="26"/>
          <w:szCs w:val="26"/>
        </w:rPr>
        <w:t>№</w:t>
      </w:r>
      <w:r w:rsidRPr="00A07660">
        <w:rPr>
          <w:rFonts w:ascii="Times New Roman" w:hAnsi="Times New Roman" w:cs="Times New Roman"/>
          <w:sz w:val="26"/>
          <w:szCs w:val="26"/>
        </w:rPr>
        <w:t xml:space="preserve"> 160-ст</w:t>
      </w:r>
      <w:r>
        <w:rPr>
          <w:rFonts w:ascii="Times New Roman" w:hAnsi="Times New Roman" w:cs="Times New Roman"/>
          <w:sz w:val="26"/>
          <w:szCs w:val="26"/>
        </w:rPr>
        <w:t xml:space="preserve"> «О</w:t>
      </w:r>
      <w:r w:rsidRPr="00A07660">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A07660">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A07660">
        <w:rPr>
          <w:rFonts w:ascii="Times New Roman" w:hAnsi="Times New Roman" w:cs="Times New Roman"/>
          <w:sz w:val="26"/>
          <w:szCs w:val="26"/>
        </w:rPr>
        <w:t>едерации</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национальный стандарт </w:t>
      </w:r>
      <w:r w:rsidRPr="00A07660">
        <w:rPr>
          <w:rFonts w:ascii="Times New Roman" w:hAnsi="Times New Roman" w:cs="Times New Roman"/>
          <w:b w:val="0"/>
          <w:sz w:val="26"/>
          <w:szCs w:val="26"/>
        </w:rPr>
        <w:t xml:space="preserve">ГОСТ Р 53058-2026 </w:t>
      </w:r>
      <w:r>
        <w:rPr>
          <w:rFonts w:ascii="Times New Roman" w:hAnsi="Times New Roman" w:cs="Times New Roman"/>
          <w:b w:val="0"/>
          <w:sz w:val="26"/>
          <w:szCs w:val="26"/>
        </w:rPr>
        <w:t>«</w:t>
      </w:r>
      <w:r w:rsidRPr="00A07660">
        <w:rPr>
          <w:rFonts w:ascii="Times New Roman" w:hAnsi="Times New Roman" w:cs="Times New Roman"/>
          <w:b w:val="0"/>
          <w:sz w:val="26"/>
          <w:szCs w:val="26"/>
        </w:rPr>
        <w:t>Социальное обслуживание граждан. Социальные услуги гражданам старшего поколения</w:t>
      </w:r>
      <w:r>
        <w:rPr>
          <w:rFonts w:ascii="Times New Roman" w:hAnsi="Times New Roman" w:cs="Times New Roman"/>
          <w:b w:val="0"/>
          <w:sz w:val="26"/>
          <w:szCs w:val="26"/>
        </w:rPr>
        <w:t>»</w:t>
      </w:r>
      <w:r w:rsidRPr="00A07660">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w:t>
      </w:r>
      <w:r w:rsidRPr="00A07660">
        <w:rPr>
          <w:rFonts w:ascii="Times New Roman" w:hAnsi="Times New Roman" w:cs="Times New Roman"/>
          <w:b w:val="0"/>
          <w:sz w:val="26"/>
          <w:szCs w:val="26"/>
        </w:rPr>
        <w:t>1</w:t>
      </w:r>
      <w:r>
        <w:rPr>
          <w:rFonts w:ascii="Times New Roman" w:hAnsi="Times New Roman" w:cs="Times New Roman"/>
          <w:b w:val="0"/>
          <w:sz w:val="26"/>
          <w:szCs w:val="26"/>
        </w:rPr>
        <w:t>.10.</w:t>
      </w:r>
      <w:r w:rsidRPr="00A07660">
        <w:rPr>
          <w:rFonts w:ascii="Times New Roman" w:hAnsi="Times New Roman" w:cs="Times New Roman"/>
          <w:b w:val="0"/>
          <w:sz w:val="26"/>
          <w:szCs w:val="26"/>
        </w:rPr>
        <w:t>2026</w:t>
      </w:r>
      <w:r>
        <w:rPr>
          <w:rFonts w:ascii="Times New Roman" w:hAnsi="Times New Roman" w:cs="Times New Roman"/>
          <w:b w:val="0"/>
          <w:sz w:val="26"/>
          <w:szCs w:val="26"/>
        </w:rPr>
        <w:t>.</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П</w:t>
      </w:r>
      <w:r w:rsidRPr="00A07660">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A07660">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A07660">
        <w:rPr>
          <w:rFonts w:ascii="Times New Roman" w:hAnsi="Times New Roman" w:cs="Times New Roman"/>
          <w:sz w:val="26"/>
          <w:szCs w:val="26"/>
        </w:rPr>
        <w:t>и метрологии</w:t>
      </w:r>
      <w:r>
        <w:rPr>
          <w:rFonts w:ascii="Times New Roman" w:hAnsi="Times New Roman" w:cs="Times New Roman"/>
          <w:sz w:val="26"/>
          <w:szCs w:val="26"/>
        </w:rPr>
        <w:t xml:space="preserve"> от 26.02.</w:t>
      </w:r>
      <w:r w:rsidRPr="00A07660">
        <w:rPr>
          <w:rFonts w:ascii="Times New Roman" w:hAnsi="Times New Roman" w:cs="Times New Roman"/>
          <w:sz w:val="26"/>
          <w:szCs w:val="26"/>
        </w:rPr>
        <w:t xml:space="preserve">2026 </w:t>
      </w:r>
      <w:r>
        <w:rPr>
          <w:rFonts w:ascii="Times New Roman" w:hAnsi="Times New Roman" w:cs="Times New Roman"/>
          <w:sz w:val="26"/>
          <w:szCs w:val="26"/>
        </w:rPr>
        <w:t>№</w:t>
      </w:r>
      <w:r w:rsidRPr="00A07660">
        <w:rPr>
          <w:rFonts w:ascii="Times New Roman" w:hAnsi="Times New Roman" w:cs="Times New Roman"/>
          <w:sz w:val="26"/>
          <w:szCs w:val="26"/>
        </w:rPr>
        <w:t xml:space="preserve"> </w:t>
      </w:r>
      <w:r>
        <w:rPr>
          <w:rFonts w:ascii="Times New Roman" w:hAnsi="Times New Roman" w:cs="Times New Roman"/>
          <w:sz w:val="26"/>
          <w:szCs w:val="26"/>
        </w:rPr>
        <w:t>231</w:t>
      </w:r>
      <w:r w:rsidRPr="00A07660">
        <w:rPr>
          <w:rFonts w:ascii="Times New Roman" w:hAnsi="Times New Roman" w:cs="Times New Roman"/>
          <w:sz w:val="26"/>
          <w:szCs w:val="26"/>
        </w:rPr>
        <w:t>-ст</w:t>
      </w:r>
      <w:r>
        <w:rPr>
          <w:rFonts w:ascii="Times New Roman" w:hAnsi="Times New Roman" w:cs="Times New Roman"/>
          <w:sz w:val="26"/>
          <w:szCs w:val="26"/>
        </w:rPr>
        <w:t xml:space="preserve"> «О</w:t>
      </w:r>
      <w:r w:rsidRPr="00A07660">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A07660">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A07660">
        <w:rPr>
          <w:rFonts w:ascii="Times New Roman" w:hAnsi="Times New Roman" w:cs="Times New Roman"/>
          <w:sz w:val="26"/>
          <w:szCs w:val="26"/>
        </w:rPr>
        <w:t>едерации</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национальный стандарт </w:t>
      </w:r>
      <w:r w:rsidRPr="00A07660">
        <w:rPr>
          <w:rFonts w:ascii="Times New Roman" w:hAnsi="Times New Roman" w:cs="Times New Roman"/>
          <w:b w:val="0"/>
          <w:sz w:val="26"/>
          <w:szCs w:val="26"/>
        </w:rPr>
        <w:t xml:space="preserve">ГОСТ Р </w:t>
      </w:r>
      <w:r w:rsidRPr="00270830">
        <w:rPr>
          <w:rFonts w:ascii="Times New Roman" w:hAnsi="Times New Roman" w:cs="Times New Roman"/>
          <w:b w:val="0"/>
          <w:sz w:val="26"/>
          <w:szCs w:val="26"/>
        </w:rPr>
        <w:t xml:space="preserve">52883-2026 </w:t>
      </w:r>
      <w:r>
        <w:rPr>
          <w:rFonts w:ascii="Times New Roman" w:hAnsi="Times New Roman" w:cs="Times New Roman"/>
          <w:b w:val="0"/>
          <w:sz w:val="26"/>
          <w:szCs w:val="26"/>
        </w:rPr>
        <w:t>«</w:t>
      </w:r>
      <w:r w:rsidRPr="00270830">
        <w:rPr>
          <w:rFonts w:ascii="Times New Roman" w:hAnsi="Times New Roman" w:cs="Times New Roman"/>
          <w:b w:val="0"/>
          <w:sz w:val="26"/>
          <w:szCs w:val="26"/>
        </w:rPr>
        <w:t>Социальное обслуживание граждан. Требования к персоналу организаций социального обслуживания</w:t>
      </w:r>
      <w:r>
        <w:rPr>
          <w:rFonts w:ascii="Times New Roman" w:hAnsi="Times New Roman" w:cs="Times New Roman"/>
          <w:b w:val="0"/>
          <w:sz w:val="26"/>
          <w:szCs w:val="26"/>
        </w:rPr>
        <w:t>»</w:t>
      </w:r>
      <w:r w:rsidRPr="00A07660">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w:t>
      </w:r>
      <w:r w:rsidRPr="00A07660">
        <w:rPr>
          <w:rFonts w:ascii="Times New Roman" w:hAnsi="Times New Roman" w:cs="Times New Roman"/>
          <w:b w:val="0"/>
          <w:sz w:val="26"/>
          <w:szCs w:val="26"/>
        </w:rPr>
        <w:t>1</w:t>
      </w:r>
      <w:r>
        <w:rPr>
          <w:rFonts w:ascii="Times New Roman" w:hAnsi="Times New Roman" w:cs="Times New Roman"/>
          <w:b w:val="0"/>
          <w:sz w:val="26"/>
          <w:szCs w:val="26"/>
        </w:rPr>
        <w:t>.10.</w:t>
      </w:r>
      <w:r w:rsidRPr="00A07660">
        <w:rPr>
          <w:rFonts w:ascii="Times New Roman" w:hAnsi="Times New Roman" w:cs="Times New Roman"/>
          <w:b w:val="0"/>
          <w:sz w:val="26"/>
          <w:szCs w:val="26"/>
        </w:rPr>
        <w:t>2026</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917A5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917A5B">
        <w:rPr>
          <w:rFonts w:ascii="Times New Roman" w:hAnsi="Times New Roman" w:cs="Times New Roman"/>
          <w:sz w:val="26"/>
          <w:szCs w:val="26"/>
        </w:rPr>
        <w:t>исьмо</w:t>
      </w:r>
      <w:r>
        <w:rPr>
          <w:rFonts w:ascii="Times New Roman" w:hAnsi="Times New Roman" w:cs="Times New Roman"/>
          <w:sz w:val="26"/>
          <w:szCs w:val="26"/>
        </w:rPr>
        <w:t xml:space="preserve"> Ф</w:t>
      </w:r>
      <w:r w:rsidRPr="00917A5B">
        <w:rPr>
          <w:rFonts w:ascii="Times New Roman" w:hAnsi="Times New Roman" w:cs="Times New Roman"/>
          <w:sz w:val="26"/>
          <w:szCs w:val="26"/>
        </w:rPr>
        <w:t>онд</w:t>
      </w:r>
      <w:r>
        <w:rPr>
          <w:rFonts w:ascii="Times New Roman" w:hAnsi="Times New Roman" w:cs="Times New Roman"/>
          <w:sz w:val="26"/>
          <w:szCs w:val="26"/>
        </w:rPr>
        <w:t>а</w:t>
      </w:r>
      <w:r w:rsidRPr="00917A5B">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917A5B">
        <w:rPr>
          <w:rFonts w:ascii="Times New Roman" w:hAnsi="Times New Roman" w:cs="Times New Roman"/>
          <w:sz w:val="26"/>
          <w:szCs w:val="26"/>
        </w:rPr>
        <w:t xml:space="preserve">от </w:t>
      </w:r>
      <w:r>
        <w:rPr>
          <w:rFonts w:ascii="Times New Roman" w:hAnsi="Times New Roman" w:cs="Times New Roman"/>
          <w:sz w:val="26"/>
          <w:szCs w:val="26"/>
        </w:rPr>
        <w:t>0</w:t>
      </w:r>
      <w:r w:rsidRPr="00917A5B">
        <w:rPr>
          <w:rFonts w:ascii="Times New Roman" w:hAnsi="Times New Roman" w:cs="Times New Roman"/>
          <w:sz w:val="26"/>
          <w:szCs w:val="26"/>
        </w:rPr>
        <w:t>2</w:t>
      </w:r>
      <w:r>
        <w:rPr>
          <w:rFonts w:ascii="Times New Roman" w:hAnsi="Times New Roman" w:cs="Times New Roman"/>
          <w:sz w:val="26"/>
          <w:szCs w:val="26"/>
        </w:rPr>
        <w:t>.03.</w:t>
      </w:r>
      <w:r w:rsidRPr="00917A5B">
        <w:rPr>
          <w:rFonts w:ascii="Times New Roman" w:hAnsi="Times New Roman" w:cs="Times New Roman"/>
          <w:sz w:val="26"/>
          <w:szCs w:val="26"/>
        </w:rPr>
        <w:t xml:space="preserve">2026 </w:t>
      </w:r>
      <w:r>
        <w:rPr>
          <w:rFonts w:ascii="Times New Roman" w:hAnsi="Times New Roman" w:cs="Times New Roman"/>
          <w:sz w:val="26"/>
          <w:szCs w:val="26"/>
        </w:rPr>
        <w:t>№</w:t>
      </w:r>
      <w:r w:rsidRPr="00917A5B">
        <w:rPr>
          <w:rFonts w:ascii="Times New Roman" w:hAnsi="Times New Roman" w:cs="Times New Roman"/>
          <w:sz w:val="26"/>
          <w:szCs w:val="26"/>
        </w:rPr>
        <w:t xml:space="preserve"> 19-20/9793</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заполнения формы ЕФС-1 ликвидируемой организацией.</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Pr="002F72A4"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2F72A4">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2F72A4">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2F72A4">
        <w:rPr>
          <w:rFonts w:ascii="Times New Roman" w:hAnsi="Times New Roman" w:cs="Times New Roman"/>
          <w:sz w:val="26"/>
          <w:szCs w:val="26"/>
        </w:rPr>
        <w:t xml:space="preserve">от </w:t>
      </w:r>
      <w:r>
        <w:rPr>
          <w:rFonts w:ascii="Times New Roman" w:hAnsi="Times New Roman" w:cs="Times New Roman"/>
          <w:sz w:val="26"/>
          <w:szCs w:val="26"/>
        </w:rPr>
        <w:t>0</w:t>
      </w:r>
      <w:r w:rsidRPr="002F72A4">
        <w:rPr>
          <w:rFonts w:ascii="Times New Roman" w:hAnsi="Times New Roman" w:cs="Times New Roman"/>
          <w:sz w:val="26"/>
          <w:szCs w:val="26"/>
        </w:rPr>
        <w:t>3</w:t>
      </w:r>
      <w:r>
        <w:rPr>
          <w:rFonts w:ascii="Times New Roman" w:hAnsi="Times New Roman" w:cs="Times New Roman"/>
          <w:sz w:val="26"/>
          <w:szCs w:val="26"/>
        </w:rPr>
        <w:t>.03.</w:t>
      </w:r>
      <w:r w:rsidRPr="002F72A4">
        <w:rPr>
          <w:rFonts w:ascii="Times New Roman" w:hAnsi="Times New Roman" w:cs="Times New Roman"/>
          <w:sz w:val="26"/>
          <w:szCs w:val="26"/>
        </w:rPr>
        <w:t xml:space="preserve">2026 </w:t>
      </w:r>
      <w:r>
        <w:rPr>
          <w:rFonts w:ascii="Times New Roman" w:hAnsi="Times New Roman" w:cs="Times New Roman"/>
          <w:sz w:val="26"/>
          <w:szCs w:val="26"/>
        </w:rPr>
        <w:t>№</w:t>
      </w:r>
      <w:r w:rsidRPr="002F72A4">
        <w:rPr>
          <w:rFonts w:ascii="Times New Roman" w:hAnsi="Times New Roman" w:cs="Times New Roman"/>
          <w:sz w:val="26"/>
          <w:szCs w:val="26"/>
        </w:rPr>
        <w:t xml:space="preserve"> 90н</w:t>
      </w:r>
      <w:r>
        <w:rPr>
          <w:rFonts w:ascii="Times New Roman" w:hAnsi="Times New Roman" w:cs="Times New Roman"/>
          <w:sz w:val="26"/>
          <w:szCs w:val="26"/>
        </w:rPr>
        <w:t xml:space="preserve"> «О</w:t>
      </w:r>
      <w:r w:rsidRPr="002F72A4">
        <w:rPr>
          <w:rFonts w:ascii="Times New Roman" w:hAnsi="Times New Roman" w:cs="Times New Roman"/>
          <w:sz w:val="26"/>
          <w:szCs w:val="26"/>
        </w:rPr>
        <w:t xml:space="preserve"> признании утратившим силу</w:t>
      </w:r>
      <w:r>
        <w:rPr>
          <w:rFonts w:ascii="Times New Roman" w:hAnsi="Times New Roman" w:cs="Times New Roman"/>
          <w:sz w:val="26"/>
          <w:szCs w:val="26"/>
        </w:rPr>
        <w:t xml:space="preserve"> </w:t>
      </w:r>
      <w:r w:rsidRPr="002F72A4">
        <w:rPr>
          <w:rFonts w:ascii="Times New Roman" w:hAnsi="Times New Roman" w:cs="Times New Roman"/>
          <w:sz w:val="26"/>
          <w:szCs w:val="26"/>
        </w:rPr>
        <w:t xml:space="preserve">приказа </w:t>
      </w:r>
      <w:r>
        <w:rPr>
          <w:rFonts w:ascii="Times New Roman" w:hAnsi="Times New Roman" w:cs="Times New Roman"/>
          <w:sz w:val="26"/>
          <w:szCs w:val="26"/>
        </w:rPr>
        <w:t>М</w:t>
      </w:r>
      <w:r w:rsidRPr="002F72A4">
        <w:rPr>
          <w:rFonts w:ascii="Times New Roman" w:hAnsi="Times New Roman" w:cs="Times New Roman"/>
          <w:sz w:val="26"/>
          <w:szCs w:val="26"/>
        </w:rPr>
        <w:t>инистерства труда и социальной защиты</w:t>
      </w:r>
      <w:r>
        <w:rPr>
          <w:rFonts w:ascii="Times New Roman" w:hAnsi="Times New Roman" w:cs="Times New Roman"/>
          <w:sz w:val="26"/>
          <w:szCs w:val="26"/>
        </w:rPr>
        <w:t xml:space="preserve"> Р</w:t>
      </w:r>
      <w:r w:rsidRPr="002F72A4">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F72A4">
        <w:rPr>
          <w:rFonts w:ascii="Times New Roman" w:hAnsi="Times New Roman" w:cs="Times New Roman"/>
          <w:sz w:val="26"/>
          <w:szCs w:val="26"/>
        </w:rPr>
        <w:t xml:space="preserve">едерации от 18 февраля 2025 г. </w:t>
      </w:r>
      <w:r>
        <w:rPr>
          <w:rFonts w:ascii="Times New Roman" w:hAnsi="Times New Roman" w:cs="Times New Roman"/>
          <w:sz w:val="26"/>
          <w:szCs w:val="26"/>
        </w:rPr>
        <w:t>№</w:t>
      </w:r>
      <w:r w:rsidRPr="002F72A4">
        <w:rPr>
          <w:rFonts w:ascii="Times New Roman" w:hAnsi="Times New Roman" w:cs="Times New Roman"/>
          <w:sz w:val="26"/>
          <w:szCs w:val="26"/>
        </w:rPr>
        <w:t xml:space="preserve"> 69н</w:t>
      </w:r>
      <w:r>
        <w:rPr>
          <w:rFonts w:ascii="Times New Roman" w:hAnsi="Times New Roman" w:cs="Times New Roman"/>
          <w:sz w:val="26"/>
          <w:szCs w:val="26"/>
        </w:rPr>
        <w:t xml:space="preserve"> «О</w:t>
      </w:r>
      <w:r w:rsidRPr="002F72A4">
        <w:rPr>
          <w:rFonts w:ascii="Times New Roman" w:hAnsi="Times New Roman" w:cs="Times New Roman"/>
          <w:sz w:val="26"/>
          <w:szCs w:val="26"/>
        </w:rPr>
        <w:t xml:space="preserve"> форме и сроке представления заявки на перечисление</w:t>
      </w:r>
      <w:r>
        <w:rPr>
          <w:rFonts w:ascii="Times New Roman" w:hAnsi="Times New Roman" w:cs="Times New Roman"/>
          <w:sz w:val="26"/>
          <w:szCs w:val="26"/>
        </w:rPr>
        <w:t xml:space="preserve"> </w:t>
      </w:r>
      <w:r w:rsidRPr="002F72A4">
        <w:rPr>
          <w:rFonts w:ascii="Times New Roman" w:hAnsi="Times New Roman" w:cs="Times New Roman"/>
          <w:sz w:val="26"/>
          <w:szCs w:val="26"/>
        </w:rPr>
        <w:t>субсидии из федерального бюджета бюджету субъекта</w:t>
      </w:r>
      <w:r>
        <w:rPr>
          <w:rFonts w:ascii="Times New Roman" w:hAnsi="Times New Roman" w:cs="Times New Roman"/>
          <w:sz w:val="26"/>
          <w:szCs w:val="26"/>
        </w:rPr>
        <w:t xml:space="preserve"> Р</w:t>
      </w:r>
      <w:r w:rsidRPr="002F72A4">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F72A4">
        <w:rPr>
          <w:rFonts w:ascii="Times New Roman" w:hAnsi="Times New Roman" w:cs="Times New Roman"/>
          <w:sz w:val="26"/>
          <w:szCs w:val="26"/>
        </w:rPr>
        <w:t>едерации в целях софинансирования расходных</w:t>
      </w:r>
      <w:r>
        <w:rPr>
          <w:rFonts w:ascii="Times New Roman" w:hAnsi="Times New Roman" w:cs="Times New Roman"/>
          <w:sz w:val="26"/>
          <w:szCs w:val="26"/>
        </w:rPr>
        <w:t xml:space="preserve"> </w:t>
      </w:r>
      <w:r w:rsidRPr="002F72A4">
        <w:rPr>
          <w:rFonts w:ascii="Times New Roman" w:hAnsi="Times New Roman" w:cs="Times New Roman"/>
          <w:sz w:val="26"/>
          <w:szCs w:val="26"/>
        </w:rPr>
        <w:t xml:space="preserve">обязательств субъекта </w:t>
      </w:r>
      <w:r>
        <w:rPr>
          <w:rFonts w:ascii="Times New Roman" w:hAnsi="Times New Roman" w:cs="Times New Roman"/>
          <w:sz w:val="26"/>
          <w:szCs w:val="26"/>
        </w:rPr>
        <w:t>Р</w:t>
      </w:r>
      <w:r w:rsidRPr="002F72A4">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F72A4">
        <w:rPr>
          <w:rFonts w:ascii="Times New Roman" w:hAnsi="Times New Roman" w:cs="Times New Roman"/>
          <w:sz w:val="26"/>
          <w:szCs w:val="26"/>
        </w:rPr>
        <w:t>едерации, связанных</w:t>
      </w:r>
      <w:r>
        <w:rPr>
          <w:rFonts w:ascii="Times New Roman" w:hAnsi="Times New Roman" w:cs="Times New Roman"/>
          <w:sz w:val="26"/>
          <w:szCs w:val="26"/>
        </w:rPr>
        <w:t xml:space="preserve"> </w:t>
      </w:r>
      <w:r w:rsidRPr="002F72A4">
        <w:rPr>
          <w:rFonts w:ascii="Times New Roman" w:hAnsi="Times New Roman" w:cs="Times New Roman"/>
          <w:sz w:val="26"/>
          <w:szCs w:val="26"/>
        </w:rPr>
        <w:t xml:space="preserve">с достижением результатов федерального проекта </w:t>
      </w:r>
      <w:r>
        <w:rPr>
          <w:rFonts w:ascii="Times New Roman" w:hAnsi="Times New Roman" w:cs="Times New Roman"/>
          <w:sz w:val="26"/>
          <w:szCs w:val="26"/>
        </w:rPr>
        <w:t>«С</w:t>
      </w:r>
      <w:r w:rsidRPr="002F72A4">
        <w:rPr>
          <w:rFonts w:ascii="Times New Roman" w:hAnsi="Times New Roman" w:cs="Times New Roman"/>
          <w:sz w:val="26"/>
          <w:szCs w:val="26"/>
        </w:rPr>
        <w:t>одействие</w:t>
      </w:r>
      <w:r>
        <w:rPr>
          <w:rFonts w:ascii="Times New Roman" w:hAnsi="Times New Roman" w:cs="Times New Roman"/>
          <w:sz w:val="26"/>
          <w:szCs w:val="26"/>
        </w:rPr>
        <w:t xml:space="preserve"> </w:t>
      </w:r>
      <w:r w:rsidRPr="002F72A4">
        <w:rPr>
          <w:rFonts w:ascii="Times New Roman" w:hAnsi="Times New Roman" w:cs="Times New Roman"/>
          <w:sz w:val="26"/>
          <w:szCs w:val="26"/>
        </w:rPr>
        <w:t xml:space="preserve">субъектам </w:t>
      </w:r>
      <w:r>
        <w:rPr>
          <w:rFonts w:ascii="Times New Roman" w:hAnsi="Times New Roman" w:cs="Times New Roman"/>
          <w:sz w:val="26"/>
          <w:szCs w:val="26"/>
        </w:rPr>
        <w:t>Р</w:t>
      </w:r>
      <w:r w:rsidRPr="002F72A4">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F72A4">
        <w:rPr>
          <w:rFonts w:ascii="Times New Roman" w:hAnsi="Times New Roman" w:cs="Times New Roman"/>
          <w:sz w:val="26"/>
          <w:szCs w:val="26"/>
        </w:rPr>
        <w:t>едерации в реализации адресной</w:t>
      </w:r>
      <w:r>
        <w:rPr>
          <w:rFonts w:ascii="Times New Roman" w:hAnsi="Times New Roman" w:cs="Times New Roman"/>
          <w:sz w:val="26"/>
          <w:szCs w:val="26"/>
        </w:rPr>
        <w:t xml:space="preserve"> </w:t>
      </w:r>
      <w:r w:rsidRPr="002F72A4">
        <w:rPr>
          <w:rFonts w:ascii="Times New Roman" w:hAnsi="Times New Roman" w:cs="Times New Roman"/>
          <w:sz w:val="26"/>
          <w:szCs w:val="26"/>
        </w:rPr>
        <w:t>социальной поддержки граждан</w:t>
      </w:r>
      <w:r>
        <w:rPr>
          <w:rFonts w:ascii="Times New Roman" w:hAnsi="Times New Roman" w:cs="Times New Roman"/>
          <w:sz w:val="26"/>
          <w:szCs w:val="26"/>
        </w:rPr>
        <w:t>»</w:t>
      </w:r>
      <w:r w:rsidRPr="002F72A4">
        <w:rPr>
          <w:rFonts w:ascii="Times New Roman" w:hAnsi="Times New Roman" w:cs="Times New Roman"/>
          <w:sz w:val="26"/>
          <w:szCs w:val="26"/>
        </w:rPr>
        <w:t xml:space="preserve"> государственной программы</w:t>
      </w:r>
      <w:r>
        <w:rPr>
          <w:rFonts w:ascii="Times New Roman" w:hAnsi="Times New Roman" w:cs="Times New Roman"/>
          <w:sz w:val="26"/>
          <w:szCs w:val="26"/>
        </w:rPr>
        <w:t xml:space="preserve"> Р</w:t>
      </w:r>
      <w:r w:rsidRPr="002F72A4">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F72A4">
        <w:rPr>
          <w:rFonts w:ascii="Times New Roman" w:hAnsi="Times New Roman" w:cs="Times New Roman"/>
          <w:sz w:val="26"/>
          <w:szCs w:val="26"/>
        </w:rPr>
        <w:t xml:space="preserve">едерации </w:t>
      </w:r>
      <w:r>
        <w:rPr>
          <w:rFonts w:ascii="Times New Roman" w:hAnsi="Times New Roman" w:cs="Times New Roman"/>
          <w:sz w:val="26"/>
          <w:szCs w:val="26"/>
        </w:rPr>
        <w:t>«С</w:t>
      </w:r>
      <w:r w:rsidRPr="002F72A4">
        <w:rPr>
          <w:rFonts w:ascii="Times New Roman" w:hAnsi="Times New Roman" w:cs="Times New Roman"/>
          <w:sz w:val="26"/>
          <w:szCs w:val="26"/>
        </w:rPr>
        <w:t>оциальная поддержка граждан</w:t>
      </w:r>
      <w:r>
        <w:rPr>
          <w:rFonts w:ascii="Times New Roman" w:hAnsi="Times New Roman" w:cs="Times New Roman"/>
          <w:sz w:val="26"/>
          <w:szCs w:val="26"/>
        </w:rPr>
        <w:t>»</w:t>
      </w:r>
      <w:r w:rsidRPr="002F72A4">
        <w:rPr>
          <w:rFonts w:ascii="Times New Roman" w:hAnsi="Times New Roman" w:cs="Times New Roman"/>
          <w:sz w:val="26"/>
          <w:szCs w:val="26"/>
        </w:rPr>
        <w:t>,</w:t>
      </w:r>
      <w:r>
        <w:rPr>
          <w:rFonts w:ascii="Times New Roman" w:hAnsi="Times New Roman" w:cs="Times New Roman"/>
          <w:sz w:val="26"/>
          <w:szCs w:val="26"/>
        </w:rPr>
        <w:t xml:space="preserve"> </w:t>
      </w:r>
      <w:r w:rsidRPr="002F72A4">
        <w:rPr>
          <w:rFonts w:ascii="Times New Roman" w:hAnsi="Times New Roman" w:cs="Times New Roman"/>
          <w:sz w:val="26"/>
          <w:szCs w:val="26"/>
        </w:rPr>
        <w:t>посредством осуществления ежемесячной денежной выплаты,</w:t>
      </w:r>
      <w:r>
        <w:rPr>
          <w:rFonts w:ascii="Times New Roman" w:hAnsi="Times New Roman" w:cs="Times New Roman"/>
          <w:sz w:val="26"/>
          <w:szCs w:val="26"/>
        </w:rPr>
        <w:t xml:space="preserve"> </w:t>
      </w:r>
      <w:r w:rsidRPr="002F72A4">
        <w:rPr>
          <w:rFonts w:ascii="Times New Roman" w:hAnsi="Times New Roman" w:cs="Times New Roman"/>
          <w:sz w:val="26"/>
          <w:szCs w:val="26"/>
        </w:rPr>
        <w:t xml:space="preserve">предусмотренной пунктом 2 </w:t>
      </w:r>
      <w:r>
        <w:rPr>
          <w:rFonts w:ascii="Times New Roman" w:hAnsi="Times New Roman" w:cs="Times New Roman"/>
          <w:sz w:val="26"/>
          <w:szCs w:val="26"/>
        </w:rPr>
        <w:t>У</w:t>
      </w:r>
      <w:r w:rsidRPr="002F72A4">
        <w:rPr>
          <w:rFonts w:ascii="Times New Roman" w:hAnsi="Times New Roman" w:cs="Times New Roman"/>
          <w:sz w:val="26"/>
          <w:szCs w:val="26"/>
        </w:rPr>
        <w:t xml:space="preserve">каза </w:t>
      </w:r>
      <w:r>
        <w:rPr>
          <w:rFonts w:ascii="Times New Roman" w:hAnsi="Times New Roman" w:cs="Times New Roman"/>
          <w:sz w:val="26"/>
          <w:szCs w:val="26"/>
        </w:rPr>
        <w:t>П</w:t>
      </w:r>
      <w:r w:rsidRPr="002F72A4">
        <w:rPr>
          <w:rFonts w:ascii="Times New Roman" w:hAnsi="Times New Roman" w:cs="Times New Roman"/>
          <w:sz w:val="26"/>
          <w:szCs w:val="26"/>
        </w:rPr>
        <w:t xml:space="preserve">резидента </w:t>
      </w:r>
      <w:r>
        <w:rPr>
          <w:rFonts w:ascii="Times New Roman" w:hAnsi="Times New Roman" w:cs="Times New Roman"/>
          <w:sz w:val="26"/>
          <w:szCs w:val="26"/>
        </w:rPr>
        <w:t>Р</w:t>
      </w:r>
      <w:r w:rsidRPr="002F72A4">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2F72A4">
        <w:rPr>
          <w:rFonts w:ascii="Times New Roman" w:hAnsi="Times New Roman" w:cs="Times New Roman"/>
          <w:sz w:val="26"/>
          <w:szCs w:val="26"/>
        </w:rPr>
        <w:t xml:space="preserve">едерации от 7 мая 2012 г. </w:t>
      </w:r>
      <w:r>
        <w:rPr>
          <w:rFonts w:ascii="Times New Roman" w:hAnsi="Times New Roman" w:cs="Times New Roman"/>
          <w:sz w:val="26"/>
          <w:szCs w:val="26"/>
        </w:rPr>
        <w:t>№</w:t>
      </w:r>
      <w:r w:rsidRPr="002F72A4">
        <w:rPr>
          <w:rFonts w:ascii="Times New Roman" w:hAnsi="Times New Roman" w:cs="Times New Roman"/>
          <w:sz w:val="26"/>
          <w:szCs w:val="26"/>
        </w:rPr>
        <w:t xml:space="preserve"> 606 </w:t>
      </w:r>
      <w:r>
        <w:rPr>
          <w:rFonts w:ascii="Times New Roman" w:hAnsi="Times New Roman" w:cs="Times New Roman"/>
          <w:sz w:val="26"/>
          <w:szCs w:val="26"/>
        </w:rPr>
        <w:t>«О</w:t>
      </w:r>
      <w:r w:rsidRPr="002F72A4">
        <w:rPr>
          <w:rFonts w:ascii="Times New Roman" w:hAnsi="Times New Roman" w:cs="Times New Roman"/>
          <w:sz w:val="26"/>
          <w:szCs w:val="26"/>
        </w:rPr>
        <w:t xml:space="preserve"> мерах по реализации</w:t>
      </w:r>
      <w:r>
        <w:rPr>
          <w:rFonts w:ascii="Times New Roman" w:hAnsi="Times New Roman" w:cs="Times New Roman"/>
          <w:sz w:val="26"/>
          <w:szCs w:val="26"/>
        </w:rPr>
        <w:t xml:space="preserve"> </w:t>
      </w:r>
      <w:r w:rsidRPr="002F72A4">
        <w:rPr>
          <w:rFonts w:ascii="Times New Roman" w:hAnsi="Times New Roman" w:cs="Times New Roman"/>
          <w:sz w:val="26"/>
          <w:szCs w:val="26"/>
        </w:rPr>
        <w:t xml:space="preserve">демографической политики </w:t>
      </w:r>
      <w:r>
        <w:rPr>
          <w:rFonts w:ascii="Times New Roman" w:hAnsi="Times New Roman" w:cs="Times New Roman"/>
          <w:sz w:val="26"/>
          <w:szCs w:val="26"/>
        </w:rPr>
        <w:t>Р</w:t>
      </w:r>
      <w:r w:rsidRPr="002F72A4">
        <w:rPr>
          <w:rFonts w:ascii="Times New Roman" w:hAnsi="Times New Roman" w:cs="Times New Roman"/>
          <w:sz w:val="26"/>
          <w:szCs w:val="26"/>
        </w:rPr>
        <w:t xml:space="preserve">оссийской </w:t>
      </w:r>
      <w:r>
        <w:rPr>
          <w:rFonts w:ascii="Times New Roman" w:hAnsi="Times New Roman" w:cs="Times New Roman"/>
          <w:sz w:val="26"/>
          <w:szCs w:val="26"/>
        </w:rPr>
        <w:t>Федерации».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Отменена </w:t>
      </w:r>
      <w:r w:rsidRPr="002F72A4">
        <w:rPr>
          <w:rFonts w:ascii="Times New Roman" w:hAnsi="Times New Roman" w:cs="Times New Roman"/>
          <w:b w:val="0"/>
          <w:sz w:val="26"/>
          <w:szCs w:val="26"/>
        </w:rPr>
        <w:t>форма заявки, направляемой органом исполнительной власти субъекта РФ в Минтруд России, на предоставление нуждающимся в поддержке семьям ежемесячной денежной выплаты в размере определенного в субъекте РФ прожиточного минимума для детей, назначаемую в случае рождения с 2013 по 2022 год тр</w:t>
      </w:r>
      <w:r>
        <w:rPr>
          <w:rFonts w:ascii="Times New Roman" w:hAnsi="Times New Roman" w:cs="Times New Roman"/>
          <w:b w:val="0"/>
          <w:sz w:val="26"/>
          <w:szCs w:val="26"/>
        </w:rPr>
        <w:t>етьего или последующего ребенка (подробнее об отменяемом документе см. социальный обзор за май 2025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3A100D" w:rsidRDefault="00EB2277" w:rsidP="00EB2277">
      <w:pPr>
        <w:pStyle w:val="ConsTitle"/>
        <w:widowControl/>
        <w:spacing w:line="400" w:lineRule="exact"/>
        <w:ind w:right="0" w:firstLine="720"/>
        <w:jc w:val="both"/>
        <w:rPr>
          <w:rFonts w:ascii="Times New Roman" w:hAnsi="Times New Roman" w:cs="Times New Roman"/>
          <w:sz w:val="26"/>
          <w:szCs w:val="26"/>
        </w:rPr>
      </w:pPr>
      <w:r w:rsidRPr="003A100D">
        <w:rPr>
          <w:rFonts w:ascii="Times New Roman" w:hAnsi="Times New Roman" w:cs="Times New Roman"/>
          <w:sz w:val="26"/>
          <w:szCs w:val="26"/>
        </w:rPr>
        <w:t>Приказ Мин</w:t>
      </w:r>
      <w:r>
        <w:rPr>
          <w:rFonts w:ascii="Times New Roman" w:hAnsi="Times New Roman" w:cs="Times New Roman"/>
          <w:sz w:val="26"/>
          <w:szCs w:val="26"/>
        </w:rPr>
        <w:t>истерства цифрового развития, связи и массовых коммуникаций РФ</w:t>
      </w:r>
      <w:r w:rsidRPr="003A100D">
        <w:rPr>
          <w:rFonts w:ascii="Times New Roman" w:hAnsi="Times New Roman" w:cs="Times New Roman"/>
          <w:sz w:val="26"/>
          <w:szCs w:val="26"/>
        </w:rPr>
        <w:t xml:space="preserve"> от 03.03.2026 </w:t>
      </w:r>
      <w:r>
        <w:rPr>
          <w:rFonts w:ascii="Times New Roman" w:hAnsi="Times New Roman" w:cs="Times New Roman"/>
          <w:sz w:val="26"/>
          <w:szCs w:val="26"/>
        </w:rPr>
        <w:t>№</w:t>
      </w:r>
      <w:r w:rsidRPr="003A100D">
        <w:rPr>
          <w:rFonts w:ascii="Times New Roman" w:hAnsi="Times New Roman" w:cs="Times New Roman"/>
          <w:sz w:val="26"/>
          <w:szCs w:val="26"/>
        </w:rPr>
        <w:t xml:space="preserve"> 173</w:t>
      </w:r>
      <w:r>
        <w:rPr>
          <w:rFonts w:ascii="Times New Roman" w:hAnsi="Times New Roman" w:cs="Times New Roman"/>
          <w:sz w:val="26"/>
          <w:szCs w:val="26"/>
        </w:rPr>
        <w:t xml:space="preserve"> «</w:t>
      </w:r>
      <w:r w:rsidRPr="003A100D">
        <w:rPr>
          <w:rFonts w:ascii="Times New Roman" w:hAnsi="Times New Roman" w:cs="Times New Roman"/>
          <w:sz w:val="26"/>
          <w:szCs w:val="26"/>
        </w:rPr>
        <w:t xml:space="preserve">Об утверждении методических рекомендаций по подготовке требования о предоставлении персональных данных, полученных в результате обезличивания персональных данных, направляемого в соответствии с частью 2 статьи 13.1 Федерального закона </w:t>
      </w:r>
      <w:r>
        <w:rPr>
          <w:rFonts w:ascii="Times New Roman" w:hAnsi="Times New Roman" w:cs="Times New Roman"/>
          <w:sz w:val="26"/>
          <w:szCs w:val="26"/>
        </w:rPr>
        <w:t>«</w:t>
      </w:r>
      <w:r w:rsidRPr="003A100D">
        <w:rPr>
          <w:rFonts w:ascii="Times New Roman" w:hAnsi="Times New Roman" w:cs="Times New Roman"/>
          <w:sz w:val="26"/>
          <w:szCs w:val="26"/>
        </w:rPr>
        <w:t>О персональных данных</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Утверждены методические рекомендации по подготовке требований о представлении обезличенных персональных данных, направляемых Минцифрой России операторам персональных данных (в том числе негосударственным пенсионным фондам) </w:t>
      </w:r>
      <w:r w:rsidRPr="003A100D">
        <w:rPr>
          <w:rFonts w:ascii="Times New Roman" w:hAnsi="Times New Roman" w:cs="Times New Roman"/>
          <w:b w:val="0"/>
          <w:sz w:val="26"/>
          <w:szCs w:val="26"/>
        </w:rPr>
        <w:t>в целях повышения эффективности государственного и муниципального управления</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2A2BD2"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Письмо</w:t>
      </w:r>
      <w:r w:rsidRPr="002A2BD2">
        <w:rPr>
          <w:rFonts w:ascii="Times New Roman" w:hAnsi="Times New Roman" w:cs="Times New Roman"/>
          <w:sz w:val="26"/>
          <w:szCs w:val="26"/>
        </w:rPr>
        <w:t xml:space="preserve"> Мин</w:t>
      </w:r>
      <w:r>
        <w:rPr>
          <w:rFonts w:ascii="Times New Roman" w:hAnsi="Times New Roman" w:cs="Times New Roman"/>
          <w:sz w:val="26"/>
          <w:szCs w:val="26"/>
        </w:rPr>
        <w:t xml:space="preserve">истерства </w:t>
      </w:r>
      <w:r w:rsidRPr="002A2BD2">
        <w:rPr>
          <w:rFonts w:ascii="Times New Roman" w:hAnsi="Times New Roman" w:cs="Times New Roman"/>
          <w:sz w:val="26"/>
          <w:szCs w:val="26"/>
        </w:rPr>
        <w:t xml:space="preserve">просвещения </w:t>
      </w:r>
      <w:r>
        <w:rPr>
          <w:rFonts w:ascii="Times New Roman" w:hAnsi="Times New Roman" w:cs="Times New Roman"/>
          <w:sz w:val="26"/>
          <w:szCs w:val="26"/>
        </w:rPr>
        <w:t xml:space="preserve">РФ </w:t>
      </w:r>
      <w:r w:rsidRPr="002A2BD2">
        <w:rPr>
          <w:rFonts w:ascii="Times New Roman" w:hAnsi="Times New Roman" w:cs="Times New Roman"/>
          <w:sz w:val="26"/>
          <w:szCs w:val="26"/>
        </w:rPr>
        <w:t xml:space="preserve">от 03.03.2026 </w:t>
      </w:r>
      <w:r>
        <w:rPr>
          <w:rFonts w:ascii="Times New Roman" w:hAnsi="Times New Roman" w:cs="Times New Roman"/>
          <w:sz w:val="26"/>
          <w:szCs w:val="26"/>
        </w:rPr>
        <w:t>№ АБ-807/07 «О направлении разъяснений».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разъяснения об обеспечении мерами поддержки семей, воспитывающих ребенка-инвалида и планирующих рождение следующих детей.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352385"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52385">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352385">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352385">
        <w:rPr>
          <w:rFonts w:ascii="Times New Roman" w:hAnsi="Times New Roman" w:cs="Times New Roman"/>
          <w:sz w:val="26"/>
          <w:szCs w:val="26"/>
        </w:rPr>
        <w:t>и метрологии</w:t>
      </w:r>
      <w:r>
        <w:rPr>
          <w:rFonts w:ascii="Times New Roman" w:hAnsi="Times New Roman" w:cs="Times New Roman"/>
          <w:sz w:val="26"/>
          <w:szCs w:val="26"/>
        </w:rPr>
        <w:t xml:space="preserve"> </w:t>
      </w:r>
      <w:r w:rsidRPr="00352385">
        <w:rPr>
          <w:rFonts w:ascii="Times New Roman" w:hAnsi="Times New Roman" w:cs="Times New Roman"/>
          <w:sz w:val="26"/>
          <w:szCs w:val="26"/>
        </w:rPr>
        <w:t xml:space="preserve">от </w:t>
      </w:r>
      <w:r>
        <w:rPr>
          <w:rFonts w:ascii="Times New Roman" w:hAnsi="Times New Roman" w:cs="Times New Roman"/>
          <w:sz w:val="26"/>
          <w:szCs w:val="26"/>
        </w:rPr>
        <w:t>0</w:t>
      </w:r>
      <w:r w:rsidRPr="00352385">
        <w:rPr>
          <w:rFonts w:ascii="Times New Roman" w:hAnsi="Times New Roman" w:cs="Times New Roman"/>
          <w:sz w:val="26"/>
          <w:szCs w:val="26"/>
        </w:rPr>
        <w:t>4</w:t>
      </w:r>
      <w:r>
        <w:rPr>
          <w:rFonts w:ascii="Times New Roman" w:hAnsi="Times New Roman" w:cs="Times New Roman"/>
          <w:sz w:val="26"/>
          <w:szCs w:val="26"/>
        </w:rPr>
        <w:t>.03.</w:t>
      </w:r>
      <w:r w:rsidRPr="00352385">
        <w:rPr>
          <w:rFonts w:ascii="Times New Roman" w:hAnsi="Times New Roman" w:cs="Times New Roman"/>
          <w:sz w:val="26"/>
          <w:szCs w:val="26"/>
        </w:rPr>
        <w:t xml:space="preserve">2026 </w:t>
      </w:r>
      <w:r>
        <w:rPr>
          <w:rFonts w:ascii="Times New Roman" w:hAnsi="Times New Roman" w:cs="Times New Roman"/>
          <w:sz w:val="26"/>
          <w:szCs w:val="26"/>
        </w:rPr>
        <w:t>№</w:t>
      </w:r>
      <w:r w:rsidRPr="00352385">
        <w:rPr>
          <w:rFonts w:ascii="Times New Roman" w:hAnsi="Times New Roman" w:cs="Times New Roman"/>
          <w:sz w:val="26"/>
          <w:szCs w:val="26"/>
        </w:rPr>
        <w:t xml:space="preserve"> 193-ст</w:t>
      </w:r>
      <w:r>
        <w:rPr>
          <w:rFonts w:ascii="Times New Roman" w:hAnsi="Times New Roman" w:cs="Times New Roman"/>
          <w:sz w:val="26"/>
          <w:szCs w:val="26"/>
        </w:rPr>
        <w:t xml:space="preserve"> «О</w:t>
      </w:r>
      <w:r w:rsidRPr="00352385">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35238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352385">
        <w:rPr>
          <w:rFonts w:ascii="Times New Roman" w:hAnsi="Times New Roman" w:cs="Times New Roman"/>
          <w:sz w:val="26"/>
          <w:szCs w:val="26"/>
        </w:rPr>
        <w:t>едерации</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национальный стандарт </w:t>
      </w:r>
      <w:r w:rsidRPr="00352385">
        <w:rPr>
          <w:rFonts w:ascii="Times New Roman" w:hAnsi="Times New Roman" w:cs="Times New Roman"/>
          <w:b w:val="0"/>
          <w:sz w:val="26"/>
          <w:szCs w:val="26"/>
        </w:rPr>
        <w:t xml:space="preserve">ГОСТ Р 52142-2026 </w:t>
      </w:r>
      <w:r>
        <w:rPr>
          <w:rFonts w:ascii="Times New Roman" w:hAnsi="Times New Roman" w:cs="Times New Roman"/>
          <w:b w:val="0"/>
          <w:sz w:val="26"/>
          <w:szCs w:val="26"/>
        </w:rPr>
        <w:t>«</w:t>
      </w:r>
      <w:r w:rsidRPr="00352385">
        <w:rPr>
          <w:rFonts w:ascii="Times New Roman" w:hAnsi="Times New Roman" w:cs="Times New Roman"/>
          <w:b w:val="0"/>
          <w:sz w:val="26"/>
          <w:szCs w:val="26"/>
        </w:rPr>
        <w:t>Социальное обслуживание граждан. Качество социальных услуг. Общие положения</w:t>
      </w:r>
      <w:r>
        <w:rPr>
          <w:rFonts w:ascii="Times New Roman" w:hAnsi="Times New Roman" w:cs="Times New Roman"/>
          <w:b w:val="0"/>
          <w:sz w:val="26"/>
          <w:szCs w:val="26"/>
        </w:rPr>
        <w:t>»</w:t>
      </w:r>
      <w:r w:rsidRPr="00352385">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w:t>
      </w:r>
      <w:r w:rsidRPr="00352385">
        <w:rPr>
          <w:rFonts w:ascii="Times New Roman" w:hAnsi="Times New Roman" w:cs="Times New Roman"/>
          <w:b w:val="0"/>
          <w:sz w:val="26"/>
          <w:szCs w:val="26"/>
        </w:rPr>
        <w:t>1</w:t>
      </w:r>
      <w:r>
        <w:rPr>
          <w:rFonts w:ascii="Times New Roman" w:hAnsi="Times New Roman" w:cs="Times New Roman"/>
          <w:b w:val="0"/>
          <w:sz w:val="26"/>
          <w:szCs w:val="26"/>
        </w:rPr>
        <w:t>.10.</w:t>
      </w:r>
      <w:r w:rsidRPr="00352385">
        <w:rPr>
          <w:rFonts w:ascii="Times New Roman" w:hAnsi="Times New Roman" w:cs="Times New Roman"/>
          <w:b w:val="0"/>
          <w:sz w:val="26"/>
          <w:szCs w:val="26"/>
        </w:rPr>
        <w:t>2026.</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352385"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52385">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352385">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352385">
        <w:rPr>
          <w:rFonts w:ascii="Times New Roman" w:hAnsi="Times New Roman" w:cs="Times New Roman"/>
          <w:sz w:val="26"/>
          <w:szCs w:val="26"/>
        </w:rPr>
        <w:t>и метрологии</w:t>
      </w:r>
      <w:r>
        <w:rPr>
          <w:rFonts w:ascii="Times New Roman" w:hAnsi="Times New Roman" w:cs="Times New Roman"/>
          <w:sz w:val="26"/>
          <w:szCs w:val="26"/>
        </w:rPr>
        <w:t xml:space="preserve"> </w:t>
      </w:r>
      <w:r w:rsidRPr="00352385">
        <w:rPr>
          <w:rFonts w:ascii="Times New Roman" w:hAnsi="Times New Roman" w:cs="Times New Roman"/>
          <w:sz w:val="26"/>
          <w:szCs w:val="26"/>
        </w:rPr>
        <w:t xml:space="preserve">от </w:t>
      </w:r>
      <w:r>
        <w:rPr>
          <w:rFonts w:ascii="Times New Roman" w:hAnsi="Times New Roman" w:cs="Times New Roman"/>
          <w:sz w:val="26"/>
          <w:szCs w:val="26"/>
        </w:rPr>
        <w:t>0</w:t>
      </w:r>
      <w:r w:rsidRPr="00352385">
        <w:rPr>
          <w:rFonts w:ascii="Times New Roman" w:hAnsi="Times New Roman" w:cs="Times New Roman"/>
          <w:sz w:val="26"/>
          <w:szCs w:val="26"/>
        </w:rPr>
        <w:t>4</w:t>
      </w:r>
      <w:r>
        <w:rPr>
          <w:rFonts w:ascii="Times New Roman" w:hAnsi="Times New Roman" w:cs="Times New Roman"/>
          <w:sz w:val="26"/>
          <w:szCs w:val="26"/>
        </w:rPr>
        <w:t>.03.</w:t>
      </w:r>
      <w:r w:rsidRPr="00352385">
        <w:rPr>
          <w:rFonts w:ascii="Times New Roman" w:hAnsi="Times New Roman" w:cs="Times New Roman"/>
          <w:sz w:val="26"/>
          <w:szCs w:val="26"/>
        </w:rPr>
        <w:t xml:space="preserve">2026 </w:t>
      </w:r>
      <w:r>
        <w:rPr>
          <w:rFonts w:ascii="Times New Roman" w:hAnsi="Times New Roman" w:cs="Times New Roman"/>
          <w:sz w:val="26"/>
          <w:szCs w:val="26"/>
        </w:rPr>
        <w:t>№</w:t>
      </w:r>
      <w:r w:rsidRPr="00352385">
        <w:rPr>
          <w:rFonts w:ascii="Times New Roman" w:hAnsi="Times New Roman" w:cs="Times New Roman"/>
          <w:sz w:val="26"/>
          <w:szCs w:val="26"/>
        </w:rPr>
        <w:t xml:space="preserve"> 19</w:t>
      </w:r>
      <w:r>
        <w:rPr>
          <w:rFonts w:ascii="Times New Roman" w:hAnsi="Times New Roman" w:cs="Times New Roman"/>
          <w:sz w:val="26"/>
          <w:szCs w:val="26"/>
        </w:rPr>
        <w:t>4</w:t>
      </w:r>
      <w:r w:rsidRPr="00352385">
        <w:rPr>
          <w:rFonts w:ascii="Times New Roman" w:hAnsi="Times New Roman" w:cs="Times New Roman"/>
          <w:sz w:val="26"/>
          <w:szCs w:val="26"/>
        </w:rPr>
        <w:t>-ст</w:t>
      </w:r>
      <w:r>
        <w:rPr>
          <w:rFonts w:ascii="Times New Roman" w:hAnsi="Times New Roman" w:cs="Times New Roman"/>
          <w:sz w:val="26"/>
          <w:szCs w:val="26"/>
        </w:rPr>
        <w:t xml:space="preserve"> «О</w:t>
      </w:r>
      <w:r w:rsidRPr="00352385">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35238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352385">
        <w:rPr>
          <w:rFonts w:ascii="Times New Roman" w:hAnsi="Times New Roman" w:cs="Times New Roman"/>
          <w:sz w:val="26"/>
          <w:szCs w:val="26"/>
        </w:rPr>
        <w:t>едерации</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национальный стандарт </w:t>
      </w:r>
      <w:r w:rsidRPr="00BF7BCF">
        <w:rPr>
          <w:rFonts w:ascii="Times New Roman" w:hAnsi="Times New Roman" w:cs="Times New Roman"/>
          <w:b w:val="0"/>
          <w:sz w:val="26"/>
          <w:szCs w:val="26"/>
        </w:rPr>
        <w:t xml:space="preserve">ГОСТ Р 53348-2026 </w:t>
      </w:r>
      <w:r>
        <w:rPr>
          <w:rFonts w:ascii="Times New Roman" w:hAnsi="Times New Roman" w:cs="Times New Roman"/>
          <w:b w:val="0"/>
          <w:sz w:val="26"/>
          <w:szCs w:val="26"/>
        </w:rPr>
        <w:t>«</w:t>
      </w:r>
      <w:r w:rsidRPr="00BF7BCF">
        <w:rPr>
          <w:rFonts w:ascii="Times New Roman" w:hAnsi="Times New Roman" w:cs="Times New Roman"/>
          <w:b w:val="0"/>
          <w:sz w:val="26"/>
          <w:szCs w:val="26"/>
        </w:rPr>
        <w:t>Социальное обслуживание граждан. Рекомендации по контролю качества социальных услуг инвалидам</w:t>
      </w:r>
      <w:r>
        <w:rPr>
          <w:rFonts w:ascii="Times New Roman" w:hAnsi="Times New Roman" w:cs="Times New Roman"/>
          <w:b w:val="0"/>
          <w:sz w:val="26"/>
          <w:szCs w:val="26"/>
        </w:rPr>
        <w:t>»</w:t>
      </w:r>
      <w:r w:rsidRPr="00352385">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w:t>
      </w:r>
      <w:r w:rsidRPr="00352385">
        <w:rPr>
          <w:rFonts w:ascii="Times New Roman" w:hAnsi="Times New Roman" w:cs="Times New Roman"/>
          <w:b w:val="0"/>
          <w:sz w:val="26"/>
          <w:szCs w:val="26"/>
        </w:rPr>
        <w:t>1</w:t>
      </w:r>
      <w:r>
        <w:rPr>
          <w:rFonts w:ascii="Times New Roman" w:hAnsi="Times New Roman" w:cs="Times New Roman"/>
          <w:b w:val="0"/>
          <w:sz w:val="26"/>
          <w:szCs w:val="26"/>
        </w:rPr>
        <w:t>.10.</w:t>
      </w:r>
      <w:r w:rsidRPr="00352385">
        <w:rPr>
          <w:rFonts w:ascii="Times New Roman" w:hAnsi="Times New Roman" w:cs="Times New Roman"/>
          <w:b w:val="0"/>
          <w:sz w:val="26"/>
          <w:szCs w:val="26"/>
        </w:rPr>
        <w:t>2026.</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352385"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52385">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352385">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352385">
        <w:rPr>
          <w:rFonts w:ascii="Times New Roman" w:hAnsi="Times New Roman" w:cs="Times New Roman"/>
          <w:sz w:val="26"/>
          <w:szCs w:val="26"/>
        </w:rPr>
        <w:t>и метрологии</w:t>
      </w:r>
      <w:r>
        <w:rPr>
          <w:rFonts w:ascii="Times New Roman" w:hAnsi="Times New Roman" w:cs="Times New Roman"/>
          <w:sz w:val="26"/>
          <w:szCs w:val="26"/>
        </w:rPr>
        <w:t xml:space="preserve"> </w:t>
      </w:r>
      <w:r w:rsidRPr="00352385">
        <w:rPr>
          <w:rFonts w:ascii="Times New Roman" w:hAnsi="Times New Roman" w:cs="Times New Roman"/>
          <w:sz w:val="26"/>
          <w:szCs w:val="26"/>
        </w:rPr>
        <w:t xml:space="preserve">от </w:t>
      </w:r>
      <w:r>
        <w:rPr>
          <w:rFonts w:ascii="Times New Roman" w:hAnsi="Times New Roman" w:cs="Times New Roman"/>
          <w:sz w:val="26"/>
          <w:szCs w:val="26"/>
        </w:rPr>
        <w:t>0</w:t>
      </w:r>
      <w:r w:rsidRPr="00352385">
        <w:rPr>
          <w:rFonts w:ascii="Times New Roman" w:hAnsi="Times New Roman" w:cs="Times New Roman"/>
          <w:sz w:val="26"/>
          <w:szCs w:val="26"/>
        </w:rPr>
        <w:t>4</w:t>
      </w:r>
      <w:r>
        <w:rPr>
          <w:rFonts w:ascii="Times New Roman" w:hAnsi="Times New Roman" w:cs="Times New Roman"/>
          <w:sz w:val="26"/>
          <w:szCs w:val="26"/>
        </w:rPr>
        <w:t>.03.</w:t>
      </w:r>
      <w:r w:rsidRPr="00352385">
        <w:rPr>
          <w:rFonts w:ascii="Times New Roman" w:hAnsi="Times New Roman" w:cs="Times New Roman"/>
          <w:sz w:val="26"/>
          <w:szCs w:val="26"/>
        </w:rPr>
        <w:t xml:space="preserve">2026 </w:t>
      </w:r>
      <w:r>
        <w:rPr>
          <w:rFonts w:ascii="Times New Roman" w:hAnsi="Times New Roman" w:cs="Times New Roman"/>
          <w:sz w:val="26"/>
          <w:szCs w:val="26"/>
        </w:rPr>
        <w:t>№</w:t>
      </w:r>
      <w:r w:rsidRPr="00352385">
        <w:rPr>
          <w:rFonts w:ascii="Times New Roman" w:hAnsi="Times New Roman" w:cs="Times New Roman"/>
          <w:sz w:val="26"/>
          <w:szCs w:val="26"/>
        </w:rPr>
        <w:t xml:space="preserve"> 19</w:t>
      </w:r>
      <w:r>
        <w:rPr>
          <w:rFonts w:ascii="Times New Roman" w:hAnsi="Times New Roman" w:cs="Times New Roman"/>
          <w:sz w:val="26"/>
          <w:szCs w:val="26"/>
        </w:rPr>
        <w:t>5</w:t>
      </w:r>
      <w:r w:rsidRPr="00352385">
        <w:rPr>
          <w:rFonts w:ascii="Times New Roman" w:hAnsi="Times New Roman" w:cs="Times New Roman"/>
          <w:sz w:val="26"/>
          <w:szCs w:val="26"/>
        </w:rPr>
        <w:t>-ст</w:t>
      </w:r>
      <w:r>
        <w:rPr>
          <w:rFonts w:ascii="Times New Roman" w:hAnsi="Times New Roman" w:cs="Times New Roman"/>
          <w:sz w:val="26"/>
          <w:szCs w:val="26"/>
        </w:rPr>
        <w:t xml:space="preserve"> «О</w:t>
      </w:r>
      <w:r w:rsidRPr="00352385">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35238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352385">
        <w:rPr>
          <w:rFonts w:ascii="Times New Roman" w:hAnsi="Times New Roman" w:cs="Times New Roman"/>
          <w:sz w:val="26"/>
          <w:szCs w:val="26"/>
        </w:rPr>
        <w:t>едерации</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национальный стандарт </w:t>
      </w:r>
      <w:r w:rsidRPr="00BF7BCF">
        <w:rPr>
          <w:rFonts w:ascii="Times New Roman" w:hAnsi="Times New Roman" w:cs="Times New Roman"/>
          <w:b w:val="0"/>
          <w:sz w:val="26"/>
          <w:szCs w:val="26"/>
        </w:rPr>
        <w:t xml:space="preserve">ГОСТ Р </w:t>
      </w:r>
      <w:r>
        <w:rPr>
          <w:rFonts w:ascii="Times New Roman" w:hAnsi="Times New Roman" w:cs="Times New Roman"/>
          <w:b w:val="0"/>
          <w:sz w:val="26"/>
          <w:szCs w:val="26"/>
        </w:rPr>
        <w:t>52496-2026 «</w:t>
      </w:r>
      <w:r w:rsidRPr="00D76315">
        <w:rPr>
          <w:rFonts w:ascii="Times New Roman" w:hAnsi="Times New Roman" w:cs="Times New Roman"/>
          <w:b w:val="0"/>
          <w:sz w:val="26"/>
          <w:szCs w:val="26"/>
        </w:rPr>
        <w:t>Социальное обслуживание граждан. Рекомендации по контролю качества социальных услуг гражданам. Основные положения</w:t>
      </w:r>
      <w:r>
        <w:rPr>
          <w:rFonts w:ascii="Times New Roman" w:hAnsi="Times New Roman" w:cs="Times New Roman"/>
          <w:b w:val="0"/>
          <w:sz w:val="26"/>
          <w:szCs w:val="26"/>
        </w:rPr>
        <w:t>»</w:t>
      </w:r>
      <w:r w:rsidRPr="00352385">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w:t>
      </w:r>
      <w:r w:rsidRPr="00352385">
        <w:rPr>
          <w:rFonts w:ascii="Times New Roman" w:hAnsi="Times New Roman" w:cs="Times New Roman"/>
          <w:b w:val="0"/>
          <w:sz w:val="26"/>
          <w:szCs w:val="26"/>
        </w:rPr>
        <w:t>1</w:t>
      </w:r>
      <w:r>
        <w:rPr>
          <w:rFonts w:ascii="Times New Roman" w:hAnsi="Times New Roman" w:cs="Times New Roman"/>
          <w:b w:val="0"/>
          <w:sz w:val="26"/>
          <w:szCs w:val="26"/>
        </w:rPr>
        <w:t>.10.</w:t>
      </w:r>
      <w:r w:rsidRPr="00352385">
        <w:rPr>
          <w:rFonts w:ascii="Times New Roman" w:hAnsi="Times New Roman" w:cs="Times New Roman"/>
          <w:b w:val="0"/>
          <w:sz w:val="26"/>
          <w:szCs w:val="26"/>
        </w:rPr>
        <w:t>2026.</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890696"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90696">
        <w:rPr>
          <w:rFonts w:ascii="Times New Roman" w:hAnsi="Times New Roman" w:cs="Times New Roman"/>
          <w:sz w:val="26"/>
          <w:szCs w:val="26"/>
        </w:rPr>
        <w:t>исьмо</w:t>
      </w:r>
      <w:r>
        <w:rPr>
          <w:rFonts w:ascii="Times New Roman" w:hAnsi="Times New Roman" w:cs="Times New Roman"/>
          <w:sz w:val="26"/>
          <w:szCs w:val="26"/>
        </w:rPr>
        <w:t xml:space="preserve"> Федеральной налоговой службы </w:t>
      </w:r>
      <w:r w:rsidRPr="00890696">
        <w:rPr>
          <w:rFonts w:ascii="Times New Roman" w:hAnsi="Times New Roman" w:cs="Times New Roman"/>
          <w:sz w:val="26"/>
          <w:szCs w:val="26"/>
        </w:rPr>
        <w:t xml:space="preserve">от </w:t>
      </w:r>
      <w:r>
        <w:rPr>
          <w:rFonts w:ascii="Times New Roman" w:hAnsi="Times New Roman" w:cs="Times New Roman"/>
          <w:sz w:val="26"/>
          <w:szCs w:val="26"/>
        </w:rPr>
        <w:t>0</w:t>
      </w:r>
      <w:r w:rsidRPr="00890696">
        <w:rPr>
          <w:rFonts w:ascii="Times New Roman" w:hAnsi="Times New Roman" w:cs="Times New Roman"/>
          <w:sz w:val="26"/>
          <w:szCs w:val="26"/>
        </w:rPr>
        <w:t>4</w:t>
      </w:r>
      <w:r>
        <w:rPr>
          <w:rFonts w:ascii="Times New Roman" w:hAnsi="Times New Roman" w:cs="Times New Roman"/>
          <w:sz w:val="26"/>
          <w:szCs w:val="26"/>
        </w:rPr>
        <w:t>.03.</w:t>
      </w:r>
      <w:r w:rsidRPr="00890696">
        <w:rPr>
          <w:rFonts w:ascii="Times New Roman" w:hAnsi="Times New Roman" w:cs="Times New Roman"/>
          <w:sz w:val="26"/>
          <w:szCs w:val="26"/>
        </w:rPr>
        <w:t xml:space="preserve">2026 </w:t>
      </w:r>
      <w:r>
        <w:rPr>
          <w:rFonts w:ascii="Times New Roman" w:hAnsi="Times New Roman" w:cs="Times New Roman"/>
          <w:sz w:val="26"/>
          <w:szCs w:val="26"/>
        </w:rPr>
        <w:t>№</w:t>
      </w:r>
      <w:r w:rsidRPr="00890696">
        <w:rPr>
          <w:rFonts w:ascii="Times New Roman" w:hAnsi="Times New Roman" w:cs="Times New Roman"/>
          <w:sz w:val="26"/>
          <w:szCs w:val="26"/>
        </w:rPr>
        <w:t xml:space="preserve"> </w:t>
      </w:r>
      <w:r>
        <w:rPr>
          <w:rFonts w:ascii="Times New Roman" w:hAnsi="Times New Roman" w:cs="Times New Roman"/>
          <w:sz w:val="26"/>
          <w:szCs w:val="26"/>
        </w:rPr>
        <w:t>БС</w:t>
      </w:r>
      <w:r w:rsidRPr="00890696">
        <w:rPr>
          <w:rFonts w:ascii="Times New Roman" w:hAnsi="Times New Roman" w:cs="Times New Roman"/>
          <w:sz w:val="26"/>
          <w:szCs w:val="26"/>
        </w:rPr>
        <w:t>-36-11/1670@</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исчисления и уплаты страховых взносов главами крестьянских (фермерских) хозяйств.</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885613"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85613">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885613">
        <w:rPr>
          <w:rFonts w:ascii="Times New Roman" w:hAnsi="Times New Roman" w:cs="Times New Roman"/>
          <w:sz w:val="26"/>
          <w:szCs w:val="26"/>
        </w:rPr>
        <w:t xml:space="preserve"> труда и социальной защиты</w:t>
      </w:r>
      <w:r>
        <w:rPr>
          <w:rFonts w:ascii="Times New Roman" w:hAnsi="Times New Roman" w:cs="Times New Roman"/>
          <w:sz w:val="26"/>
          <w:szCs w:val="26"/>
        </w:rPr>
        <w:t xml:space="preserve"> РФ </w:t>
      </w:r>
      <w:r w:rsidRPr="00885613">
        <w:rPr>
          <w:rFonts w:ascii="Times New Roman" w:hAnsi="Times New Roman" w:cs="Times New Roman"/>
          <w:sz w:val="26"/>
          <w:szCs w:val="26"/>
        </w:rPr>
        <w:t xml:space="preserve">от </w:t>
      </w:r>
      <w:r>
        <w:rPr>
          <w:rFonts w:ascii="Times New Roman" w:hAnsi="Times New Roman" w:cs="Times New Roman"/>
          <w:sz w:val="26"/>
          <w:szCs w:val="26"/>
        </w:rPr>
        <w:t>0</w:t>
      </w:r>
      <w:r w:rsidRPr="00885613">
        <w:rPr>
          <w:rFonts w:ascii="Times New Roman" w:hAnsi="Times New Roman" w:cs="Times New Roman"/>
          <w:sz w:val="26"/>
          <w:szCs w:val="26"/>
        </w:rPr>
        <w:t>4</w:t>
      </w:r>
      <w:r>
        <w:rPr>
          <w:rFonts w:ascii="Times New Roman" w:hAnsi="Times New Roman" w:cs="Times New Roman"/>
          <w:sz w:val="26"/>
          <w:szCs w:val="26"/>
        </w:rPr>
        <w:t>.03.</w:t>
      </w:r>
      <w:r w:rsidRPr="00885613">
        <w:rPr>
          <w:rFonts w:ascii="Times New Roman" w:hAnsi="Times New Roman" w:cs="Times New Roman"/>
          <w:sz w:val="26"/>
          <w:szCs w:val="26"/>
        </w:rPr>
        <w:t xml:space="preserve">2026 </w:t>
      </w:r>
      <w:r>
        <w:rPr>
          <w:rFonts w:ascii="Times New Roman" w:hAnsi="Times New Roman" w:cs="Times New Roman"/>
          <w:sz w:val="26"/>
          <w:szCs w:val="26"/>
        </w:rPr>
        <w:t>№</w:t>
      </w:r>
      <w:r w:rsidRPr="00885613">
        <w:rPr>
          <w:rFonts w:ascii="Times New Roman" w:hAnsi="Times New Roman" w:cs="Times New Roman"/>
          <w:sz w:val="26"/>
          <w:szCs w:val="26"/>
        </w:rPr>
        <w:t xml:space="preserve"> 17-1/</w:t>
      </w:r>
      <w:r>
        <w:rPr>
          <w:rFonts w:ascii="Times New Roman" w:hAnsi="Times New Roman" w:cs="Times New Roman"/>
          <w:sz w:val="26"/>
          <w:szCs w:val="26"/>
        </w:rPr>
        <w:t>ООГ</w:t>
      </w:r>
      <w:r w:rsidRPr="00885613">
        <w:rPr>
          <w:rFonts w:ascii="Times New Roman" w:hAnsi="Times New Roman" w:cs="Times New Roman"/>
          <w:sz w:val="26"/>
          <w:szCs w:val="26"/>
        </w:rPr>
        <w:t>-117</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Разъяснены некоторые вопросы применения мер ответственности к страхователю за </w:t>
      </w:r>
      <w:r w:rsidRPr="00885613">
        <w:rPr>
          <w:rFonts w:ascii="Times New Roman" w:hAnsi="Times New Roman" w:cs="Times New Roman"/>
          <w:b w:val="0"/>
          <w:sz w:val="26"/>
          <w:szCs w:val="26"/>
        </w:rPr>
        <w:t>нарушение срока представления сведений, необходимых для назначения и выплаты пособий по временной нетрудоспособности и в связи с материнством.</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CA0DEF"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A0DEF">
        <w:rPr>
          <w:rFonts w:ascii="Times New Roman" w:hAnsi="Times New Roman" w:cs="Times New Roman"/>
          <w:sz w:val="26"/>
          <w:szCs w:val="26"/>
        </w:rPr>
        <w:t>исьмо</w:t>
      </w:r>
      <w:r>
        <w:rPr>
          <w:rFonts w:ascii="Times New Roman" w:hAnsi="Times New Roman" w:cs="Times New Roman"/>
          <w:sz w:val="26"/>
          <w:szCs w:val="26"/>
        </w:rPr>
        <w:t xml:space="preserve"> Ф</w:t>
      </w:r>
      <w:r w:rsidRPr="00CA0DEF">
        <w:rPr>
          <w:rFonts w:ascii="Times New Roman" w:hAnsi="Times New Roman" w:cs="Times New Roman"/>
          <w:sz w:val="26"/>
          <w:szCs w:val="26"/>
        </w:rPr>
        <w:t>онд</w:t>
      </w:r>
      <w:r>
        <w:rPr>
          <w:rFonts w:ascii="Times New Roman" w:hAnsi="Times New Roman" w:cs="Times New Roman"/>
          <w:sz w:val="26"/>
          <w:szCs w:val="26"/>
        </w:rPr>
        <w:t>а</w:t>
      </w:r>
      <w:r w:rsidRPr="00CA0DEF">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CA0DEF">
        <w:rPr>
          <w:rFonts w:ascii="Times New Roman" w:hAnsi="Times New Roman" w:cs="Times New Roman"/>
          <w:sz w:val="26"/>
          <w:szCs w:val="26"/>
        </w:rPr>
        <w:t xml:space="preserve">от </w:t>
      </w:r>
      <w:r>
        <w:rPr>
          <w:rFonts w:ascii="Times New Roman" w:hAnsi="Times New Roman" w:cs="Times New Roman"/>
          <w:sz w:val="26"/>
          <w:szCs w:val="26"/>
        </w:rPr>
        <w:t>0</w:t>
      </w:r>
      <w:r w:rsidRPr="00CA0DEF">
        <w:rPr>
          <w:rFonts w:ascii="Times New Roman" w:hAnsi="Times New Roman" w:cs="Times New Roman"/>
          <w:sz w:val="26"/>
          <w:szCs w:val="26"/>
        </w:rPr>
        <w:t>4</w:t>
      </w:r>
      <w:r>
        <w:rPr>
          <w:rFonts w:ascii="Times New Roman" w:hAnsi="Times New Roman" w:cs="Times New Roman"/>
          <w:sz w:val="26"/>
          <w:szCs w:val="26"/>
        </w:rPr>
        <w:t>.03.</w:t>
      </w:r>
      <w:r w:rsidRPr="00CA0DEF">
        <w:rPr>
          <w:rFonts w:ascii="Times New Roman" w:hAnsi="Times New Roman" w:cs="Times New Roman"/>
          <w:sz w:val="26"/>
          <w:szCs w:val="26"/>
        </w:rPr>
        <w:t xml:space="preserve">2026 </w:t>
      </w:r>
      <w:r>
        <w:rPr>
          <w:rFonts w:ascii="Times New Roman" w:hAnsi="Times New Roman" w:cs="Times New Roman"/>
          <w:sz w:val="26"/>
          <w:szCs w:val="26"/>
        </w:rPr>
        <w:t>№</w:t>
      </w:r>
      <w:r w:rsidRPr="00CA0DEF">
        <w:rPr>
          <w:rFonts w:ascii="Times New Roman" w:hAnsi="Times New Roman" w:cs="Times New Roman"/>
          <w:sz w:val="26"/>
          <w:szCs w:val="26"/>
        </w:rPr>
        <w:t xml:space="preserve"> 19-20/10425</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Разъяснен порядок обложения страховыми взносами от несчастных случаев на производстве и профессиональных заболеваний возмещения расходов определенных категорий работников на проезд к месту отпуска и обратно.</w:t>
      </w:r>
    </w:p>
    <w:p w:rsidR="00EB2277" w:rsidRPr="00041DF3" w:rsidRDefault="00EB2277" w:rsidP="00EB2277">
      <w:pPr>
        <w:pStyle w:val="ConsTitle"/>
        <w:widowControl/>
        <w:spacing w:line="400" w:lineRule="exact"/>
        <w:ind w:right="0" w:firstLine="720"/>
        <w:jc w:val="both"/>
        <w:rPr>
          <w:rFonts w:ascii="Times New Roman" w:hAnsi="Times New Roman" w:cs="Times New Roman"/>
          <w:sz w:val="26"/>
          <w:szCs w:val="26"/>
        </w:rPr>
      </w:pPr>
    </w:p>
    <w:p w:rsidR="00EB2277" w:rsidRPr="00041DF3"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Р</w:t>
      </w:r>
      <w:r w:rsidRPr="00041DF3">
        <w:rPr>
          <w:rFonts w:ascii="Times New Roman" w:hAnsi="Times New Roman" w:cs="Times New Roman"/>
          <w:sz w:val="26"/>
          <w:szCs w:val="26"/>
        </w:rPr>
        <w:t>аспоряжение</w:t>
      </w:r>
      <w:r>
        <w:rPr>
          <w:rFonts w:ascii="Times New Roman" w:hAnsi="Times New Roman" w:cs="Times New Roman"/>
          <w:sz w:val="26"/>
          <w:szCs w:val="26"/>
        </w:rPr>
        <w:t xml:space="preserve"> П</w:t>
      </w:r>
      <w:r w:rsidRPr="00041DF3">
        <w:rPr>
          <w:rFonts w:ascii="Times New Roman" w:hAnsi="Times New Roman" w:cs="Times New Roman"/>
          <w:sz w:val="26"/>
          <w:szCs w:val="26"/>
        </w:rPr>
        <w:t>равительств</w:t>
      </w:r>
      <w:r>
        <w:rPr>
          <w:rFonts w:ascii="Times New Roman" w:hAnsi="Times New Roman" w:cs="Times New Roman"/>
          <w:sz w:val="26"/>
          <w:szCs w:val="26"/>
        </w:rPr>
        <w:t xml:space="preserve">а РФ </w:t>
      </w:r>
      <w:r w:rsidRPr="00041DF3">
        <w:rPr>
          <w:rFonts w:ascii="Times New Roman" w:hAnsi="Times New Roman" w:cs="Times New Roman"/>
          <w:sz w:val="26"/>
          <w:szCs w:val="26"/>
        </w:rPr>
        <w:t xml:space="preserve">от </w:t>
      </w:r>
      <w:r>
        <w:rPr>
          <w:rFonts w:ascii="Times New Roman" w:hAnsi="Times New Roman" w:cs="Times New Roman"/>
          <w:sz w:val="26"/>
          <w:szCs w:val="26"/>
        </w:rPr>
        <w:t>0</w:t>
      </w:r>
      <w:r w:rsidRPr="00041DF3">
        <w:rPr>
          <w:rFonts w:ascii="Times New Roman" w:hAnsi="Times New Roman" w:cs="Times New Roman"/>
          <w:sz w:val="26"/>
          <w:szCs w:val="26"/>
        </w:rPr>
        <w:t>5</w:t>
      </w:r>
      <w:r>
        <w:rPr>
          <w:rFonts w:ascii="Times New Roman" w:hAnsi="Times New Roman" w:cs="Times New Roman"/>
          <w:sz w:val="26"/>
          <w:szCs w:val="26"/>
        </w:rPr>
        <w:t>.03.</w:t>
      </w:r>
      <w:r w:rsidRPr="00041DF3">
        <w:rPr>
          <w:rFonts w:ascii="Times New Roman" w:hAnsi="Times New Roman" w:cs="Times New Roman"/>
          <w:sz w:val="26"/>
          <w:szCs w:val="26"/>
        </w:rPr>
        <w:t xml:space="preserve">2026 </w:t>
      </w:r>
      <w:r>
        <w:rPr>
          <w:rFonts w:ascii="Times New Roman" w:hAnsi="Times New Roman" w:cs="Times New Roman"/>
          <w:sz w:val="26"/>
          <w:szCs w:val="26"/>
        </w:rPr>
        <w:t>№</w:t>
      </w:r>
      <w:r w:rsidRPr="00041DF3">
        <w:rPr>
          <w:rFonts w:ascii="Times New Roman" w:hAnsi="Times New Roman" w:cs="Times New Roman"/>
          <w:sz w:val="26"/>
          <w:szCs w:val="26"/>
        </w:rPr>
        <w:t xml:space="preserve"> 424-р</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Минтруду России в 2026 году выделяются бюджетные ассигнования из резервного фонда Правительства РФ в размере 1 425 990 тыс. рублей для </w:t>
      </w:r>
      <w:r w:rsidRPr="00041DF3">
        <w:rPr>
          <w:rFonts w:ascii="Times New Roman" w:hAnsi="Times New Roman" w:cs="Times New Roman"/>
          <w:b w:val="0"/>
          <w:sz w:val="26"/>
          <w:szCs w:val="26"/>
        </w:rPr>
        <w:t xml:space="preserve">предоставления межбюджетного трансферта бюджету </w:t>
      </w:r>
      <w:r>
        <w:rPr>
          <w:rFonts w:ascii="Times New Roman" w:hAnsi="Times New Roman" w:cs="Times New Roman"/>
          <w:b w:val="0"/>
          <w:sz w:val="26"/>
          <w:szCs w:val="26"/>
        </w:rPr>
        <w:t xml:space="preserve">СФР </w:t>
      </w:r>
      <w:r w:rsidRPr="00041DF3">
        <w:rPr>
          <w:rFonts w:ascii="Times New Roman" w:hAnsi="Times New Roman" w:cs="Times New Roman"/>
          <w:b w:val="0"/>
          <w:sz w:val="26"/>
          <w:szCs w:val="26"/>
        </w:rPr>
        <w:t xml:space="preserve">в целях предоставления субсидий юридическим лицам и индивидуальным предпринимателям, зарегистрированным в Белгородской области, Брянской области и Курской области, на частичную компенсацию расходов на оплату времени простоя работников по причинам, не зависящим от работодателя и работника, за январь </w:t>
      </w:r>
      <w:r>
        <w:rPr>
          <w:rFonts w:ascii="Times New Roman" w:hAnsi="Times New Roman" w:cs="Times New Roman"/>
          <w:b w:val="0"/>
          <w:sz w:val="26"/>
          <w:szCs w:val="26"/>
        </w:rPr>
        <w:t>–</w:t>
      </w:r>
      <w:r w:rsidRPr="00041DF3">
        <w:rPr>
          <w:rFonts w:ascii="Times New Roman" w:hAnsi="Times New Roman" w:cs="Times New Roman"/>
          <w:b w:val="0"/>
          <w:sz w:val="26"/>
          <w:szCs w:val="26"/>
        </w:rPr>
        <w:t xml:space="preserve"> июнь</w:t>
      </w:r>
      <w:r>
        <w:rPr>
          <w:rFonts w:ascii="Times New Roman" w:hAnsi="Times New Roman" w:cs="Times New Roman"/>
          <w:b w:val="0"/>
          <w:sz w:val="26"/>
          <w:szCs w:val="26"/>
        </w:rPr>
        <w:t xml:space="preserve"> </w:t>
      </w:r>
      <w:r w:rsidRPr="00041DF3">
        <w:rPr>
          <w:rFonts w:ascii="Times New Roman" w:hAnsi="Times New Roman" w:cs="Times New Roman"/>
          <w:b w:val="0"/>
          <w:sz w:val="26"/>
          <w:szCs w:val="26"/>
        </w:rPr>
        <w:t>2026 г.</w:t>
      </w:r>
    </w:p>
    <w:p w:rsidR="00EB2277" w:rsidRPr="00352385"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Высшим исполнительным органам указанных областей рекомендовано утвердить перечни юридических лиц и индивидуальных предпринимателей, имеющих право на получение субсидий, и обеспечить прием заявлений получателей субсидий и передачу их в СФР.</w:t>
      </w: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446B0A">
        <w:rPr>
          <w:rFonts w:ascii="Times New Roman" w:hAnsi="Times New Roman" w:cs="Times New Roman"/>
          <w:sz w:val="26"/>
          <w:szCs w:val="26"/>
        </w:rPr>
        <w:t xml:space="preserve">Постановление Правительства РФ от 06.03.2026 </w:t>
      </w:r>
      <w:r>
        <w:rPr>
          <w:rFonts w:ascii="Times New Roman" w:hAnsi="Times New Roman" w:cs="Times New Roman"/>
          <w:sz w:val="26"/>
          <w:szCs w:val="26"/>
        </w:rPr>
        <w:t>№ 242 «</w:t>
      </w:r>
      <w:r w:rsidRPr="00446B0A">
        <w:rPr>
          <w:rFonts w:ascii="Times New Roman" w:hAnsi="Times New Roman" w:cs="Times New Roman"/>
          <w:sz w:val="26"/>
          <w:szCs w:val="26"/>
        </w:rPr>
        <w:t>О внесении изменений в постановление Правительства Российской Фед</w:t>
      </w:r>
      <w:r>
        <w:rPr>
          <w:rFonts w:ascii="Times New Roman" w:hAnsi="Times New Roman" w:cs="Times New Roman"/>
          <w:sz w:val="26"/>
          <w:szCs w:val="26"/>
        </w:rPr>
        <w:t>ерации от 1 марта 2011 г. № 121».</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446B0A">
        <w:rPr>
          <w:rFonts w:ascii="Times New Roman" w:hAnsi="Times New Roman" w:cs="Times New Roman"/>
          <w:b w:val="0"/>
          <w:sz w:val="26"/>
          <w:szCs w:val="26"/>
        </w:rPr>
        <w:t>Изменения, внесенные в постановление «О Всероссийском конкурсе профессионального мастерства в сфере социального обслуживания»:</w:t>
      </w:r>
    </w:p>
    <w:p w:rsidR="00EB2277" w:rsidRPr="00446B0A"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исключены номинации </w:t>
      </w:r>
      <w:r w:rsidRPr="00446B0A">
        <w:rPr>
          <w:rFonts w:ascii="Times New Roman" w:hAnsi="Times New Roman" w:cs="Times New Roman"/>
          <w:b w:val="0"/>
          <w:sz w:val="26"/>
          <w:szCs w:val="26"/>
        </w:rPr>
        <w:t>«Лучшая практика построения системной совместной работы стационарных организаций социального обслуживания с волонтерами и негосударственными организациями» и «Лучший проект добровольческой организации (волонтеров), реализованный в сфере социального обслуживания»;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446B0A">
        <w:rPr>
          <w:rFonts w:ascii="Times New Roman" w:hAnsi="Times New Roman" w:cs="Times New Roman"/>
          <w:b w:val="0"/>
          <w:sz w:val="26"/>
          <w:szCs w:val="26"/>
        </w:rPr>
        <w:t>- добавлены номинации «Лучшая практика по предоставлению социальных услуг беременным женщинам, находящимся в трудной жизненной ситуации, в том числе с привлечением ресурсов негосударственных организаций» и «Лучшая практика внедрения принципов бережливого производства в организациях социального обслуживания».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2D28E3" w:rsidRDefault="00EB2277" w:rsidP="00EB2277">
      <w:pPr>
        <w:pStyle w:val="ConsTitle"/>
        <w:widowControl/>
        <w:spacing w:line="400" w:lineRule="exact"/>
        <w:ind w:right="0" w:firstLine="720"/>
        <w:jc w:val="both"/>
        <w:rPr>
          <w:rFonts w:ascii="Times New Roman" w:hAnsi="Times New Roman" w:cs="Times New Roman"/>
          <w:sz w:val="26"/>
          <w:szCs w:val="26"/>
        </w:rPr>
      </w:pPr>
      <w:r w:rsidRPr="002D28E3">
        <w:rPr>
          <w:rFonts w:ascii="Times New Roman" w:hAnsi="Times New Roman" w:cs="Times New Roman"/>
          <w:sz w:val="26"/>
          <w:szCs w:val="26"/>
        </w:rPr>
        <w:t xml:space="preserve">Распоряжение Правительства РФ от 06.03.2026 </w:t>
      </w:r>
      <w:r>
        <w:rPr>
          <w:rFonts w:ascii="Times New Roman" w:hAnsi="Times New Roman" w:cs="Times New Roman"/>
          <w:sz w:val="26"/>
          <w:szCs w:val="26"/>
        </w:rPr>
        <w:t>№ 434-р.</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Утверждена методика расчета показателей состояния финансового суверенитета РФ, </w:t>
      </w:r>
      <w:r w:rsidRPr="002D28E3">
        <w:rPr>
          <w:rFonts w:ascii="Times New Roman" w:hAnsi="Times New Roman" w:cs="Times New Roman"/>
          <w:b w:val="0"/>
          <w:sz w:val="26"/>
          <w:szCs w:val="26"/>
        </w:rPr>
        <w:t>отражающая уровень развития финансового рынка Российской Федерации и его устойчивости</w:t>
      </w:r>
      <w:r>
        <w:rPr>
          <w:rFonts w:ascii="Times New Roman" w:hAnsi="Times New Roman" w:cs="Times New Roman"/>
          <w:b w:val="0"/>
          <w:sz w:val="26"/>
          <w:szCs w:val="26"/>
        </w:rPr>
        <w:t xml:space="preserve"> к внешнеэкономическим факторам. Одним из показателей, отражающих состояние финансового суверенитета, является доля долгосрочных сбережений граждан в общем объеме их сбережений, при этом под долгосрочными сбережениями граждан подразумеваются инвестиционные, страховые и пенсионные продукты. В расчете показателя участвуют средства </w:t>
      </w:r>
      <w:r>
        <w:rPr>
          <w:rFonts w:ascii="Times New Roman" w:hAnsi="Times New Roman" w:cs="Times New Roman"/>
          <w:b w:val="0"/>
          <w:sz w:val="26"/>
          <w:szCs w:val="26"/>
        </w:rPr>
        <w:lastRenderedPageBreak/>
        <w:t>пенсионных накоплений и пенсионных резервов НПФ и средства пенсионных накоплений СФР.</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3A100D">
        <w:rPr>
          <w:rFonts w:ascii="Times New Roman" w:hAnsi="Times New Roman" w:cs="Times New Roman"/>
          <w:sz w:val="26"/>
          <w:szCs w:val="26"/>
        </w:rPr>
        <w:t>Приказ Мин</w:t>
      </w:r>
      <w:r>
        <w:rPr>
          <w:rFonts w:ascii="Times New Roman" w:hAnsi="Times New Roman" w:cs="Times New Roman"/>
          <w:sz w:val="26"/>
          <w:szCs w:val="26"/>
        </w:rPr>
        <w:t>истерства цифрового развития, связи и массовых коммуникаций РФ</w:t>
      </w:r>
      <w:r w:rsidRPr="003A100D">
        <w:rPr>
          <w:rFonts w:ascii="Times New Roman" w:hAnsi="Times New Roman" w:cs="Times New Roman"/>
          <w:sz w:val="26"/>
          <w:szCs w:val="26"/>
        </w:rPr>
        <w:t xml:space="preserve"> </w:t>
      </w:r>
      <w:r w:rsidRPr="00C94EE0">
        <w:rPr>
          <w:rFonts w:ascii="Times New Roman" w:hAnsi="Times New Roman" w:cs="Times New Roman"/>
          <w:sz w:val="26"/>
          <w:szCs w:val="26"/>
        </w:rPr>
        <w:t xml:space="preserve">от 06.03.2026 </w:t>
      </w:r>
      <w:r>
        <w:rPr>
          <w:rFonts w:ascii="Times New Roman" w:hAnsi="Times New Roman" w:cs="Times New Roman"/>
          <w:sz w:val="26"/>
          <w:szCs w:val="26"/>
        </w:rPr>
        <w:t>№ 179 «</w:t>
      </w:r>
      <w:r w:rsidRPr="00C94EE0">
        <w:rPr>
          <w:rFonts w:ascii="Times New Roman" w:hAnsi="Times New Roman" w:cs="Times New Roman"/>
          <w:sz w:val="26"/>
          <w:szCs w:val="26"/>
        </w:rPr>
        <w:t xml:space="preserve">Об утверждении методики оценки эффективности налоговых расходов Российской Федерации </w:t>
      </w:r>
      <w:r>
        <w:rPr>
          <w:rFonts w:ascii="Times New Roman" w:hAnsi="Times New Roman" w:cs="Times New Roman"/>
          <w:sz w:val="26"/>
          <w:szCs w:val="26"/>
        </w:rPr>
        <w:t>«</w:t>
      </w:r>
      <w:r w:rsidRPr="00C94EE0">
        <w:rPr>
          <w:rFonts w:ascii="Times New Roman" w:hAnsi="Times New Roman" w:cs="Times New Roman"/>
          <w:sz w:val="26"/>
          <w:szCs w:val="26"/>
        </w:rPr>
        <w:t>Пониженные тарифы страховых взносов для российских организаций, осуществляющих деятельность в области информационных технологий</w:t>
      </w:r>
      <w:r>
        <w:rPr>
          <w:rFonts w:ascii="Times New Roman" w:hAnsi="Times New Roman" w:cs="Times New Roman"/>
          <w:sz w:val="26"/>
          <w:szCs w:val="26"/>
        </w:rPr>
        <w:t>»</w:t>
      </w:r>
      <w:r w:rsidRPr="00C94EE0">
        <w:rPr>
          <w:rFonts w:ascii="Times New Roman" w:hAnsi="Times New Roman" w:cs="Times New Roman"/>
          <w:sz w:val="26"/>
          <w:szCs w:val="26"/>
        </w:rPr>
        <w:t xml:space="preserve"> и </w:t>
      </w:r>
      <w:r>
        <w:rPr>
          <w:rFonts w:ascii="Times New Roman" w:hAnsi="Times New Roman" w:cs="Times New Roman"/>
          <w:sz w:val="26"/>
          <w:szCs w:val="26"/>
        </w:rPr>
        <w:t>«</w:t>
      </w:r>
      <w:r w:rsidRPr="00C94EE0">
        <w:rPr>
          <w:rFonts w:ascii="Times New Roman" w:hAnsi="Times New Roman" w:cs="Times New Roman"/>
          <w:sz w:val="26"/>
          <w:szCs w:val="26"/>
        </w:rPr>
        <w:t>Пониженная ставка налога на прибыль для российских организаций, осуществляющих деятельность в области информационных техноло</w:t>
      </w:r>
      <w:r>
        <w:rPr>
          <w:rFonts w:ascii="Times New Roman" w:hAnsi="Times New Roman" w:cs="Times New Roman"/>
          <w:sz w:val="26"/>
          <w:szCs w:val="26"/>
        </w:rPr>
        <w:t>гий».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Утверждена методика оценки эффективности, включающая в себя </w:t>
      </w:r>
      <w:r w:rsidRPr="00C94EE0">
        <w:rPr>
          <w:rFonts w:ascii="Times New Roman" w:hAnsi="Times New Roman" w:cs="Times New Roman"/>
          <w:b w:val="0"/>
          <w:sz w:val="26"/>
          <w:szCs w:val="26"/>
        </w:rPr>
        <w:t>оценку целе</w:t>
      </w:r>
      <w:r>
        <w:rPr>
          <w:rFonts w:ascii="Times New Roman" w:hAnsi="Times New Roman" w:cs="Times New Roman"/>
          <w:b w:val="0"/>
          <w:sz w:val="26"/>
          <w:szCs w:val="26"/>
        </w:rPr>
        <w:t xml:space="preserve">сообразности налоговых расходов и </w:t>
      </w:r>
      <w:r w:rsidRPr="00C94EE0">
        <w:rPr>
          <w:rFonts w:ascii="Times New Roman" w:hAnsi="Times New Roman" w:cs="Times New Roman"/>
          <w:b w:val="0"/>
          <w:sz w:val="26"/>
          <w:szCs w:val="26"/>
        </w:rPr>
        <w:t>оценку резу</w:t>
      </w:r>
      <w:r>
        <w:rPr>
          <w:rFonts w:ascii="Times New Roman" w:hAnsi="Times New Roman" w:cs="Times New Roman"/>
          <w:b w:val="0"/>
          <w:sz w:val="26"/>
          <w:szCs w:val="26"/>
        </w:rPr>
        <w:t>льтативности налоговых расходов.</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B07C7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07C7B">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B07C7B">
        <w:rPr>
          <w:rFonts w:ascii="Times New Roman" w:hAnsi="Times New Roman" w:cs="Times New Roman"/>
          <w:sz w:val="26"/>
          <w:szCs w:val="26"/>
        </w:rPr>
        <w:t xml:space="preserve"> финансов </w:t>
      </w:r>
      <w:r>
        <w:rPr>
          <w:rFonts w:ascii="Times New Roman" w:hAnsi="Times New Roman" w:cs="Times New Roman"/>
          <w:sz w:val="26"/>
          <w:szCs w:val="26"/>
        </w:rPr>
        <w:t xml:space="preserve">РФ </w:t>
      </w:r>
      <w:r w:rsidRPr="00B07C7B">
        <w:rPr>
          <w:rFonts w:ascii="Times New Roman" w:hAnsi="Times New Roman" w:cs="Times New Roman"/>
          <w:sz w:val="26"/>
          <w:szCs w:val="26"/>
        </w:rPr>
        <w:t xml:space="preserve">от </w:t>
      </w:r>
      <w:r>
        <w:rPr>
          <w:rFonts w:ascii="Times New Roman" w:hAnsi="Times New Roman" w:cs="Times New Roman"/>
          <w:sz w:val="26"/>
          <w:szCs w:val="26"/>
        </w:rPr>
        <w:t>0</w:t>
      </w:r>
      <w:r w:rsidRPr="00B07C7B">
        <w:rPr>
          <w:rFonts w:ascii="Times New Roman" w:hAnsi="Times New Roman" w:cs="Times New Roman"/>
          <w:sz w:val="26"/>
          <w:szCs w:val="26"/>
        </w:rPr>
        <w:t>6</w:t>
      </w:r>
      <w:r>
        <w:rPr>
          <w:rFonts w:ascii="Times New Roman" w:hAnsi="Times New Roman" w:cs="Times New Roman"/>
          <w:sz w:val="26"/>
          <w:szCs w:val="26"/>
        </w:rPr>
        <w:t>.03.</w:t>
      </w:r>
      <w:r w:rsidRPr="00B07C7B">
        <w:rPr>
          <w:rFonts w:ascii="Times New Roman" w:hAnsi="Times New Roman" w:cs="Times New Roman"/>
          <w:sz w:val="26"/>
          <w:szCs w:val="26"/>
        </w:rPr>
        <w:t xml:space="preserve">2026 </w:t>
      </w:r>
      <w:r>
        <w:rPr>
          <w:rFonts w:ascii="Times New Roman" w:hAnsi="Times New Roman" w:cs="Times New Roman"/>
          <w:sz w:val="26"/>
          <w:szCs w:val="26"/>
        </w:rPr>
        <w:t>№</w:t>
      </w:r>
      <w:r w:rsidRPr="00B07C7B">
        <w:rPr>
          <w:rFonts w:ascii="Times New Roman" w:hAnsi="Times New Roman" w:cs="Times New Roman"/>
          <w:sz w:val="26"/>
          <w:szCs w:val="26"/>
        </w:rPr>
        <w:t xml:space="preserve"> 0</w:t>
      </w:r>
      <w:r>
        <w:rPr>
          <w:rFonts w:ascii="Times New Roman" w:hAnsi="Times New Roman" w:cs="Times New Roman"/>
          <w:sz w:val="26"/>
          <w:szCs w:val="26"/>
        </w:rPr>
        <w:t>5</w:t>
      </w:r>
      <w:r w:rsidRPr="00B07C7B">
        <w:rPr>
          <w:rFonts w:ascii="Times New Roman" w:hAnsi="Times New Roman" w:cs="Times New Roman"/>
          <w:sz w:val="26"/>
          <w:szCs w:val="26"/>
        </w:rPr>
        <w:t>-1</w:t>
      </w:r>
      <w:r>
        <w:rPr>
          <w:rFonts w:ascii="Times New Roman" w:hAnsi="Times New Roman" w:cs="Times New Roman"/>
          <w:sz w:val="26"/>
          <w:szCs w:val="26"/>
        </w:rPr>
        <w:t>2</w:t>
      </w:r>
      <w:r w:rsidRPr="00B07C7B">
        <w:rPr>
          <w:rFonts w:ascii="Times New Roman" w:hAnsi="Times New Roman" w:cs="Times New Roman"/>
          <w:sz w:val="26"/>
          <w:szCs w:val="26"/>
        </w:rPr>
        <w:t>-0</w:t>
      </w:r>
      <w:r>
        <w:rPr>
          <w:rFonts w:ascii="Times New Roman" w:hAnsi="Times New Roman" w:cs="Times New Roman"/>
          <w:sz w:val="26"/>
          <w:szCs w:val="26"/>
        </w:rPr>
        <w:t>9</w:t>
      </w:r>
      <w:r w:rsidRPr="00B07C7B">
        <w:rPr>
          <w:rFonts w:ascii="Times New Roman" w:hAnsi="Times New Roman" w:cs="Times New Roman"/>
          <w:sz w:val="26"/>
          <w:szCs w:val="26"/>
        </w:rPr>
        <w:t>/</w:t>
      </w:r>
      <w:r>
        <w:rPr>
          <w:rFonts w:ascii="Times New Roman" w:hAnsi="Times New Roman" w:cs="Times New Roman"/>
          <w:sz w:val="26"/>
          <w:szCs w:val="26"/>
        </w:rPr>
        <w:t>18189.</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B07C7B">
        <w:rPr>
          <w:rFonts w:ascii="Times New Roman" w:hAnsi="Times New Roman" w:cs="Times New Roman"/>
          <w:b w:val="0"/>
          <w:sz w:val="26"/>
          <w:szCs w:val="26"/>
        </w:rPr>
        <w:t>Разъяснен</w:t>
      </w:r>
      <w:r>
        <w:rPr>
          <w:rFonts w:ascii="Times New Roman" w:hAnsi="Times New Roman" w:cs="Times New Roman"/>
          <w:b w:val="0"/>
          <w:sz w:val="26"/>
          <w:szCs w:val="26"/>
        </w:rPr>
        <w:t>о, что при раскрытии управляющей компанией информации об инвестировании средств пенсионных накоплений и информации о доходах от инвестирования средств пенсионных накоплений следует руководствоваться нормативными актами Банка России.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475F52">
        <w:rPr>
          <w:rFonts w:ascii="Times New Roman" w:hAnsi="Times New Roman" w:cs="Times New Roman"/>
          <w:sz w:val="26"/>
          <w:szCs w:val="26"/>
        </w:rPr>
        <w:t xml:space="preserve">Письмо Федерального государственного бюджетного учреждения Федеральное бюро медико-социальной экспертизы Министерства труда и социальной защиты РФ от </w:t>
      </w:r>
      <w:r>
        <w:rPr>
          <w:rFonts w:ascii="Times New Roman" w:hAnsi="Times New Roman" w:cs="Times New Roman"/>
          <w:sz w:val="26"/>
          <w:szCs w:val="26"/>
        </w:rPr>
        <w:t>06</w:t>
      </w:r>
      <w:r w:rsidRPr="00475F52">
        <w:rPr>
          <w:rFonts w:ascii="Times New Roman" w:hAnsi="Times New Roman" w:cs="Times New Roman"/>
          <w:sz w:val="26"/>
          <w:szCs w:val="26"/>
        </w:rPr>
        <w:t>.</w:t>
      </w:r>
      <w:r>
        <w:rPr>
          <w:rFonts w:ascii="Times New Roman" w:hAnsi="Times New Roman" w:cs="Times New Roman"/>
          <w:sz w:val="26"/>
          <w:szCs w:val="26"/>
        </w:rPr>
        <w:t>03</w:t>
      </w:r>
      <w:r w:rsidRPr="00475F52">
        <w:rPr>
          <w:rFonts w:ascii="Times New Roman" w:hAnsi="Times New Roman" w:cs="Times New Roman"/>
          <w:sz w:val="26"/>
          <w:szCs w:val="26"/>
        </w:rPr>
        <w:t>.202</w:t>
      </w:r>
      <w:r>
        <w:rPr>
          <w:rFonts w:ascii="Times New Roman" w:hAnsi="Times New Roman" w:cs="Times New Roman"/>
          <w:sz w:val="26"/>
          <w:szCs w:val="26"/>
        </w:rPr>
        <w:t>6</w:t>
      </w:r>
      <w:r w:rsidRPr="00475F52">
        <w:rPr>
          <w:rFonts w:ascii="Times New Roman" w:hAnsi="Times New Roman" w:cs="Times New Roman"/>
          <w:sz w:val="26"/>
          <w:szCs w:val="26"/>
        </w:rPr>
        <w:t xml:space="preserve"> №</w:t>
      </w:r>
      <w:r>
        <w:rPr>
          <w:rFonts w:ascii="Times New Roman" w:hAnsi="Times New Roman" w:cs="Times New Roman"/>
          <w:sz w:val="26"/>
          <w:szCs w:val="26"/>
        </w:rPr>
        <w:t xml:space="preserve"> 8110.ФБ.77/2026 «О вступлении в силу приказа Минтруда России от 16 января 2026 г. № 10н».</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Доведена информация о приказе (подробнее см. социальный обзор за февраль 2026 года), которым изменены некоторые нормативные акты </w:t>
      </w:r>
      <w:r w:rsidRPr="00110888">
        <w:rPr>
          <w:rFonts w:ascii="Times New Roman" w:hAnsi="Times New Roman" w:cs="Times New Roman"/>
          <w:b w:val="0"/>
          <w:sz w:val="26"/>
          <w:szCs w:val="26"/>
        </w:rPr>
        <w:t>по вопросам обеспечения инвалидов техническими средствами реабилитации</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8106F1">
        <w:rPr>
          <w:rFonts w:ascii="Times New Roman" w:hAnsi="Times New Roman" w:cs="Times New Roman"/>
          <w:sz w:val="26"/>
          <w:szCs w:val="26"/>
        </w:rPr>
        <w:t>нформация</w:t>
      </w:r>
      <w:r>
        <w:rPr>
          <w:rFonts w:ascii="Times New Roman" w:hAnsi="Times New Roman" w:cs="Times New Roman"/>
          <w:sz w:val="26"/>
          <w:szCs w:val="26"/>
        </w:rPr>
        <w:t xml:space="preserve"> Федеральной налоговой службы от 06.03.2026 «С</w:t>
      </w:r>
      <w:r w:rsidRPr="008106F1">
        <w:rPr>
          <w:rFonts w:ascii="Times New Roman" w:hAnsi="Times New Roman" w:cs="Times New Roman"/>
          <w:sz w:val="26"/>
          <w:szCs w:val="26"/>
        </w:rPr>
        <w:t>амозанятые могут оформить больничный</w:t>
      </w:r>
      <w:r>
        <w:rPr>
          <w:rFonts w:ascii="Times New Roman" w:hAnsi="Times New Roman" w:cs="Times New Roman"/>
          <w:sz w:val="26"/>
          <w:szCs w:val="26"/>
        </w:rPr>
        <w:t>».</w:t>
      </w:r>
    </w:p>
    <w:p w:rsidR="00EB2277" w:rsidRPr="00CF11FE"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эксперименте по добровольному вступлению самозанятых граждан в правоотношения по обязательному социальному страхованию на случай временной нетрудоспособности, а также о порядке вступления в добровольные правоотношения.</w:t>
      </w:r>
    </w:p>
    <w:p w:rsidR="00EB2277" w:rsidRPr="00CF11FE"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1209EE">
        <w:rPr>
          <w:rFonts w:ascii="Times New Roman" w:hAnsi="Times New Roman" w:cs="Times New Roman"/>
          <w:sz w:val="26"/>
          <w:szCs w:val="26"/>
        </w:rPr>
        <w:t xml:space="preserve">Постановление Правительства РФ от 07.03.2026 </w:t>
      </w:r>
      <w:r>
        <w:rPr>
          <w:rFonts w:ascii="Times New Roman" w:hAnsi="Times New Roman" w:cs="Times New Roman"/>
          <w:sz w:val="26"/>
          <w:szCs w:val="26"/>
        </w:rPr>
        <w:t>№ 249 «</w:t>
      </w:r>
      <w:r w:rsidRPr="001209EE">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Правила</w:t>
      </w:r>
      <w:r w:rsidRPr="00944B87">
        <w:rPr>
          <w:rFonts w:ascii="Times New Roman" w:hAnsi="Times New Roman" w:cs="Times New Roman"/>
          <w:b w:val="0"/>
          <w:sz w:val="26"/>
          <w:szCs w:val="26"/>
        </w:rPr>
        <w:t xml:space="preserve"> обеспечения инвалидов техническими средствами реабилитации и отдельных категорий граждан из числа ветеранов протезами </w:t>
      </w:r>
      <w:r w:rsidRPr="00944B87">
        <w:rPr>
          <w:rFonts w:ascii="Times New Roman" w:hAnsi="Times New Roman" w:cs="Times New Roman"/>
          <w:b w:val="0"/>
          <w:sz w:val="26"/>
          <w:szCs w:val="26"/>
        </w:rPr>
        <w:lastRenderedPageBreak/>
        <w:t>(кроме зубных протезов), протезно-ортопедическими изделиями</w:t>
      </w:r>
      <w:r>
        <w:rPr>
          <w:rFonts w:ascii="Times New Roman" w:hAnsi="Times New Roman" w:cs="Times New Roman"/>
          <w:b w:val="0"/>
          <w:sz w:val="26"/>
          <w:szCs w:val="26"/>
        </w:rPr>
        <w:t xml:space="preserve"> (утверждены</w:t>
      </w:r>
      <w:r w:rsidRPr="00944B87">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 xml:space="preserve">РФ </w:t>
      </w:r>
      <w:r w:rsidRPr="00944B87">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944B87">
        <w:rPr>
          <w:rFonts w:ascii="Times New Roman" w:hAnsi="Times New Roman" w:cs="Times New Roman"/>
          <w:b w:val="0"/>
          <w:sz w:val="26"/>
          <w:szCs w:val="26"/>
        </w:rPr>
        <w:t>7</w:t>
      </w:r>
      <w:r>
        <w:rPr>
          <w:rFonts w:ascii="Times New Roman" w:hAnsi="Times New Roman" w:cs="Times New Roman"/>
          <w:b w:val="0"/>
          <w:sz w:val="26"/>
          <w:szCs w:val="26"/>
        </w:rPr>
        <w:t>.04.</w:t>
      </w:r>
      <w:r w:rsidRPr="00944B87">
        <w:rPr>
          <w:rFonts w:ascii="Times New Roman" w:hAnsi="Times New Roman" w:cs="Times New Roman"/>
          <w:b w:val="0"/>
          <w:sz w:val="26"/>
          <w:szCs w:val="26"/>
        </w:rPr>
        <w:t xml:space="preserve">2008 </w:t>
      </w:r>
      <w:r>
        <w:rPr>
          <w:rFonts w:ascii="Times New Roman" w:hAnsi="Times New Roman" w:cs="Times New Roman"/>
          <w:b w:val="0"/>
          <w:sz w:val="26"/>
          <w:szCs w:val="26"/>
        </w:rPr>
        <w:t>№</w:t>
      </w:r>
      <w:r w:rsidRPr="00944B87">
        <w:rPr>
          <w:rFonts w:ascii="Times New Roman" w:hAnsi="Times New Roman" w:cs="Times New Roman"/>
          <w:b w:val="0"/>
          <w:sz w:val="26"/>
          <w:szCs w:val="26"/>
        </w:rPr>
        <w:t xml:space="preserve"> 240</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предусмотрена оплата корма для собак-проводников;</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из перечня документов для предоставления технического средства исключено заключение;</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и сроки информационного обмена между государственными органами при предоставлении технического средства.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DC0A9B">
        <w:rPr>
          <w:rFonts w:ascii="Times New Roman" w:hAnsi="Times New Roman" w:cs="Times New Roman"/>
          <w:b w:val="0"/>
          <w:sz w:val="26"/>
          <w:szCs w:val="26"/>
        </w:rPr>
        <w:t>Основные изменения, внесенные в Правила определения предельной стоимости единицы отдельного вида товара, работы, услуги, приобретаемых с использованием электронного сертификата за счет средств федерального бюджета и бюджета Фонда пенсионного и социального страхования Российской Федерации</w:t>
      </w:r>
      <w:r>
        <w:rPr>
          <w:rFonts w:ascii="Times New Roman" w:hAnsi="Times New Roman" w:cs="Times New Roman"/>
          <w:b w:val="0"/>
          <w:sz w:val="26"/>
          <w:szCs w:val="26"/>
        </w:rPr>
        <w:t xml:space="preserve"> (утверждены</w:t>
      </w:r>
      <w:r w:rsidRPr="00DC0A9B">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РФ от 29.04.</w:t>
      </w:r>
      <w:r w:rsidRPr="00DC0A9B">
        <w:rPr>
          <w:rFonts w:ascii="Times New Roman" w:hAnsi="Times New Roman" w:cs="Times New Roman"/>
          <w:b w:val="0"/>
          <w:sz w:val="26"/>
          <w:szCs w:val="26"/>
        </w:rPr>
        <w:t xml:space="preserve">2021 </w:t>
      </w:r>
      <w:r>
        <w:rPr>
          <w:rFonts w:ascii="Times New Roman" w:hAnsi="Times New Roman" w:cs="Times New Roman"/>
          <w:b w:val="0"/>
          <w:sz w:val="26"/>
          <w:szCs w:val="26"/>
        </w:rPr>
        <w:t>№</w:t>
      </w:r>
      <w:r w:rsidRPr="00DC0A9B">
        <w:rPr>
          <w:rFonts w:ascii="Times New Roman" w:hAnsi="Times New Roman" w:cs="Times New Roman"/>
          <w:b w:val="0"/>
          <w:sz w:val="26"/>
          <w:szCs w:val="26"/>
        </w:rPr>
        <w:t xml:space="preserve"> 678</w:t>
      </w:r>
      <w:r>
        <w:rPr>
          <w:rFonts w:ascii="Times New Roman" w:hAnsi="Times New Roman" w:cs="Times New Roman"/>
          <w:b w:val="0"/>
          <w:sz w:val="26"/>
          <w:szCs w:val="26"/>
        </w:rPr>
        <w:t>):</w:t>
      </w:r>
    </w:p>
    <w:p w:rsidR="00EB2277" w:rsidRPr="00DC0A9B"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уточнено, что предельная стоимость единицы определяется на основании характеристик, указанных в ИПРА или в программе реабилитации пострадавшего в результате несчастного случая на производстве и профессионального заболевания.</w:t>
      </w:r>
    </w:p>
    <w:p w:rsidR="00EB2277" w:rsidRPr="00944B8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B02B18" w:rsidRDefault="00EB2277" w:rsidP="00EB2277">
      <w:pPr>
        <w:pStyle w:val="ConsTitle"/>
        <w:widowControl/>
        <w:spacing w:line="400" w:lineRule="exact"/>
        <w:ind w:right="0" w:firstLine="720"/>
        <w:jc w:val="both"/>
        <w:rPr>
          <w:rFonts w:ascii="Times New Roman" w:hAnsi="Times New Roman" w:cs="Times New Roman"/>
          <w:sz w:val="26"/>
          <w:szCs w:val="26"/>
        </w:rPr>
      </w:pPr>
      <w:r w:rsidRPr="00B02B18">
        <w:rPr>
          <w:rFonts w:ascii="Times New Roman" w:hAnsi="Times New Roman" w:cs="Times New Roman"/>
          <w:sz w:val="26"/>
          <w:szCs w:val="26"/>
        </w:rPr>
        <w:t>Сценарии стресс-тестирования финансовой устойчивости него</w:t>
      </w:r>
      <w:r>
        <w:rPr>
          <w:rFonts w:ascii="Times New Roman" w:hAnsi="Times New Roman" w:cs="Times New Roman"/>
          <w:sz w:val="26"/>
          <w:szCs w:val="26"/>
        </w:rPr>
        <w:t xml:space="preserve">сударственных пенсионных фондов </w:t>
      </w:r>
      <w:r w:rsidRPr="00B02B18">
        <w:rPr>
          <w:rFonts w:ascii="Times New Roman" w:hAnsi="Times New Roman" w:cs="Times New Roman"/>
          <w:sz w:val="26"/>
          <w:szCs w:val="26"/>
        </w:rPr>
        <w:t xml:space="preserve">(приложение к приказу </w:t>
      </w:r>
      <w:r>
        <w:rPr>
          <w:rFonts w:ascii="Times New Roman" w:hAnsi="Times New Roman" w:cs="Times New Roman"/>
          <w:sz w:val="26"/>
          <w:szCs w:val="26"/>
        </w:rPr>
        <w:t>Центрального б</w:t>
      </w:r>
      <w:r w:rsidRPr="00B02B18">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B02B18">
        <w:rPr>
          <w:rFonts w:ascii="Times New Roman" w:hAnsi="Times New Roman" w:cs="Times New Roman"/>
          <w:sz w:val="26"/>
          <w:szCs w:val="26"/>
        </w:rPr>
        <w:t xml:space="preserve">от 09.03.2026 </w:t>
      </w:r>
      <w:r>
        <w:rPr>
          <w:rFonts w:ascii="Times New Roman" w:hAnsi="Times New Roman" w:cs="Times New Roman"/>
          <w:sz w:val="26"/>
          <w:szCs w:val="26"/>
        </w:rPr>
        <w:t>№</w:t>
      </w:r>
      <w:r w:rsidRPr="00B02B18">
        <w:rPr>
          <w:rFonts w:ascii="Times New Roman" w:hAnsi="Times New Roman" w:cs="Times New Roman"/>
          <w:sz w:val="26"/>
          <w:szCs w:val="26"/>
        </w:rPr>
        <w:t xml:space="preserve"> ОД-463)</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сценарии стресс-тестирования.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E8771D" w:rsidRDefault="00EB2277" w:rsidP="00EB2277">
      <w:pPr>
        <w:pStyle w:val="ConsTitle"/>
        <w:widowControl/>
        <w:spacing w:line="400" w:lineRule="exact"/>
        <w:ind w:right="0" w:firstLine="720"/>
        <w:jc w:val="both"/>
        <w:rPr>
          <w:rFonts w:ascii="Times New Roman" w:hAnsi="Times New Roman" w:cs="Times New Roman"/>
          <w:sz w:val="26"/>
          <w:szCs w:val="26"/>
        </w:rPr>
      </w:pPr>
      <w:r w:rsidRPr="00E8771D">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E8771D">
        <w:rPr>
          <w:rFonts w:ascii="Times New Roman" w:hAnsi="Times New Roman" w:cs="Times New Roman"/>
          <w:sz w:val="26"/>
          <w:szCs w:val="26"/>
        </w:rPr>
        <w:t xml:space="preserve"> от 10.03.2026 </w:t>
      </w:r>
      <w:r>
        <w:rPr>
          <w:rFonts w:ascii="Times New Roman" w:hAnsi="Times New Roman" w:cs="Times New Roman"/>
          <w:sz w:val="26"/>
          <w:szCs w:val="26"/>
        </w:rPr>
        <w:t>№ 218 «</w:t>
      </w:r>
      <w:r w:rsidRPr="00E8771D">
        <w:rPr>
          <w:rFonts w:ascii="Times New Roman" w:hAnsi="Times New Roman" w:cs="Times New Roman"/>
          <w:sz w:val="26"/>
          <w:szCs w:val="26"/>
        </w:rPr>
        <w:t>Об утверждении Решения о порядке предоставления субсидий на государственную поддержку юридических лиц и индивидуальных предпринимателей, зарегистрированных в Белгородской области, Брянской области и Курской области, на частичную компенсацию расходов на оплату времени простоя работников по причинам, не зависящим от работодателя и работника, за счет средств резервного фонда Пра</w:t>
      </w:r>
      <w:r>
        <w:rPr>
          <w:rFonts w:ascii="Times New Roman" w:hAnsi="Times New Roman" w:cs="Times New Roman"/>
          <w:sz w:val="26"/>
          <w:szCs w:val="26"/>
        </w:rPr>
        <w:t>вительства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Решения.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D96F39"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D96F39">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D96F39">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D96F39">
        <w:rPr>
          <w:rFonts w:ascii="Times New Roman" w:hAnsi="Times New Roman" w:cs="Times New Roman"/>
          <w:sz w:val="26"/>
          <w:szCs w:val="26"/>
        </w:rPr>
        <w:t>и метрологии</w:t>
      </w:r>
      <w:r>
        <w:rPr>
          <w:rFonts w:ascii="Times New Roman" w:hAnsi="Times New Roman" w:cs="Times New Roman"/>
          <w:sz w:val="26"/>
          <w:szCs w:val="26"/>
        </w:rPr>
        <w:t xml:space="preserve"> от 11.03.</w:t>
      </w:r>
      <w:r w:rsidRPr="00D96F39">
        <w:rPr>
          <w:rFonts w:ascii="Times New Roman" w:hAnsi="Times New Roman" w:cs="Times New Roman"/>
          <w:sz w:val="26"/>
          <w:szCs w:val="26"/>
        </w:rPr>
        <w:t xml:space="preserve">2026 </w:t>
      </w:r>
      <w:r>
        <w:rPr>
          <w:rFonts w:ascii="Times New Roman" w:hAnsi="Times New Roman" w:cs="Times New Roman"/>
          <w:sz w:val="26"/>
          <w:szCs w:val="26"/>
        </w:rPr>
        <w:t>№</w:t>
      </w:r>
      <w:r w:rsidRPr="00D96F39">
        <w:rPr>
          <w:rFonts w:ascii="Times New Roman" w:hAnsi="Times New Roman" w:cs="Times New Roman"/>
          <w:sz w:val="26"/>
          <w:szCs w:val="26"/>
        </w:rPr>
        <w:t xml:space="preserve"> 208-ст</w:t>
      </w:r>
      <w:r>
        <w:rPr>
          <w:rFonts w:ascii="Times New Roman" w:hAnsi="Times New Roman" w:cs="Times New Roman"/>
          <w:sz w:val="26"/>
          <w:szCs w:val="26"/>
        </w:rPr>
        <w:t xml:space="preserve"> «О</w:t>
      </w:r>
      <w:r w:rsidRPr="00D96F39">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D96F39">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D96F39">
        <w:rPr>
          <w:rFonts w:ascii="Times New Roman" w:hAnsi="Times New Roman" w:cs="Times New Roman"/>
          <w:sz w:val="26"/>
          <w:szCs w:val="26"/>
        </w:rPr>
        <w:t>едерации</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национальный стандарт </w:t>
      </w:r>
      <w:r w:rsidRPr="00D96F39">
        <w:rPr>
          <w:rFonts w:ascii="Times New Roman" w:hAnsi="Times New Roman" w:cs="Times New Roman"/>
          <w:b w:val="0"/>
          <w:sz w:val="26"/>
          <w:szCs w:val="26"/>
        </w:rPr>
        <w:t xml:space="preserve">ГОСТ Р 53349-2026 </w:t>
      </w:r>
      <w:r>
        <w:rPr>
          <w:rFonts w:ascii="Times New Roman" w:hAnsi="Times New Roman" w:cs="Times New Roman"/>
          <w:b w:val="0"/>
          <w:sz w:val="26"/>
          <w:szCs w:val="26"/>
        </w:rPr>
        <w:t>«</w:t>
      </w:r>
      <w:r w:rsidRPr="00D96F39">
        <w:rPr>
          <w:rFonts w:ascii="Times New Roman" w:hAnsi="Times New Roman" w:cs="Times New Roman"/>
          <w:b w:val="0"/>
          <w:sz w:val="26"/>
          <w:szCs w:val="26"/>
        </w:rPr>
        <w:t>Социальное обслуживание граждан. Реабилитационные (абилитационные) услуги гражданам старшего поколения. Ос</w:t>
      </w:r>
      <w:r>
        <w:rPr>
          <w:rFonts w:ascii="Times New Roman" w:hAnsi="Times New Roman" w:cs="Times New Roman"/>
          <w:b w:val="0"/>
          <w:sz w:val="26"/>
          <w:szCs w:val="26"/>
        </w:rPr>
        <w:t>н</w:t>
      </w:r>
      <w:r w:rsidRPr="00D96F39">
        <w:rPr>
          <w:rFonts w:ascii="Times New Roman" w:hAnsi="Times New Roman" w:cs="Times New Roman"/>
          <w:b w:val="0"/>
          <w:sz w:val="26"/>
          <w:szCs w:val="26"/>
        </w:rPr>
        <w:t>овные виды</w:t>
      </w:r>
      <w:r>
        <w:rPr>
          <w:rFonts w:ascii="Times New Roman" w:hAnsi="Times New Roman" w:cs="Times New Roman"/>
          <w:b w:val="0"/>
          <w:sz w:val="26"/>
          <w:szCs w:val="26"/>
        </w:rPr>
        <w:t>»</w:t>
      </w:r>
      <w:r w:rsidRPr="00D96F39">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w:t>
      </w:r>
      <w:r w:rsidRPr="00D96F39">
        <w:rPr>
          <w:rFonts w:ascii="Times New Roman" w:hAnsi="Times New Roman" w:cs="Times New Roman"/>
          <w:b w:val="0"/>
          <w:sz w:val="26"/>
          <w:szCs w:val="26"/>
        </w:rPr>
        <w:t>1</w:t>
      </w:r>
      <w:r>
        <w:rPr>
          <w:rFonts w:ascii="Times New Roman" w:hAnsi="Times New Roman" w:cs="Times New Roman"/>
          <w:b w:val="0"/>
          <w:sz w:val="26"/>
          <w:szCs w:val="26"/>
        </w:rPr>
        <w:t>.09.2026.</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6D24B3"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И</w:t>
      </w:r>
      <w:r w:rsidRPr="006D24B3">
        <w:rPr>
          <w:rFonts w:ascii="Times New Roman" w:hAnsi="Times New Roman" w:cs="Times New Roman"/>
          <w:sz w:val="26"/>
          <w:szCs w:val="26"/>
        </w:rPr>
        <w:t>нформационное письмо</w:t>
      </w:r>
      <w:r>
        <w:rPr>
          <w:rFonts w:ascii="Times New Roman" w:hAnsi="Times New Roman" w:cs="Times New Roman"/>
          <w:sz w:val="26"/>
          <w:szCs w:val="26"/>
        </w:rPr>
        <w:t xml:space="preserve"> Центрального</w:t>
      </w:r>
      <w:r w:rsidRPr="006D24B3">
        <w:rPr>
          <w:rFonts w:ascii="Times New Roman" w:hAnsi="Times New Roman" w:cs="Times New Roman"/>
          <w:sz w:val="26"/>
          <w:szCs w:val="26"/>
        </w:rPr>
        <w:t xml:space="preserve"> банк</w:t>
      </w:r>
      <w:r>
        <w:rPr>
          <w:rFonts w:ascii="Times New Roman" w:hAnsi="Times New Roman" w:cs="Times New Roman"/>
          <w:sz w:val="26"/>
          <w:szCs w:val="26"/>
        </w:rPr>
        <w:t>а РФ от 11.03.</w:t>
      </w:r>
      <w:r w:rsidRPr="006D24B3">
        <w:rPr>
          <w:rFonts w:ascii="Times New Roman" w:hAnsi="Times New Roman" w:cs="Times New Roman"/>
          <w:sz w:val="26"/>
          <w:szCs w:val="26"/>
        </w:rPr>
        <w:t xml:space="preserve">2026 </w:t>
      </w:r>
      <w:r>
        <w:rPr>
          <w:rFonts w:ascii="Times New Roman" w:hAnsi="Times New Roman" w:cs="Times New Roman"/>
          <w:sz w:val="26"/>
          <w:szCs w:val="26"/>
        </w:rPr>
        <w:t>№</w:t>
      </w:r>
      <w:r w:rsidRPr="006D24B3">
        <w:rPr>
          <w:rFonts w:ascii="Times New Roman" w:hAnsi="Times New Roman" w:cs="Times New Roman"/>
          <w:sz w:val="26"/>
          <w:szCs w:val="26"/>
        </w:rPr>
        <w:t xml:space="preserve"> </w:t>
      </w:r>
      <w:r>
        <w:rPr>
          <w:rFonts w:ascii="Times New Roman" w:hAnsi="Times New Roman" w:cs="Times New Roman"/>
          <w:sz w:val="26"/>
          <w:szCs w:val="26"/>
        </w:rPr>
        <w:t>ИН</w:t>
      </w:r>
      <w:r w:rsidRPr="006D24B3">
        <w:rPr>
          <w:rFonts w:ascii="Times New Roman" w:hAnsi="Times New Roman" w:cs="Times New Roman"/>
          <w:sz w:val="26"/>
          <w:szCs w:val="26"/>
        </w:rPr>
        <w:t>-02-59/8</w:t>
      </w:r>
      <w:r>
        <w:rPr>
          <w:rFonts w:ascii="Times New Roman" w:hAnsi="Times New Roman" w:cs="Times New Roman"/>
          <w:sz w:val="26"/>
          <w:szCs w:val="26"/>
        </w:rPr>
        <w:t xml:space="preserve"> «О</w:t>
      </w:r>
      <w:r w:rsidRPr="006D24B3">
        <w:rPr>
          <w:rFonts w:ascii="Times New Roman" w:hAnsi="Times New Roman" w:cs="Times New Roman"/>
          <w:sz w:val="26"/>
          <w:szCs w:val="26"/>
        </w:rPr>
        <w:t>б участии</w:t>
      </w:r>
      <w:r>
        <w:rPr>
          <w:rFonts w:ascii="Times New Roman" w:hAnsi="Times New Roman" w:cs="Times New Roman"/>
          <w:sz w:val="26"/>
          <w:szCs w:val="26"/>
        </w:rPr>
        <w:t xml:space="preserve"> </w:t>
      </w:r>
      <w:r w:rsidRPr="006D24B3">
        <w:rPr>
          <w:rFonts w:ascii="Times New Roman" w:hAnsi="Times New Roman" w:cs="Times New Roman"/>
          <w:sz w:val="26"/>
          <w:szCs w:val="26"/>
        </w:rPr>
        <w:t>совета директоров (наблюдательного совета) финансовых</w:t>
      </w:r>
      <w:r>
        <w:rPr>
          <w:rFonts w:ascii="Times New Roman" w:hAnsi="Times New Roman" w:cs="Times New Roman"/>
          <w:sz w:val="26"/>
          <w:szCs w:val="26"/>
        </w:rPr>
        <w:t xml:space="preserve"> </w:t>
      </w:r>
      <w:r w:rsidRPr="006D24B3">
        <w:rPr>
          <w:rFonts w:ascii="Times New Roman" w:hAnsi="Times New Roman" w:cs="Times New Roman"/>
          <w:sz w:val="26"/>
          <w:szCs w:val="26"/>
        </w:rPr>
        <w:t>организаций в вопросах, связанных с соблюдением прав</w:t>
      </w:r>
      <w:r>
        <w:rPr>
          <w:rFonts w:ascii="Times New Roman" w:hAnsi="Times New Roman" w:cs="Times New Roman"/>
          <w:sz w:val="26"/>
          <w:szCs w:val="26"/>
        </w:rPr>
        <w:t xml:space="preserve"> </w:t>
      </w:r>
      <w:r w:rsidRPr="006D24B3">
        <w:rPr>
          <w:rFonts w:ascii="Times New Roman" w:hAnsi="Times New Roman" w:cs="Times New Roman"/>
          <w:sz w:val="26"/>
          <w:szCs w:val="26"/>
        </w:rPr>
        <w:t>потребителей финансовых продуктов</w:t>
      </w:r>
      <w:r>
        <w:rPr>
          <w:rFonts w:ascii="Times New Roman" w:hAnsi="Times New Roman" w:cs="Times New Roman"/>
          <w:sz w:val="26"/>
          <w:szCs w:val="26"/>
        </w:rPr>
        <w:t>».</w:t>
      </w:r>
    </w:p>
    <w:p w:rsidR="00EB2277" w:rsidRPr="00F06604"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F06604">
        <w:rPr>
          <w:rFonts w:ascii="Times New Roman" w:hAnsi="Times New Roman" w:cs="Times New Roman"/>
          <w:b w:val="0"/>
          <w:sz w:val="26"/>
          <w:szCs w:val="26"/>
        </w:rPr>
        <w:t>Финанс</w:t>
      </w:r>
      <w:r>
        <w:rPr>
          <w:rFonts w:ascii="Times New Roman" w:hAnsi="Times New Roman" w:cs="Times New Roman"/>
          <w:b w:val="0"/>
          <w:sz w:val="26"/>
          <w:szCs w:val="26"/>
        </w:rPr>
        <w:t>овым организациям со значительным числом клиентов - физических лиц рекомендовано определить способ участия совета директоров в вопросах, связанных с соблюдением прав потребителей финансовых продуктов. Доведены возможные способы такого участия, в частности создание комитета совета директоров по правам потребителей.</w:t>
      </w:r>
    </w:p>
    <w:p w:rsidR="00EB2277" w:rsidRPr="00213F41" w:rsidRDefault="00EB2277" w:rsidP="00EB2277">
      <w:pPr>
        <w:pStyle w:val="ConsTitle"/>
        <w:widowControl/>
        <w:spacing w:line="400" w:lineRule="exact"/>
        <w:ind w:right="0" w:firstLine="720"/>
        <w:jc w:val="both"/>
        <w:rPr>
          <w:rFonts w:ascii="Times New Roman" w:hAnsi="Times New Roman" w:cs="Times New Roman"/>
          <w:sz w:val="26"/>
          <w:szCs w:val="26"/>
        </w:rPr>
      </w:pPr>
    </w:p>
    <w:p w:rsidR="00EB2277" w:rsidRPr="00213F41"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213F41">
        <w:rPr>
          <w:rFonts w:ascii="Times New Roman" w:hAnsi="Times New Roman" w:cs="Times New Roman"/>
          <w:sz w:val="26"/>
          <w:szCs w:val="26"/>
        </w:rPr>
        <w:t>нформационное сообщение</w:t>
      </w:r>
      <w:r>
        <w:rPr>
          <w:rFonts w:ascii="Times New Roman" w:hAnsi="Times New Roman" w:cs="Times New Roman"/>
          <w:sz w:val="26"/>
          <w:szCs w:val="26"/>
        </w:rPr>
        <w:t xml:space="preserve"> Центрального</w:t>
      </w:r>
      <w:r w:rsidRPr="00213F41">
        <w:rPr>
          <w:rFonts w:ascii="Times New Roman" w:hAnsi="Times New Roman" w:cs="Times New Roman"/>
          <w:sz w:val="26"/>
          <w:szCs w:val="26"/>
        </w:rPr>
        <w:t xml:space="preserve"> банк</w:t>
      </w:r>
      <w:r>
        <w:rPr>
          <w:rFonts w:ascii="Times New Roman" w:hAnsi="Times New Roman" w:cs="Times New Roman"/>
          <w:sz w:val="26"/>
          <w:szCs w:val="26"/>
        </w:rPr>
        <w:t>а РФ от 11.03.</w:t>
      </w:r>
      <w:r w:rsidRPr="00213F41">
        <w:rPr>
          <w:rFonts w:ascii="Times New Roman" w:hAnsi="Times New Roman" w:cs="Times New Roman"/>
          <w:sz w:val="26"/>
          <w:szCs w:val="26"/>
        </w:rPr>
        <w:t xml:space="preserve">2026 </w:t>
      </w:r>
      <w:r>
        <w:rPr>
          <w:rFonts w:ascii="Times New Roman" w:hAnsi="Times New Roman" w:cs="Times New Roman"/>
          <w:sz w:val="26"/>
          <w:szCs w:val="26"/>
        </w:rPr>
        <w:t>«О</w:t>
      </w:r>
      <w:r w:rsidRPr="00213F41">
        <w:rPr>
          <w:rFonts w:ascii="Times New Roman" w:hAnsi="Times New Roman" w:cs="Times New Roman"/>
          <w:sz w:val="26"/>
          <w:szCs w:val="26"/>
        </w:rPr>
        <w:t xml:space="preserve"> применении</w:t>
      </w:r>
      <w:r>
        <w:rPr>
          <w:rFonts w:ascii="Times New Roman" w:hAnsi="Times New Roman" w:cs="Times New Roman"/>
          <w:sz w:val="26"/>
          <w:szCs w:val="26"/>
        </w:rPr>
        <w:t xml:space="preserve"> </w:t>
      </w:r>
      <w:r w:rsidRPr="00213F41">
        <w:rPr>
          <w:rFonts w:ascii="Times New Roman" w:hAnsi="Times New Roman" w:cs="Times New Roman"/>
          <w:sz w:val="26"/>
          <w:szCs w:val="26"/>
        </w:rPr>
        <w:t>сценариев стресс-тестирования финансовой устойчивости</w:t>
      </w:r>
      <w:r>
        <w:rPr>
          <w:rFonts w:ascii="Times New Roman" w:hAnsi="Times New Roman" w:cs="Times New Roman"/>
          <w:sz w:val="26"/>
          <w:szCs w:val="26"/>
        </w:rPr>
        <w:t xml:space="preserve"> </w:t>
      </w:r>
      <w:r w:rsidRPr="00213F41">
        <w:rPr>
          <w:rFonts w:ascii="Times New Roman" w:hAnsi="Times New Roman" w:cs="Times New Roman"/>
          <w:sz w:val="26"/>
          <w:szCs w:val="26"/>
        </w:rPr>
        <w:t>негосударственных пенсионных фондов</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утверждении новых сценариев стресс-тестирования (см. выше в настоящем обзоре), подлежащих применению при проведении стресс-тестирования на 31.03.2026 и на более поздние даты.</w:t>
      </w:r>
    </w:p>
    <w:p w:rsidR="005F0C27" w:rsidRDefault="005F0C27" w:rsidP="00EB2277">
      <w:pPr>
        <w:pStyle w:val="ConsTitle"/>
        <w:widowControl/>
        <w:spacing w:line="400" w:lineRule="exact"/>
        <w:ind w:right="0" w:firstLine="720"/>
        <w:jc w:val="both"/>
        <w:rPr>
          <w:rFonts w:ascii="Times New Roman" w:hAnsi="Times New Roman" w:cs="Times New Roman"/>
          <w:b w:val="0"/>
          <w:sz w:val="26"/>
          <w:szCs w:val="26"/>
        </w:rPr>
      </w:pPr>
    </w:p>
    <w:p w:rsidR="005F0C27" w:rsidRPr="00DC6721"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DC6721">
        <w:rPr>
          <w:rFonts w:ascii="Times New Roman" w:hAnsi="Times New Roman" w:cs="Times New Roman"/>
          <w:sz w:val="26"/>
          <w:szCs w:val="26"/>
        </w:rPr>
        <w:t>казание</w:t>
      </w:r>
      <w:r>
        <w:rPr>
          <w:rFonts w:ascii="Times New Roman" w:hAnsi="Times New Roman" w:cs="Times New Roman"/>
          <w:sz w:val="26"/>
          <w:szCs w:val="26"/>
        </w:rPr>
        <w:t xml:space="preserve"> Ц</w:t>
      </w:r>
      <w:r w:rsidRPr="00DC6721">
        <w:rPr>
          <w:rFonts w:ascii="Times New Roman" w:hAnsi="Times New Roman" w:cs="Times New Roman"/>
          <w:sz w:val="26"/>
          <w:szCs w:val="26"/>
        </w:rPr>
        <w:t>ентраль</w:t>
      </w:r>
      <w:r>
        <w:rPr>
          <w:rFonts w:ascii="Times New Roman" w:hAnsi="Times New Roman" w:cs="Times New Roman"/>
          <w:sz w:val="26"/>
          <w:szCs w:val="26"/>
        </w:rPr>
        <w:t>ного</w:t>
      </w:r>
      <w:r w:rsidRPr="00DC6721">
        <w:rPr>
          <w:rFonts w:ascii="Times New Roman" w:hAnsi="Times New Roman" w:cs="Times New Roman"/>
          <w:sz w:val="26"/>
          <w:szCs w:val="26"/>
        </w:rPr>
        <w:t xml:space="preserve"> банк </w:t>
      </w:r>
      <w:r>
        <w:rPr>
          <w:rFonts w:ascii="Times New Roman" w:hAnsi="Times New Roman" w:cs="Times New Roman"/>
          <w:sz w:val="26"/>
          <w:szCs w:val="26"/>
        </w:rPr>
        <w:t>РФ от 12.03.</w:t>
      </w:r>
      <w:r w:rsidRPr="00DC6721">
        <w:rPr>
          <w:rFonts w:ascii="Times New Roman" w:hAnsi="Times New Roman" w:cs="Times New Roman"/>
          <w:sz w:val="26"/>
          <w:szCs w:val="26"/>
        </w:rPr>
        <w:t xml:space="preserve">2026 </w:t>
      </w:r>
      <w:r>
        <w:rPr>
          <w:rFonts w:ascii="Times New Roman" w:hAnsi="Times New Roman" w:cs="Times New Roman"/>
          <w:sz w:val="26"/>
          <w:szCs w:val="26"/>
        </w:rPr>
        <w:t>№ 7303-У «О</w:t>
      </w:r>
      <w:r w:rsidRPr="00DC6721">
        <w:rPr>
          <w:rFonts w:ascii="Times New Roman" w:hAnsi="Times New Roman" w:cs="Times New Roman"/>
          <w:sz w:val="26"/>
          <w:szCs w:val="26"/>
        </w:rPr>
        <w:t xml:space="preserve"> требованиях</w:t>
      </w:r>
      <w:r>
        <w:rPr>
          <w:rFonts w:ascii="Times New Roman" w:hAnsi="Times New Roman" w:cs="Times New Roman"/>
          <w:sz w:val="26"/>
          <w:szCs w:val="26"/>
        </w:rPr>
        <w:t xml:space="preserve"> </w:t>
      </w:r>
      <w:r w:rsidRPr="00DC6721">
        <w:rPr>
          <w:rFonts w:ascii="Times New Roman" w:hAnsi="Times New Roman" w:cs="Times New Roman"/>
          <w:sz w:val="26"/>
          <w:szCs w:val="26"/>
        </w:rPr>
        <w:t>к плану восстановления платежеспособности негосударственного</w:t>
      </w:r>
      <w:r>
        <w:rPr>
          <w:rFonts w:ascii="Times New Roman" w:hAnsi="Times New Roman" w:cs="Times New Roman"/>
          <w:sz w:val="26"/>
          <w:szCs w:val="26"/>
        </w:rPr>
        <w:t xml:space="preserve"> </w:t>
      </w:r>
      <w:r w:rsidRPr="00DC6721">
        <w:rPr>
          <w:rFonts w:ascii="Times New Roman" w:hAnsi="Times New Roman" w:cs="Times New Roman"/>
          <w:sz w:val="26"/>
          <w:szCs w:val="26"/>
        </w:rPr>
        <w:t xml:space="preserve">пенсионного фонда, порядке осуществления </w:t>
      </w:r>
      <w:r>
        <w:rPr>
          <w:rFonts w:ascii="Times New Roman" w:hAnsi="Times New Roman" w:cs="Times New Roman"/>
          <w:sz w:val="26"/>
          <w:szCs w:val="26"/>
        </w:rPr>
        <w:t>Б</w:t>
      </w:r>
      <w:r w:rsidRPr="00DC6721">
        <w:rPr>
          <w:rFonts w:ascii="Times New Roman" w:hAnsi="Times New Roman" w:cs="Times New Roman"/>
          <w:sz w:val="26"/>
          <w:szCs w:val="26"/>
        </w:rPr>
        <w:t xml:space="preserve">анком </w:t>
      </w:r>
      <w:r>
        <w:rPr>
          <w:rFonts w:ascii="Times New Roman" w:hAnsi="Times New Roman" w:cs="Times New Roman"/>
          <w:sz w:val="26"/>
          <w:szCs w:val="26"/>
        </w:rPr>
        <w:t>Р</w:t>
      </w:r>
      <w:r w:rsidRPr="00DC6721">
        <w:rPr>
          <w:rFonts w:ascii="Times New Roman" w:hAnsi="Times New Roman" w:cs="Times New Roman"/>
          <w:sz w:val="26"/>
          <w:szCs w:val="26"/>
        </w:rPr>
        <w:t>оссии</w:t>
      </w:r>
      <w:r>
        <w:rPr>
          <w:rFonts w:ascii="Times New Roman" w:hAnsi="Times New Roman" w:cs="Times New Roman"/>
          <w:sz w:val="26"/>
          <w:szCs w:val="26"/>
        </w:rPr>
        <w:t xml:space="preserve"> </w:t>
      </w:r>
      <w:r w:rsidRPr="00DC6721">
        <w:rPr>
          <w:rFonts w:ascii="Times New Roman" w:hAnsi="Times New Roman" w:cs="Times New Roman"/>
          <w:sz w:val="26"/>
          <w:szCs w:val="26"/>
        </w:rPr>
        <w:t xml:space="preserve">контроля за его исполнением, случаях принятия </w:t>
      </w:r>
      <w:r>
        <w:rPr>
          <w:rFonts w:ascii="Times New Roman" w:hAnsi="Times New Roman" w:cs="Times New Roman"/>
          <w:sz w:val="26"/>
          <w:szCs w:val="26"/>
        </w:rPr>
        <w:t>Б</w:t>
      </w:r>
      <w:r w:rsidRPr="00DC6721">
        <w:rPr>
          <w:rFonts w:ascii="Times New Roman" w:hAnsi="Times New Roman" w:cs="Times New Roman"/>
          <w:sz w:val="26"/>
          <w:szCs w:val="26"/>
        </w:rPr>
        <w:t>анком</w:t>
      </w:r>
      <w:r>
        <w:rPr>
          <w:rFonts w:ascii="Times New Roman" w:hAnsi="Times New Roman" w:cs="Times New Roman"/>
          <w:sz w:val="26"/>
          <w:szCs w:val="26"/>
        </w:rPr>
        <w:t xml:space="preserve"> Р</w:t>
      </w:r>
      <w:r w:rsidRPr="00DC6721">
        <w:rPr>
          <w:rFonts w:ascii="Times New Roman" w:hAnsi="Times New Roman" w:cs="Times New Roman"/>
          <w:sz w:val="26"/>
          <w:szCs w:val="26"/>
        </w:rPr>
        <w:t>оссии решения о проведении выездной проверки</w:t>
      </w:r>
      <w:r>
        <w:rPr>
          <w:rFonts w:ascii="Times New Roman" w:hAnsi="Times New Roman" w:cs="Times New Roman"/>
          <w:sz w:val="26"/>
          <w:szCs w:val="26"/>
        </w:rPr>
        <w:t xml:space="preserve"> </w:t>
      </w:r>
      <w:r w:rsidRPr="00DC6721">
        <w:rPr>
          <w:rFonts w:ascii="Times New Roman" w:hAnsi="Times New Roman" w:cs="Times New Roman"/>
          <w:sz w:val="26"/>
          <w:szCs w:val="26"/>
        </w:rPr>
        <w:t>деятельности негосударственного пенсионного фонда</w:t>
      </w:r>
      <w:r>
        <w:rPr>
          <w:rFonts w:ascii="Times New Roman" w:hAnsi="Times New Roman" w:cs="Times New Roman"/>
          <w:sz w:val="26"/>
          <w:szCs w:val="26"/>
        </w:rPr>
        <w:t xml:space="preserve"> </w:t>
      </w:r>
      <w:r w:rsidRPr="00DC6721">
        <w:rPr>
          <w:rFonts w:ascii="Times New Roman" w:hAnsi="Times New Roman" w:cs="Times New Roman"/>
          <w:sz w:val="26"/>
          <w:szCs w:val="26"/>
        </w:rPr>
        <w:t>по результатам анализа плана восстановления</w:t>
      </w:r>
      <w:r>
        <w:rPr>
          <w:rFonts w:ascii="Times New Roman" w:hAnsi="Times New Roman" w:cs="Times New Roman"/>
          <w:sz w:val="26"/>
          <w:szCs w:val="26"/>
        </w:rPr>
        <w:t xml:space="preserve"> </w:t>
      </w:r>
      <w:r w:rsidRPr="00DC6721">
        <w:rPr>
          <w:rFonts w:ascii="Times New Roman" w:hAnsi="Times New Roman" w:cs="Times New Roman"/>
          <w:sz w:val="26"/>
          <w:szCs w:val="26"/>
        </w:rPr>
        <w:t>платежеспособности негосударственного</w:t>
      </w:r>
      <w:r>
        <w:rPr>
          <w:rFonts w:ascii="Times New Roman" w:hAnsi="Times New Roman" w:cs="Times New Roman"/>
          <w:sz w:val="26"/>
          <w:szCs w:val="26"/>
        </w:rPr>
        <w:t xml:space="preserve"> </w:t>
      </w:r>
      <w:r w:rsidRPr="00DC6721">
        <w:rPr>
          <w:rFonts w:ascii="Times New Roman" w:hAnsi="Times New Roman" w:cs="Times New Roman"/>
          <w:sz w:val="26"/>
          <w:szCs w:val="26"/>
        </w:rPr>
        <w:t>пенсионного фонда</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восстановления платежеспособности НПФ в рамках мер по предупреждению банкротства фонда.</w:t>
      </w:r>
    </w:p>
    <w:p w:rsidR="00355450" w:rsidRDefault="00355450" w:rsidP="00EB2277">
      <w:pPr>
        <w:pStyle w:val="ConsTitle"/>
        <w:widowControl/>
        <w:spacing w:line="400" w:lineRule="exact"/>
        <w:ind w:right="0" w:firstLine="720"/>
        <w:jc w:val="both"/>
        <w:rPr>
          <w:rFonts w:ascii="Times New Roman" w:hAnsi="Times New Roman" w:cs="Times New Roman"/>
          <w:b w:val="0"/>
          <w:sz w:val="26"/>
          <w:szCs w:val="26"/>
        </w:rPr>
      </w:pPr>
    </w:p>
    <w:p w:rsidR="00355450" w:rsidRPr="00B455B1"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455B1">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B455B1">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12.03.</w:t>
      </w:r>
      <w:r w:rsidRPr="00B455B1">
        <w:rPr>
          <w:rFonts w:ascii="Times New Roman" w:hAnsi="Times New Roman" w:cs="Times New Roman"/>
          <w:sz w:val="26"/>
          <w:szCs w:val="26"/>
        </w:rPr>
        <w:t xml:space="preserve">2026 </w:t>
      </w:r>
      <w:r>
        <w:rPr>
          <w:rFonts w:ascii="Times New Roman" w:hAnsi="Times New Roman" w:cs="Times New Roman"/>
          <w:sz w:val="26"/>
          <w:szCs w:val="26"/>
        </w:rPr>
        <w:t>№ 13-4/10/В</w:t>
      </w:r>
      <w:r w:rsidRPr="00B455B1">
        <w:rPr>
          <w:rFonts w:ascii="Times New Roman" w:hAnsi="Times New Roman" w:cs="Times New Roman"/>
          <w:sz w:val="26"/>
          <w:szCs w:val="26"/>
        </w:rPr>
        <w:t>-3882</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Разъяснены некоторые вопросы установления инвалидности </w:t>
      </w:r>
      <w:r w:rsidRPr="00B455B1">
        <w:rPr>
          <w:rFonts w:ascii="Times New Roman" w:hAnsi="Times New Roman" w:cs="Times New Roman"/>
          <w:b w:val="0"/>
          <w:sz w:val="26"/>
          <w:szCs w:val="26"/>
        </w:rPr>
        <w:t>военнослужащим спасательных воинских формирований МЧС России.</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Pr="00A57B3B" w:rsidRDefault="00B821C5" w:rsidP="00B821C5">
      <w:pPr>
        <w:pStyle w:val="ConsTitle"/>
        <w:widowControl/>
        <w:spacing w:line="400" w:lineRule="exact"/>
        <w:ind w:right="0" w:firstLine="720"/>
        <w:jc w:val="both"/>
        <w:rPr>
          <w:rFonts w:ascii="Times New Roman" w:hAnsi="Times New Roman" w:cs="Times New Roman"/>
          <w:sz w:val="26"/>
          <w:szCs w:val="26"/>
        </w:rPr>
      </w:pPr>
      <w:r w:rsidRPr="00A57B3B">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2F72A4">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A57B3B">
        <w:rPr>
          <w:rFonts w:ascii="Times New Roman" w:hAnsi="Times New Roman" w:cs="Times New Roman"/>
          <w:sz w:val="26"/>
          <w:szCs w:val="26"/>
        </w:rPr>
        <w:t xml:space="preserve">от 13.03.2026 </w:t>
      </w:r>
      <w:r>
        <w:rPr>
          <w:rFonts w:ascii="Times New Roman" w:hAnsi="Times New Roman" w:cs="Times New Roman"/>
          <w:sz w:val="26"/>
          <w:szCs w:val="26"/>
        </w:rPr>
        <w:t>№ 95н «</w:t>
      </w:r>
      <w:r w:rsidRPr="00A57B3B">
        <w:rPr>
          <w:rFonts w:ascii="Times New Roman" w:hAnsi="Times New Roman" w:cs="Times New Roman"/>
          <w:sz w:val="26"/>
          <w:szCs w:val="26"/>
        </w:rPr>
        <w:t xml:space="preserve">Об утверждении формы заявки на предоставление субсидии из федерального бюджета бюджету субъекта Российской Федерации в целях софинансирования расходных обязательств субъекта Российской Федерации, связанных с оказанием государственной социальной помощи на основании социального контракта гражданам, указанным в части 1 статьи 8.1 Федерального закона от 17 июля 1999 г. </w:t>
      </w:r>
      <w:r>
        <w:rPr>
          <w:rFonts w:ascii="Times New Roman" w:hAnsi="Times New Roman" w:cs="Times New Roman"/>
          <w:sz w:val="26"/>
          <w:szCs w:val="26"/>
        </w:rPr>
        <w:t>№</w:t>
      </w:r>
      <w:r w:rsidRPr="00A57B3B">
        <w:rPr>
          <w:rFonts w:ascii="Times New Roman" w:hAnsi="Times New Roman" w:cs="Times New Roman"/>
          <w:sz w:val="26"/>
          <w:szCs w:val="26"/>
        </w:rPr>
        <w:t xml:space="preserve"> 178-ФЗ </w:t>
      </w:r>
      <w:r>
        <w:rPr>
          <w:rFonts w:ascii="Times New Roman" w:hAnsi="Times New Roman" w:cs="Times New Roman"/>
          <w:sz w:val="26"/>
          <w:szCs w:val="26"/>
        </w:rPr>
        <w:t>«</w:t>
      </w:r>
      <w:r w:rsidRPr="00A57B3B">
        <w:rPr>
          <w:rFonts w:ascii="Times New Roman" w:hAnsi="Times New Roman" w:cs="Times New Roman"/>
          <w:sz w:val="26"/>
          <w:szCs w:val="26"/>
        </w:rPr>
        <w:t>О государственной социальной помощи</w:t>
      </w:r>
      <w:r>
        <w:rPr>
          <w:rFonts w:ascii="Times New Roman" w:hAnsi="Times New Roman" w:cs="Times New Roman"/>
          <w:sz w:val="26"/>
          <w:szCs w:val="26"/>
        </w:rPr>
        <w:t>»</w:t>
      </w:r>
      <w:r w:rsidRPr="00A57B3B">
        <w:rPr>
          <w:rFonts w:ascii="Times New Roman" w:hAnsi="Times New Roman" w:cs="Times New Roman"/>
          <w:sz w:val="26"/>
          <w:szCs w:val="26"/>
        </w:rPr>
        <w:t>, на очередной ф</w:t>
      </w:r>
      <w:r>
        <w:rPr>
          <w:rFonts w:ascii="Times New Roman" w:hAnsi="Times New Roman" w:cs="Times New Roman"/>
          <w:sz w:val="26"/>
          <w:szCs w:val="26"/>
        </w:rPr>
        <w:t>инансовый год и плановый период».</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Утверждена форма заявки. Признан утратившим силу приказ Минтруда России от 11.06.2024 № 295н (подробнее см. социальный обзор за сентябрь 2024 года), которым ранее была утверждена аналогичная форма.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0E3978" w:rsidRDefault="00B821C5" w:rsidP="00B821C5">
      <w:pPr>
        <w:pStyle w:val="ConsTitle"/>
        <w:widowControl/>
        <w:spacing w:line="400" w:lineRule="exact"/>
        <w:ind w:right="0" w:firstLine="720"/>
        <w:jc w:val="both"/>
        <w:rPr>
          <w:rFonts w:ascii="Times New Roman" w:hAnsi="Times New Roman" w:cs="Times New Roman"/>
          <w:sz w:val="26"/>
          <w:szCs w:val="26"/>
        </w:rPr>
      </w:pPr>
      <w:r w:rsidRPr="000E3978">
        <w:rPr>
          <w:rFonts w:ascii="Times New Roman" w:hAnsi="Times New Roman" w:cs="Times New Roman"/>
          <w:sz w:val="26"/>
          <w:szCs w:val="26"/>
        </w:rPr>
        <w:t xml:space="preserve">Приказ </w:t>
      </w:r>
      <w:r>
        <w:rPr>
          <w:rFonts w:ascii="Times New Roman" w:hAnsi="Times New Roman" w:cs="Times New Roman"/>
          <w:sz w:val="26"/>
          <w:szCs w:val="26"/>
        </w:rPr>
        <w:t>Федеральной службы по финансовому мониторингу</w:t>
      </w:r>
      <w:r w:rsidRPr="000E3978">
        <w:rPr>
          <w:rFonts w:ascii="Times New Roman" w:hAnsi="Times New Roman" w:cs="Times New Roman"/>
          <w:sz w:val="26"/>
          <w:szCs w:val="26"/>
        </w:rPr>
        <w:t xml:space="preserve"> от 13.03.2026 </w:t>
      </w:r>
      <w:r>
        <w:rPr>
          <w:rFonts w:ascii="Times New Roman" w:hAnsi="Times New Roman" w:cs="Times New Roman"/>
          <w:sz w:val="26"/>
          <w:szCs w:val="26"/>
        </w:rPr>
        <w:t>№ 47 «</w:t>
      </w:r>
      <w:r w:rsidRPr="000E3978">
        <w:rPr>
          <w:rFonts w:ascii="Times New Roman" w:hAnsi="Times New Roman" w:cs="Times New Roman"/>
          <w:sz w:val="26"/>
          <w:szCs w:val="26"/>
        </w:rPr>
        <w:t xml:space="preserve">Об утверждении Положения о порядке направления Федеральной службой по финансовому мониторингу в Центральный банк Российской Федерации информации, представленной в соответствии с пунктами 13 и 13.1 статьи 7, подпунктом 13 пункта 1 статьи 7.9 и подпунктом 6 пункта 2 статьи 7.11 Федерального закона от 7 августа 2001 г. </w:t>
      </w:r>
      <w:r>
        <w:rPr>
          <w:rFonts w:ascii="Times New Roman" w:hAnsi="Times New Roman" w:cs="Times New Roman"/>
          <w:sz w:val="26"/>
          <w:szCs w:val="26"/>
        </w:rPr>
        <w:t>№ 115-ФЗ «</w:t>
      </w:r>
      <w:r w:rsidRPr="000E3978">
        <w:rPr>
          <w:rFonts w:ascii="Times New Roman" w:hAnsi="Times New Roman" w:cs="Times New Roman"/>
          <w:sz w:val="26"/>
          <w:szCs w:val="26"/>
        </w:rPr>
        <w:t>О противодействии легализации (отмыванию) доходов, полученных преступным путем, и финансированию терроризма</w:t>
      </w:r>
      <w:r>
        <w:rPr>
          <w:rFonts w:ascii="Times New Roman" w:hAnsi="Times New Roman" w:cs="Times New Roman"/>
          <w:sz w:val="26"/>
          <w:szCs w:val="26"/>
        </w:rPr>
        <w:t>»</w:t>
      </w:r>
      <w:r w:rsidRPr="000E3978">
        <w:rPr>
          <w:rFonts w:ascii="Times New Roman" w:hAnsi="Times New Roman" w:cs="Times New Roman"/>
          <w:sz w:val="26"/>
          <w:szCs w:val="26"/>
        </w:rPr>
        <w:t>, сроках и объе</w:t>
      </w:r>
      <w:r>
        <w:rPr>
          <w:rFonts w:ascii="Times New Roman" w:hAnsi="Times New Roman" w:cs="Times New Roman"/>
          <w:sz w:val="26"/>
          <w:szCs w:val="26"/>
        </w:rPr>
        <w:t>ме направления такой информации».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sidRPr="00360093">
        <w:rPr>
          <w:rFonts w:ascii="Times New Roman" w:hAnsi="Times New Roman" w:cs="Times New Roman"/>
          <w:b w:val="0"/>
          <w:sz w:val="26"/>
          <w:szCs w:val="26"/>
        </w:rPr>
        <w:t xml:space="preserve">Определен порядок направления </w:t>
      </w:r>
      <w:r>
        <w:rPr>
          <w:rFonts w:ascii="Times New Roman" w:hAnsi="Times New Roman" w:cs="Times New Roman"/>
          <w:b w:val="0"/>
          <w:sz w:val="26"/>
          <w:szCs w:val="26"/>
        </w:rPr>
        <w:t>Росфинмониторингом в Банк России информации о денежных средствах, представляемой организациями, подконтрольными Банку России, в том числе негосударственными пенсионными фондами и их управляющими компаниями.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Признан утратившим силу </w:t>
      </w:r>
      <w:r w:rsidRPr="007068E5">
        <w:rPr>
          <w:rFonts w:ascii="Times New Roman" w:hAnsi="Times New Roman" w:cs="Times New Roman"/>
          <w:b w:val="0"/>
          <w:sz w:val="26"/>
          <w:szCs w:val="26"/>
        </w:rPr>
        <w:t xml:space="preserve">приказ Росфинмониторинга от </w:t>
      </w:r>
      <w:r>
        <w:rPr>
          <w:rFonts w:ascii="Times New Roman" w:hAnsi="Times New Roman" w:cs="Times New Roman"/>
          <w:b w:val="0"/>
          <w:sz w:val="26"/>
          <w:szCs w:val="26"/>
        </w:rPr>
        <w:t>0</w:t>
      </w:r>
      <w:r w:rsidRPr="007068E5">
        <w:rPr>
          <w:rFonts w:ascii="Times New Roman" w:hAnsi="Times New Roman" w:cs="Times New Roman"/>
          <w:b w:val="0"/>
          <w:sz w:val="26"/>
          <w:szCs w:val="26"/>
        </w:rPr>
        <w:t>2</w:t>
      </w:r>
      <w:r>
        <w:rPr>
          <w:rFonts w:ascii="Times New Roman" w:hAnsi="Times New Roman" w:cs="Times New Roman"/>
          <w:b w:val="0"/>
          <w:sz w:val="26"/>
          <w:szCs w:val="26"/>
        </w:rPr>
        <w:t>.11.</w:t>
      </w:r>
      <w:r w:rsidRPr="007068E5">
        <w:rPr>
          <w:rFonts w:ascii="Times New Roman" w:hAnsi="Times New Roman" w:cs="Times New Roman"/>
          <w:b w:val="0"/>
          <w:sz w:val="26"/>
          <w:szCs w:val="26"/>
        </w:rPr>
        <w:t xml:space="preserve">2016 </w:t>
      </w:r>
      <w:r>
        <w:rPr>
          <w:rFonts w:ascii="Times New Roman" w:hAnsi="Times New Roman" w:cs="Times New Roman"/>
          <w:b w:val="0"/>
          <w:sz w:val="26"/>
          <w:szCs w:val="26"/>
        </w:rPr>
        <w:t>№</w:t>
      </w:r>
      <w:r w:rsidRPr="007068E5">
        <w:rPr>
          <w:rFonts w:ascii="Times New Roman" w:hAnsi="Times New Roman" w:cs="Times New Roman"/>
          <w:b w:val="0"/>
          <w:sz w:val="26"/>
          <w:szCs w:val="26"/>
        </w:rPr>
        <w:t xml:space="preserve"> 361</w:t>
      </w:r>
      <w:r>
        <w:rPr>
          <w:rFonts w:ascii="Times New Roman" w:hAnsi="Times New Roman" w:cs="Times New Roman"/>
          <w:b w:val="0"/>
          <w:sz w:val="26"/>
          <w:szCs w:val="26"/>
        </w:rPr>
        <w:t>, которым ранее был утвержден аналогичный порядок.</w:t>
      </w:r>
    </w:p>
    <w:p w:rsidR="00020DD6" w:rsidRDefault="00020DD6" w:rsidP="00B821C5">
      <w:pPr>
        <w:pStyle w:val="ConsTitle"/>
        <w:widowControl/>
        <w:spacing w:line="400" w:lineRule="exact"/>
        <w:ind w:right="0" w:firstLine="720"/>
        <w:jc w:val="both"/>
        <w:rPr>
          <w:rFonts w:ascii="Times New Roman" w:hAnsi="Times New Roman" w:cs="Times New Roman"/>
          <w:b w:val="0"/>
          <w:sz w:val="26"/>
          <w:szCs w:val="26"/>
        </w:rPr>
      </w:pPr>
    </w:p>
    <w:p w:rsidR="00020DD6" w:rsidRPr="002B28DF" w:rsidRDefault="00020DD6" w:rsidP="00020DD6">
      <w:pPr>
        <w:pStyle w:val="ConsTitle"/>
        <w:widowControl/>
        <w:spacing w:line="400" w:lineRule="exact"/>
        <w:ind w:right="0" w:firstLine="720"/>
        <w:jc w:val="both"/>
        <w:rPr>
          <w:rFonts w:ascii="Times New Roman" w:hAnsi="Times New Roman" w:cs="Times New Roman"/>
          <w:sz w:val="26"/>
          <w:szCs w:val="26"/>
        </w:rPr>
      </w:pPr>
      <w:r w:rsidRPr="002B28DF">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2B28DF">
        <w:rPr>
          <w:rFonts w:ascii="Times New Roman" w:hAnsi="Times New Roman" w:cs="Times New Roman"/>
          <w:sz w:val="26"/>
          <w:szCs w:val="26"/>
        </w:rPr>
        <w:t>эконом</w:t>
      </w:r>
      <w:r>
        <w:rPr>
          <w:rFonts w:ascii="Times New Roman" w:hAnsi="Times New Roman" w:cs="Times New Roman"/>
          <w:sz w:val="26"/>
          <w:szCs w:val="26"/>
        </w:rPr>
        <w:t xml:space="preserve">ического </w:t>
      </w:r>
      <w:r w:rsidRPr="002B28DF">
        <w:rPr>
          <w:rFonts w:ascii="Times New Roman" w:hAnsi="Times New Roman" w:cs="Times New Roman"/>
          <w:sz w:val="26"/>
          <w:szCs w:val="26"/>
        </w:rPr>
        <w:t xml:space="preserve">развития </w:t>
      </w:r>
      <w:r>
        <w:rPr>
          <w:rFonts w:ascii="Times New Roman" w:hAnsi="Times New Roman" w:cs="Times New Roman"/>
          <w:sz w:val="26"/>
          <w:szCs w:val="26"/>
        </w:rPr>
        <w:t xml:space="preserve">РФ </w:t>
      </w:r>
      <w:r w:rsidRPr="002B28DF">
        <w:rPr>
          <w:rFonts w:ascii="Times New Roman" w:hAnsi="Times New Roman" w:cs="Times New Roman"/>
          <w:sz w:val="26"/>
          <w:szCs w:val="26"/>
        </w:rPr>
        <w:t xml:space="preserve">от 16.03.2026 </w:t>
      </w:r>
      <w:r>
        <w:rPr>
          <w:rFonts w:ascii="Times New Roman" w:hAnsi="Times New Roman" w:cs="Times New Roman"/>
          <w:sz w:val="26"/>
          <w:szCs w:val="26"/>
        </w:rPr>
        <w:t>№ 185 «</w:t>
      </w:r>
      <w:r w:rsidRPr="002B28DF">
        <w:rPr>
          <w:rFonts w:ascii="Times New Roman" w:hAnsi="Times New Roman" w:cs="Times New Roman"/>
          <w:sz w:val="26"/>
          <w:szCs w:val="26"/>
        </w:rPr>
        <w:t>О ведомственных наградах и иных поощрениях Министерства экономическог</w:t>
      </w:r>
      <w:r>
        <w:rPr>
          <w:rFonts w:ascii="Times New Roman" w:hAnsi="Times New Roman" w:cs="Times New Roman"/>
          <w:sz w:val="26"/>
          <w:szCs w:val="26"/>
        </w:rPr>
        <w:t>о развития Российской Федерации».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Pr="00360093"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Установлено, что </w:t>
      </w:r>
      <w:r w:rsidRPr="002B28DF">
        <w:rPr>
          <w:rFonts w:ascii="Times New Roman" w:hAnsi="Times New Roman" w:cs="Times New Roman"/>
          <w:b w:val="0"/>
          <w:sz w:val="26"/>
          <w:szCs w:val="26"/>
        </w:rPr>
        <w:t>Почетная грамота Мин</w:t>
      </w:r>
      <w:r>
        <w:rPr>
          <w:rFonts w:ascii="Times New Roman" w:hAnsi="Times New Roman" w:cs="Times New Roman"/>
          <w:b w:val="0"/>
          <w:sz w:val="26"/>
          <w:szCs w:val="26"/>
        </w:rPr>
        <w:t>эконом</w:t>
      </w:r>
      <w:r w:rsidRPr="002B28DF">
        <w:rPr>
          <w:rFonts w:ascii="Times New Roman" w:hAnsi="Times New Roman" w:cs="Times New Roman"/>
          <w:b w:val="0"/>
          <w:sz w:val="26"/>
          <w:szCs w:val="26"/>
        </w:rPr>
        <w:t xml:space="preserve">развития </w:t>
      </w:r>
      <w:r>
        <w:rPr>
          <w:rFonts w:ascii="Times New Roman" w:hAnsi="Times New Roman" w:cs="Times New Roman"/>
          <w:b w:val="0"/>
          <w:sz w:val="26"/>
          <w:szCs w:val="26"/>
        </w:rPr>
        <w:t xml:space="preserve">России </w:t>
      </w:r>
      <w:r w:rsidRPr="002B28DF">
        <w:rPr>
          <w:rFonts w:ascii="Times New Roman" w:hAnsi="Times New Roman" w:cs="Times New Roman"/>
          <w:b w:val="0"/>
          <w:sz w:val="26"/>
          <w:szCs w:val="26"/>
        </w:rPr>
        <w:t>является ведомственной наградой</w:t>
      </w:r>
      <w:r>
        <w:rPr>
          <w:rFonts w:ascii="Times New Roman" w:hAnsi="Times New Roman" w:cs="Times New Roman"/>
          <w:b w:val="0"/>
          <w:sz w:val="26"/>
          <w:szCs w:val="26"/>
        </w:rPr>
        <w:t xml:space="preserve"> Министерства</w:t>
      </w:r>
      <w:r w:rsidRPr="002B28DF">
        <w:rPr>
          <w:rFonts w:ascii="Times New Roman" w:hAnsi="Times New Roman" w:cs="Times New Roman"/>
          <w:b w:val="0"/>
          <w:sz w:val="26"/>
          <w:szCs w:val="26"/>
        </w:rPr>
        <w:t xml:space="preserve">, дающей право на присвоение звания </w:t>
      </w:r>
      <w:r>
        <w:rPr>
          <w:rFonts w:ascii="Times New Roman" w:hAnsi="Times New Roman" w:cs="Times New Roman"/>
          <w:b w:val="0"/>
          <w:sz w:val="26"/>
          <w:szCs w:val="26"/>
        </w:rPr>
        <w:t>«</w:t>
      </w:r>
      <w:r w:rsidRPr="002B28DF">
        <w:rPr>
          <w:rFonts w:ascii="Times New Roman" w:hAnsi="Times New Roman" w:cs="Times New Roman"/>
          <w:b w:val="0"/>
          <w:sz w:val="26"/>
          <w:szCs w:val="26"/>
        </w:rPr>
        <w:t>Ве</w:t>
      </w:r>
      <w:r>
        <w:rPr>
          <w:rFonts w:ascii="Times New Roman" w:hAnsi="Times New Roman" w:cs="Times New Roman"/>
          <w:b w:val="0"/>
          <w:sz w:val="26"/>
          <w:szCs w:val="26"/>
        </w:rPr>
        <w:t>теран труда»</w:t>
      </w:r>
      <w:r w:rsidRPr="002B28DF">
        <w:rPr>
          <w:rFonts w:ascii="Times New Roman" w:hAnsi="Times New Roman" w:cs="Times New Roman"/>
          <w:b w:val="0"/>
          <w:sz w:val="26"/>
          <w:szCs w:val="26"/>
        </w:rPr>
        <w:t>.</w:t>
      </w:r>
    </w:p>
    <w:p w:rsidR="00B821C5" w:rsidRPr="00532AB1" w:rsidRDefault="00B821C5" w:rsidP="00B821C5">
      <w:pPr>
        <w:pStyle w:val="ConsTitle"/>
        <w:widowControl/>
        <w:spacing w:line="400" w:lineRule="exact"/>
        <w:ind w:right="0" w:firstLine="720"/>
        <w:jc w:val="both"/>
        <w:rPr>
          <w:rFonts w:ascii="Times New Roman" w:hAnsi="Times New Roman" w:cs="Times New Roman"/>
          <w:sz w:val="26"/>
          <w:szCs w:val="26"/>
        </w:rPr>
      </w:pPr>
    </w:p>
    <w:p w:rsidR="00B821C5" w:rsidRPr="00532AB1"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532AB1">
        <w:rPr>
          <w:rFonts w:ascii="Times New Roman" w:hAnsi="Times New Roman" w:cs="Times New Roman"/>
          <w:sz w:val="26"/>
          <w:szCs w:val="26"/>
        </w:rPr>
        <w:t>риказ</w:t>
      </w:r>
      <w:r>
        <w:rPr>
          <w:rFonts w:ascii="Times New Roman" w:hAnsi="Times New Roman" w:cs="Times New Roman"/>
          <w:sz w:val="26"/>
          <w:szCs w:val="26"/>
        </w:rPr>
        <w:t xml:space="preserve"> Ф</w:t>
      </w:r>
      <w:r w:rsidRPr="00532AB1">
        <w:rPr>
          <w:rFonts w:ascii="Times New Roman" w:hAnsi="Times New Roman" w:cs="Times New Roman"/>
          <w:sz w:val="26"/>
          <w:szCs w:val="26"/>
        </w:rPr>
        <w:t>онд пенсионного и социального страхования</w:t>
      </w:r>
      <w:r>
        <w:rPr>
          <w:rFonts w:ascii="Times New Roman" w:hAnsi="Times New Roman" w:cs="Times New Roman"/>
          <w:sz w:val="26"/>
          <w:szCs w:val="26"/>
        </w:rPr>
        <w:t xml:space="preserve"> РФ от 16.03.</w:t>
      </w:r>
      <w:r w:rsidRPr="00532AB1">
        <w:rPr>
          <w:rFonts w:ascii="Times New Roman" w:hAnsi="Times New Roman" w:cs="Times New Roman"/>
          <w:sz w:val="26"/>
          <w:szCs w:val="26"/>
        </w:rPr>
        <w:t xml:space="preserve">2026 </w:t>
      </w:r>
      <w:r>
        <w:rPr>
          <w:rFonts w:ascii="Times New Roman" w:hAnsi="Times New Roman" w:cs="Times New Roman"/>
          <w:sz w:val="26"/>
          <w:szCs w:val="26"/>
        </w:rPr>
        <w:t>№</w:t>
      </w:r>
      <w:r w:rsidRPr="00532AB1">
        <w:rPr>
          <w:rFonts w:ascii="Times New Roman" w:hAnsi="Times New Roman" w:cs="Times New Roman"/>
          <w:sz w:val="26"/>
          <w:szCs w:val="26"/>
        </w:rPr>
        <w:t xml:space="preserve"> 240</w:t>
      </w:r>
      <w:r>
        <w:rPr>
          <w:rFonts w:ascii="Times New Roman" w:hAnsi="Times New Roman" w:cs="Times New Roman"/>
          <w:sz w:val="26"/>
          <w:szCs w:val="26"/>
        </w:rPr>
        <w:t xml:space="preserve"> «О</w:t>
      </w:r>
      <w:r w:rsidRPr="00532AB1">
        <w:rPr>
          <w:rFonts w:ascii="Times New Roman" w:hAnsi="Times New Roman" w:cs="Times New Roman"/>
          <w:sz w:val="26"/>
          <w:szCs w:val="26"/>
        </w:rPr>
        <w:t xml:space="preserve"> признании утратившим силу</w:t>
      </w:r>
      <w:r>
        <w:rPr>
          <w:rFonts w:ascii="Times New Roman" w:hAnsi="Times New Roman" w:cs="Times New Roman"/>
          <w:sz w:val="26"/>
          <w:szCs w:val="26"/>
        </w:rPr>
        <w:t xml:space="preserve"> </w:t>
      </w:r>
      <w:r w:rsidRPr="00532AB1">
        <w:rPr>
          <w:rFonts w:ascii="Times New Roman" w:hAnsi="Times New Roman" w:cs="Times New Roman"/>
          <w:sz w:val="26"/>
          <w:szCs w:val="26"/>
        </w:rPr>
        <w:t xml:space="preserve">приказа </w:t>
      </w:r>
      <w:r>
        <w:rPr>
          <w:rFonts w:ascii="Times New Roman" w:hAnsi="Times New Roman" w:cs="Times New Roman"/>
          <w:sz w:val="26"/>
          <w:szCs w:val="26"/>
        </w:rPr>
        <w:t>Ф</w:t>
      </w:r>
      <w:r w:rsidRPr="00532AB1">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532AB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532AB1">
        <w:rPr>
          <w:rFonts w:ascii="Times New Roman" w:hAnsi="Times New Roman" w:cs="Times New Roman"/>
          <w:sz w:val="26"/>
          <w:szCs w:val="26"/>
        </w:rPr>
        <w:t xml:space="preserve">едерации от 12 января 2024 г. </w:t>
      </w:r>
      <w:r>
        <w:rPr>
          <w:rFonts w:ascii="Times New Roman" w:hAnsi="Times New Roman" w:cs="Times New Roman"/>
          <w:sz w:val="26"/>
          <w:szCs w:val="26"/>
        </w:rPr>
        <w:t>№</w:t>
      </w:r>
      <w:r w:rsidRPr="00532AB1">
        <w:rPr>
          <w:rFonts w:ascii="Times New Roman" w:hAnsi="Times New Roman" w:cs="Times New Roman"/>
          <w:sz w:val="26"/>
          <w:szCs w:val="26"/>
        </w:rPr>
        <w:t xml:space="preserve"> 11</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w:t>
      </w:r>
      <w:r w:rsidRPr="00532AB1">
        <w:rPr>
          <w:rFonts w:ascii="Times New Roman" w:hAnsi="Times New Roman" w:cs="Times New Roman"/>
          <w:b w:val="0"/>
          <w:sz w:val="26"/>
          <w:szCs w:val="26"/>
        </w:rPr>
        <w:t>Об утверждении Перечня должностей, замещение которых влечет за собой размещение сведений о доходах, расходах, об имуществе и обязательствах имущественного характера работников Фонда пенсионного и социального страхования Российской Федерации и его территориальных органов, а также сведений о доходах, расходах, об имуществе и обязательствах имущественного характера их супруг (супругов) и несовершеннолетних детей на официальном сайте Фонда пенсионного и социального страхования Российской Федерации</w:t>
      </w:r>
      <w:r>
        <w:rPr>
          <w:rFonts w:ascii="Times New Roman" w:hAnsi="Times New Roman" w:cs="Times New Roman"/>
          <w:b w:val="0"/>
          <w:sz w:val="26"/>
          <w:szCs w:val="26"/>
        </w:rPr>
        <w:t>» (подробнее см. социальный обзор за февраль 2024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93215F">
        <w:rPr>
          <w:rFonts w:ascii="Times New Roman" w:hAnsi="Times New Roman" w:cs="Times New Roman"/>
          <w:sz w:val="26"/>
          <w:szCs w:val="26"/>
        </w:rPr>
        <w:lastRenderedPageBreak/>
        <w:t xml:space="preserve">Постановление Правительства РФ от 17.03.2026 </w:t>
      </w:r>
      <w:r>
        <w:rPr>
          <w:rFonts w:ascii="Times New Roman" w:hAnsi="Times New Roman" w:cs="Times New Roman"/>
          <w:sz w:val="26"/>
          <w:szCs w:val="26"/>
        </w:rPr>
        <w:t>№ 278 «</w:t>
      </w:r>
      <w:r w:rsidRPr="0093215F">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0D2938">
        <w:rPr>
          <w:rFonts w:ascii="Times New Roman" w:hAnsi="Times New Roman" w:cs="Times New Roman"/>
          <w:b w:val="0"/>
          <w:sz w:val="26"/>
          <w:szCs w:val="26"/>
        </w:rPr>
        <w:t>постановлени</w:t>
      </w:r>
      <w:r>
        <w:rPr>
          <w:rFonts w:ascii="Times New Roman" w:hAnsi="Times New Roman" w:cs="Times New Roman"/>
          <w:b w:val="0"/>
          <w:sz w:val="26"/>
          <w:szCs w:val="26"/>
        </w:rPr>
        <w:t>е</w:t>
      </w:r>
      <w:r w:rsidRPr="000D2938">
        <w:rPr>
          <w:rFonts w:ascii="Times New Roman" w:hAnsi="Times New Roman" w:cs="Times New Roman"/>
          <w:b w:val="0"/>
          <w:sz w:val="26"/>
          <w:szCs w:val="26"/>
        </w:rPr>
        <w:t xml:space="preserve"> Правительства </w:t>
      </w:r>
      <w:r>
        <w:rPr>
          <w:rFonts w:ascii="Times New Roman" w:hAnsi="Times New Roman" w:cs="Times New Roman"/>
          <w:b w:val="0"/>
          <w:sz w:val="26"/>
          <w:szCs w:val="26"/>
        </w:rPr>
        <w:t>РФ от 30.11.</w:t>
      </w:r>
      <w:r w:rsidRPr="000D2938">
        <w:rPr>
          <w:rFonts w:ascii="Times New Roman" w:hAnsi="Times New Roman" w:cs="Times New Roman"/>
          <w:b w:val="0"/>
          <w:sz w:val="26"/>
          <w:szCs w:val="26"/>
        </w:rPr>
        <w:t xml:space="preserve">2005 </w:t>
      </w:r>
      <w:r>
        <w:rPr>
          <w:rFonts w:ascii="Times New Roman" w:hAnsi="Times New Roman" w:cs="Times New Roman"/>
          <w:b w:val="0"/>
          <w:sz w:val="26"/>
          <w:szCs w:val="26"/>
        </w:rPr>
        <w:t>№ 708 «</w:t>
      </w:r>
      <w:r w:rsidRPr="000D2938">
        <w:rPr>
          <w:rFonts w:ascii="Times New Roman" w:hAnsi="Times New Roman" w:cs="Times New Roman"/>
          <w:b w:val="0"/>
          <w:sz w:val="26"/>
          <w:szCs w:val="26"/>
        </w:rPr>
        <w:t>Об утверждении Правил обеспечения инвалидов собаками-проводниками и выплаты ежегодной денежной компенсации расходов на содержание и ветеринарное обслуживание собак-проводников</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предусмотрена оплата корма для собак-проводников с использованием электронного сертификата;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использования ЕЦП в целях предоставления компенсации.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B44227">
        <w:rPr>
          <w:rFonts w:ascii="Times New Roman" w:hAnsi="Times New Roman" w:cs="Times New Roman"/>
          <w:b w:val="0"/>
          <w:sz w:val="26"/>
          <w:szCs w:val="26"/>
        </w:rPr>
        <w:t>федеральн</w:t>
      </w:r>
      <w:r>
        <w:rPr>
          <w:rFonts w:ascii="Times New Roman" w:hAnsi="Times New Roman" w:cs="Times New Roman"/>
          <w:b w:val="0"/>
          <w:sz w:val="26"/>
          <w:szCs w:val="26"/>
        </w:rPr>
        <w:t>ый</w:t>
      </w:r>
      <w:r w:rsidRPr="00B44227">
        <w:rPr>
          <w:rFonts w:ascii="Times New Roman" w:hAnsi="Times New Roman" w:cs="Times New Roman"/>
          <w:b w:val="0"/>
          <w:sz w:val="26"/>
          <w:szCs w:val="26"/>
        </w:rPr>
        <w:t xml:space="preserve"> </w:t>
      </w:r>
      <w:r>
        <w:rPr>
          <w:rFonts w:ascii="Times New Roman" w:hAnsi="Times New Roman" w:cs="Times New Roman"/>
          <w:b w:val="0"/>
          <w:sz w:val="26"/>
          <w:szCs w:val="26"/>
        </w:rPr>
        <w:t>перечень</w:t>
      </w:r>
      <w:r w:rsidRPr="00B44227">
        <w:rPr>
          <w:rFonts w:ascii="Times New Roman" w:hAnsi="Times New Roman" w:cs="Times New Roman"/>
          <w:b w:val="0"/>
          <w:sz w:val="26"/>
          <w:szCs w:val="26"/>
        </w:rPr>
        <w:t xml:space="preserve"> реабилитационных мероприятий, технических средств реабилитации и услуг, предоставляемых инвалиду</w:t>
      </w:r>
      <w:r>
        <w:rPr>
          <w:rFonts w:ascii="Times New Roman" w:hAnsi="Times New Roman" w:cs="Times New Roman"/>
          <w:b w:val="0"/>
          <w:sz w:val="26"/>
          <w:szCs w:val="26"/>
        </w:rPr>
        <w:t xml:space="preserve"> (утвержден</w:t>
      </w:r>
      <w:r w:rsidRPr="00B44227">
        <w:rPr>
          <w:rFonts w:ascii="Times New Roman" w:hAnsi="Times New Roman" w:cs="Times New Roman"/>
          <w:b w:val="0"/>
          <w:sz w:val="26"/>
          <w:szCs w:val="26"/>
        </w:rPr>
        <w:t xml:space="preserve"> распоряжением Правительства </w:t>
      </w:r>
      <w:r>
        <w:rPr>
          <w:rFonts w:ascii="Times New Roman" w:hAnsi="Times New Roman" w:cs="Times New Roman"/>
          <w:b w:val="0"/>
          <w:sz w:val="26"/>
          <w:szCs w:val="26"/>
        </w:rPr>
        <w:t>РФ от 30.12.</w:t>
      </w:r>
      <w:r w:rsidRPr="00B44227">
        <w:rPr>
          <w:rFonts w:ascii="Times New Roman" w:hAnsi="Times New Roman" w:cs="Times New Roman"/>
          <w:b w:val="0"/>
          <w:sz w:val="26"/>
          <w:szCs w:val="26"/>
        </w:rPr>
        <w:t xml:space="preserve">2005 </w:t>
      </w:r>
      <w:r>
        <w:rPr>
          <w:rFonts w:ascii="Times New Roman" w:hAnsi="Times New Roman" w:cs="Times New Roman"/>
          <w:b w:val="0"/>
          <w:sz w:val="26"/>
          <w:szCs w:val="26"/>
        </w:rPr>
        <w:t>№</w:t>
      </w:r>
      <w:r w:rsidRPr="00B44227">
        <w:rPr>
          <w:rFonts w:ascii="Times New Roman" w:hAnsi="Times New Roman" w:cs="Times New Roman"/>
          <w:b w:val="0"/>
          <w:sz w:val="26"/>
          <w:szCs w:val="26"/>
        </w:rPr>
        <w:t xml:space="preserve"> 2347-р</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предусмотрена оплата корма для собак-проводников с использованием электронного сертификата.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B01632"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01632">
        <w:rPr>
          <w:rFonts w:ascii="Times New Roman" w:hAnsi="Times New Roman" w:cs="Times New Roman"/>
          <w:sz w:val="26"/>
          <w:szCs w:val="26"/>
        </w:rPr>
        <w:t>исьмо</w:t>
      </w:r>
      <w:r>
        <w:rPr>
          <w:rFonts w:ascii="Times New Roman" w:hAnsi="Times New Roman" w:cs="Times New Roman"/>
          <w:sz w:val="26"/>
          <w:szCs w:val="26"/>
        </w:rPr>
        <w:t xml:space="preserve"> Федеральной</w:t>
      </w:r>
      <w:r w:rsidRPr="00B01632">
        <w:rPr>
          <w:rFonts w:ascii="Times New Roman" w:hAnsi="Times New Roman" w:cs="Times New Roman"/>
          <w:sz w:val="26"/>
          <w:szCs w:val="26"/>
        </w:rPr>
        <w:t xml:space="preserve"> налог</w:t>
      </w:r>
      <w:r>
        <w:rPr>
          <w:rFonts w:ascii="Times New Roman" w:hAnsi="Times New Roman" w:cs="Times New Roman"/>
          <w:sz w:val="26"/>
          <w:szCs w:val="26"/>
        </w:rPr>
        <w:t>овой службы от 17.03.</w:t>
      </w:r>
      <w:r w:rsidRPr="00B01632">
        <w:rPr>
          <w:rFonts w:ascii="Times New Roman" w:hAnsi="Times New Roman" w:cs="Times New Roman"/>
          <w:sz w:val="26"/>
          <w:szCs w:val="26"/>
        </w:rPr>
        <w:t xml:space="preserve">2026 </w:t>
      </w:r>
      <w:r>
        <w:rPr>
          <w:rFonts w:ascii="Times New Roman" w:hAnsi="Times New Roman" w:cs="Times New Roman"/>
          <w:sz w:val="26"/>
          <w:szCs w:val="26"/>
        </w:rPr>
        <w:t>№</w:t>
      </w:r>
      <w:r w:rsidRPr="00B01632">
        <w:rPr>
          <w:rFonts w:ascii="Times New Roman" w:hAnsi="Times New Roman" w:cs="Times New Roman"/>
          <w:sz w:val="26"/>
          <w:szCs w:val="26"/>
        </w:rPr>
        <w:t xml:space="preserve"> </w:t>
      </w:r>
      <w:r>
        <w:rPr>
          <w:rFonts w:ascii="Times New Roman" w:hAnsi="Times New Roman" w:cs="Times New Roman"/>
          <w:sz w:val="26"/>
          <w:szCs w:val="26"/>
        </w:rPr>
        <w:t>БС</w:t>
      </w:r>
      <w:r w:rsidRPr="00B01632">
        <w:rPr>
          <w:rFonts w:ascii="Times New Roman" w:hAnsi="Times New Roman" w:cs="Times New Roman"/>
          <w:sz w:val="26"/>
          <w:szCs w:val="26"/>
        </w:rPr>
        <w:t>-36-11/1984@</w:t>
      </w:r>
      <w:r>
        <w:rPr>
          <w:rFonts w:ascii="Times New Roman" w:hAnsi="Times New Roman" w:cs="Times New Roman"/>
          <w:sz w:val="26"/>
          <w:szCs w:val="26"/>
        </w:rPr>
        <w:t xml:space="preserve"> «О</w:t>
      </w:r>
      <w:r w:rsidRPr="00B01632">
        <w:rPr>
          <w:rFonts w:ascii="Times New Roman" w:hAnsi="Times New Roman" w:cs="Times New Roman"/>
          <w:sz w:val="26"/>
          <w:szCs w:val="26"/>
        </w:rPr>
        <w:t xml:space="preserve"> представлении расчетов по страховым взносам</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представления расчетов по страховым взносам в соответствии с различными нормативными актами ФНС России.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10965">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 РФ от 18.03.</w:t>
      </w:r>
      <w:r w:rsidRPr="00810965">
        <w:rPr>
          <w:rFonts w:ascii="Times New Roman" w:hAnsi="Times New Roman" w:cs="Times New Roman"/>
          <w:sz w:val="26"/>
          <w:szCs w:val="26"/>
        </w:rPr>
        <w:t xml:space="preserve">2026 </w:t>
      </w:r>
      <w:r>
        <w:rPr>
          <w:rFonts w:ascii="Times New Roman" w:hAnsi="Times New Roman" w:cs="Times New Roman"/>
          <w:sz w:val="26"/>
          <w:szCs w:val="26"/>
        </w:rPr>
        <w:t>№</w:t>
      </w:r>
      <w:r w:rsidRPr="00810965">
        <w:rPr>
          <w:rFonts w:ascii="Times New Roman" w:hAnsi="Times New Roman" w:cs="Times New Roman"/>
          <w:sz w:val="26"/>
          <w:szCs w:val="26"/>
        </w:rPr>
        <w:t xml:space="preserve"> 282</w:t>
      </w:r>
      <w:r>
        <w:rPr>
          <w:rFonts w:ascii="Times New Roman" w:hAnsi="Times New Roman" w:cs="Times New Roman"/>
          <w:sz w:val="26"/>
          <w:szCs w:val="26"/>
        </w:rPr>
        <w:t xml:space="preserve"> «О</w:t>
      </w:r>
      <w:r w:rsidRPr="0081096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810965">
        <w:rPr>
          <w:rFonts w:ascii="Times New Roman" w:hAnsi="Times New Roman" w:cs="Times New Roman"/>
          <w:sz w:val="26"/>
          <w:szCs w:val="26"/>
        </w:rPr>
        <w:t xml:space="preserve">в постановление </w:t>
      </w:r>
      <w:r>
        <w:rPr>
          <w:rFonts w:ascii="Times New Roman" w:hAnsi="Times New Roman" w:cs="Times New Roman"/>
          <w:sz w:val="26"/>
          <w:szCs w:val="26"/>
        </w:rPr>
        <w:t>П</w:t>
      </w:r>
      <w:r w:rsidRPr="00810965">
        <w:rPr>
          <w:rFonts w:ascii="Times New Roman" w:hAnsi="Times New Roman" w:cs="Times New Roman"/>
          <w:sz w:val="26"/>
          <w:szCs w:val="26"/>
        </w:rPr>
        <w:t xml:space="preserve">равительства </w:t>
      </w:r>
      <w:r>
        <w:rPr>
          <w:rFonts w:ascii="Times New Roman" w:hAnsi="Times New Roman" w:cs="Times New Roman"/>
          <w:sz w:val="26"/>
          <w:szCs w:val="26"/>
        </w:rPr>
        <w:t>Р</w:t>
      </w:r>
      <w:r w:rsidRPr="0081096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10965">
        <w:rPr>
          <w:rFonts w:ascii="Times New Roman" w:hAnsi="Times New Roman" w:cs="Times New Roman"/>
          <w:sz w:val="26"/>
          <w:szCs w:val="26"/>
        </w:rPr>
        <w:t>едерации</w:t>
      </w:r>
      <w:r>
        <w:rPr>
          <w:rFonts w:ascii="Times New Roman" w:hAnsi="Times New Roman" w:cs="Times New Roman"/>
          <w:sz w:val="26"/>
          <w:szCs w:val="26"/>
        </w:rPr>
        <w:t xml:space="preserve"> </w:t>
      </w:r>
      <w:r w:rsidRPr="00810965">
        <w:rPr>
          <w:rFonts w:ascii="Times New Roman" w:hAnsi="Times New Roman" w:cs="Times New Roman"/>
          <w:sz w:val="26"/>
          <w:szCs w:val="26"/>
        </w:rPr>
        <w:t xml:space="preserve">от 12 декабря 2007 г. </w:t>
      </w:r>
      <w:r>
        <w:rPr>
          <w:rFonts w:ascii="Times New Roman" w:hAnsi="Times New Roman" w:cs="Times New Roman"/>
          <w:sz w:val="26"/>
          <w:szCs w:val="26"/>
        </w:rPr>
        <w:t>№</w:t>
      </w:r>
      <w:r w:rsidRPr="00810965">
        <w:rPr>
          <w:rFonts w:ascii="Times New Roman" w:hAnsi="Times New Roman" w:cs="Times New Roman"/>
          <w:sz w:val="26"/>
          <w:szCs w:val="26"/>
        </w:rPr>
        <w:t xml:space="preserve"> 862</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565C55">
        <w:rPr>
          <w:rFonts w:ascii="Times New Roman" w:hAnsi="Times New Roman" w:cs="Times New Roman"/>
          <w:b w:val="0"/>
          <w:sz w:val="26"/>
          <w:szCs w:val="26"/>
        </w:rPr>
        <w:t>Правила направления средств (части средств) материнского (семейного) капитала на улучшение жилищных условий</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предусмотрено приобретение жилья за счет материнского капитала по договору с микрокредитной компанией при выполнении определенных условий;</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внесены технические изменения.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A977F1">
        <w:rPr>
          <w:rFonts w:ascii="Times New Roman" w:hAnsi="Times New Roman" w:cs="Times New Roman"/>
          <w:sz w:val="26"/>
          <w:szCs w:val="26"/>
        </w:rPr>
        <w:t xml:space="preserve">Постановление Правительства РФ от 18.03.2026 </w:t>
      </w:r>
      <w:r>
        <w:rPr>
          <w:rFonts w:ascii="Times New Roman" w:hAnsi="Times New Roman" w:cs="Times New Roman"/>
          <w:sz w:val="26"/>
          <w:szCs w:val="26"/>
        </w:rPr>
        <w:t>№ 283 «</w:t>
      </w:r>
      <w:r w:rsidRPr="00A977F1">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инструкцию</w:t>
      </w:r>
      <w:r w:rsidRPr="002C74CD">
        <w:rPr>
          <w:rFonts w:ascii="Times New Roman" w:hAnsi="Times New Roman" w:cs="Times New Roman"/>
          <w:b w:val="0"/>
          <w:sz w:val="26"/>
          <w:szCs w:val="26"/>
        </w:rPr>
        <w:t xml:space="preserve"> о порядке заполнения, выдачи и учета удостоверений члена семьи погибшего (умершего) инвалида войны, участника Великой Отечественной войны и ветерана боевых действий</w:t>
      </w:r>
      <w:r>
        <w:rPr>
          <w:rFonts w:ascii="Times New Roman" w:hAnsi="Times New Roman" w:cs="Times New Roman"/>
          <w:b w:val="0"/>
          <w:sz w:val="26"/>
          <w:szCs w:val="26"/>
        </w:rPr>
        <w:t xml:space="preserve"> (утверждена</w:t>
      </w:r>
      <w:r w:rsidRPr="002C74CD">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РФ от 20.06.</w:t>
      </w:r>
      <w:r w:rsidRPr="002C74CD">
        <w:rPr>
          <w:rFonts w:ascii="Times New Roman" w:hAnsi="Times New Roman" w:cs="Times New Roman"/>
          <w:b w:val="0"/>
          <w:sz w:val="26"/>
          <w:szCs w:val="26"/>
        </w:rPr>
        <w:t xml:space="preserve">2013 </w:t>
      </w:r>
      <w:r>
        <w:rPr>
          <w:rFonts w:ascii="Times New Roman" w:hAnsi="Times New Roman" w:cs="Times New Roman"/>
          <w:b w:val="0"/>
          <w:sz w:val="26"/>
          <w:szCs w:val="26"/>
        </w:rPr>
        <w:t>№</w:t>
      </w:r>
      <w:r w:rsidRPr="002C74CD">
        <w:rPr>
          <w:rFonts w:ascii="Times New Roman" w:hAnsi="Times New Roman" w:cs="Times New Roman"/>
          <w:b w:val="0"/>
          <w:sz w:val="26"/>
          <w:szCs w:val="26"/>
        </w:rPr>
        <w:t xml:space="preserve"> 519</w:t>
      </w:r>
      <w:r>
        <w:rPr>
          <w:rFonts w:ascii="Times New Roman" w:hAnsi="Times New Roman" w:cs="Times New Roman"/>
          <w:b w:val="0"/>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перечень категорий участников СВО, выдачу удостоверений членам семей которых осуществляют военные комиссариаты.</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F35198">
        <w:rPr>
          <w:rFonts w:ascii="Times New Roman" w:hAnsi="Times New Roman" w:cs="Times New Roman"/>
          <w:b w:val="0"/>
          <w:sz w:val="26"/>
          <w:szCs w:val="26"/>
        </w:rPr>
        <w:t>постановлени</w:t>
      </w:r>
      <w:r>
        <w:rPr>
          <w:rFonts w:ascii="Times New Roman" w:hAnsi="Times New Roman" w:cs="Times New Roman"/>
          <w:b w:val="0"/>
          <w:sz w:val="26"/>
          <w:szCs w:val="26"/>
        </w:rPr>
        <w:t>е</w:t>
      </w:r>
      <w:r w:rsidRPr="00F35198">
        <w:rPr>
          <w:rFonts w:ascii="Times New Roman" w:hAnsi="Times New Roman" w:cs="Times New Roman"/>
          <w:b w:val="0"/>
          <w:sz w:val="26"/>
          <w:szCs w:val="26"/>
        </w:rPr>
        <w:t xml:space="preserve"> Правительства </w:t>
      </w:r>
      <w:r>
        <w:rPr>
          <w:rFonts w:ascii="Times New Roman" w:hAnsi="Times New Roman" w:cs="Times New Roman"/>
          <w:b w:val="0"/>
          <w:sz w:val="26"/>
          <w:szCs w:val="26"/>
        </w:rPr>
        <w:t xml:space="preserve">РФ </w:t>
      </w:r>
      <w:r w:rsidRPr="00F35198">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F35198">
        <w:rPr>
          <w:rFonts w:ascii="Times New Roman" w:hAnsi="Times New Roman" w:cs="Times New Roman"/>
          <w:b w:val="0"/>
          <w:sz w:val="26"/>
          <w:szCs w:val="26"/>
        </w:rPr>
        <w:t>1</w:t>
      </w:r>
      <w:r>
        <w:rPr>
          <w:rFonts w:ascii="Times New Roman" w:hAnsi="Times New Roman" w:cs="Times New Roman"/>
          <w:b w:val="0"/>
          <w:sz w:val="26"/>
          <w:szCs w:val="26"/>
        </w:rPr>
        <w:t>.08.</w:t>
      </w:r>
      <w:r w:rsidRPr="00F35198">
        <w:rPr>
          <w:rFonts w:ascii="Times New Roman" w:hAnsi="Times New Roman" w:cs="Times New Roman"/>
          <w:b w:val="0"/>
          <w:sz w:val="26"/>
          <w:szCs w:val="26"/>
        </w:rPr>
        <w:t xml:space="preserve">2023 </w:t>
      </w:r>
      <w:r>
        <w:rPr>
          <w:rFonts w:ascii="Times New Roman" w:hAnsi="Times New Roman" w:cs="Times New Roman"/>
          <w:b w:val="0"/>
          <w:sz w:val="26"/>
          <w:szCs w:val="26"/>
        </w:rPr>
        <w:t>№</w:t>
      </w:r>
      <w:r w:rsidRPr="00F35198">
        <w:rPr>
          <w:rFonts w:ascii="Times New Roman" w:hAnsi="Times New Roman" w:cs="Times New Roman"/>
          <w:b w:val="0"/>
          <w:sz w:val="26"/>
          <w:szCs w:val="26"/>
        </w:rPr>
        <w:t xml:space="preserve"> 1242 </w:t>
      </w:r>
      <w:r>
        <w:rPr>
          <w:rFonts w:ascii="Times New Roman" w:hAnsi="Times New Roman" w:cs="Times New Roman"/>
          <w:b w:val="0"/>
          <w:sz w:val="26"/>
          <w:szCs w:val="26"/>
        </w:rPr>
        <w:t>«</w:t>
      </w:r>
      <w:r w:rsidRPr="00F35198">
        <w:rPr>
          <w:rFonts w:ascii="Times New Roman" w:hAnsi="Times New Roman" w:cs="Times New Roman"/>
          <w:b w:val="0"/>
          <w:sz w:val="26"/>
          <w:szCs w:val="26"/>
        </w:rPr>
        <w:t>Об утверждении Правил выдачи удостоверения ветерана боевых действий единого образца лицам, заключившим контракт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w:t>
      </w:r>
      <w:r>
        <w:rPr>
          <w:rFonts w:ascii="Times New Roman" w:hAnsi="Times New Roman" w:cs="Times New Roman"/>
          <w:b w:val="0"/>
          <w:sz w:val="26"/>
          <w:szCs w:val="26"/>
        </w:rPr>
        <w:t>» (подробнее см. социальный обзор за июль-август 2023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установлен порядок выдачи удостоверений </w:t>
      </w:r>
      <w:r w:rsidRPr="001A1C8A">
        <w:rPr>
          <w:rFonts w:ascii="Times New Roman" w:hAnsi="Times New Roman" w:cs="Times New Roman"/>
          <w:b w:val="0"/>
          <w:sz w:val="26"/>
          <w:szCs w:val="26"/>
        </w:rPr>
        <w:t xml:space="preserve">лицам, заключавшим в период с 1 октября 2022 г. до 1 сентября 2023 г. соглашения (имевшим иные правоотношения) с Министерством обороны </w:t>
      </w:r>
      <w:r>
        <w:rPr>
          <w:rFonts w:ascii="Times New Roman" w:hAnsi="Times New Roman" w:cs="Times New Roman"/>
          <w:b w:val="0"/>
          <w:sz w:val="26"/>
          <w:szCs w:val="26"/>
        </w:rPr>
        <w:t xml:space="preserve">РФ </w:t>
      </w:r>
      <w:r w:rsidRPr="001A1C8A">
        <w:rPr>
          <w:rFonts w:ascii="Times New Roman" w:hAnsi="Times New Roman" w:cs="Times New Roman"/>
          <w:b w:val="0"/>
          <w:sz w:val="26"/>
          <w:szCs w:val="26"/>
        </w:rPr>
        <w:t xml:space="preserve">и выполнявшим задачи в составе специальных подразделений воинских частей в ходе </w:t>
      </w:r>
      <w:r>
        <w:rPr>
          <w:rFonts w:ascii="Times New Roman" w:hAnsi="Times New Roman" w:cs="Times New Roman"/>
          <w:b w:val="0"/>
          <w:sz w:val="26"/>
          <w:szCs w:val="26"/>
        </w:rPr>
        <w:t>СВО.</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17088C">
        <w:rPr>
          <w:rFonts w:ascii="Times New Roman" w:hAnsi="Times New Roman" w:cs="Times New Roman"/>
          <w:sz w:val="26"/>
          <w:szCs w:val="26"/>
        </w:rPr>
        <w:t xml:space="preserve">Постановление Правительства РФ от 18.03.2026 </w:t>
      </w:r>
      <w:r>
        <w:rPr>
          <w:rFonts w:ascii="Times New Roman" w:hAnsi="Times New Roman" w:cs="Times New Roman"/>
          <w:sz w:val="26"/>
          <w:szCs w:val="26"/>
        </w:rPr>
        <w:t>№ 289 «</w:t>
      </w:r>
      <w:r w:rsidRPr="0017088C">
        <w:rPr>
          <w:rFonts w:ascii="Times New Roman" w:hAnsi="Times New Roman" w:cs="Times New Roman"/>
          <w:sz w:val="26"/>
          <w:szCs w:val="26"/>
        </w:rPr>
        <w:t>О внесении изменений в постановление Правительства Российской Феде</w:t>
      </w:r>
      <w:r>
        <w:rPr>
          <w:rFonts w:ascii="Times New Roman" w:hAnsi="Times New Roman" w:cs="Times New Roman"/>
          <w:sz w:val="26"/>
          <w:szCs w:val="26"/>
        </w:rPr>
        <w:t>рации от 12 января 2023 г. № 11».</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B8039E">
        <w:rPr>
          <w:rFonts w:ascii="Times New Roman" w:hAnsi="Times New Roman" w:cs="Times New Roman"/>
          <w:b w:val="0"/>
          <w:sz w:val="26"/>
          <w:szCs w:val="26"/>
        </w:rPr>
        <w:t>постановление «Об утверждении Положения о межведомственной комиссии по реализации трудовых, пенсионных и социальных прав отдельных категорий лиц, а также примерного перечня документов (сведений), представляемых для рассмотрения в межведомственную комиссию по реализации трудовых, пенсионных и социальн</w:t>
      </w:r>
      <w:r>
        <w:rPr>
          <w:rFonts w:ascii="Times New Roman" w:hAnsi="Times New Roman" w:cs="Times New Roman"/>
          <w:b w:val="0"/>
          <w:sz w:val="26"/>
          <w:szCs w:val="26"/>
        </w:rPr>
        <w:t>ых прав отдельных категорий лиц» (подробнее см. социальный обзор за январь 2023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к задачам комиссии отнесено в том числе подтверждение стажа на территориях ДНР, ЛНР, Запорожской и Херсонской областей, на которых после принятия в состав Российской Федерации действовали государственные органы Украины;</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при подтверждении таких периодов стажа используются в том числе документы, содержащие сведения из индивидуального пенсионного счета застрахованного лица в системе индивидуального (персонифицированного) учета Украины до 01.01.2027, а также свидетельские показания.</w:t>
      </w:r>
    </w:p>
    <w:p w:rsidR="005F0C27" w:rsidRDefault="005F0C27" w:rsidP="00EB2277">
      <w:pPr>
        <w:pStyle w:val="ConsTitle"/>
        <w:widowControl/>
        <w:spacing w:line="400" w:lineRule="exact"/>
        <w:ind w:right="0" w:firstLine="720"/>
        <w:jc w:val="both"/>
        <w:rPr>
          <w:rFonts w:ascii="Times New Roman" w:hAnsi="Times New Roman" w:cs="Times New Roman"/>
          <w:b w:val="0"/>
          <w:sz w:val="26"/>
          <w:szCs w:val="26"/>
        </w:rPr>
      </w:pPr>
    </w:p>
    <w:p w:rsidR="005F0C27" w:rsidRPr="00860CC1" w:rsidRDefault="005F0C27" w:rsidP="005F0C27">
      <w:pPr>
        <w:pStyle w:val="ConsTitle"/>
        <w:widowControl/>
        <w:spacing w:line="400" w:lineRule="exact"/>
        <w:ind w:right="0" w:firstLine="720"/>
        <w:jc w:val="both"/>
        <w:rPr>
          <w:rFonts w:ascii="Times New Roman" w:hAnsi="Times New Roman" w:cs="Times New Roman"/>
          <w:sz w:val="26"/>
          <w:szCs w:val="26"/>
        </w:rPr>
      </w:pPr>
      <w:r w:rsidRPr="00860CC1">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4C7DC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w:t>
      </w:r>
      <w:r w:rsidRPr="00860CC1">
        <w:rPr>
          <w:rFonts w:ascii="Times New Roman" w:hAnsi="Times New Roman" w:cs="Times New Roman"/>
          <w:sz w:val="26"/>
          <w:szCs w:val="26"/>
        </w:rPr>
        <w:t xml:space="preserve"> от 18.03.2026 </w:t>
      </w:r>
      <w:r>
        <w:rPr>
          <w:rFonts w:ascii="Times New Roman" w:hAnsi="Times New Roman" w:cs="Times New Roman"/>
          <w:sz w:val="26"/>
          <w:szCs w:val="26"/>
        </w:rPr>
        <w:t>№ 105н «</w:t>
      </w:r>
      <w:r w:rsidRPr="00860CC1">
        <w:rPr>
          <w:rFonts w:ascii="Times New Roman" w:hAnsi="Times New Roman" w:cs="Times New Roman"/>
          <w:sz w:val="26"/>
          <w:szCs w:val="26"/>
        </w:rPr>
        <w:t xml:space="preserve">Об утверждении Требований к составу приобретаемых в целях достижения результатов использования субсидии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мероприятий по формированию системы комплексной </w:t>
      </w:r>
      <w:r w:rsidRPr="00860CC1">
        <w:rPr>
          <w:rFonts w:ascii="Times New Roman" w:hAnsi="Times New Roman" w:cs="Times New Roman"/>
          <w:sz w:val="26"/>
          <w:szCs w:val="26"/>
        </w:rPr>
        <w:lastRenderedPageBreak/>
        <w:t>реабилитации и абилитации инвалидов, в том числе детей-инвалидов, товаров (выполн</w:t>
      </w:r>
      <w:r>
        <w:rPr>
          <w:rFonts w:ascii="Times New Roman" w:hAnsi="Times New Roman" w:cs="Times New Roman"/>
          <w:sz w:val="26"/>
          <w:szCs w:val="26"/>
        </w:rPr>
        <w:t>яемых работ, оказываемых услуг)».</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Требования, в том числе перечень приобретаемых товаров (работ, услуг).</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B07C7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07C7B">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B07C7B">
        <w:rPr>
          <w:rFonts w:ascii="Times New Roman" w:hAnsi="Times New Roman" w:cs="Times New Roman"/>
          <w:sz w:val="26"/>
          <w:szCs w:val="26"/>
        </w:rPr>
        <w:t xml:space="preserve"> финансов </w:t>
      </w:r>
      <w:r>
        <w:rPr>
          <w:rFonts w:ascii="Times New Roman" w:hAnsi="Times New Roman" w:cs="Times New Roman"/>
          <w:sz w:val="26"/>
          <w:szCs w:val="26"/>
        </w:rPr>
        <w:t xml:space="preserve">РФ </w:t>
      </w:r>
      <w:r w:rsidRPr="00B07C7B">
        <w:rPr>
          <w:rFonts w:ascii="Times New Roman" w:hAnsi="Times New Roman" w:cs="Times New Roman"/>
          <w:sz w:val="26"/>
          <w:szCs w:val="26"/>
        </w:rPr>
        <w:t xml:space="preserve">от </w:t>
      </w:r>
      <w:r>
        <w:rPr>
          <w:rFonts w:ascii="Times New Roman" w:hAnsi="Times New Roman" w:cs="Times New Roman"/>
          <w:sz w:val="26"/>
          <w:szCs w:val="26"/>
        </w:rPr>
        <w:t>18.03.</w:t>
      </w:r>
      <w:r w:rsidRPr="00B07C7B">
        <w:rPr>
          <w:rFonts w:ascii="Times New Roman" w:hAnsi="Times New Roman" w:cs="Times New Roman"/>
          <w:sz w:val="26"/>
          <w:szCs w:val="26"/>
        </w:rPr>
        <w:t xml:space="preserve">2026 </w:t>
      </w:r>
      <w:r>
        <w:rPr>
          <w:rFonts w:ascii="Times New Roman" w:hAnsi="Times New Roman" w:cs="Times New Roman"/>
          <w:sz w:val="26"/>
          <w:szCs w:val="26"/>
        </w:rPr>
        <w:t>№</w:t>
      </w:r>
      <w:r w:rsidRPr="00B07C7B">
        <w:rPr>
          <w:rFonts w:ascii="Times New Roman" w:hAnsi="Times New Roman" w:cs="Times New Roman"/>
          <w:sz w:val="26"/>
          <w:szCs w:val="26"/>
        </w:rPr>
        <w:t xml:space="preserve"> 03-15-05/</w:t>
      </w:r>
      <w:r>
        <w:rPr>
          <w:rFonts w:ascii="Times New Roman" w:hAnsi="Times New Roman" w:cs="Times New Roman"/>
          <w:sz w:val="26"/>
          <w:szCs w:val="26"/>
        </w:rPr>
        <w:t>21602.</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sidRPr="00B07C7B">
        <w:rPr>
          <w:rFonts w:ascii="Times New Roman" w:hAnsi="Times New Roman" w:cs="Times New Roman"/>
          <w:b w:val="0"/>
          <w:sz w:val="26"/>
          <w:szCs w:val="26"/>
        </w:rPr>
        <w:t>Разъяснен</w:t>
      </w:r>
      <w:r>
        <w:rPr>
          <w:rFonts w:ascii="Times New Roman" w:hAnsi="Times New Roman" w:cs="Times New Roman"/>
          <w:b w:val="0"/>
          <w:sz w:val="26"/>
          <w:szCs w:val="26"/>
        </w:rPr>
        <w:t>о, что в случае начисления ликвидатору организации в размере менее МРОТ база для начисления страховых взносов определяется исходя из величины МРОТ.</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950C97" w:rsidRDefault="00EB2277" w:rsidP="00EB2277">
      <w:pPr>
        <w:pStyle w:val="ConsTitle"/>
        <w:widowControl/>
        <w:spacing w:line="400" w:lineRule="exact"/>
        <w:ind w:right="0" w:firstLine="720"/>
        <w:jc w:val="both"/>
        <w:rPr>
          <w:rFonts w:ascii="Times New Roman" w:hAnsi="Times New Roman" w:cs="Times New Roman"/>
          <w:sz w:val="26"/>
          <w:szCs w:val="26"/>
        </w:rPr>
      </w:pPr>
      <w:r w:rsidRPr="00950C97">
        <w:rPr>
          <w:rFonts w:ascii="Times New Roman" w:hAnsi="Times New Roman" w:cs="Times New Roman"/>
          <w:sz w:val="26"/>
          <w:szCs w:val="26"/>
        </w:rPr>
        <w:t xml:space="preserve">Письмо </w:t>
      </w:r>
      <w:r>
        <w:rPr>
          <w:rFonts w:ascii="Times New Roman" w:hAnsi="Times New Roman" w:cs="Times New Roman"/>
          <w:sz w:val="26"/>
          <w:szCs w:val="26"/>
        </w:rPr>
        <w:t xml:space="preserve">Федеральной налоговой службы </w:t>
      </w:r>
      <w:r w:rsidRPr="00950C97">
        <w:rPr>
          <w:rFonts w:ascii="Times New Roman" w:hAnsi="Times New Roman" w:cs="Times New Roman"/>
          <w:sz w:val="26"/>
          <w:szCs w:val="26"/>
        </w:rPr>
        <w:t xml:space="preserve">от 18.03.2026 </w:t>
      </w:r>
      <w:r>
        <w:rPr>
          <w:rFonts w:ascii="Times New Roman" w:hAnsi="Times New Roman" w:cs="Times New Roman"/>
          <w:sz w:val="26"/>
          <w:szCs w:val="26"/>
        </w:rPr>
        <w:t>№ БС-36-11/2025@ «</w:t>
      </w:r>
      <w:r w:rsidRPr="00950C97">
        <w:rPr>
          <w:rFonts w:ascii="Times New Roman" w:hAnsi="Times New Roman" w:cs="Times New Roman"/>
          <w:sz w:val="26"/>
          <w:szCs w:val="26"/>
        </w:rPr>
        <w:t>О базе для исчисления страховых взносов в отношении физического лица, являющегося единоличным исполнительным о</w:t>
      </w:r>
      <w:r>
        <w:rPr>
          <w:rFonts w:ascii="Times New Roman" w:hAnsi="Times New Roman" w:cs="Times New Roman"/>
          <w:sz w:val="26"/>
          <w:szCs w:val="26"/>
        </w:rPr>
        <w:t>рганом коммерческой организации».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исчисления страховых взносов при передаче ЕИО полномочий, при банкротстве и ликвидации организации.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5F1F90" w:rsidRDefault="00EB2277" w:rsidP="00EB2277">
      <w:pPr>
        <w:pStyle w:val="ConsTitle"/>
        <w:widowControl/>
        <w:spacing w:line="400" w:lineRule="exact"/>
        <w:ind w:right="0" w:firstLine="720"/>
        <w:jc w:val="both"/>
        <w:rPr>
          <w:rFonts w:ascii="Times New Roman" w:hAnsi="Times New Roman" w:cs="Times New Roman"/>
          <w:sz w:val="26"/>
          <w:szCs w:val="26"/>
        </w:rPr>
      </w:pPr>
      <w:r w:rsidRPr="005F1F90">
        <w:rPr>
          <w:rFonts w:ascii="Times New Roman" w:hAnsi="Times New Roman" w:cs="Times New Roman"/>
          <w:sz w:val="26"/>
          <w:szCs w:val="26"/>
        </w:rPr>
        <w:t xml:space="preserve">Федеральный закон от 23.03.2026 </w:t>
      </w:r>
      <w:r>
        <w:rPr>
          <w:rFonts w:ascii="Times New Roman" w:hAnsi="Times New Roman" w:cs="Times New Roman"/>
          <w:sz w:val="26"/>
          <w:szCs w:val="26"/>
        </w:rPr>
        <w:t>№ 59-ФЗ «</w:t>
      </w:r>
      <w:r w:rsidRPr="005F1F90">
        <w:rPr>
          <w:rFonts w:ascii="Times New Roman" w:hAnsi="Times New Roman" w:cs="Times New Roman"/>
          <w:sz w:val="26"/>
          <w:szCs w:val="26"/>
        </w:rPr>
        <w:t xml:space="preserve">О внесении изменений в Федеральный закон </w:t>
      </w:r>
      <w:r>
        <w:rPr>
          <w:rFonts w:ascii="Times New Roman" w:hAnsi="Times New Roman" w:cs="Times New Roman"/>
          <w:sz w:val="26"/>
          <w:szCs w:val="26"/>
        </w:rPr>
        <w:t>«</w:t>
      </w:r>
      <w:r w:rsidRPr="005F1F90">
        <w:rPr>
          <w:rFonts w:ascii="Times New Roman" w:hAnsi="Times New Roman" w:cs="Times New Roman"/>
          <w:sz w:val="26"/>
          <w:szCs w:val="26"/>
        </w:rPr>
        <w:t xml:space="preserve">Об особенностях пенсионного обеспечения граждан Российской Федерации, имеющих периоды работы на территориях Украины, Донецкой Народной Республики и Луганской Народной Республики, о признании утратившей силу части 5 статьи 5.1 Федерального закона </w:t>
      </w:r>
      <w:r>
        <w:rPr>
          <w:rFonts w:ascii="Times New Roman" w:hAnsi="Times New Roman" w:cs="Times New Roman"/>
          <w:sz w:val="26"/>
          <w:szCs w:val="26"/>
        </w:rPr>
        <w:t>«</w:t>
      </w:r>
      <w:r w:rsidRPr="005F1F90">
        <w:rPr>
          <w:rFonts w:ascii="Times New Roman" w:hAnsi="Times New Roman" w:cs="Times New Roman"/>
          <w:sz w:val="26"/>
          <w:szCs w:val="26"/>
        </w:rPr>
        <w:t>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w:t>
      </w:r>
      <w:r>
        <w:rPr>
          <w:rFonts w:ascii="Times New Roman" w:hAnsi="Times New Roman" w:cs="Times New Roman"/>
          <w:sz w:val="26"/>
          <w:szCs w:val="26"/>
        </w:rPr>
        <w:t>»</w:t>
      </w:r>
      <w:r w:rsidRPr="005F1F90">
        <w:rPr>
          <w:rFonts w:ascii="Times New Roman" w:hAnsi="Times New Roman" w:cs="Times New Roman"/>
          <w:sz w:val="26"/>
          <w:szCs w:val="26"/>
        </w:rPr>
        <w:t xml:space="preserve"> и внесении изменений в статьи 6 и 8 Федерального закона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w:t>
      </w:r>
      <w:r>
        <w:rPr>
          <w:rFonts w:ascii="Times New Roman" w:hAnsi="Times New Roman" w:cs="Times New Roman"/>
          <w:sz w:val="26"/>
          <w:szCs w:val="26"/>
        </w:rPr>
        <w:t>ой области и Херсонской области».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13.12.2024 № 455-ФЗ (подробнее см. социальный обзор за декабрь 2024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 страховой стаж гражданам РФ, постоянно не проживавшим в Крыму, ДНР, ЛНР, Запорожской и Херсонской областях на дату включения этих регионов в состав России, засчитываются периоды работы на территории Республики Крым и города Севастополя с 17 марта по 31 декабря 2014 года.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954E64" w:rsidRDefault="00EB2277" w:rsidP="00EB2277">
      <w:pPr>
        <w:pStyle w:val="ConsTitle"/>
        <w:widowControl/>
        <w:spacing w:line="400" w:lineRule="exact"/>
        <w:ind w:right="0" w:firstLine="720"/>
        <w:jc w:val="both"/>
        <w:rPr>
          <w:rFonts w:ascii="Times New Roman" w:hAnsi="Times New Roman" w:cs="Times New Roman"/>
          <w:sz w:val="26"/>
          <w:szCs w:val="26"/>
        </w:rPr>
      </w:pPr>
      <w:r w:rsidRPr="00954E64">
        <w:rPr>
          <w:rFonts w:ascii="Times New Roman" w:hAnsi="Times New Roman" w:cs="Times New Roman"/>
          <w:sz w:val="26"/>
          <w:szCs w:val="26"/>
        </w:rPr>
        <w:t xml:space="preserve">Федеральный закон от 23.03.2026 </w:t>
      </w:r>
      <w:r>
        <w:rPr>
          <w:rFonts w:ascii="Times New Roman" w:hAnsi="Times New Roman" w:cs="Times New Roman"/>
          <w:sz w:val="26"/>
          <w:szCs w:val="26"/>
        </w:rPr>
        <w:t>№ 66-ФЗ «</w:t>
      </w:r>
      <w:r w:rsidRPr="00954E64">
        <w:rPr>
          <w:rFonts w:ascii="Times New Roman" w:hAnsi="Times New Roman" w:cs="Times New Roman"/>
          <w:sz w:val="26"/>
          <w:szCs w:val="26"/>
        </w:rPr>
        <w:t xml:space="preserve">О внесении изменений в Федеральный закон </w:t>
      </w:r>
      <w:r>
        <w:rPr>
          <w:rFonts w:ascii="Times New Roman" w:hAnsi="Times New Roman" w:cs="Times New Roman"/>
          <w:sz w:val="26"/>
          <w:szCs w:val="26"/>
        </w:rPr>
        <w:t>«</w:t>
      </w:r>
      <w:r w:rsidRPr="00954E64">
        <w:rPr>
          <w:rFonts w:ascii="Times New Roman" w:hAnsi="Times New Roman" w:cs="Times New Roman"/>
          <w:sz w:val="26"/>
          <w:szCs w:val="26"/>
        </w:rPr>
        <w:t>Об инвестировании средств для финансирования накопительно</w:t>
      </w:r>
      <w:r>
        <w:rPr>
          <w:rFonts w:ascii="Times New Roman" w:hAnsi="Times New Roman" w:cs="Times New Roman"/>
          <w:sz w:val="26"/>
          <w:szCs w:val="26"/>
        </w:rPr>
        <w:t>й пенсии в Российской Федерации».</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24.07.2002 № 111-ФЗ:</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определен порядок направления средств резерва по обязательному пенсионному страхованию СФР на возмещение дохода, если ранее уплаченные страхователем </w:t>
      </w:r>
      <w:r>
        <w:rPr>
          <w:rFonts w:ascii="Times New Roman" w:hAnsi="Times New Roman" w:cs="Times New Roman"/>
          <w:b w:val="0"/>
          <w:sz w:val="26"/>
          <w:szCs w:val="26"/>
        </w:rPr>
        <w:lastRenderedPageBreak/>
        <w:t>(работодателем) страховые взносы были возвращены страхователю в связи как излишне уплаченные.</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Целесообразность этого изменения обусловлена тем, что в соответствии с приказом Минфина России от 18.11.2005 № 140н при расчете дохода для отражения в специальной части ИЛС не учитывается время размещения средств пенсионных накоплений в управлении, а учитывается только остаток на 31 декабря отчетного года. Соответственно, если страховые взносы размещались в течение года, а затем были возвращены страхователю, то они фактически работали, но для застрахованного лица результат от их размещения отсутствует. Описываемый закон устраняет эту вопиющую несправедливость, предусматривая возмещение недополученного дохода из РОПС СФР.</w:t>
      </w:r>
    </w:p>
    <w:p w:rsidR="007760B6" w:rsidRDefault="007760B6" w:rsidP="00EB2277">
      <w:pPr>
        <w:pStyle w:val="ConsTitle"/>
        <w:widowControl/>
        <w:spacing w:line="400" w:lineRule="exact"/>
        <w:ind w:right="0" w:firstLine="720"/>
        <w:jc w:val="both"/>
        <w:rPr>
          <w:rFonts w:ascii="Times New Roman" w:hAnsi="Times New Roman" w:cs="Times New Roman"/>
          <w:b w:val="0"/>
          <w:sz w:val="26"/>
          <w:szCs w:val="26"/>
        </w:rPr>
      </w:pPr>
    </w:p>
    <w:p w:rsidR="007760B6" w:rsidRPr="0084709F"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84709F">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84709F">
        <w:rPr>
          <w:rFonts w:ascii="Times New Roman" w:hAnsi="Times New Roman" w:cs="Times New Roman"/>
          <w:sz w:val="26"/>
          <w:szCs w:val="26"/>
        </w:rPr>
        <w:t xml:space="preserve"> банк</w:t>
      </w:r>
      <w:r>
        <w:rPr>
          <w:rFonts w:ascii="Times New Roman" w:hAnsi="Times New Roman" w:cs="Times New Roman"/>
          <w:sz w:val="26"/>
          <w:szCs w:val="26"/>
        </w:rPr>
        <w:t>а РФ от 23.03.</w:t>
      </w:r>
      <w:r w:rsidRPr="0084709F">
        <w:rPr>
          <w:rFonts w:ascii="Times New Roman" w:hAnsi="Times New Roman" w:cs="Times New Roman"/>
          <w:sz w:val="26"/>
          <w:szCs w:val="26"/>
        </w:rPr>
        <w:t xml:space="preserve">2026 </w:t>
      </w:r>
      <w:r>
        <w:rPr>
          <w:rFonts w:ascii="Times New Roman" w:hAnsi="Times New Roman" w:cs="Times New Roman"/>
          <w:sz w:val="26"/>
          <w:szCs w:val="26"/>
        </w:rPr>
        <w:t>№ 7305-У «О</w:t>
      </w:r>
      <w:r w:rsidRPr="0084709F">
        <w:rPr>
          <w:rFonts w:ascii="Times New Roman" w:hAnsi="Times New Roman" w:cs="Times New Roman"/>
          <w:sz w:val="26"/>
          <w:szCs w:val="26"/>
        </w:rPr>
        <w:t xml:space="preserve"> внесении изменений</w:t>
      </w:r>
    </w:p>
    <w:p w:rsidR="007760B6" w:rsidRPr="0084709F" w:rsidRDefault="007760B6" w:rsidP="007760B6">
      <w:pPr>
        <w:pStyle w:val="ConsTitle"/>
        <w:widowControl/>
        <w:spacing w:line="400" w:lineRule="exact"/>
        <w:ind w:right="0"/>
        <w:jc w:val="both"/>
        <w:rPr>
          <w:rFonts w:ascii="Times New Roman" w:hAnsi="Times New Roman" w:cs="Times New Roman"/>
          <w:sz w:val="26"/>
          <w:szCs w:val="26"/>
        </w:rPr>
      </w:pPr>
      <w:r>
        <w:rPr>
          <w:rFonts w:ascii="Times New Roman" w:hAnsi="Times New Roman" w:cs="Times New Roman"/>
          <w:sz w:val="26"/>
          <w:szCs w:val="26"/>
        </w:rPr>
        <w:t xml:space="preserve"> </w:t>
      </w:r>
      <w:r w:rsidRPr="0084709F">
        <w:rPr>
          <w:rFonts w:ascii="Times New Roman" w:hAnsi="Times New Roman" w:cs="Times New Roman"/>
          <w:sz w:val="26"/>
          <w:szCs w:val="26"/>
        </w:rPr>
        <w:t xml:space="preserve">в </w:t>
      </w:r>
      <w:r>
        <w:rPr>
          <w:rFonts w:ascii="Times New Roman" w:hAnsi="Times New Roman" w:cs="Times New Roman"/>
          <w:sz w:val="26"/>
          <w:szCs w:val="26"/>
        </w:rPr>
        <w:t>У</w:t>
      </w:r>
      <w:r w:rsidRPr="0084709F">
        <w:rPr>
          <w:rFonts w:ascii="Times New Roman" w:hAnsi="Times New Roman" w:cs="Times New Roman"/>
          <w:sz w:val="26"/>
          <w:szCs w:val="26"/>
        </w:rPr>
        <w:t xml:space="preserve">казание </w:t>
      </w:r>
      <w:r>
        <w:rPr>
          <w:rFonts w:ascii="Times New Roman" w:hAnsi="Times New Roman" w:cs="Times New Roman"/>
          <w:sz w:val="26"/>
          <w:szCs w:val="26"/>
        </w:rPr>
        <w:t>Б</w:t>
      </w:r>
      <w:r w:rsidRPr="0084709F">
        <w:rPr>
          <w:rFonts w:ascii="Times New Roman" w:hAnsi="Times New Roman" w:cs="Times New Roman"/>
          <w:sz w:val="26"/>
          <w:szCs w:val="26"/>
        </w:rPr>
        <w:t xml:space="preserve">анка </w:t>
      </w:r>
      <w:r>
        <w:rPr>
          <w:rFonts w:ascii="Times New Roman" w:hAnsi="Times New Roman" w:cs="Times New Roman"/>
          <w:sz w:val="26"/>
          <w:szCs w:val="26"/>
        </w:rPr>
        <w:t>Р</w:t>
      </w:r>
      <w:r w:rsidRPr="0084709F">
        <w:rPr>
          <w:rFonts w:ascii="Times New Roman" w:hAnsi="Times New Roman" w:cs="Times New Roman"/>
          <w:sz w:val="26"/>
          <w:szCs w:val="26"/>
        </w:rPr>
        <w:t xml:space="preserve">оссии от 3 сентября 2024 года </w:t>
      </w:r>
      <w:r>
        <w:rPr>
          <w:rFonts w:ascii="Times New Roman" w:hAnsi="Times New Roman" w:cs="Times New Roman"/>
          <w:sz w:val="26"/>
          <w:szCs w:val="26"/>
        </w:rPr>
        <w:t>№ 6836-У».</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Указание «</w:t>
      </w:r>
      <w:r w:rsidRPr="00A948D2">
        <w:rPr>
          <w:rFonts w:ascii="Times New Roman" w:hAnsi="Times New Roman" w:cs="Times New Roman"/>
          <w:b w:val="0"/>
          <w:sz w:val="26"/>
          <w:szCs w:val="26"/>
        </w:rPr>
        <w:t>О порядке взаимодействия Банка России с кредитными организациями, некредитными финансовыми организациями, лицами, оказывающими профессиональные услуги на финансовом рынке, и другими участниками информационного обмена при использовании ими информационных ресурсов Банка России, в том числе личного кабинета, а также о порядке и сроках направления уведомления об использовании личного кабинета и уведомления об отказе от использования личного кабинета»</w:t>
      </w:r>
      <w:r>
        <w:rPr>
          <w:rFonts w:ascii="Times New Roman" w:hAnsi="Times New Roman" w:cs="Times New Roman"/>
          <w:b w:val="0"/>
          <w:sz w:val="26"/>
          <w:szCs w:val="26"/>
        </w:rPr>
        <w:t xml:space="preserve"> внесены изменения, касающиеся представления документов для регистрации выпуска ценных бумаг.</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Pr="00A216DB" w:rsidRDefault="00EB2277" w:rsidP="00EB227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A216DB">
        <w:rPr>
          <w:rFonts w:ascii="Times New Roman" w:hAnsi="Times New Roman" w:cs="Times New Roman"/>
          <w:sz w:val="26"/>
          <w:szCs w:val="26"/>
        </w:rPr>
        <w:t>нформационное сообщение</w:t>
      </w:r>
      <w:r>
        <w:rPr>
          <w:rFonts w:ascii="Times New Roman" w:hAnsi="Times New Roman" w:cs="Times New Roman"/>
          <w:sz w:val="26"/>
          <w:szCs w:val="26"/>
        </w:rPr>
        <w:t xml:space="preserve"> Центрального </w:t>
      </w:r>
      <w:r w:rsidRPr="00A216DB">
        <w:rPr>
          <w:rFonts w:ascii="Times New Roman" w:hAnsi="Times New Roman" w:cs="Times New Roman"/>
          <w:sz w:val="26"/>
          <w:szCs w:val="26"/>
        </w:rPr>
        <w:t>банк</w:t>
      </w:r>
      <w:r>
        <w:rPr>
          <w:rFonts w:ascii="Times New Roman" w:hAnsi="Times New Roman" w:cs="Times New Roman"/>
          <w:sz w:val="26"/>
          <w:szCs w:val="26"/>
        </w:rPr>
        <w:t>а РФ от 23.03.2026 «О</w:t>
      </w:r>
      <w:r w:rsidRPr="00A216DB">
        <w:rPr>
          <w:rFonts w:ascii="Times New Roman" w:hAnsi="Times New Roman" w:cs="Times New Roman"/>
          <w:sz w:val="26"/>
          <w:szCs w:val="26"/>
        </w:rPr>
        <w:t xml:space="preserve"> представлении</w:t>
      </w:r>
      <w:r>
        <w:rPr>
          <w:rFonts w:ascii="Times New Roman" w:hAnsi="Times New Roman" w:cs="Times New Roman"/>
          <w:sz w:val="26"/>
          <w:szCs w:val="26"/>
        </w:rPr>
        <w:t xml:space="preserve"> </w:t>
      </w:r>
      <w:r w:rsidRPr="00A216DB">
        <w:rPr>
          <w:rFonts w:ascii="Times New Roman" w:hAnsi="Times New Roman" w:cs="Times New Roman"/>
          <w:sz w:val="26"/>
          <w:szCs w:val="26"/>
        </w:rPr>
        <w:t>отдельными некредитными финансовыми организациями,</w:t>
      </w:r>
      <w:r>
        <w:rPr>
          <w:rFonts w:ascii="Times New Roman" w:hAnsi="Times New Roman" w:cs="Times New Roman"/>
          <w:sz w:val="26"/>
          <w:szCs w:val="26"/>
        </w:rPr>
        <w:t xml:space="preserve"> </w:t>
      </w:r>
      <w:r w:rsidRPr="00A216DB">
        <w:rPr>
          <w:rFonts w:ascii="Times New Roman" w:hAnsi="Times New Roman" w:cs="Times New Roman"/>
          <w:sz w:val="26"/>
          <w:szCs w:val="26"/>
        </w:rPr>
        <w:t>кредитными рейтинговыми агентствами и бюро кредитных историй</w:t>
      </w:r>
      <w:r>
        <w:rPr>
          <w:rFonts w:ascii="Times New Roman" w:hAnsi="Times New Roman" w:cs="Times New Roman"/>
          <w:sz w:val="26"/>
          <w:szCs w:val="26"/>
        </w:rPr>
        <w:t xml:space="preserve"> </w:t>
      </w:r>
      <w:r w:rsidRPr="00A216DB">
        <w:rPr>
          <w:rFonts w:ascii="Times New Roman" w:hAnsi="Times New Roman" w:cs="Times New Roman"/>
          <w:sz w:val="26"/>
          <w:szCs w:val="26"/>
        </w:rPr>
        <w:t>аудиторского заключения о годовой бухгалтерской (финансовой)</w:t>
      </w:r>
      <w:r>
        <w:rPr>
          <w:rFonts w:ascii="Times New Roman" w:hAnsi="Times New Roman" w:cs="Times New Roman"/>
          <w:sz w:val="26"/>
          <w:szCs w:val="26"/>
        </w:rPr>
        <w:t xml:space="preserve"> </w:t>
      </w:r>
      <w:r w:rsidRPr="00A216DB">
        <w:rPr>
          <w:rFonts w:ascii="Times New Roman" w:hAnsi="Times New Roman" w:cs="Times New Roman"/>
          <w:sz w:val="26"/>
          <w:szCs w:val="26"/>
        </w:rPr>
        <w:t>отчетности и страховыми организациями (за исключением</w:t>
      </w:r>
      <w:r>
        <w:rPr>
          <w:rFonts w:ascii="Times New Roman" w:hAnsi="Times New Roman" w:cs="Times New Roman"/>
          <w:sz w:val="26"/>
          <w:szCs w:val="26"/>
        </w:rPr>
        <w:t xml:space="preserve"> </w:t>
      </w:r>
      <w:r w:rsidRPr="00A216DB">
        <w:rPr>
          <w:rFonts w:ascii="Times New Roman" w:hAnsi="Times New Roman" w:cs="Times New Roman"/>
          <w:sz w:val="26"/>
          <w:szCs w:val="26"/>
        </w:rPr>
        <w:t>страховых медицинских организаций, осуществляющих</w:t>
      </w:r>
      <w:r>
        <w:rPr>
          <w:rFonts w:ascii="Times New Roman" w:hAnsi="Times New Roman" w:cs="Times New Roman"/>
          <w:sz w:val="26"/>
          <w:szCs w:val="26"/>
        </w:rPr>
        <w:t xml:space="preserve"> </w:t>
      </w:r>
      <w:r w:rsidRPr="00A216DB">
        <w:rPr>
          <w:rFonts w:ascii="Times New Roman" w:hAnsi="Times New Roman" w:cs="Times New Roman"/>
          <w:sz w:val="26"/>
          <w:szCs w:val="26"/>
        </w:rPr>
        <w:t>деятельность исключительно в сфере обязательного</w:t>
      </w:r>
      <w:r>
        <w:rPr>
          <w:rFonts w:ascii="Times New Roman" w:hAnsi="Times New Roman" w:cs="Times New Roman"/>
          <w:sz w:val="26"/>
          <w:szCs w:val="26"/>
        </w:rPr>
        <w:t xml:space="preserve"> </w:t>
      </w:r>
      <w:r w:rsidRPr="00A216DB">
        <w:rPr>
          <w:rFonts w:ascii="Times New Roman" w:hAnsi="Times New Roman" w:cs="Times New Roman"/>
          <w:sz w:val="26"/>
          <w:szCs w:val="26"/>
        </w:rPr>
        <w:t>медицинского страхования), негосударственными пенсионными</w:t>
      </w:r>
      <w:r>
        <w:rPr>
          <w:rFonts w:ascii="Times New Roman" w:hAnsi="Times New Roman" w:cs="Times New Roman"/>
          <w:sz w:val="26"/>
          <w:szCs w:val="26"/>
        </w:rPr>
        <w:t xml:space="preserve"> </w:t>
      </w:r>
      <w:r w:rsidRPr="00A216DB">
        <w:rPr>
          <w:rFonts w:ascii="Times New Roman" w:hAnsi="Times New Roman" w:cs="Times New Roman"/>
          <w:sz w:val="26"/>
          <w:szCs w:val="26"/>
        </w:rPr>
        <w:t>фондами, управляющими компаниями инвестиционных фондов,</w:t>
      </w:r>
      <w:r>
        <w:rPr>
          <w:rFonts w:ascii="Times New Roman" w:hAnsi="Times New Roman" w:cs="Times New Roman"/>
          <w:sz w:val="26"/>
          <w:szCs w:val="26"/>
        </w:rPr>
        <w:t xml:space="preserve"> </w:t>
      </w:r>
      <w:r w:rsidRPr="00A216DB">
        <w:rPr>
          <w:rFonts w:ascii="Times New Roman" w:hAnsi="Times New Roman" w:cs="Times New Roman"/>
          <w:sz w:val="26"/>
          <w:szCs w:val="26"/>
        </w:rPr>
        <w:t>паевых инвестиционных фондов и негосударственных пенсионных</w:t>
      </w:r>
      <w:r>
        <w:rPr>
          <w:rFonts w:ascii="Times New Roman" w:hAnsi="Times New Roman" w:cs="Times New Roman"/>
          <w:sz w:val="26"/>
          <w:szCs w:val="26"/>
        </w:rPr>
        <w:t xml:space="preserve"> </w:t>
      </w:r>
      <w:r w:rsidRPr="00A216DB">
        <w:rPr>
          <w:rFonts w:ascii="Times New Roman" w:hAnsi="Times New Roman" w:cs="Times New Roman"/>
          <w:sz w:val="26"/>
          <w:szCs w:val="26"/>
        </w:rPr>
        <w:t>фондов, клиринговыми организациями, не являющимися</w:t>
      </w:r>
      <w:r>
        <w:rPr>
          <w:rFonts w:ascii="Times New Roman" w:hAnsi="Times New Roman" w:cs="Times New Roman"/>
          <w:sz w:val="26"/>
          <w:szCs w:val="26"/>
        </w:rPr>
        <w:t xml:space="preserve"> </w:t>
      </w:r>
      <w:r w:rsidRPr="00A216DB">
        <w:rPr>
          <w:rFonts w:ascii="Times New Roman" w:hAnsi="Times New Roman" w:cs="Times New Roman"/>
          <w:sz w:val="26"/>
          <w:szCs w:val="26"/>
        </w:rPr>
        <w:t>кредитными организациями, аудиторского заключения</w:t>
      </w:r>
      <w:r>
        <w:rPr>
          <w:rFonts w:ascii="Times New Roman" w:hAnsi="Times New Roman" w:cs="Times New Roman"/>
          <w:sz w:val="26"/>
          <w:szCs w:val="26"/>
        </w:rPr>
        <w:t xml:space="preserve"> </w:t>
      </w:r>
      <w:r w:rsidRPr="00A216DB">
        <w:rPr>
          <w:rFonts w:ascii="Times New Roman" w:hAnsi="Times New Roman" w:cs="Times New Roman"/>
          <w:sz w:val="26"/>
          <w:szCs w:val="26"/>
        </w:rPr>
        <w:t>о годовой консолидированной финансовой отчетности</w:t>
      </w:r>
      <w:r>
        <w:rPr>
          <w:rFonts w:ascii="Times New Roman" w:hAnsi="Times New Roman" w:cs="Times New Roman"/>
          <w:sz w:val="26"/>
          <w:szCs w:val="26"/>
        </w:rPr>
        <w:t xml:space="preserve"> </w:t>
      </w:r>
      <w:r w:rsidRPr="00A216DB">
        <w:rPr>
          <w:rFonts w:ascii="Times New Roman" w:hAnsi="Times New Roman" w:cs="Times New Roman"/>
          <w:sz w:val="26"/>
          <w:szCs w:val="26"/>
        </w:rPr>
        <w:t>в виде пакета электронных документов</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Некредитным финансовым организациям, в том числе негосударственным пенсионным фондам, рекомендовано представлять аудиторское заключение о годовой БФО в виде пакета электронных документов при том, что действующими нормативными актами Банка России предусмотрено представление заключения в том числе в виде электронного скан-образа бумажного носителя.</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p>
    <w:p w:rsidR="00EB2277" w:rsidRDefault="00EB2277" w:rsidP="00EB2277">
      <w:pPr>
        <w:pStyle w:val="ConsTitle"/>
        <w:widowControl/>
        <w:spacing w:line="400" w:lineRule="exact"/>
        <w:ind w:right="0" w:firstLine="720"/>
        <w:jc w:val="both"/>
        <w:rPr>
          <w:rFonts w:ascii="Times New Roman" w:hAnsi="Times New Roman" w:cs="Times New Roman"/>
          <w:sz w:val="26"/>
          <w:szCs w:val="26"/>
        </w:rPr>
      </w:pPr>
      <w:r w:rsidRPr="00CF11FE">
        <w:rPr>
          <w:rFonts w:ascii="Times New Roman" w:hAnsi="Times New Roman" w:cs="Times New Roman"/>
          <w:sz w:val="26"/>
          <w:szCs w:val="26"/>
        </w:rPr>
        <w:t xml:space="preserve">Обзор судебной практики Верховного Суда Российской Федерации </w:t>
      </w:r>
      <w:r>
        <w:rPr>
          <w:rFonts w:ascii="Times New Roman" w:hAnsi="Times New Roman" w:cs="Times New Roman"/>
          <w:sz w:val="26"/>
          <w:szCs w:val="26"/>
        </w:rPr>
        <w:t>№</w:t>
      </w:r>
      <w:r w:rsidRPr="00CF11FE">
        <w:rPr>
          <w:rFonts w:ascii="Times New Roman" w:hAnsi="Times New Roman" w:cs="Times New Roman"/>
          <w:sz w:val="26"/>
          <w:szCs w:val="26"/>
        </w:rPr>
        <w:t xml:space="preserve"> 1 (2026)</w:t>
      </w:r>
      <w:r w:rsidRPr="00CF11FE">
        <w:rPr>
          <w:rFonts w:ascii="Times New Roman" w:hAnsi="Times New Roman" w:cs="Times New Roman"/>
          <w:sz w:val="26"/>
          <w:szCs w:val="26"/>
        </w:rPr>
        <w:br/>
        <w:t>(утв</w:t>
      </w:r>
      <w:r>
        <w:rPr>
          <w:rFonts w:ascii="Times New Roman" w:hAnsi="Times New Roman" w:cs="Times New Roman"/>
          <w:sz w:val="26"/>
          <w:szCs w:val="26"/>
        </w:rPr>
        <w:t>ержден</w:t>
      </w:r>
      <w:r w:rsidRPr="00CF11FE">
        <w:rPr>
          <w:rFonts w:ascii="Times New Roman" w:hAnsi="Times New Roman" w:cs="Times New Roman"/>
          <w:sz w:val="26"/>
          <w:szCs w:val="26"/>
        </w:rPr>
        <w:t xml:space="preserve"> Постановлением Президиума Верховного Суда РФ от 25.03.2026 </w:t>
      </w:r>
      <w:r>
        <w:rPr>
          <w:rFonts w:ascii="Times New Roman" w:hAnsi="Times New Roman" w:cs="Times New Roman"/>
          <w:sz w:val="26"/>
          <w:szCs w:val="26"/>
        </w:rPr>
        <w:t>№</w:t>
      </w:r>
      <w:r w:rsidRPr="00CF11FE">
        <w:rPr>
          <w:rFonts w:ascii="Times New Roman" w:hAnsi="Times New Roman" w:cs="Times New Roman"/>
          <w:sz w:val="26"/>
          <w:szCs w:val="26"/>
        </w:rPr>
        <w:t xml:space="preserve"> 5А/2026)</w:t>
      </w:r>
      <w:r>
        <w:rPr>
          <w:rFonts w:ascii="Times New Roman" w:hAnsi="Times New Roman" w:cs="Times New Roman"/>
          <w:sz w:val="26"/>
          <w:szCs w:val="26"/>
        </w:rPr>
        <w:t>.</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решении Верховного Суда:</w:t>
      </w:r>
    </w:p>
    <w:p w:rsidR="00EB2277" w:rsidRDefault="00EB2277" w:rsidP="00EB227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н</w:t>
      </w:r>
      <w:r w:rsidRPr="00CF11FE">
        <w:rPr>
          <w:rFonts w:ascii="Times New Roman" w:hAnsi="Times New Roman" w:cs="Times New Roman"/>
          <w:b w:val="0"/>
          <w:sz w:val="26"/>
          <w:szCs w:val="26"/>
        </w:rPr>
        <w:t>еобоснованный отказ уполномоченного органа в присвоении гражданину статуса ветерана Великой Отечественной войны (труженика тыла) влечет нарушение его личных неимущественных прав и дает основание для взыскания в его пользу компенсации морального вреда.</w:t>
      </w:r>
    </w:p>
    <w:p w:rsidR="00B821C5" w:rsidRDefault="00B821C5" w:rsidP="00EB2277">
      <w:pPr>
        <w:pStyle w:val="ConsTitle"/>
        <w:widowControl/>
        <w:spacing w:line="400" w:lineRule="exact"/>
        <w:ind w:right="0" w:firstLine="720"/>
        <w:jc w:val="both"/>
        <w:rPr>
          <w:rFonts w:ascii="Times New Roman" w:hAnsi="Times New Roman" w:cs="Times New Roman"/>
          <w:b w:val="0"/>
          <w:sz w:val="26"/>
          <w:szCs w:val="26"/>
        </w:rPr>
      </w:pPr>
    </w:p>
    <w:p w:rsidR="00B821C5" w:rsidRPr="00813B08"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13B08">
        <w:rPr>
          <w:rFonts w:ascii="Times New Roman" w:hAnsi="Times New Roman" w:cs="Times New Roman"/>
          <w:sz w:val="26"/>
          <w:szCs w:val="26"/>
        </w:rPr>
        <w:t>риказ</w:t>
      </w:r>
      <w:r>
        <w:rPr>
          <w:rFonts w:ascii="Times New Roman" w:hAnsi="Times New Roman" w:cs="Times New Roman"/>
          <w:sz w:val="26"/>
          <w:szCs w:val="26"/>
        </w:rPr>
        <w:t xml:space="preserve"> М</w:t>
      </w:r>
      <w:r w:rsidRPr="00813B08">
        <w:rPr>
          <w:rFonts w:ascii="Times New Roman" w:hAnsi="Times New Roman" w:cs="Times New Roman"/>
          <w:sz w:val="26"/>
          <w:szCs w:val="26"/>
        </w:rPr>
        <w:t>инистр</w:t>
      </w:r>
      <w:r>
        <w:rPr>
          <w:rFonts w:ascii="Times New Roman" w:hAnsi="Times New Roman" w:cs="Times New Roman"/>
          <w:sz w:val="26"/>
          <w:szCs w:val="26"/>
        </w:rPr>
        <w:t>а</w:t>
      </w:r>
      <w:r w:rsidRPr="00813B08">
        <w:rPr>
          <w:rFonts w:ascii="Times New Roman" w:hAnsi="Times New Roman" w:cs="Times New Roman"/>
          <w:sz w:val="26"/>
          <w:szCs w:val="26"/>
        </w:rPr>
        <w:t xml:space="preserve"> обороны </w:t>
      </w:r>
      <w:r>
        <w:rPr>
          <w:rFonts w:ascii="Times New Roman" w:hAnsi="Times New Roman" w:cs="Times New Roman"/>
          <w:sz w:val="26"/>
          <w:szCs w:val="26"/>
        </w:rPr>
        <w:t>РФ от 25.03.</w:t>
      </w:r>
      <w:r w:rsidRPr="00813B08">
        <w:rPr>
          <w:rFonts w:ascii="Times New Roman" w:hAnsi="Times New Roman" w:cs="Times New Roman"/>
          <w:sz w:val="26"/>
          <w:szCs w:val="26"/>
        </w:rPr>
        <w:t xml:space="preserve">2026 </w:t>
      </w:r>
      <w:r>
        <w:rPr>
          <w:rFonts w:ascii="Times New Roman" w:hAnsi="Times New Roman" w:cs="Times New Roman"/>
          <w:sz w:val="26"/>
          <w:szCs w:val="26"/>
        </w:rPr>
        <w:t>№</w:t>
      </w:r>
      <w:r w:rsidRPr="00813B08">
        <w:rPr>
          <w:rFonts w:ascii="Times New Roman" w:hAnsi="Times New Roman" w:cs="Times New Roman"/>
          <w:sz w:val="26"/>
          <w:szCs w:val="26"/>
        </w:rPr>
        <w:t xml:space="preserve"> 182</w:t>
      </w:r>
      <w:r>
        <w:rPr>
          <w:rFonts w:ascii="Times New Roman" w:hAnsi="Times New Roman" w:cs="Times New Roman"/>
          <w:sz w:val="26"/>
          <w:szCs w:val="26"/>
        </w:rPr>
        <w:t xml:space="preserve"> «О</w:t>
      </w:r>
      <w:r w:rsidRPr="00813B08">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813B08">
        <w:rPr>
          <w:rFonts w:ascii="Times New Roman" w:hAnsi="Times New Roman" w:cs="Times New Roman"/>
          <w:sz w:val="26"/>
          <w:szCs w:val="26"/>
        </w:rPr>
        <w:t>в пункт 8 порядка и условий оформления и выдачи</w:t>
      </w:r>
      <w:r>
        <w:rPr>
          <w:rFonts w:ascii="Times New Roman" w:hAnsi="Times New Roman" w:cs="Times New Roman"/>
          <w:sz w:val="26"/>
          <w:szCs w:val="26"/>
        </w:rPr>
        <w:t xml:space="preserve"> </w:t>
      </w:r>
      <w:r w:rsidRPr="00813B08">
        <w:rPr>
          <w:rFonts w:ascii="Times New Roman" w:hAnsi="Times New Roman" w:cs="Times New Roman"/>
          <w:sz w:val="26"/>
          <w:szCs w:val="26"/>
        </w:rPr>
        <w:t>удостоверений гражданам из подразделений особого риска,</w:t>
      </w:r>
      <w:r>
        <w:rPr>
          <w:rFonts w:ascii="Times New Roman" w:hAnsi="Times New Roman" w:cs="Times New Roman"/>
          <w:sz w:val="26"/>
          <w:szCs w:val="26"/>
        </w:rPr>
        <w:t xml:space="preserve"> </w:t>
      </w:r>
      <w:r w:rsidRPr="00813B08">
        <w:rPr>
          <w:rFonts w:ascii="Times New Roman" w:hAnsi="Times New Roman" w:cs="Times New Roman"/>
          <w:sz w:val="26"/>
          <w:szCs w:val="26"/>
        </w:rPr>
        <w:t xml:space="preserve">указанным в постановлении </w:t>
      </w:r>
      <w:r>
        <w:rPr>
          <w:rFonts w:ascii="Times New Roman" w:hAnsi="Times New Roman" w:cs="Times New Roman"/>
          <w:sz w:val="26"/>
          <w:szCs w:val="26"/>
        </w:rPr>
        <w:t>В</w:t>
      </w:r>
      <w:r w:rsidRPr="00813B08">
        <w:rPr>
          <w:rFonts w:ascii="Times New Roman" w:hAnsi="Times New Roman" w:cs="Times New Roman"/>
          <w:sz w:val="26"/>
          <w:szCs w:val="26"/>
        </w:rPr>
        <w:t xml:space="preserve">ерховного </w:t>
      </w:r>
      <w:r>
        <w:rPr>
          <w:rFonts w:ascii="Times New Roman" w:hAnsi="Times New Roman" w:cs="Times New Roman"/>
          <w:sz w:val="26"/>
          <w:szCs w:val="26"/>
        </w:rPr>
        <w:t>С</w:t>
      </w:r>
      <w:r w:rsidRPr="00813B08">
        <w:rPr>
          <w:rFonts w:ascii="Times New Roman" w:hAnsi="Times New Roman" w:cs="Times New Roman"/>
          <w:sz w:val="26"/>
          <w:szCs w:val="26"/>
        </w:rPr>
        <w:t xml:space="preserve">овета </w:t>
      </w:r>
      <w:r>
        <w:rPr>
          <w:rFonts w:ascii="Times New Roman" w:hAnsi="Times New Roman" w:cs="Times New Roman"/>
          <w:sz w:val="26"/>
          <w:szCs w:val="26"/>
        </w:rPr>
        <w:t>Р</w:t>
      </w:r>
      <w:r w:rsidRPr="00813B08">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813B08">
        <w:rPr>
          <w:rFonts w:ascii="Times New Roman" w:hAnsi="Times New Roman" w:cs="Times New Roman"/>
          <w:sz w:val="26"/>
          <w:szCs w:val="26"/>
        </w:rPr>
        <w:t>едерации от 27 декабря 1991 г. n 2123-</w:t>
      </w:r>
      <w:r>
        <w:rPr>
          <w:rFonts w:ascii="Times New Roman" w:hAnsi="Times New Roman" w:cs="Times New Roman"/>
          <w:sz w:val="26"/>
          <w:szCs w:val="26"/>
          <w:lang w:val="en-US"/>
        </w:rPr>
        <w:t>I</w:t>
      </w:r>
      <w:r w:rsidRPr="00813B08">
        <w:rPr>
          <w:rFonts w:ascii="Times New Roman" w:hAnsi="Times New Roman" w:cs="Times New Roman"/>
          <w:sz w:val="26"/>
          <w:szCs w:val="26"/>
        </w:rPr>
        <w:t xml:space="preserve"> </w:t>
      </w:r>
      <w:r>
        <w:rPr>
          <w:rFonts w:ascii="Times New Roman" w:hAnsi="Times New Roman" w:cs="Times New Roman"/>
          <w:sz w:val="26"/>
          <w:szCs w:val="26"/>
        </w:rPr>
        <w:t>«О</w:t>
      </w:r>
      <w:r w:rsidRPr="00813B08">
        <w:rPr>
          <w:rFonts w:ascii="Times New Roman" w:hAnsi="Times New Roman" w:cs="Times New Roman"/>
          <w:sz w:val="26"/>
          <w:szCs w:val="26"/>
        </w:rPr>
        <w:t xml:space="preserve"> распространении</w:t>
      </w:r>
      <w:r>
        <w:rPr>
          <w:rFonts w:ascii="Times New Roman" w:hAnsi="Times New Roman" w:cs="Times New Roman"/>
          <w:sz w:val="26"/>
          <w:szCs w:val="26"/>
        </w:rPr>
        <w:t xml:space="preserve"> </w:t>
      </w:r>
      <w:r w:rsidRPr="00813B08">
        <w:rPr>
          <w:rFonts w:ascii="Times New Roman" w:hAnsi="Times New Roman" w:cs="Times New Roman"/>
          <w:sz w:val="26"/>
          <w:szCs w:val="26"/>
        </w:rPr>
        <w:t xml:space="preserve">действия </w:t>
      </w:r>
      <w:r>
        <w:rPr>
          <w:rFonts w:ascii="Times New Roman" w:hAnsi="Times New Roman" w:cs="Times New Roman"/>
          <w:sz w:val="26"/>
          <w:szCs w:val="26"/>
        </w:rPr>
        <w:t>З</w:t>
      </w:r>
      <w:r w:rsidRPr="00813B08">
        <w:rPr>
          <w:rFonts w:ascii="Times New Roman" w:hAnsi="Times New Roman" w:cs="Times New Roman"/>
          <w:sz w:val="26"/>
          <w:szCs w:val="26"/>
        </w:rPr>
        <w:t xml:space="preserve">акона </w:t>
      </w:r>
      <w:r>
        <w:rPr>
          <w:rFonts w:ascii="Times New Roman" w:hAnsi="Times New Roman" w:cs="Times New Roman"/>
          <w:sz w:val="26"/>
          <w:szCs w:val="26"/>
        </w:rPr>
        <w:t>РСФСР «О</w:t>
      </w:r>
      <w:r w:rsidRPr="00813B08">
        <w:rPr>
          <w:rFonts w:ascii="Times New Roman" w:hAnsi="Times New Roman" w:cs="Times New Roman"/>
          <w:sz w:val="26"/>
          <w:szCs w:val="26"/>
        </w:rPr>
        <w:t xml:space="preserve"> социальной защите граждан,</w:t>
      </w:r>
      <w:r>
        <w:rPr>
          <w:rFonts w:ascii="Times New Roman" w:hAnsi="Times New Roman" w:cs="Times New Roman"/>
          <w:sz w:val="26"/>
          <w:szCs w:val="26"/>
        </w:rPr>
        <w:t xml:space="preserve"> </w:t>
      </w:r>
      <w:r w:rsidRPr="00813B08">
        <w:rPr>
          <w:rFonts w:ascii="Times New Roman" w:hAnsi="Times New Roman" w:cs="Times New Roman"/>
          <w:sz w:val="26"/>
          <w:szCs w:val="26"/>
        </w:rPr>
        <w:t>подвергшихся воздействию радиации вследствие катастрофы</w:t>
      </w:r>
      <w:r>
        <w:rPr>
          <w:rFonts w:ascii="Times New Roman" w:hAnsi="Times New Roman" w:cs="Times New Roman"/>
          <w:sz w:val="26"/>
          <w:szCs w:val="26"/>
        </w:rPr>
        <w:t xml:space="preserve"> </w:t>
      </w:r>
      <w:r w:rsidRPr="00813B08">
        <w:rPr>
          <w:rFonts w:ascii="Times New Roman" w:hAnsi="Times New Roman" w:cs="Times New Roman"/>
          <w:sz w:val="26"/>
          <w:szCs w:val="26"/>
        </w:rPr>
        <w:t xml:space="preserve">на чернобыльской </w:t>
      </w:r>
      <w:r>
        <w:rPr>
          <w:rFonts w:ascii="Times New Roman" w:hAnsi="Times New Roman" w:cs="Times New Roman"/>
          <w:sz w:val="26"/>
          <w:szCs w:val="26"/>
        </w:rPr>
        <w:t>АЭС»</w:t>
      </w:r>
      <w:r w:rsidRPr="00813B08">
        <w:rPr>
          <w:rFonts w:ascii="Times New Roman" w:hAnsi="Times New Roman" w:cs="Times New Roman"/>
          <w:sz w:val="26"/>
          <w:szCs w:val="26"/>
        </w:rPr>
        <w:t xml:space="preserve"> на граждан из подразделений особого</w:t>
      </w:r>
      <w:r>
        <w:rPr>
          <w:rFonts w:ascii="Times New Roman" w:hAnsi="Times New Roman" w:cs="Times New Roman"/>
          <w:sz w:val="26"/>
          <w:szCs w:val="26"/>
        </w:rPr>
        <w:t xml:space="preserve"> </w:t>
      </w:r>
      <w:r w:rsidRPr="00813B08">
        <w:rPr>
          <w:rFonts w:ascii="Times New Roman" w:hAnsi="Times New Roman" w:cs="Times New Roman"/>
          <w:sz w:val="26"/>
          <w:szCs w:val="26"/>
        </w:rPr>
        <w:t>риска</w:t>
      </w:r>
      <w:r>
        <w:rPr>
          <w:rFonts w:ascii="Times New Roman" w:hAnsi="Times New Roman" w:cs="Times New Roman"/>
          <w:sz w:val="26"/>
          <w:szCs w:val="26"/>
        </w:rPr>
        <w:t>»</w:t>
      </w:r>
      <w:r w:rsidRPr="00813B08">
        <w:rPr>
          <w:rFonts w:ascii="Times New Roman" w:hAnsi="Times New Roman" w:cs="Times New Roman"/>
          <w:sz w:val="26"/>
          <w:szCs w:val="26"/>
        </w:rPr>
        <w:t>, а также членам семей, потерявшим кормильца из числа</w:t>
      </w:r>
      <w:r>
        <w:rPr>
          <w:rFonts w:ascii="Times New Roman" w:hAnsi="Times New Roman" w:cs="Times New Roman"/>
          <w:sz w:val="26"/>
          <w:szCs w:val="26"/>
        </w:rPr>
        <w:t xml:space="preserve"> </w:t>
      </w:r>
      <w:r w:rsidRPr="00813B08">
        <w:rPr>
          <w:rFonts w:ascii="Times New Roman" w:hAnsi="Times New Roman" w:cs="Times New Roman"/>
          <w:sz w:val="26"/>
          <w:szCs w:val="26"/>
        </w:rPr>
        <w:t xml:space="preserve">этих граждан, определенных приказом </w:t>
      </w:r>
      <w:r>
        <w:rPr>
          <w:rFonts w:ascii="Times New Roman" w:hAnsi="Times New Roman" w:cs="Times New Roman"/>
          <w:sz w:val="26"/>
          <w:szCs w:val="26"/>
        </w:rPr>
        <w:t>М</w:t>
      </w:r>
      <w:r w:rsidRPr="00813B08">
        <w:rPr>
          <w:rFonts w:ascii="Times New Roman" w:hAnsi="Times New Roman" w:cs="Times New Roman"/>
          <w:sz w:val="26"/>
          <w:szCs w:val="26"/>
        </w:rPr>
        <w:t>инистра обороны</w:t>
      </w:r>
      <w:r>
        <w:rPr>
          <w:rFonts w:ascii="Times New Roman" w:hAnsi="Times New Roman" w:cs="Times New Roman"/>
          <w:sz w:val="26"/>
          <w:szCs w:val="26"/>
        </w:rPr>
        <w:t xml:space="preserve"> Р</w:t>
      </w:r>
      <w:r w:rsidRPr="00813B0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13B08">
        <w:rPr>
          <w:rFonts w:ascii="Times New Roman" w:hAnsi="Times New Roman" w:cs="Times New Roman"/>
          <w:sz w:val="26"/>
          <w:szCs w:val="26"/>
        </w:rPr>
        <w:t xml:space="preserve">едерации от 22 сентября 2016 г. </w:t>
      </w:r>
      <w:r>
        <w:rPr>
          <w:rFonts w:ascii="Times New Roman" w:hAnsi="Times New Roman" w:cs="Times New Roman"/>
          <w:sz w:val="26"/>
          <w:szCs w:val="26"/>
        </w:rPr>
        <w:t>№</w:t>
      </w:r>
      <w:r w:rsidRPr="00813B08">
        <w:rPr>
          <w:rFonts w:ascii="Times New Roman" w:hAnsi="Times New Roman" w:cs="Times New Roman"/>
          <w:sz w:val="26"/>
          <w:szCs w:val="26"/>
        </w:rPr>
        <w:t xml:space="preserve"> 590</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Внесены изменения в части подразделений, подтверждающих участие граждан в действиях подразделений особого риска.</w:t>
      </w:r>
    </w:p>
    <w:p w:rsidR="00020DD6" w:rsidRDefault="00020DD6" w:rsidP="00B821C5">
      <w:pPr>
        <w:pStyle w:val="ConsTitle"/>
        <w:widowControl/>
        <w:spacing w:line="400" w:lineRule="exact"/>
        <w:ind w:right="0" w:firstLine="720"/>
        <w:jc w:val="both"/>
        <w:rPr>
          <w:rFonts w:ascii="Times New Roman" w:hAnsi="Times New Roman" w:cs="Times New Roman"/>
          <w:b w:val="0"/>
          <w:sz w:val="26"/>
          <w:szCs w:val="26"/>
        </w:rPr>
      </w:pPr>
    </w:p>
    <w:p w:rsidR="00020DD6" w:rsidRPr="00BF0C0A" w:rsidRDefault="00020DD6" w:rsidP="00020DD6">
      <w:pPr>
        <w:pStyle w:val="ConsTitle"/>
        <w:widowControl/>
        <w:spacing w:line="400" w:lineRule="exact"/>
        <w:ind w:right="0" w:firstLine="720"/>
        <w:jc w:val="both"/>
        <w:rPr>
          <w:rFonts w:ascii="Times New Roman" w:hAnsi="Times New Roman" w:cs="Times New Roman"/>
          <w:sz w:val="26"/>
          <w:szCs w:val="26"/>
        </w:rPr>
      </w:pPr>
      <w:r w:rsidRPr="00BF0C0A">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BF0C0A">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BF0C0A">
        <w:rPr>
          <w:rFonts w:ascii="Times New Roman" w:hAnsi="Times New Roman" w:cs="Times New Roman"/>
          <w:sz w:val="26"/>
          <w:szCs w:val="26"/>
        </w:rPr>
        <w:t xml:space="preserve">от 25.03.2026 </w:t>
      </w:r>
      <w:r>
        <w:rPr>
          <w:rFonts w:ascii="Times New Roman" w:hAnsi="Times New Roman" w:cs="Times New Roman"/>
          <w:sz w:val="26"/>
          <w:szCs w:val="26"/>
        </w:rPr>
        <w:t>№ 7308-У «</w:t>
      </w:r>
      <w:r w:rsidRPr="00BF0C0A">
        <w:rPr>
          <w:rFonts w:ascii="Times New Roman" w:hAnsi="Times New Roman" w:cs="Times New Roman"/>
          <w:sz w:val="26"/>
          <w:szCs w:val="26"/>
        </w:rPr>
        <w:t xml:space="preserve">О внесении изменений в Положение Банка России </w:t>
      </w:r>
      <w:r>
        <w:rPr>
          <w:rFonts w:ascii="Times New Roman" w:hAnsi="Times New Roman" w:cs="Times New Roman"/>
          <w:sz w:val="26"/>
          <w:szCs w:val="26"/>
        </w:rPr>
        <w:t>от 26 декабря 2017 года № 622-П».</w:t>
      </w:r>
    </w:p>
    <w:p w:rsidR="00020DD6" w:rsidRPr="00BF0C0A"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Положение «</w:t>
      </w:r>
      <w:r w:rsidRPr="00BF0C0A">
        <w:rPr>
          <w:rFonts w:ascii="Times New Roman" w:hAnsi="Times New Roman" w:cs="Times New Roman"/>
          <w:b w:val="0"/>
          <w:sz w:val="26"/>
          <w:szCs w:val="26"/>
        </w:rPr>
        <w:t>О порядке раскрытия информации о лицах, под контролем либо значительным влиянием которых находятся банки - участники системы обязательного страхования вкладов физических лиц в банках Российской Федерации, а также о порядке раскрытия и представления в Банк России информации о структуре и составе акционеров (участников) негосударственных пенсионных фондов, страховых организаций, управляющих компаний, микрофинансовых компаний, в том числе о лицах, под контролем либо значительным влиянием которых они находятся»</w:t>
      </w:r>
      <w:r>
        <w:rPr>
          <w:rFonts w:ascii="Times New Roman" w:hAnsi="Times New Roman" w:cs="Times New Roman"/>
          <w:b w:val="0"/>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 обмен между Банком России и некредитной финансовой организацией (в том числе негосударственным пенсионным фондом) информацией об акционерах (участниках), которым Банк России направлял различные предписания, признанных банкротами, являющихся резидентами недружественных государств и пр.</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486DFC"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486DFC">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486DFC">
        <w:rPr>
          <w:rFonts w:ascii="Times New Roman" w:hAnsi="Times New Roman" w:cs="Times New Roman"/>
          <w:sz w:val="26"/>
          <w:szCs w:val="26"/>
        </w:rPr>
        <w:t xml:space="preserve"> банк </w:t>
      </w:r>
      <w:r>
        <w:rPr>
          <w:rFonts w:ascii="Times New Roman" w:hAnsi="Times New Roman" w:cs="Times New Roman"/>
          <w:sz w:val="26"/>
          <w:szCs w:val="26"/>
        </w:rPr>
        <w:t>РФ от 26.03.</w:t>
      </w:r>
      <w:r w:rsidRPr="00486DFC">
        <w:rPr>
          <w:rFonts w:ascii="Times New Roman" w:hAnsi="Times New Roman" w:cs="Times New Roman"/>
          <w:sz w:val="26"/>
          <w:szCs w:val="26"/>
        </w:rPr>
        <w:t xml:space="preserve">2026 </w:t>
      </w:r>
      <w:r>
        <w:rPr>
          <w:rFonts w:ascii="Times New Roman" w:hAnsi="Times New Roman" w:cs="Times New Roman"/>
          <w:sz w:val="26"/>
          <w:szCs w:val="26"/>
        </w:rPr>
        <w:t>№ 7316-У «О</w:t>
      </w:r>
      <w:r w:rsidRPr="00486DFC">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486DFC">
        <w:rPr>
          <w:rFonts w:ascii="Times New Roman" w:hAnsi="Times New Roman" w:cs="Times New Roman"/>
          <w:sz w:val="26"/>
          <w:szCs w:val="26"/>
        </w:rPr>
        <w:t xml:space="preserve">в отдельные нормативные акты </w:t>
      </w:r>
      <w:r>
        <w:rPr>
          <w:rFonts w:ascii="Times New Roman" w:hAnsi="Times New Roman" w:cs="Times New Roman"/>
          <w:sz w:val="26"/>
          <w:szCs w:val="26"/>
        </w:rPr>
        <w:t>Б</w:t>
      </w:r>
      <w:r w:rsidRPr="00486DFC">
        <w:rPr>
          <w:rFonts w:ascii="Times New Roman" w:hAnsi="Times New Roman" w:cs="Times New Roman"/>
          <w:sz w:val="26"/>
          <w:szCs w:val="26"/>
        </w:rPr>
        <w:t xml:space="preserve">анка </w:t>
      </w:r>
      <w:r>
        <w:rPr>
          <w:rFonts w:ascii="Times New Roman" w:hAnsi="Times New Roman" w:cs="Times New Roman"/>
          <w:sz w:val="26"/>
          <w:szCs w:val="26"/>
        </w:rPr>
        <w:t>Р</w:t>
      </w:r>
      <w:r w:rsidRPr="00486DFC">
        <w:rPr>
          <w:rFonts w:ascii="Times New Roman" w:hAnsi="Times New Roman" w:cs="Times New Roman"/>
          <w:sz w:val="26"/>
          <w:szCs w:val="26"/>
        </w:rPr>
        <w:t>оссии по вопросам</w:t>
      </w:r>
      <w:r>
        <w:rPr>
          <w:rFonts w:ascii="Times New Roman" w:hAnsi="Times New Roman" w:cs="Times New Roman"/>
          <w:sz w:val="26"/>
          <w:szCs w:val="26"/>
        </w:rPr>
        <w:t xml:space="preserve"> </w:t>
      </w:r>
      <w:r w:rsidRPr="00486DFC">
        <w:rPr>
          <w:rFonts w:ascii="Times New Roman" w:hAnsi="Times New Roman" w:cs="Times New Roman"/>
          <w:sz w:val="26"/>
          <w:szCs w:val="26"/>
        </w:rPr>
        <w:t xml:space="preserve">бухгалтерского учета </w:t>
      </w:r>
      <w:r w:rsidRPr="00486DFC">
        <w:rPr>
          <w:rFonts w:ascii="Times New Roman" w:hAnsi="Times New Roman" w:cs="Times New Roman"/>
          <w:sz w:val="26"/>
          <w:szCs w:val="26"/>
        </w:rPr>
        <w:lastRenderedPageBreak/>
        <w:t>некредитных финансовых организаций,</w:t>
      </w:r>
      <w:r>
        <w:rPr>
          <w:rFonts w:ascii="Times New Roman" w:hAnsi="Times New Roman" w:cs="Times New Roman"/>
          <w:sz w:val="26"/>
          <w:szCs w:val="26"/>
        </w:rPr>
        <w:t xml:space="preserve"> </w:t>
      </w:r>
      <w:r w:rsidRPr="00486DFC">
        <w:rPr>
          <w:rFonts w:ascii="Times New Roman" w:hAnsi="Times New Roman" w:cs="Times New Roman"/>
          <w:sz w:val="26"/>
          <w:szCs w:val="26"/>
        </w:rPr>
        <w:t>бюро кредитных историй, кредитных рейтинговых агентств</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положения, касающиеся тематики настоящего обзора.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Актуализированы ссылки на законодательство в Указаниях Банка России:</w:t>
      </w:r>
    </w:p>
    <w:p w:rsidR="007760B6" w:rsidRPr="00762E41"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762E41">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762E41">
        <w:rPr>
          <w:rFonts w:ascii="Times New Roman" w:hAnsi="Times New Roman" w:cs="Times New Roman"/>
          <w:b w:val="0"/>
          <w:sz w:val="26"/>
          <w:szCs w:val="26"/>
        </w:rPr>
        <w:t>2</w:t>
      </w:r>
      <w:r>
        <w:rPr>
          <w:rFonts w:ascii="Times New Roman" w:hAnsi="Times New Roman" w:cs="Times New Roman"/>
          <w:b w:val="0"/>
          <w:sz w:val="26"/>
          <w:szCs w:val="26"/>
        </w:rPr>
        <w:t>.10.</w:t>
      </w:r>
      <w:r w:rsidRPr="00762E41">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762E41">
        <w:rPr>
          <w:rFonts w:ascii="Times New Roman" w:hAnsi="Times New Roman" w:cs="Times New Roman"/>
          <w:b w:val="0"/>
          <w:sz w:val="26"/>
          <w:szCs w:val="26"/>
        </w:rPr>
        <w:t xml:space="preserve"> 6889-У </w:t>
      </w:r>
      <w:r>
        <w:rPr>
          <w:rFonts w:ascii="Times New Roman" w:hAnsi="Times New Roman" w:cs="Times New Roman"/>
          <w:b w:val="0"/>
          <w:sz w:val="26"/>
          <w:szCs w:val="26"/>
        </w:rPr>
        <w:t>«</w:t>
      </w:r>
      <w:r w:rsidRPr="00762E41">
        <w:rPr>
          <w:rFonts w:ascii="Times New Roman" w:hAnsi="Times New Roman" w:cs="Times New Roman"/>
          <w:b w:val="0"/>
          <w:sz w:val="26"/>
          <w:szCs w:val="26"/>
        </w:rPr>
        <w:t>О порядке отражения на счетах бухгалтерского учета резервов - оценочных обязательств и условных обязательств некредитными финансовыми организациями, бюро кредитных историй и кредитными рейтинговыми агентствами</w:t>
      </w:r>
      <w:r>
        <w:rPr>
          <w:rFonts w:ascii="Times New Roman" w:hAnsi="Times New Roman" w:cs="Times New Roman"/>
          <w:b w:val="0"/>
          <w:sz w:val="26"/>
          <w:szCs w:val="26"/>
        </w:rPr>
        <w:t>»</w:t>
      </w:r>
      <w:r w:rsidRPr="00762E41">
        <w:rPr>
          <w:rFonts w:ascii="Times New Roman" w:hAnsi="Times New Roman" w:cs="Times New Roman"/>
          <w:b w:val="0"/>
          <w:sz w:val="26"/>
          <w:szCs w:val="26"/>
        </w:rPr>
        <w:t>;</w:t>
      </w:r>
    </w:p>
    <w:p w:rsidR="007760B6" w:rsidRPr="00762E41"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762E41">
        <w:rPr>
          <w:rFonts w:ascii="Times New Roman" w:hAnsi="Times New Roman" w:cs="Times New Roman"/>
          <w:b w:val="0"/>
          <w:sz w:val="26"/>
          <w:szCs w:val="26"/>
        </w:rPr>
        <w:t xml:space="preserve">- от </w:t>
      </w:r>
      <w:r>
        <w:rPr>
          <w:rFonts w:ascii="Times New Roman" w:hAnsi="Times New Roman" w:cs="Times New Roman"/>
          <w:b w:val="0"/>
          <w:sz w:val="26"/>
          <w:szCs w:val="26"/>
        </w:rPr>
        <w:t>0</w:t>
      </w:r>
      <w:r w:rsidRPr="00762E41">
        <w:rPr>
          <w:rFonts w:ascii="Times New Roman" w:hAnsi="Times New Roman" w:cs="Times New Roman"/>
          <w:b w:val="0"/>
          <w:sz w:val="26"/>
          <w:szCs w:val="26"/>
        </w:rPr>
        <w:t>2</w:t>
      </w:r>
      <w:r>
        <w:rPr>
          <w:rFonts w:ascii="Times New Roman" w:hAnsi="Times New Roman" w:cs="Times New Roman"/>
          <w:b w:val="0"/>
          <w:sz w:val="26"/>
          <w:szCs w:val="26"/>
        </w:rPr>
        <w:t>.10.</w:t>
      </w:r>
      <w:r w:rsidRPr="00762E41">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762E41">
        <w:rPr>
          <w:rFonts w:ascii="Times New Roman" w:hAnsi="Times New Roman" w:cs="Times New Roman"/>
          <w:b w:val="0"/>
          <w:sz w:val="26"/>
          <w:szCs w:val="26"/>
        </w:rPr>
        <w:t xml:space="preserve"> 6890-У </w:t>
      </w:r>
      <w:r>
        <w:rPr>
          <w:rFonts w:ascii="Times New Roman" w:hAnsi="Times New Roman" w:cs="Times New Roman"/>
          <w:b w:val="0"/>
          <w:sz w:val="26"/>
          <w:szCs w:val="26"/>
        </w:rPr>
        <w:t>«</w:t>
      </w:r>
      <w:r w:rsidRPr="00762E41">
        <w:rPr>
          <w:rFonts w:ascii="Times New Roman" w:hAnsi="Times New Roman" w:cs="Times New Roman"/>
          <w:b w:val="0"/>
          <w:sz w:val="26"/>
          <w:szCs w:val="26"/>
        </w:rPr>
        <w:t>О порядке отражения на счетах бухгалтерского учета событий после отчетного года некредитными финансовыми организациями, бюро кредитных историй, кредитными рейтинговыми агентствами</w:t>
      </w:r>
      <w:r>
        <w:rPr>
          <w:rFonts w:ascii="Times New Roman" w:hAnsi="Times New Roman" w:cs="Times New Roman"/>
          <w:b w:val="0"/>
          <w:sz w:val="26"/>
          <w:szCs w:val="26"/>
        </w:rPr>
        <w:t>»</w:t>
      </w:r>
      <w:r w:rsidRPr="00762E41">
        <w:rPr>
          <w:rFonts w:ascii="Times New Roman" w:hAnsi="Times New Roman" w:cs="Times New Roman"/>
          <w:b w:val="0"/>
          <w:sz w:val="26"/>
          <w:szCs w:val="26"/>
        </w:rPr>
        <w:t>;</w:t>
      </w:r>
    </w:p>
    <w:p w:rsidR="007760B6" w:rsidRPr="00762E41"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762E41">
        <w:rPr>
          <w:rFonts w:ascii="Times New Roman" w:hAnsi="Times New Roman" w:cs="Times New Roman"/>
          <w:b w:val="0"/>
          <w:sz w:val="26"/>
          <w:szCs w:val="26"/>
        </w:rPr>
        <w:t xml:space="preserve">- от </w:t>
      </w:r>
      <w:r>
        <w:rPr>
          <w:rFonts w:ascii="Times New Roman" w:hAnsi="Times New Roman" w:cs="Times New Roman"/>
          <w:b w:val="0"/>
          <w:sz w:val="26"/>
          <w:szCs w:val="26"/>
        </w:rPr>
        <w:t>0</w:t>
      </w:r>
      <w:r w:rsidRPr="00762E41">
        <w:rPr>
          <w:rFonts w:ascii="Times New Roman" w:hAnsi="Times New Roman" w:cs="Times New Roman"/>
          <w:b w:val="0"/>
          <w:sz w:val="26"/>
          <w:szCs w:val="26"/>
        </w:rPr>
        <w:t>2</w:t>
      </w:r>
      <w:r>
        <w:rPr>
          <w:rFonts w:ascii="Times New Roman" w:hAnsi="Times New Roman" w:cs="Times New Roman"/>
          <w:b w:val="0"/>
          <w:sz w:val="26"/>
          <w:szCs w:val="26"/>
        </w:rPr>
        <w:t>.10.</w:t>
      </w:r>
      <w:r w:rsidRPr="00762E41">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762E41">
        <w:rPr>
          <w:rFonts w:ascii="Times New Roman" w:hAnsi="Times New Roman" w:cs="Times New Roman"/>
          <w:b w:val="0"/>
          <w:sz w:val="26"/>
          <w:szCs w:val="26"/>
        </w:rPr>
        <w:t xml:space="preserve"> 6891-У </w:t>
      </w:r>
      <w:r>
        <w:rPr>
          <w:rFonts w:ascii="Times New Roman" w:hAnsi="Times New Roman" w:cs="Times New Roman"/>
          <w:b w:val="0"/>
          <w:sz w:val="26"/>
          <w:szCs w:val="26"/>
        </w:rPr>
        <w:t>«</w:t>
      </w:r>
      <w:r w:rsidRPr="00762E41">
        <w:rPr>
          <w:rFonts w:ascii="Times New Roman" w:hAnsi="Times New Roman" w:cs="Times New Roman"/>
          <w:b w:val="0"/>
          <w:sz w:val="26"/>
          <w:szCs w:val="26"/>
        </w:rPr>
        <w:t>О порядке отражения на счетах бухгалтерского учета исправлений ошибок некредитными финансовыми организациями, бюро кредитных историй, кредитными рейтинговыми агентствами</w:t>
      </w:r>
      <w:r>
        <w:rPr>
          <w:rFonts w:ascii="Times New Roman" w:hAnsi="Times New Roman" w:cs="Times New Roman"/>
          <w:b w:val="0"/>
          <w:sz w:val="26"/>
          <w:szCs w:val="26"/>
        </w:rPr>
        <w:t>»</w:t>
      </w:r>
      <w:r w:rsidRPr="00762E41">
        <w:rPr>
          <w:rFonts w:ascii="Times New Roman" w:hAnsi="Times New Roman" w:cs="Times New Roman"/>
          <w:b w:val="0"/>
          <w:sz w:val="26"/>
          <w:szCs w:val="26"/>
        </w:rPr>
        <w:t>;</w:t>
      </w:r>
    </w:p>
    <w:p w:rsidR="007760B6" w:rsidRPr="00762E41"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762E41">
        <w:rPr>
          <w:rFonts w:ascii="Times New Roman" w:hAnsi="Times New Roman" w:cs="Times New Roman"/>
          <w:b w:val="0"/>
          <w:sz w:val="26"/>
          <w:szCs w:val="26"/>
        </w:rPr>
        <w:t>- от 31</w:t>
      </w:r>
      <w:r>
        <w:rPr>
          <w:rFonts w:ascii="Times New Roman" w:hAnsi="Times New Roman" w:cs="Times New Roman"/>
          <w:b w:val="0"/>
          <w:sz w:val="26"/>
          <w:szCs w:val="26"/>
        </w:rPr>
        <w:t>.03.</w:t>
      </w:r>
      <w:r w:rsidRPr="00762E41">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762E41">
        <w:rPr>
          <w:rFonts w:ascii="Times New Roman" w:hAnsi="Times New Roman" w:cs="Times New Roman"/>
          <w:b w:val="0"/>
          <w:sz w:val="26"/>
          <w:szCs w:val="26"/>
        </w:rPr>
        <w:t xml:space="preserve"> 7025-У </w:t>
      </w:r>
      <w:r>
        <w:rPr>
          <w:rFonts w:ascii="Times New Roman" w:hAnsi="Times New Roman" w:cs="Times New Roman"/>
          <w:b w:val="0"/>
          <w:sz w:val="26"/>
          <w:szCs w:val="26"/>
        </w:rPr>
        <w:t>«</w:t>
      </w:r>
      <w:r w:rsidRPr="00762E41">
        <w:rPr>
          <w:rFonts w:ascii="Times New Roman" w:hAnsi="Times New Roman" w:cs="Times New Roman"/>
          <w:b w:val="0"/>
          <w:sz w:val="26"/>
          <w:szCs w:val="26"/>
        </w:rPr>
        <w:t>О порядке отражения на счетах бухгалтерского учета вознаграждений работникам некредитными финансовыми организациями, бюро кредитных историй, кредитными рейтинговыми агентствами</w:t>
      </w:r>
      <w:r>
        <w:rPr>
          <w:rFonts w:ascii="Times New Roman" w:hAnsi="Times New Roman" w:cs="Times New Roman"/>
          <w:b w:val="0"/>
          <w:sz w:val="26"/>
          <w:szCs w:val="26"/>
        </w:rPr>
        <w:t>»</w:t>
      </w:r>
      <w:r w:rsidRPr="00762E41">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762E41">
        <w:rPr>
          <w:rFonts w:ascii="Times New Roman" w:hAnsi="Times New Roman" w:cs="Times New Roman"/>
          <w:b w:val="0"/>
          <w:sz w:val="26"/>
          <w:szCs w:val="26"/>
        </w:rPr>
        <w:t xml:space="preserve">- </w:t>
      </w:r>
      <w:r>
        <w:rPr>
          <w:rFonts w:ascii="Times New Roman" w:hAnsi="Times New Roman" w:cs="Times New Roman"/>
          <w:b w:val="0"/>
          <w:sz w:val="26"/>
          <w:szCs w:val="26"/>
        </w:rPr>
        <w:t>от 30.06.</w:t>
      </w:r>
      <w:r w:rsidRPr="00762E41">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762E41">
        <w:rPr>
          <w:rFonts w:ascii="Times New Roman" w:hAnsi="Times New Roman" w:cs="Times New Roman"/>
          <w:b w:val="0"/>
          <w:sz w:val="26"/>
          <w:szCs w:val="26"/>
        </w:rPr>
        <w:t xml:space="preserve"> 7115-У </w:t>
      </w:r>
      <w:r>
        <w:rPr>
          <w:rFonts w:ascii="Times New Roman" w:hAnsi="Times New Roman" w:cs="Times New Roman"/>
          <w:b w:val="0"/>
          <w:sz w:val="26"/>
          <w:szCs w:val="26"/>
        </w:rPr>
        <w:t>«</w:t>
      </w:r>
      <w:r w:rsidRPr="00762E41">
        <w:rPr>
          <w:rFonts w:ascii="Times New Roman" w:hAnsi="Times New Roman" w:cs="Times New Roman"/>
          <w:b w:val="0"/>
          <w:sz w:val="26"/>
          <w:szCs w:val="26"/>
        </w:rPr>
        <w:t>О порядке отражения на счетах бухгалтерского учета некредитными финансовыми организациями, бюро кредитных историй, кредитными рейтинговыми агентствами отдельных объектов бухгалтерского учета, связанных с привлечением ими денежных средств по договорам займа, кредитным договорам, выпущенным облигациям и выданным векселям</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384942" w:rsidRDefault="00B821C5" w:rsidP="00B821C5">
      <w:pPr>
        <w:pStyle w:val="ConsTitle"/>
        <w:widowControl/>
        <w:spacing w:line="400" w:lineRule="exact"/>
        <w:ind w:right="0" w:firstLine="720"/>
        <w:jc w:val="both"/>
        <w:rPr>
          <w:rFonts w:ascii="Times New Roman" w:hAnsi="Times New Roman" w:cs="Times New Roman"/>
          <w:sz w:val="26"/>
          <w:szCs w:val="26"/>
        </w:rPr>
      </w:pPr>
      <w:r w:rsidRPr="00384942">
        <w:rPr>
          <w:rFonts w:ascii="Times New Roman" w:hAnsi="Times New Roman" w:cs="Times New Roman"/>
          <w:sz w:val="26"/>
          <w:szCs w:val="26"/>
        </w:rPr>
        <w:t xml:space="preserve">Постановление Правительства РФ от 30.03.2026 </w:t>
      </w:r>
      <w:r>
        <w:rPr>
          <w:rFonts w:ascii="Times New Roman" w:hAnsi="Times New Roman" w:cs="Times New Roman"/>
          <w:sz w:val="26"/>
          <w:szCs w:val="26"/>
        </w:rPr>
        <w:t>№ 345 «</w:t>
      </w:r>
      <w:r w:rsidRPr="00384942">
        <w:rPr>
          <w:rFonts w:ascii="Times New Roman" w:hAnsi="Times New Roman" w:cs="Times New Roman"/>
          <w:sz w:val="26"/>
          <w:szCs w:val="26"/>
        </w:rPr>
        <w:t>О внесении изменений в постановление Правительства Российской Фед</w:t>
      </w:r>
      <w:r>
        <w:rPr>
          <w:rFonts w:ascii="Times New Roman" w:hAnsi="Times New Roman" w:cs="Times New Roman"/>
          <w:sz w:val="26"/>
          <w:szCs w:val="26"/>
        </w:rPr>
        <w:t>ерации от 23 июня 2016 г. № 574».</w:t>
      </w:r>
    </w:p>
    <w:p w:rsidR="00B821C5" w:rsidRPr="00020DD6"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постановлении Правительства РФ «</w:t>
      </w:r>
      <w:r w:rsidRPr="00384942">
        <w:rPr>
          <w:rFonts w:ascii="Times New Roman" w:hAnsi="Times New Roman" w:cs="Times New Roman"/>
          <w:b w:val="0"/>
          <w:sz w:val="26"/>
          <w:szCs w:val="26"/>
        </w:rPr>
        <w:t>Об общих требованиях к методике прогнозирования поступлений доходов в бюджеты бюджетн</w:t>
      </w:r>
      <w:r>
        <w:rPr>
          <w:rFonts w:ascii="Times New Roman" w:hAnsi="Times New Roman" w:cs="Times New Roman"/>
          <w:b w:val="0"/>
          <w:sz w:val="26"/>
          <w:szCs w:val="26"/>
        </w:rPr>
        <w:t>ой системы Российской Федерации» определены некоторые особенности прогнозирования поступления доходов в бюджет СФР.</w:t>
      </w:r>
    </w:p>
    <w:p w:rsidR="00355450" w:rsidRPr="00020DD6" w:rsidRDefault="00355450" w:rsidP="00B821C5">
      <w:pPr>
        <w:pStyle w:val="ConsTitle"/>
        <w:widowControl/>
        <w:spacing w:line="400" w:lineRule="exact"/>
        <w:ind w:right="0" w:firstLine="720"/>
        <w:jc w:val="both"/>
        <w:rPr>
          <w:rFonts w:ascii="Times New Roman" w:hAnsi="Times New Roman" w:cs="Times New Roman"/>
          <w:b w:val="0"/>
          <w:sz w:val="26"/>
          <w:szCs w:val="26"/>
        </w:rPr>
      </w:pPr>
    </w:p>
    <w:p w:rsidR="00355450" w:rsidRPr="00D925FC" w:rsidRDefault="00355450" w:rsidP="00355450">
      <w:pPr>
        <w:pStyle w:val="ConsTitle"/>
        <w:widowControl/>
        <w:spacing w:line="400" w:lineRule="exact"/>
        <w:ind w:right="0" w:firstLine="720"/>
        <w:jc w:val="both"/>
        <w:rPr>
          <w:rFonts w:ascii="Times New Roman" w:hAnsi="Times New Roman" w:cs="Times New Roman"/>
          <w:sz w:val="26"/>
          <w:szCs w:val="26"/>
        </w:rPr>
      </w:pPr>
      <w:r w:rsidRPr="00D925FC">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D925FC">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D925FC">
        <w:rPr>
          <w:rFonts w:ascii="Times New Roman" w:hAnsi="Times New Roman" w:cs="Times New Roman"/>
          <w:sz w:val="26"/>
          <w:szCs w:val="26"/>
        </w:rPr>
        <w:t xml:space="preserve">от 30.03.2026 </w:t>
      </w:r>
      <w:r>
        <w:rPr>
          <w:rFonts w:ascii="Times New Roman" w:hAnsi="Times New Roman" w:cs="Times New Roman"/>
          <w:sz w:val="26"/>
          <w:szCs w:val="26"/>
        </w:rPr>
        <w:t>№ 7322-У «</w:t>
      </w:r>
      <w:r w:rsidRPr="00D925FC">
        <w:rPr>
          <w:rFonts w:ascii="Times New Roman" w:hAnsi="Times New Roman" w:cs="Times New Roman"/>
          <w:sz w:val="26"/>
          <w:szCs w:val="26"/>
        </w:rPr>
        <w:t xml:space="preserve">О внесении изменений в Указание Банка России от 27 сентября 2022 года </w:t>
      </w:r>
      <w:r>
        <w:rPr>
          <w:rFonts w:ascii="Times New Roman" w:hAnsi="Times New Roman" w:cs="Times New Roman"/>
          <w:sz w:val="26"/>
          <w:szCs w:val="26"/>
        </w:rPr>
        <w:t>№ 6270-У».</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 ряд изменений в Указание «</w:t>
      </w:r>
      <w:r w:rsidRPr="00D925FC">
        <w:rPr>
          <w:rFonts w:ascii="Times New Roman" w:hAnsi="Times New Roman" w:cs="Times New Roman"/>
          <w:b w:val="0"/>
          <w:sz w:val="26"/>
          <w:szCs w:val="26"/>
        </w:rPr>
        <w:t>Об объеме, формах, сроках и порядке составления и представления отчетности специализированного депозитария».</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453704"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453704">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453704">
        <w:rPr>
          <w:rFonts w:ascii="Times New Roman" w:hAnsi="Times New Roman" w:cs="Times New Roman"/>
          <w:sz w:val="26"/>
          <w:szCs w:val="26"/>
        </w:rPr>
        <w:t xml:space="preserve"> банк</w:t>
      </w:r>
      <w:r>
        <w:rPr>
          <w:rFonts w:ascii="Times New Roman" w:hAnsi="Times New Roman" w:cs="Times New Roman"/>
          <w:sz w:val="26"/>
          <w:szCs w:val="26"/>
        </w:rPr>
        <w:t>а РФ от 30.03.</w:t>
      </w:r>
      <w:r w:rsidRPr="00453704">
        <w:rPr>
          <w:rFonts w:ascii="Times New Roman" w:hAnsi="Times New Roman" w:cs="Times New Roman"/>
          <w:sz w:val="26"/>
          <w:szCs w:val="26"/>
        </w:rPr>
        <w:t xml:space="preserve">2026 </w:t>
      </w:r>
      <w:r>
        <w:rPr>
          <w:rFonts w:ascii="Times New Roman" w:hAnsi="Times New Roman" w:cs="Times New Roman"/>
          <w:sz w:val="26"/>
          <w:szCs w:val="26"/>
        </w:rPr>
        <w:t>№ 7323-У «О</w:t>
      </w:r>
      <w:r w:rsidRPr="00453704">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453704">
        <w:rPr>
          <w:rFonts w:ascii="Times New Roman" w:hAnsi="Times New Roman" w:cs="Times New Roman"/>
          <w:sz w:val="26"/>
          <w:szCs w:val="26"/>
        </w:rPr>
        <w:t xml:space="preserve">в </w:t>
      </w:r>
      <w:r>
        <w:rPr>
          <w:rFonts w:ascii="Times New Roman" w:hAnsi="Times New Roman" w:cs="Times New Roman"/>
          <w:sz w:val="26"/>
          <w:szCs w:val="26"/>
        </w:rPr>
        <w:t>У</w:t>
      </w:r>
      <w:r w:rsidRPr="00453704">
        <w:rPr>
          <w:rFonts w:ascii="Times New Roman" w:hAnsi="Times New Roman" w:cs="Times New Roman"/>
          <w:sz w:val="26"/>
          <w:szCs w:val="26"/>
        </w:rPr>
        <w:t xml:space="preserve">казание </w:t>
      </w:r>
      <w:r>
        <w:rPr>
          <w:rFonts w:ascii="Times New Roman" w:hAnsi="Times New Roman" w:cs="Times New Roman"/>
          <w:sz w:val="26"/>
          <w:szCs w:val="26"/>
        </w:rPr>
        <w:t>Б</w:t>
      </w:r>
      <w:r w:rsidRPr="00453704">
        <w:rPr>
          <w:rFonts w:ascii="Times New Roman" w:hAnsi="Times New Roman" w:cs="Times New Roman"/>
          <w:sz w:val="26"/>
          <w:szCs w:val="26"/>
        </w:rPr>
        <w:t xml:space="preserve">анка </w:t>
      </w:r>
      <w:r>
        <w:rPr>
          <w:rFonts w:ascii="Times New Roman" w:hAnsi="Times New Roman" w:cs="Times New Roman"/>
          <w:sz w:val="26"/>
          <w:szCs w:val="26"/>
        </w:rPr>
        <w:t>Р</w:t>
      </w:r>
      <w:r w:rsidRPr="00453704">
        <w:rPr>
          <w:rFonts w:ascii="Times New Roman" w:hAnsi="Times New Roman" w:cs="Times New Roman"/>
          <w:sz w:val="26"/>
          <w:szCs w:val="26"/>
        </w:rPr>
        <w:t xml:space="preserve">оссии от 28 июня 2024 года </w:t>
      </w:r>
      <w:r>
        <w:rPr>
          <w:rFonts w:ascii="Times New Roman" w:hAnsi="Times New Roman" w:cs="Times New Roman"/>
          <w:sz w:val="26"/>
          <w:szCs w:val="26"/>
        </w:rPr>
        <w:t>№ 6796-У».</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Основные изменения, внесенные в Указание «</w:t>
      </w:r>
      <w:r w:rsidRPr="00453704">
        <w:rPr>
          <w:rFonts w:ascii="Times New Roman" w:hAnsi="Times New Roman" w:cs="Times New Roman"/>
          <w:b w:val="0"/>
          <w:sz w:val="26"/>
          <w:szCs w:val="26"/>
        </w:rPr>
        <w:t>О формах, сроках и порядке составления и представления в Банк России отчетности, в том числе о требованиях к отчетности по обязательному пенсионному страхованию, негосударственных пенсионных фондов, а также о порядке сообщения негосударственными пенсионными фондами Банку России информации о лицах, которым поручено проведение идентификации, упрощенной идентификации, обновление информации о клиентах, представителях клиентов, выгодоприобретателях и бенефициарных владельцах</w:t>
      </w:r>
      <w:r>
        <w:rPr>
          <w:rFonts w:ascii="Times New Roman" w:hAnsi="Times New Roman" w:cs="Times New Roman"/>
          <w:b w:val="0"/>
          <w:sz w:val="26"/>
          <w:szCs w:val="26"/>
        </w:rPr>
        <w:t>» (подробнее см. социальный обзор за ноябрь 2024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из отчетности по форме 0420250 «Общие сведения о негосударственном пенсионном фонде» исключены сведения о штатной численности НПФ;</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отчетность по форме 0420250 добавлена информация о принятом решении о несоставлении консолидированной финансовой отчетности;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отчетности по форме 0420258 «Отчет о реализации пенсионных схем по пенсионным договорам, договорам долгосрочных сбережений» показатель «Дата начала очередного периода гарантийного восполнения» заменен показателем «Дата очередной проверки необходимости гарантийного восполнения»;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сроки предоставления отчетности установлены в рабочих днях после окончания отчетного периода (ранее – в календарных днях, при этом фактически сроки не изменились).</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применяются начиная с отчетности за 1 квартал 2027 года.</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D925FC" w:rsidRDefault="00355450" w:rsidP="00355450">
      <w:pPr>
        <w:pStyle w:val="ConsTitle"/>
        <w:widowControl/>
        <w:spacing w:line="400" w:lineRule="exact"/>
        <w:ind w:right="0" w:firstLine="720"/>
        <w:jc w:val="both"/>
        <w:rPr>
          <w:rFonts w:ascii="Times New Roman" w:hAnsi="Times New Roman" w:cs="Times New Roman"/>
          <w:sz w:val="26"/>
          <w:szCs w:val="26"/>
        </w:rPr>
      </w:pPr>
      <w:r w:rsidRPr="00D925FC">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D925FC">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D925FC">
        <w:rPr>
          <w:rFonts w:ascii="Times New Roman" w:hAnsi="Times New Roman" w:cs="Times New Roman"/>
          <w:sz w:val="26"/>
          <w:szCs w:val="26"/>
        </w:rPr>
        <w:t xml:space="preserve">от 30.03.2026 </w:t>
      </w:r>
      <w:r>
        <w:rPr>
          <w:rFonts w:ascii="Times New Roman" w:hAnsi="Times New Roman" w:cs="Times New Roman"/>
          <w:sz w:val="26"/>
          <w:szCs w:val="26"/>
        </w:rPr>
        <w:t>№ 7325-У «</w:t>
      </w:r>
      <w:r w:rsidRPr="00D925FC">
        <w:rPr>
          <w:rFonts w:ascii="Times New Roman" w:hAnsi="Times New Roman" w:cs="Times New Roman"/>
          <w:sz w:val="26"/>
          <w:szCs w:val="26"/>
        </w:rPr>
        <w:t xml:space="preserve">О внесении изменений в </w:t>
      </w:r>
      <w:r>
        <w:rPr>
          <w:rFonts w:ascii="Times New Roman" w:hAnsi="Times New Roman" w:cs="Times New Roman"/>
          <w:sz w:val="26"/>
          <w:szCs w:val="26"/>
        </w:rPr>
        <w:t>приложение 1 к Указанию</w:t>
      </w:r>
      <w:r w:rsidRPr="00D925FC">
        <w:rPr>
          <w:rFonts w:ascii="Times New Roman" w:hAnsi="Times New Roman" w:cs="Times New Roman"/>
          <w:sz w:val="26"/>
          <w:szCs w:val="26"/>
        </w:rPr>
        <w:t xml:space="preserve"> Банка России от </w:t>
      </w:r>
      <w:r>
        <w:rPr>
          <w:rFonts w:ascii="Times New Roman" w:hAnsi="Times New Roman" w:cs="Times New Roman"/>
          <w:sz w:val="26"/>
          <w:szCs w:val="26"/>
        </w:rPr>
        <w:t>9 января 2025</w:t>
      </w:r>
      <w:r w:rsidRPr="00D925FC">
        <w:rPr>
          <w:rFonts w:ascii="Times New Roman" w:hAnsi="Times New Roman" w:cs="Times New Roman"/>
          <w:sz w:val="26"/>
          <w:szCs w:val="26"/>
        </w:rPr>
        <w:t xml:space="preserve"> года </w:t>
      </w:r>
      <w:r>
        <w:rPr>
          <w:rFonts w:ascii="Times New Roman" w:hAnsi="Times New Roman" w:cs="Times New Roman"/>
          <w:sz w:val="26"/>
          <w:szCs w:val="26"/>
        </w:rPr>
        <w:t>№ 6985-У».</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Указание «</w:t>
      </w:r>
      <w:r w:rsidRPr="00292DDF">
        <w:rPr>
          <w:rFonts w:ascii="Times New Roman" w:hAnsi="Times New Roman" w:cs="Times New Roman"/>
          <w:b w:val="0"/>
          <w:sz w:val="26"/>
          <w:szCs w:val="26"/>
        </w:rPr>
        <w:t>О порядке и сроках представления (предоставления) в Банк России бухгалтерской (финансовой) отчетности, информации, содержащей показатели бухгалтерской (финансовой) отчетности, аудиторского заключения о годовой бухгалтерской (финансовой) отчетности и актуарного заключения отдельных некредитных финансовых организаций, кредитных рейтинговых аг</w:t>
      </w:r>
      <w:r>
        <w:rPr>
          <w:rFonts w:ascii="Times New Roman" w:hAnsi="Times New Roman" w:cs="Times New Roman"/>
          <w:b w:val="0"/>
          <w:sz w:val="26"/>
          <w:szCs w:val="26"/>
        </w:rPr>
        <w:t>ентств и бюро кредитных историй»:</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проверки отчетности, представляемой некредитными финансовыми организациями, в том числе негосударственными пенсионными фондами, в Банк России, и порядок пояснений обнаруженных расхождений;</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отчетности реорганизованной организации;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представления аудиторского заключения о годовой отчетности;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265906" w:rsidRDefault="00020DD6" w:rsidP="00020DD6">
      <w:pPr>
        <w:pStyle w:val="ConsTitle"/>
        <w:widowControl/>
        <w:spacing w:line="400" w:lineRule="exact"/>
        <w:ind w:right="0" w:firstLine="720"/>
        <w:jc w:val="both"/>
        <w:rPr>
          <w:rFonts w:ascii="Times New Roman" w:hAnsi="Times New Roman" w:cs="Times New Roman"/>
          <w:sz w:val="26"/>
          <w:szCs w:val="26"/>
        </w:rPr>
      </w:pPr>
      <w:r w:rsidRPr="00265906">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BF0C0A">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265906">
        <w:rPr>
          <w:rFonts w:ascii="Times New Roman" w:hAnsi="Times New Roman" w:cs="Times New Roman"/>
          <w:sz w:val="26"/>
          <w:szCs w:val="26"/>
        </w:rPr>
        <w:t xml:space="preserve">от 30.03.2026 </w:t>
      </w:r>
      <w:r>
        <w:rPr>
          <w:rFonts w:ascii="Times New Roman" w:hAnsi="Times New Roman" w:cs="Times New Roman"/>
          <w:sz w:val="26"/>
          <w:szCs w:val="26"/>
        </w:rPr>
        <w:t>№ 7326-У «</w:t>
      </w:r>
      <w:r w:rsidRPr="00265906">
        <w:rPr>
          <w:rFonts w:ascii="Times New Roman" w:hAnsi="Times New Roman" w:cs="Times New Roman"/>
          <w:sz w:val="26"/>
          <w:szCs w:val="26"/>
        </w:rPr>
        <w:t xml:space="preserve">О порядке и сроках представления в Банк России годовой консолидированной финансовой отчетности вместе с аудиторским заключением о годовой консолидированной финансовой </w:t>
      </w:r>
      <w:r w:rsidRPr="00265906">
        <w:rPr>
          <w:rFonts w:ascii="Times New Roman" w:hAnsi="Times New Roman" w:cs="Times New Roman"/>
          <w:sz w:val="26"/>
          <w:szCs w:val="26"/>
        </w:rPr>
        <w:lastRenderedPageBreak/>
        <w:t xml:space="preserve">отчетности организациями, указанными в пунктах 2 - 5 части 1 статьи 2 Федерального закона от 27 июля 2010 года </w:t>
      </w:r>
      <w:r>
        <w:rPr>
          <w:rFonts w:ascii="Times New Roman" w:hAnsi="Times New Roman" w:cs="Times New Roman"/>
          <w:sz w:val="26"/>
          <w:szCs w:val="26"/>
        </w:rPr>
        <w:t>№</w:t>
      </w:r>
      <w:r w:rsidRPr="00265906">
        <w:rPr>
          <w:rFonts w:ascii="Times New Roman" w:hAnsi="Times New Roman" w:cs="Times New Roman"/>
          <w:sz w:val="26"/>
          <w:szCs w:val="26"/>
        </w:rPr>
        <w:t xml:space="preserve"> 208-ФЗ </w:t>
      </w:r>
      <w:r>
        <w:rPr>
          <w:rFonts w:ascii="Times New Roman" w:hAnsi="Times New Roman" w:cs="Times New Roman"/>
          <w:sz w:val="26"/>
          <w:szCs w:val="26"/>
        </w:rPr>
        <w:t>«</w:t>
      </w:r>
      <w:r w:rsidRPr="00265906">
        <w:rPr>
          <w:rFonts w:ascii="Times New Roman" w:hAnsi="Times New Roman" w:cs="Times New Roman"/>
          <w:sz w:val="26"/>
          <w:szCs w:val="26"/>
        </w:rPr>
        <w:t>О консолид</w:t>
      </w:r>
      <w:r>
        <w:rPr>
          <w:rFonts w:ascii="Times New Roman" w:hAnsi="Times New Roman" w:cs="Times New Roman"/>
          <w:sz w:val="26"/>
          <w:szCs w:val="26"/>
        </w:rPr>
        <w:t>ированной финансовой отчетности».</w:t>
      </w:r>
    </w:p>
    <w:p w:rsidR="00020DD6" w:rsidRPr="00292DDF"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Определен порядок представления консолидированной отчетности в том числе негосударственными пенсионными фондами и их управляющими компаниями.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782A07" w:rsidRDefault="00355450" w:rsidP="00355450">
      <w:pPr>
        <w:pStyle w:val="ConsTitle"/>
        <w:widowControl/>
        <w:spacing w:line="400" w:lineRule="exact"/>
        <w:ind w:right="0" w:firstLine="720"/>
        <w:jc w:val="both"/>
        <w:rPr>
          <w:rFonts w:ascii="Times New Roman" w:hAnsi="Times New Roman" w:cs="Times New Roman"/>
          <w:sz w:val="26"/>
          <w:szCs w:val="26"/>
        </w:rPr>
      </w:pPr>
      <w:r w:rsidRPr="00782A07">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D925FC">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782A07">
        <w:rPr>
          <w:rFonts w:ascii="Times New Roman" w:hAnsi="Times New Roman" w:cs="Times New Roman"/>
          <w:sz w:val="26"/>
          <w:szCs w:val="26"/>
        </w:rPr>
        <w:t xml:space="preserve">от 30.03.2026 </w:t>
      </w:r>
      <w:r>
        <w:rPr>
          <w:rFonts w:ascii="Times New Roman" w:hAnsi="Times New Roman" w:cs="Times New Roman"/>
          <w:sz w:val="26"/>
          <w:szCs w:val="26"/>
        </w:rPr>
        <w:t>№ 7327-У «</w:t>
      </w:r>
      <w:r w:rsidRPr="00782A07">
        <w:rPr>
          <w:rFonts w:ascii="Times New Roman" w:hAnsi="Times New Roman" w:cs="Times New Roman"/>
          <w:sz w:val="26"/>
          <w:szCs w:val="26"/>
        </w:rPr>
        <w:t xml:space="preserve">О внесении изменений в Указание Банка России </w:t>
      </w:r>
      <w:r>
        <w:rPr>
          <w:rFonts w:ascii="Times New Roman" w:hAnsi="Times New Roman" w:cs="Times New Roman"/>
          <w:sz w:val="26"/>
          <w:szCs w:val="26"/>
        </w:rPr>
        <w:t>от 5 октября 2022 года № 6292-У».</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 ряд изменений в Указание «</w:t>
      </w:r>
      <w:r w:rsidRPr="00BB37E7">
        <w:rPr>
          <w:rFonts w:ascii="Times New Roman" w:hAnsi="Times New Roman" w:cs="Times New Roman"/>
          <w:b w:val="0"/>
          <w:sz w:val="26"/>
          <w:szCs w:val="26"/>
        </w:rPr>
        <w:t>Об объеме, формах, порядке и сроках составления и представления в Банк России отчетов акционерными инвестиционными фондами, управляющими компаниями инвестиционных фондов, паевых инвестиционных фондов и негосударственных пенсионных фондов</w:t>
      </w:r>
      <w:r w:rsidRPr="00D925FC">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607946" w:rsidRDefault="007760B6" w:rsidP="007760B6">
      <w:pPr>
        <w:pStyle w:val="ConsTitle"/>
        <w:widowControl/>
        <w:spacing w:line="400" w:lineRule="exact"/>
        <w:ind w:right="0" w:firstLine="720"/>
        <w:jc w:val="both"/>
        <w:rPr>
          <w:rFonts w:ascii="Times New Roman" w:hAnsi="Times New Roman" w:cs="Times New Roman"/>
          <w:sz w:val="26"/>
          <w:szCs w:val="26"/>
        </w:rPr>
      </w:pPr>
      <w:r w:rsidRPr="00607946">
        <w:rPr>
          <w:rFonts w:ascii="Times New Roman" w:hAnsi="Times New Roman" w:cs="Times New Roman"/>
          <w:sz w:val="26"/>
          <w:szCs w:val="26"/>
        </w:rPr>
        <w:t>Приказ Мин</w:t>
      </w:r>
      <w:r>
        <w:rPr>
          <w:rFonts w:ascii="Times New Roman" w:hAnsi="Times New Roman" w:cs="Times New Roman"/>
          <w:sz w:val="26"/>
          <w:szCs w:val="26"/>
        </w:rPr>
        <w:t>истерства здравоохранения РФ</w:t>
      </w:r>
      <w:r w:rsidRPr="00607946">
        <w:rPr>
          <w:rFonts w:ascii="Times New Roman" w:hAnsi="Times New Roman" w:cs="Times New Roman"/>
          <w:sz w:val="26"/>
          <w:szCs w:val="26"/>
        </w:rPr>
        <w:t xml:space="preserve"> от 30.03.2026 </w:t>
      </w:r>
      <w:r>
        <w:rPr>
          <w:rFonts w:ascii="Times New Roman" w:hAnsi="Times New Roman" w:cs="Times New Roman"/>
          <w:sz w:val="26"/>
          <w:szCs w:val="26"/>
        </w:rPr>
        <w:t>№ 219н «</w:t>
      </w:r>
      <w:r w:rsidRPr="00607946">
        <w:rPr>
          <w:rFonts w:ascii="Times New Roman" w:hAnsi="Times New Roman" w:cs="Times New Roman"/>
          <w:sz w:val="26"/>
          <w:szCs w:val="26"/>
        </w:rPr>
        <w:t xml:space="preserve">Об утверждении типовой дополнительной профессиональной программы профессиональной переподготовки по специальности </w:t>
      </w:r>
      <w:r>
        <w:rPr>
          <w:rFonts w:ascii="Times New Roman" w:hAnsi="Times New Roman" w:cs="Times New Roman"/>
          <w:sz w:val="26"/>
          <w:szCs w:val="26"/>
        </w:rPr>
        <w:t>«Медико-социальная экспертиза».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переподготовки специалистов с высшим медицинским образованием.</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7E5A2B">
        <w:rPr>
          <w:rFonts w:ascii="Times New Roman" w:hAnsi="Times New Roman" w:cs="Times New Roman"/>
          <w:sz w:val="26"/>
          <w:szCs w:val="26"/>
        </w:rPr>
        <w:t>Постановление Конституционного Суда РФ от 31.03.2026 № 19-П «По делу о проверке конституционности статьи 208 Гражданского процессуального кодекса Российской Федерации и статьи 242.1 Бюджетного кодекса Российской Федерации в связи с жалобой гражданки Левыкиной Валентины Афанасьевны».</w:t>
      </w:r>
    </w:p>
    <w:p w:rsidR="00B821C5" w:rsidRPr="007E5A2B"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В отношении заявителя выло вынесено решение </w:t>
      </w:r>
      <w:r w:rsidRPr="007E5A2B">
        <w:rPr>
          <w:rFonts w:ascii="Times New Roman" w:hAnsi="Times New Roman" w:cs="Times New Roman"/>
          <w:b w:val="0"/>
          <w:sz w:val="26"/>
          <w:szCs w:val="26"/>
        </w:rPr>
        <w:t xml:space="preserve">районного </w:t>
      </w:r>
      <w:r>
        <w:rPr>
          <w:rFonts w:ascii="Times New Roman" w:hAnsi="Times New Roman" w:cs="Times New Roman"/>
          <w:b w:val="0"/>
          <w:sz w:val="26"/>
          <w:szCs w:val="26"/>
        </w:rPr>
        <w:t>суда, которым пенсионный орган (территориальный орган СФР) был обязан доплатить суммы страховой пенсии за предыдущий период, а также осуществить действия по перерасчету недополученной пенсии. При этом нормы ГПК РФ во взаимосвязи с Бюджетным кодексом РФ по-разному определяют порядок индексации присужденных сумм в зависимости от источника присужденных сумм, что в данном случае привело к невозможности их индексации.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Конституционный Суд постановил, что </w:t>
      </w:r>
      <w:r w:rsidRPr="002F75BC">
        <w:rPr>
          <w:rFonts w:ascii="Times New Roman" w:hAnsi="Times New Roman" w:cs="Times New Roman"/>
          <w:b w:val="0"/>
          <w:sz w:val="26"/>
          <w:szCs w:val="26"/>
        </w:rPr>
        <w:t>суммы, своевременно не выплаченные пенсионеру на основании судебного решения, обязывающего пенсионный орган осуществить действия по перерасчету и начислению не полученной пенсионером за п</w:t>
      </w:r>
      <w:r>
        <w:rPr>
          <w:rFonts w:ascii="Times New Roman" w:hAnsi="Times New Roman" w:cs="Times New Roman"/>
          <w:b w:val="0"/>
          <w:sz w:val="26"/>
          <w:szCs w:val="26"/>
        </w:rPr>
        <w:t>рошлый период страховой пенсии, подлежат индексации. Срок индексации исчисляется с первого дня месяца, следующего за месяцем вступления в силу решения суда.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Федеральному законодателю поручено внести в законодательство соответствующие изменения.</w:t>
      </w:r>
    </w:p>
    <w:p w:rsidR="00020DD6" w:rsidRDefault="00020DD6" w:rsidP="00B821C5">
      <w:pPr>
        <w:pStyle w:val="ConsTitle"/>
        <w:widowControl/>
        <w:spacing w:line="400" w:lineRule="exact"/>
        <w:ind w:right="0" w:firstLine="720"/>
        <w:jc w:val="both"/>
        <w:rPr>
          <w:rFonts w:ascii="Times New Roman" w:hAnsi="Times New Roman" w:cs="Times New Roman"/>
          <w:b w:val="0"/>
          <w:sz w:val="26"/>
          <w:szCs w:val="26"/>
        </w:rPr>
      </w:pPr>
    </w:p>
    <w:p w:rsidR="00020DD6" w:rsidRPr="00AE4A0B" w:rsidRDefault="00020DD6" w:rsidP="00020DD6">
      <w:pPr>
        <w:pStyle w:val="ConsTitle"/>
        <w:widowControl/>
        <w:spacing w:line="400" w:lineRule="exact"/>
        <w:ind w:right="0" w:firstLine="720"/>
        <w:jc w:val="both"/>
        <w:rPr>
          <w:rFonts w:ascii="Times New Roman" w:hAnsi="Times New Roman" w:cs="Times New Roman"/>
          <w:sz w:val="26"/>
          <w:szCs w:val="26"/>
        </w:rPr>
      </w:pPr>
      <w:r w:rsidRPr="00AE4A0B">
        <w:rPr>
          <w:rFonts w:ascii="Times New Roman" w:hAnsi="Times New Roman" w:cs="Times New Roman"/>
          <w:sz w:val="26"/>
          <w:szCs w:val="26"/>
        </w:rPr>
        <w:lastRenderedPageBreak/>
        <w:t>Приказ Фонда пенсионного и социального с</w:t>
      </w:r>
      <w:r>
        <w:rPr>
          <w:rFonts w:ascii="Times New Roman" w:hAnsi="Times New Roman" w:cs="Times New Roman"/>
          <w:sz w:val="26"/>
          <w:szCs w:val="26"/>
        </w:rPr>
        <w:t xml:space="preserve">трахования РФ </w:t>
      </w:r>
      <w:r w:rsidRPr="00AE4A0B">
        <w:rPr>
          <w:rFonts w:ascii="Times New Roman" w:hAnsi="Times New Roman" w:cs="Times New Roman"/>
          <w:sz w:val="26"/>
          <w:szCs w:val="26"/>
        </w:rPr>
        <w:t xml:space="preserve">от 31.03.2026 </w:t>
      </w:r>
      <w:r>
        <w:rPr>
          <w:rFonts w:ascii="Times New Roman" w:hAnsi="Times New Roman" w:cs="Times New Roman"/>
          <w:sz w:val="26"/>
          <w:szCs w:val="26"/>
        </w:rPr>
        <w:t>№ 320 «</w:t>
      </w:r>
      <w:r w:rsidRPr="00AE4A0B">
        <w:rPr>
          <w:rFonts w:ascii="Times New Roman" w:hAnsi="Times New Roman" w:cs="Times New Roman"/>
          <w:sz w:val="26"/>
          <w:szCs w:val="26"/>
        </w:rPr>
        <w:t>Об утверждении Порядка направления уведомлений о предоставлении иных межбюджетных трансфертов, имеющих целевое назначение, из бюджета Фонда пенсионного и социального с</w:t>
      </w:r>
      <w:r>
        <w:rPr>
          <w:rFonts w:ascii="Times New Roman" w:hAnsi="Times New Roman" w:cs="Times New Roman"/>
          <w:sz w:val="26"/>
          <w:szCs w:val="26"/>
        </w:rPr>
        <w:t>трахования Российской Федерации».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Признан утратившим силу приказ СФР от 05.05.2023 № 814 (подробнее см. социальный обзор за июнь 2023 года), которым ранее был утвержден аналогичный порядок.</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8C3CD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sz w:val="26"/>
          <w:szCs w:val="26"/>
        </w:rPr>
        <w:t>П</w:t>
      </w:r>
      <w:r w:rsidRPr="008C3CD3">
        <w:rPr>
          <w:rFonts w:ascii="Times New Roman" w:hAnsi="Times New Roman" w:cs="Times New Roman"/>
          <w:sz w:val="26"/>
          <w:szCs w:val="26"/>
        </w:rPr>
        <w:t>исьмо</w:t>
      </w:r>
      <w:r>
        <w:rPr>
          <w:rFonts w:ascii="Times New Roman" w:hAnsi="Times New Roman" w:cs="Times New Roman"/>
          <w:sz w:val="26"/>
          <w:szCs w:val="26"/>
        </w:rPr>
        <w:t xml:space="preserve"> Ф</w:t>
      </w:r>
      <w:r w:rsidRPr="008C3CD3">
        <w:rPr>
          <w:rFonts w:ascii="Times New Roman" w:hAnsi="Times New Roman" w:cs="Times New Roman"/>
          <w:sz w:val="26"/>
          <w:szCs w:val="26"/>
        </w:rPr>
        <w:t>онд</w:t>
      </w:r>
      <w:r>
        <w:rPr>
          <w:rFonts w:ascii="Times New Roman" w:hAnsi="Times New Roman" w:cs="Times New Roman"/>
          <w:sz w:val="26"/>
          <w:szCs w:val="26"/>
        </w:rPr>
        <w:t>а</w:t>
      </w:r>
      <w:r w:rsidRPr="008C3CD3">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8C3CD3">
        <w:rPr>
          <w:rFonts w:ascii="Times New Roman" w:hAnsi="Times New Roman" w:cs="Times New Roman"/>
          <w:sz w:val="26"/>
          <w:szCs w:val="26"/>
        </w:rPr>
        <w:t>от 3</w:t>
      </w:r>
      <w:r>
        <w:rPr>
          <w:rFonts w:ascii="Times New Roman" w:hAnsi="Times New Roman" w:cs="Times New Roman"/>
          <w:sz w:val="26"/>
          <w:szCs w:val="26"/>
        </w:rPr>
        <w:t>1.03.</w:t>
      </w:r>
      <w:r w:rsidRPr="008C3CD3">
        <w:rPr>
          <w:rFonts w:ascii="Times New Roman" w:hAnsi="Times New Roman" w:cs="Times New Roman"/>
          <w:sz w:val="26"/>
          <w:szCs w:val="26"/>
        </w:rPr>
        <w:t xml:space="preserve">2026 </w:t>
      </w:r>
      <w:r>
        <w:rPr>
          <w:rFonts w:ascii="Times New Roman" w:hAnsi="Times New Roman" w:cs="Times New Roman"/>
          <w:sz w:val="26"/>
          <w:szCs w:val="26"/>
        </w:rPr>
        <w:t>№</w:t>
      </w:r>
      <w:r w:rsidRPr="008C3CD3">
        <w:rPr>
          <w:rFonts w:ascii="Times New Roman" w:hAnsi="Times New Roman" w:cs="Times New Roman"/>
          <w:sz w:val="26"/>
          <w:szCs w:val="26"/>
        </w:rPr>
        <w:t xml:space="preserve"> 19-20/15727</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заполнения формы ЕФС-1 за отчетный квартал, в котором изменился тариф страховых взносов на обязательное пенсионное страхование от несчастных случаев на производстве и профессиональных заболеваний в связи с установлением работнику инвалидности.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40152D"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sz w:val="26"/>
          <w:szCs w:val="26"/>
        </w:rPr>
        <w:t>П</w:t>
      </w:r>
      <w:r w:rsidRPr="008C3CD3">
        <w:rPr>
          <w:rFonts w:ascii="Times New Roman" w:hAnsi="Times New Roman" w:cs="Times New Roman"/>
          <w:sz w:val="26"/>
          <w:szCs w:val="26"/>
        </w:rPr>
        <w:t>исьмо</w:t>
      </w:r>
      <w:r>
        <w:rPr>
          <w:rFonts w:ascii="Times New Roman" w:hAnsi="Times New Roman" w:cs="Times New Roman"/>
          <w:sz w:val="26"/>
          <w:szCs w:val="26"/>
        </w:rPr>
        <w:t xml:space="preserve"> Ф</w:t>
      </w:r>
      <w:r w:rsidRPr="008C3CD3">
        <w:rPr>
          <w:rFonts w:ascii="Times New Roman" w:hAnsi="Times New Roman" w:cs="Times New Roman"/>
          <w:sz w:val="26"/>
          <w:szCs w:val="26"/>
        </w:rPr>
        <w:t>онд</w:t>
      </w:r>
      <w:r>
        <w:rPr>
          <w:rFonts w:ascii="Times New Roman" w:hAnsi="Times New Roman" w:cs="Times New Roman"/>
          <w:sz w:val="26"/>
          <w:szCs w:val="26"/>
        </w:rPr>
        <w:t>а</w:t>
      </w:r>
      <w:r w:rsidRPr="008C3CD3">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8C3CD3">
        <w:rPr>
          <w:rFonts w:ascii="Times New Roman" w:hAnsi="Times New Roman" w:cs="Times New Roman"/>
          <w:sz w:val="26"/>
          <w:szCs w:val="26"/>
        </w:rPr>
        <w:t>от 3</w:t>
      </w:r>
      <w:r>
        <w:rPr>
          <w:rFonts w:ascii="Times New Roman" w:hAnsi="Times New Roman" w:cs="Times New Roman"/>
          <w:sz w:val="26"/>
          <w:szCs w:val="26"/>
        </w:rPr>
        <w:t>1.03.</w:t>
      </w:r>
      <w:r w:rsidRPr="008C3CD3">
        <w:rPr>
          <w:rFonts w:ascii="Times New Roman" w:hAnsi="Times New Roman" w:cs="Times New Roman"/>
          <w:sz w:val="26"/>
          <w:szCs w:val="26"/>
        </w:rPr>
        <w:t xml:space="preserve">2026 </w:t>
      </w:r>
      <w:r>
        <w:rPr>
          <w:rFonts w:ascii="Times New Roman" w:hAnsi="Times New Roman" w:cs="Times New Roman"/>
          <w:sz w:val="26"/>
          <w:szCs w:val="26"/>
        </w:rPr>
        <w:t>№</w:t>
      </w:r>
      <w:r w:rsidRPr="008C3CD3">
        <w:rPr>
          <w:rFonts w:ascii="Times New Roman" w:hAnsi="Times New Roman" w:cs="Times New Roman"/>
          <w:sz w:val="26"/>
          <w:szCs w:val="26"/>
        </w:rPr>
        <w:t xml:space="preserve"> 19-</w:t>
      </w:r>
      <w:r>
        <w:rPr>
          <w:rFonts w:ascii="Times New Roman" w:hAnsi="Times New Roman" w:cs="Times New Roman"/>
          <w:sz w:val="26"/>
          <w:szCs w:val="26"/>
        </w:rPr>
        <w:t>20/15913.</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заполнения формы ЕФС-1 в случае выплаты работнику годовой премии в отчетном периоде, наступившем после отчетного периода, в котором работник уволился.</w:t>
      </w:r>
    </w:p>
    <w:p w:rsidR="00B821C5" w:rsidRPr="0040152D"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69541C">
        <w:rPr>
          <w:rFonts w:ascii="Times New Roman" w:hAnsi="Times New Roman" w:cs="Times New Roman"/>
          <w:sz w:val="26"/>
          <w:szCs w:val="26"/>
        </w:rPr>
        <w:t xml:space="preserve">Постановление Правительства РФ от 02.04.2026 </w:t>
      </w:r>
      <w:r>
        <w:rPr>
          <w:rFonts w:ascii="Times New Roman" w:hAnsi="Times New Roman" w:cs="Times New Roman"/>
          <w:sz w:val="26"/>
          <w:szCs w:val="26"/>
        </w:rPr>
        <w:t>№ 366 «</w:t>
      </w:r>
      <w:r w:rsidRPr="0069541C">
        <w:rPr>
          <w:rFonts w:ascii="Times New Roman" w:hAnsi="Times New Roman" w:cs="Times New Roman"/>
          <w:sz w:val="26"/>
          <w:szCs w:val="26"/>
        </w:rPr>
        <w:t>О внесении изменений в постановление Правительства Российской Феде</w:t>
      </w:r>
      <w:r>
        <w:rPr>
          <w:rFonts w:ascii="Times New Roman" w:hAnsi="Times New Roman" w:cs="Times New Roman"/>
          <w:sz w:val="26"/>
          <w:szCs w:val="26"/>
        </w:rPr>
        <w:t>рации от 18 марта 2015 г. № 249».</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69541C">
        <w:rPr>
          <w:rFonts w:ascii="Times New Roman" w:hAnsi="Times New Roman" w:cs="Times New Roman"/>
          <w:b w:val="0"/>
          <w:sz w:val="26"/>
          <w:szCs w:val="26"/>
        </w:rPr>
        <w:t>Правила установления и выплаты повышения фиксированной выплаты к страховой пенсии лицам, проживающим в районах Крайнего Севера и приравненных к ним местностях</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уточнено, что подтверждение места проживания не требуется, если пенсия выплачивается пенсионеру по месту нахождения организации или учреждения, где пенсионер находится (проживает);</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 случае фактического проживания пенсионера в РКС (МКС) и регистрации за пределами этих территорий территориальный орган СФР проверяет факт выполнения пенсионером работы (по данным персонифицированного учета) и факт установления пенсионеру мер социальной защиты (поддержки) (по данным ЕЦП) за пределами северных территорий;</w:t>
      </w:r>
    </w:p>
    <w:p w:rsidR="00B821C5" w:rsidRPr="00020DD6"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 перечень дополнительных документов, подтверждающих фактическое проживание пенсионера на северных территориях.</w:t>
      </w:r>
    </w:p>
    <w:p w:rsidR="00355450" w:rsidRPr="00020DD6" w:rsidRDefault="00355450" w:rsidP="00B821C5">
      <w:pPr>
        <w:pStyle w:val="ConsTitle"/>
        <w:widowControl/>
        <w:spacing w:line="400" w:lineRule="exact"/>
        <w:ind w:right="0" w:firstLine="720"/>
        <w:jc w:val="both"/>
        <w:rPr>
          <w:rFonts w:ascii="Times New Roman" w:hAnsi="Times New Roman" w:cs="Times New Roman"/>
          <w:b w:val="0"/>
          <w:sz w:val="26"/>
          <w:szCs w:val="26"/>
        </w:rPr>
      </w:pPr>
    </w:p>
    <w:p w:rsidR="00355450" w:rsidRPr="00C16C93" w:rsidRDefault="00355450" w:rsidP="00355450">
      <w:pPr>
        <w:pStyle w:val="ConsTitle"/>
        <w:widowControl/>
        <w:spacing w:line="400" w:lineRule="exact"/>
        <w:ind w:right="0" w:firstLine="720"/>
        <w:jc w:val="both"/>
        <w:rPr>
          <w:rFonts w:ascii="Times New Roman" w:hAnsi="Times New Roman" w:cs="Times New Roman"/>
          <w:sz w:val="26"/>
          <w:szCs w:val="26"/>
        </w:rPr>
      </w:pPr>
      <w:r w:rsidRPr="00C16C93">
        <w:rPr>
          <w:rFonts w:ascii="Times New Roman" w:hAnsi="Times New Roman" w:cs="Times New Roman"/>
          <w:sz w:val="26"/>
          <w:szCs w:val="26"/>
        </w:rPr>
        <w:lastRenderedPageBreak/>
        <w:t xml:space="preserve">Указание </w:t>
      </w:r>
      <w:r>
        <w:rPr>
          <w:rFonts w:ascii="Times New Roman" w:hAnsi="Times New Roman" w:cs="Times New Roman"/>
          <w:sz w:val="26"/>
          <w:szCs w:val="26"/>
        </w:rPr>
        <w:t>Центрального б</w:t>
      </w:r>
      <w:r w:rsidRPr="00D925FC">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C16C93">
        <w:rPr>
          <w:rFonts w:ascii="Times New Roman" w:hAnsi="Times New Roman" w:cs="Times New Roman"/>
          <w:sz w:val="26"/>
          <w:szCs w:val="26"/>
        </w:rPr>
        <w:t xml:space="preserve">от 02.04.2026 </w:t>
      </w:r>
      <w:r>
        <w:rPr>
          <w:rFonts w:ascii="Times New Roman" w:hAnsi="Times New Roman" w:cs="Times New Roman"/>
          <w:sz w:val="26"/>
          <w:szCs w:val="26"/>
        </w:rPr>
        <w:t>№ 7338-У «</w:t>
      </w:r>
      <w:r w:rsidRPr="00C16C93">
        <w:rPr>
          <w:rFonts w:ascii="Times New Roman" w:hAnsi="Times New Roman" w:cs="Times New Roman"/>
          <w:sz w:val="26"/>
          <w:szCs w:val="26"/>
        </w:rPr>
        <w:t xml:space="preserve">О перечне должностей служащих Банка России, на которых распространяются запреты, предусмотренные пунктами 1 - 3 части первой и пунктом 3 части третьей статьи 90 Федерального закона от 10 июля 2002 года </w:t>
      </w:r>
      <w:r>
        <w:rPr>
          <w:rFonts w:ascii="Times New Roman" w:hAnsi="Times New Roman" w:cs="Times New Roman"/>
          <w:sz w:val="26"/>
          <w:szCs w:val="26"/>
        </w:rPr>
        <w:t>№</w:t>
      </w:r>
      <w:r w:rsidRPr="00C16C93">
        <w:rPr>
          <w:rFonts w:ascii="Times New Roman" w:hAnsi="Times New Roman" w:cs="Times New Roman"/>
          <w:sz w:val="26"/>
          <w:szCs w:val="26"/>
        </w:rPr>
        <w:t xml:space="preserve"> 86-ФЗ </w:t>
      </w:r>
      <w:r>
        <w:rPr>
          <w:rFonts w:ascii="Times New Roman" w:hAnsi="Times New Roman" w:cs="Times New Roman"/>
          <w:sz w:val="26"/>
          <w:szCs w:val="26"/>
        </w:rPr>
        <w:t>«</w:t>
      </w:r>
      <w:r w:rsidRPr="00C16C93">
        <w:rPr>
          <w:rFonts w:ascii="Times New Roman" w:hAnsi="Times New Roman" w:cs="Times New Roman"/>
          <w:sz w:val="26"/>
          <w:szCs w:val="26"/>
        </w:rPr>
        <w:t>О Центральном банке Российской Федерации (Бан</w:t>
      </w:r>
      <w:r>
        <w:rPr>
          <w:rFonts w:ascii="Times New Roman" w:hAnsi="Times New Roman" w:cs="Times New Roman"/>
          <w:sz w:val="26"/>
          <w:szCs w:val="26"/>
        </w:rPr>
        <w:t>ке России)».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перечень должностей служащих Банка России, которым запрещается:</w:t>
      </w:r>
    </w:p>
    <w:p w:rsidR="00355450" w:rsidRPr="00522BB8"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2BB8">
        <w:rPr>
          <w:rFonts w:ascii="Times New Roman" w:hAnsi="Times New Roman" w:cs="Times New Roman"/>
          <w:b w:val="0"/>
          <w:sz w:val="26"/>
          <w:szCs w:val="26"/>
        </w:rPr>
        <w:t>работать по совместительству, а также на основании договора подряда (за исключением преподавательской, научно-исследовательской и творческой деятельности);</w:t>
      </w:r>
    </w:p>
    <w:p w:rsidR="00355450" w:rsidRPr="00522BB8"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2BB8">
        <w:rPr>
          <w:rFonts w:ascii="Times New Roman" w:hAnsi="Times New Roman" w:cs="Times New Roman"/>
          <w:b w:val="0"/>
          <w:sz w:val="26"/>
          <w:szCs w:val="26"/>
        </w:rPr>
        <w:t xml:space="preserve">занимать должности в кредитных, некредитных финансовых и иных организациях, если Советом директоров Банка России не принято решение об участии служащего Банка России на безвозмездной основе в органах управления или ревизионных органах кредитных, некредитных финансовых и иных организаций; </w:t>
      </w:r>
    </w:p>
    <w:p w:rsidR="00355450" w:rsidRPr="00522BB8"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2BB8">
        <w:rPr>
          <w:rFonts w:ascii="Times New Roman" w:hAnsi="Times New Roman" w:cs="Times New Roman"/>
          <w:b w:val="0"/>
          <w:sz w:val="26"/>
          <w:szCs w:val="26"/>
        </w:rPr>
        <w:t>приобретать ценные бумаги, акции (доли участия в уставных капиталах организаций), по которым может быть получен доход, если это может привести к конфликту интересов</w:t>
      </w:r>
      <w:r>
        <w:rPr>
          <w:rFonts w:ascii="Times New Roman" w:hAnsi="Times New Roman" w:cs="Times New Roman"/>
          <w:b w:val="0"/>
          <w:sz w:val="26"/>
          <w:szCs w:val="26"/>
        </w:rPr>
        <w:t>;</w:t>
      </w:r>
    </w:p>
    <w:p w:rsidR="00355450" w:rsidRPr="00522BB8"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2BB8">
        <w:rPr>
          <w:rFonts w:ascii="Times New Roman" w:hAnsi="Times New Roman" w:cs="Times New Roman"/>
          <w:b w:val="0"/>
          <w:sz w:val="26"/>
          <w:szCs w:val="26"/>
        </w:rPr>
        <w:t xml:space="preserve">после увольнения из Банка России разглашать или использовать в интересах организаций либо физических лиц сведения, отнесенные в соответствии с федеральным законом к информации ограниченного доступа, или служебную информацию, ставшие им известными в связи с исполнением служебных обязанностей. </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Признано утратившим силу Указание Банка России от 20.11.2019 № 5322-У, которым ранее был утвержден аналогичный перечень должностей.</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34687B"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4687B">
        <w:rPr>
          <w:rFonts w:ascii="Times New Roman" w:hAnsi="Times New Roman" w:cs="Times New Roman"/>
          <w:sz w:val="26"/>
          <w:szCs w:val="26"/>
        </w:rPr>
        <w:t>риказ</w:t>
      </w:r>
      <w:r>
        <w:rPr>
          <w:rFonts w:ascii="Times New Roman" w:hAnsi="Times New Roman" w:cs="Times New Roman"/>
          <w:sz w:val="26"/>
          <w:szCs w:val="26"/>
        </w:rPr>
        <w:t xml:space="preserve"> Ф</w:t>
      </w:r>
      <w:r w:rsidRPr="0034687B">
        <w:rPr>
          <w:rFonts w:ascii="Times New Roman" w:hAnsi="Times New Roman" w:cs="Times New Roman"/>
          <w:sz w:val="26"/>
          <w:szCs w:val="26"/>
        </w:rPr>
        <w:t>онд</w:t>
      </w:r>
      <w:r>
        <w:rPr>
          <w:rFonts w:ascii="Times New Roman" w:hAnsi="Times New Roman" w:cs="Times New Roman"/>
          <w:sz w:val="26"/>
          <w:szCs w:val="26"/>
        </w:rPr>
        <w:t>а</w:t>
      </w:r>
      <w:r w:rsidRPr="0034687B">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34687B">
        <w:rPr>
          <w:rFonts w:ascii="Times New Roman" w:hAnsi="Times New Roman" w:cs="Times New Roman"/>
          <w:sz w:val="26"/>
          <w:szCs w:val="26"/>
        </w:rPr>
        <w:t xml:space="preserve">от </w:t>
      </w:r>
      <w:r>
        <w:rPr>
          <w:rFonts w:ascii="Times New Roman" w:hAnsi="Times New Roman" w:cs="Times New Roman"/>
          <w:sz w:val="26"/>
          <w:szCs w:val="26"/>
        </w:rPr>
        <w:t>0</w:t>
      </w:r>
      <w:r w:rsidRPr="0034687B">
        <w:rPr>
          <w:rFonts w:ascii="Times New Roman" w:hAnsi="Times New Roman" w:cs="Times New Roman"/>
          <w:sz w:val="26"/>
          <w:szCs w:val="26"/>
        </w:rPr>
        <w:t>3</w:t>
      </w:r>
      <w:r>
        <w:rPr>
          <w:rFonts w:ascii="Times New Roman" w:hAnsi="Times New Roman" w:cs="Times New Roman"/>
          <w:sz w:val="26"/>
          <w:szCs w:val="26"/>
        </w:rPr>
        <w:t>.04.</w:t>
      </w:r>
      <w:r w:rsidRPr="0034687B">
        <w:rPr>
          <w:rFonts w:ascii="Times New Roman" w:hAnsi="Times New Roman" w:cs="Times New Roman"/>
          <w:sz w:val="26"/>
          <w:szCs w:val="26"/>
        </w:rPr>
        <w:t xml:space="preserve">2026 </w:t>
      </w:r>
      <w:r>
        <w:rPr>
          <w:rFonts w:ascii="Times New Roman" w:hAnsi="Times New Roman" w:cs="Times New Roman"/>
          <w:sz w:val="26"/>
          <w:szCs w:val="26"/>
        </w:rPr>
        <w:t>№</w:t>
      </w:r>
      <w:r w:rsidRPr="0034687B">
        <w:rPr>
          <w:rFonts w:ascii="Times New Roman" w:hAnsi="Times New Roman" w:cs="Times New Roman"/>
          <w:sz w:val="26"/>
          <w:szCs w:val="26"/>
        </w:rPr>
        <w:t xml:space="preserve"> 339</w:t>
      </w:r>
      <w:r>
        <w:rPr>
          <w:rFonts w:ascii="Times New Roman" w:hAnsi="Times New Roman" w:cs="Times New Roman"/>
          <w:sz w:val="26"/>
          <w:szCs w:val="26"/>
        </w:rPr>
        <w:t xml:space="preserve"> «О</w:t>
      </w:r>
      <w:r w:rsidRPr="0034687B">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34687B">
        <w:rPr>
          <w:rFonts w:ascii="Times New Roman" w:hAnsi="Times New Roman" w:cs="Times New Roman"/>
          <w:sz w:val="26"/>
          <w:szCs w:val="26"/>
        </w:rPr>
        <w:t xml:space="preserve">в приказ </w:t>
      </w:r>
      <w:r>
        <w:rPr>
          <w:rFonts w:ascii="Times New Roman" w:hAnsi="Times New Roman" w:cs="Times New Roman"/>
          <w:sz w:val="26"/>
          <w:szCs w:val="26"/>
        </w:rPr>
        <w:t>Ф</w:t>
      </w:r>
      <w:r w:rsidRPr="0034687B">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34687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34687B">
        <w:rPr>
          <w:rFonts w:ascii="Times New Roman" w:hAnsi="Times New Roman" w:cs="Times New Roman"/>
          <w:sz w:val="26"/>
          <w:szCs w:val="26"/>
        </w:rPr>
        <w:t xml:space="preserve">едерации от 17 февраля 2023 г. </w:t>
      </w:r>
      <w:r>
        <w:rPr>
          <w:rFonts w:ascii="Times New Roman" w:hAnsi="Times New Roman" w:cs="Times New Roman"/>
          <w:sz w:val="26"/>
          <w:szCs w:val="26"/>
        </w:rPr>
        <w:t>№</w:t>
      </w:r>
      <w:r w:rsidRPr="0034687B">
        <w:rPr>
          <w:rFonts w:ascii="Times New Roman" w:hAnsi="Times New Roman" w:cs="Times New Roman"/>
          <w:sz w:val="26"/>
          <w:szCs w:val="26"/>
        </w:rPr>
        <w:t xml:space="preserve"> 210</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Перечень государственных услуг, предоставляемых СФР (подробнее об изменяемом документе см. социальный обзор за июль-август 2023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добавлены услуги по установлению ежемесячной денежной выплаты женщинам, удостоенным звания «Мать-героиня», и по приему заявлений об отказе от получения ЕДВ;</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исключена услуга по выплате лицу, осуществлявшему уход за ребенком-инвалидом или инвалидом с детства, сумм ежемесячной выплаты, оставшихся не полученными в связи со смертью ребенка-инвалида (инвалида с детства).</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81734E" w:rsidRDefault="00355450" w:rsidP="00355450">
      <w:pPr>
        <w:pStyle w:val="ConsTitle"/>
        <w:widowControl/>
        <w:spacing w:line="400" w:lineRule="exact"/>
        <w:ind w:right="0" w:firstLine="720"/>
        <w:jc w:val="both"/>
        <w:rPr>
          <w:rFonts w:ascii="Times New Roman" w:hAnsi="Times New Roman" w:cs="Times New Roman"/>
          <w:sz w:val="26"/>
          <w:szCs w:val="26"/>
        </w:rPr>
      </w:pPr>
      <w:r w:rsidRPr="0081734E">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81734E">
        <w:rPr>
          <w:rFonts w:ascii="Times New Roman" w:hAnsi="Times New Roman" w:cs="Times New Roman"/>
          <w:sz w:val="26"/>
          <w:szCs w:val="26"/>
        </w:rPr>
        <w:t xml:space="preserve">от 06.04.2026 </w:t>
      </w:r>
      <w:r>
        <w:rPr>
          <w:rFonts w:ascii="Times New Roman" w:hAnsi="Times New Roman" w:cs="Times New Roman"/>
          <w:sz w:val="26"/>
          <w:szCs w:val="26"/>
        </w:rPr>
        <w:t>№ 341 «</w:t>
      </w:r>
      <w:r w:rsidRPr="0081734E">
        <w:rPr>
          <w:rFonts w:ascii="Times New Roman" w:hAnsi="Times New Roman" w:cs="Times New Roman"/>
          <w:sz w:val="26"/>
          <w:szCs w:val="26"/>
        </w:rPr>
        <w:t xml:space="preserve">О внесении изменений в приказ Фонда пенсионного и социального страхования Российской Федерации от 12 сентября 2023 г. </w:t>
      </w:r>
      <w:r>
        <w:rPr>
          <w:rFonts w:ascii="Times New Roman" w:hAnsi="Times New Roman" w:cs="Times New Roman"/>
          <w:sz w:val="26"/>
          <w:szCs w:val="26"/>
        </w:rPr>
        <w:t>№</w:t>
      </w:r>
      <w:r w:rsidRPr="0081734E">
        <w:rPr>
          <w:rFonts w:ascii="Times New Roman" w:hAnsi="Times New Roman" w:cs="Times New Roman"/>
          <w:sz w:val="26"/>
          <w:szCs w:val="26"/>
        </w:rPr>
        <w:t xml:space="preserve"> 1676 </w:t>
      </w:r>
      <w:r>
        <w:rPr>
          <w:rFonts w:ascii="Times New Roman" w:hAnsi="Times New Roman" w:cs="Times New Roman"/>
          <w:sz w:val="26"/>
          <w:szCs w:val="26"/>
        </w:rPr>
        <w:t>«</w:t>
      </w:r>
      <w:r w:rsidRPr="0081734E">
        <w:rPr>
          <w:rFonts w:ascii="Times New Roman" w:hAnsi="Times New Roman" w:cs="Times New Roman"/>
          <w:sz w:val="26"/>
          <w:szCs w:val="26"/>
        </w:rPr>
        <w:t xml:space="preserve">Об утверждении Порядка составления и утверждения отчета о результатах деятельности федерального государственного бюджетного учреждения, в отношении которого Фонд пенсионного и социального </w:t>
      </w:r>
      <w:r w:rsidRPr="0081734E">
        <w:rPr>
          <w:rFonts w:ascii="Times New Roman" w:hAnsi="Times New Roman" w:cs="Times New Roman"/>
          <w:sz w:val="26"/>
          <w:szCs w:val="26"/>
        </w:rPr>
        <w:lastRenderedPageBreak/>
        <w:t>страхования Российской Федерации осуществляет функции и полномочия учредителя, и об использовании закрепленног</w:t>
      </w:r>
      <w:r>
        <w:rPr>
          <w:rFonts w:ascii="Times New Roman" w:hAnsi="Times New Roman" w:cs="Times New Roman"/>
          <w:sz w:val="26"/>
          <w:szCs w:val="26"/>
        </w:rPr>
        <w:t>о за ним федерального имущества».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срок предоставления отчета установлен до 1 апреля (ранее – до 1 марта);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уточнена процедура рассмотрения отчета подразделениями СФР.</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F6243E"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F6243E">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F6243E">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F6243E">
        <w:rPr>
          <w:rFonts w:ascii="Times New Roman" w:hAnsi="Times New Roman" w:cs="Times New Roman"/>
          <w:sz w:val="26"/>
          <w:szCs w:val="26"/>
        </w:rPr>
        <w:t xml:space="preserve">от </w:t>
      </w:r>
      <w:r>
        <w:rPr>
          <w:rFonts w:ascii="Times New Roman" w:hAnsi="Times New Roman" w:cs="Times New Roman"/>
          <w:sz w:val="26"/>
          <w:szCs w:val="26"/>
        </w:rPr>
        <w:t>0</w:t>
      </w:r>
      <w:r w:rsidRPr="00F6243E">
        <w:rPr>
          <w:rFonts w:ascii="Times New Roman" w:hAnsi="Times New Roman" w:cs="Times New Roman"/>
          <w:sz w:val="26"/>
          <w:szCs w:val="26"/>
        </w:rPr>
        <w:t>7</w:t>
      </w:r>
      <w:r>
        <w:rPr>
          <w:rFonts w:ascii="Times New Roman" w:hAnsi="Times New Roman" w:cs="Times New Roman"/>
          <w:sz w:val="26"/>
          <w:szCs w:val="26"/>
        </w:rPr>
        <w:t>.04.</w:t>
      </w:r>
      <w:r w:rsidRPr="00F6243E">
        <w:rPr>
          <w:rFonts w:ascii="Times New Roman" w:hAnsi="Times New Roman" w:cs="Times New Roman"/>
          <w:sz w:val="26"/>
          <w:szCs w:val="26"/>
        </w:rPr>
        <w:t xml:space="preserve">2026 </w:t>
      </w:r>
      <w:r>
        <w:rPr>
          <w:rFonts w:ascii="Times New Roman" w:hAnsi="Times New Roman" w:cs="Times New Roman"/>
          <w:sz w:val="26"/>
          <w:szCs w:val="26"/>
        </w:rPr>
        <w:t>№</w:t>
      </w:r>
      <w:r w:rsidRPr="00F6243E">
        <w:rPr>
          <w:rFonts w:ascii="Times New Roman" w:hAnsi="Times New Roman" w:cs="Times New Roman"/>
          <w:sz w:val="26"/>
          <w:szCs w:val="26"/>
        </w:rPr>
        <w:t xml:space="preserve"> 137н</w:t>
      </w:r>
      <w:r>
        <w:rPr>
          <w:rFonts w:ascii="Times New Roman" w:hAnsi="Times New Roman" w:cs="Times New Roman"/>
          <w:sz w:val="26"/>
          <w:szCs w:val="26"/>
        </w:rPr>
        <w:t xml:space="preserve"> «О</w:t>
      </w:r>
      <w:r w:rsidRPr="00F6243E">
        <w:rPr>
          <w:rFonts w:ascii="Times New Roman" w:hAnsi="Times New Roman" w:cs="Times New Roman"/>
          <w:sz w:val="26"/>
          <w:szCs w:val="26"/>
        </w:rPr>
        <w:t xml:space="preserve"> признании утратившими силу</w:t>
      </w:r>
      <w:r>
        <w:rPr>
          <w:rFonts w:ascii="Times New Roman" w:hAnsi="Times New Roman" w:cs="Times New Roman"/>
          <w:sz w:val="26"/>
          <w:szCs w:val="26"/>
        </w:rPr>
        <w:t xml:space="preserve"> </w:t>
      </w:r>
      <w:r w:rsidRPr="00F6243E">
        <w:rPr>
          <w:rFonts w:ascii="Times New Roman" w:hAnsi="Times New Roman" w:cs="Times New Roman"/>
          <w:sz w:val="26"/>
          <w:szCs w:val="26"/>
        </w:rPr>
        <w:t xml:space="preserve">приказов </w:t>
      </w:r>
      <w:r>
        <w:rPr>
          <w:rFonts w:ascii="Times New Roman" w:hAnsi="Times New Roman" w:cs="Times New Roman"/>
          <w:sz w:val="26"/>
          <w:szCs w:val="26"/>
        </w:rPr>
        <w:t>М</w:t>
      </w:r>
      <w:r w:rsidRPr="00F6243E">
        <w:rPr>
          <w:rFonts w:ascii="Times New Roman" w:hAnsi="Times New Roman" w:cs="Times New Roman"/>
          <w:sz w:val="26"/>
          <w:szCs w:val="26"/>
        </w:rPr>
        <w:t xml:space="preserve">инистерства труда и социальной защиты </w:t>
      </w:r>
      <w:r>
        <w:rPr>
          <w:rFonts w:ascii="Times New Roman" w:hAnsi="Times New Roman" w:cs="Times New Roman"/>
          <w:sz w:val="26"/>
          <w:szCs w:val="26"/>
        </w:rPr>
        <w:t>Р</w:t>
      </w:r>
      <w:r w:rsidRPr="00F6243E">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F6243E">
        <w:rPr>
          <w:rFonts w:ascii="Times New Roman" w:hAnsi="Times New Roman" w:cs="Times New Roman"/>
          <w:sz w:val="26"/>
          <w:szCs w:val="26"/>
        </w:rPr>
        <w:t xml:space="preserve">едерации от 7 октября 2013 г. </w:t>
      </w:r>
      <w:r>
        <w:rPr>
          <w:rFonts w:ascii="Times New Roman" w:hAnsi="Times New Roman" w:cs="Times New Roman"/>
          <w:sz w:val="26"/>
          <w:szCs w:val="26"/>
        </w:rPr>
        <w:t>№</w:t>
      </w:r>
      <w:r w:rsidRPr="00F6243E">
        <w:rPr>
          <w:rFonts w:ascii="Times New Roman" w:hAnsi="Times New Roman" w:cs="Times New Roman"/>
          <w:sz w:val="26"/>
          <w:szCs w:val="26"/>
        </w:rPr>
        <w:t xml:space="preserve"> 530н, от 30 января 2015 г.</w:t>
      </w:r>
      <w:r>
        <w:rPr>
          <w:rFonts w:ascii="Times New Roman" w:hAnsi="Times New Roman" w:cs="Times New Roman"/>
          <w:sz w:val="26"/>
          <w:szCs w:val="26"/>
        </w:rPr>
        <w:t xml:space="preserve"> №</w:t>
      </w:r>
      <w:r w:rsidRPr="00F6243E">
        <w:rPr>
          <w:rFonts w:ascii="Times New Roman" w:hAnsi="Times New Roman" w:cs="Times New Roman"/>
          <w:sz w:val="26"/>
          <w:szCs w:val="26"/>
        </w:rPr>
        <w:t xml:space="preserve"> 51н и от 26 июля 2018 г. </w:t>
      </w:r>
      <w:r>
        <w:rPr>
          <w:rFonts w:ascii="Times New Roman" w:hAnsi="Times New Roman" w:cs="Times New Roman"/>
          <w:sz w:val="26"/>
          <w:szCs w:val="26"/>
        </w:rPr>
        <w:t>№</w:t>
      </w:r>
      <w:r w:rsidRPr="00F6243E">
        <w:rPr>
          <w:rFonts w:ascii="Times New Roman" w:hAnsi="Times New Roman" w:cs="Times New Roman"/>
          <w:sz w:val="26"/>
          <w:szCs w:val="26"/>
        </w:rPr>
        <w:t xml:space="preserve"> 490н</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Признан утратившим силу </w:t>
      </w:r>
      <w:r w:rsidRPr="00F6243E">
        <w:rPr>
          <w:rFonts w:ascii="Times New Roman" w:hAnsi="Times New Roman" w:cs="Times New Roman"/>
          <w:b w:val="0"/>
          <w:sz w:val="26"/>
          <w:szCs w:val="26"/>
        </w:rPr>
        <w:t xml:space="preserve">приказ Минтруда </w:t>
      </w:r>
      <w:r>
        <w:rPr>
          <w:rFonts w:ascii="Times New Roman" w:hAnsi="Times New Roman" w:cs="Times New Roman"/>
          <w:b w:val="0"/>
          <w:sz w:val="26"/>
          <w:szCs w:val="26"/>
        </w:rPr>
        <w:t xml:space="preserve">России </w:t>
      </w:r>
      <w:r w:rsidRPr="00F6243E">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F6243E">
        <w:rPr>
          <w:rFonts w:ascii="Times New Roman" w:hAnsi="Times New Roman" w:cs="Times New Roman"/>
          <w:b w:val="0"/>
          <w:sz w:val="26"/>
          <w:szCs w:val="26"/>
        </w:rPr>
        <w:t>7</w:t>
      </w:r>
      <w:r>
        <w:rPr>
          <w:rFonts w:ascii="Times New Roman" w:hAnsi="Times New Roman" w:cs="Times New Roman"/>
          <w:b w:val="0"/>
          <w:sz w:val="26"/>
          <w:szCs w:val="26"/>
        </w:rPr>
        <w:t>.10.</w:t>
      </w:r>
      <w:r w:rsidRPr="00F6243E">
        <w:rPr>
          <w:rFonts w:ascii="Times New Roman" w:hAnsi="Times New Roman" w:cs="Times New Roman"/>
          <w:b w:val="0"/>
          <w:sz w:val="26"/>
          <w:szCs w:val="26"/>
        </w:rPr>
        <w:t xml:space="preserve">2013 </w:t>
      </w:r>
      <w:r>
        <w:rPr>
          <w:rFonts w:ascii="Times New Roman" w:hAnsi="Times New Roman" w:cs="Times New Roman"/>
          <w:b w:val="0"/>
          <w:sz w:val="26"/>
          <w:szCs w:val="26"/>
        </w:rPr>
        <w:t>№ 530н «</w:t>
      </w:r>
      <w:r w:rsidRPr="00F6243E">
        <w:rPr>
          <w:rFonts w:ascii="Times New Roman" w:hAnsi="Times New Roman" w:cs="Times New Roman"/>
          <w:b w:val="0"/>
          <w:sz w:val="26"/>
          <w:szCs w:val="26"/>
        </w:rPr>
        <w: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w:t>
      </w:r>
      <w:r>
        <w:rPr>
          <w:rFonts w:ascii="Times New Roman" w:hAnsi="Times New Roman" w:cs="Times New Roman"/>
          <w:b w:val="0"/>
          <w:sz w:val="26"/>
          <w:szCs w:val="26"/>
        </w:rPr>
        <w:t>ьствах имущественного характера».</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A06ABE" w:rsidRDefault="00020DD6" w:rsidP="00020DD6">
      <w:pPr>
        <w:pStyle w:val="ConsTitle"/>
        <w:widowControl/>
        <w:spacing w:line="400" w:lineRule="exact"/>
        <w:ind w:right="0" w:firstLine="720"/>
        <w:jc w:val="both"/>
        <w:rPr>
          <w:rFonts w:ascii="Times New Roman" w:hAnsi="Times New Roman" w:cs="Times New Roman"/>
          <w:sz w:val="26"/>
          <w:szCs w:val="26"/>
        </w:rPr>
      </w:pPr>
      <w:r w:rsidRPr="00A06ABE">
        <w:rPr>
          <w:rFonts w:ascii="Times New Roman" w:hAnsi="Times New Roman" w:cs="Times New Roman"/>
          <w:sz w:val="26"/>
          <w:szCs w:val="26"/>
        </w:rPr>
        <w:t xml:space="preserve">Приказ </w:t>
      </w:r>
      <w:r>
        <w:rPr>
          <w:rFonts w:ascii="Times New Roman" w:hAnsi="Times New Roman" w:cs="Times New Roman"/>
          <w:sz w:val="26"/>
          <w:szCs w:val="26"/>
        </w:rPr>
        <w:t>Ф</w:t>
      </w:r>
      <w:r w:rsidRPr="00A06ABE">
        <w:rPr>
          <w:rFonts w:ascii="Times New Roman" w:hAnsi="Times New Roman" w:cs="Times New Roman"/>
          <w:sz w:val="26"/>
          <w:szCs w:val="26"/>
        </w:rPr>
        <w:t xml:space="preserve">онда пенсионного и социального страхования </w:t>
      </w:r>
      <w:r>
        <w:rPr>
          <w:rFonts w:ascii="Times New Roman" w:hAnsi="Times New Roman" w:cs="Times New Roman"/>
          <w:sz w:val="26"/>
          <w:szCs w:val="26"/>
        </w:rPr>
        <w:t xml:space="preserve">РФ </w:t>
      </w:r>
      <w:r w:rsidRPr="00A06ABE">
        <w:rPr>
          <w:rFonts w:ascii="Times New Roman" w:hAnsi="Times New Roman" w:cs="Times New Roman"/>
          <w:sz w:val="26"/>
          <w:szCs w:val="26"/>
        </w:rPr>
        <w:t xml:space="preserve">от 07.04.2026 </w:t>
      </w:r>
      <w:r>
        <w:rPr>
          <w:rFonts w:ascii="Times New Roman" w:hAnsi="Times New Roman" w:cs="Times New Roman"/>
          <w:sz w:val="26"/>
          <w:szCs w:val="26"/>
        </w:rPr>
        <w:t>№ 346 «</w:t>
      </w:r>
      <w:r w:rsidRPr="00A06ABE">
        <w:rPr>
          <w:rFonts w:ascii="Times New Roman" w:hAnsi="Times New Roman" w:cs="Times New Roman"/>
          <w:sz w:val="26"/>
          <w:szCs w:val="26"/>
        </w:rPr>
        <w:t xml:space="preserve">Об утверждении Административного регламента </w:t>
      </w:r>
      <w:r>
        <w:rPr>
          <w:rFonts w:ascii="Times New Roman" w:hAnsi="Times New Roman" w:cs="Times New Roman"/>
          <w:sz w:val="26"/>
          <w:szCs w:val="26"/>
        </w:rPr>
        <w:t>Ф</w:t>
      </w:r>
      <w:r w:rsidRPr="00A06ABE">
        <w:rPr>
          <w:rFonts w:ascii="Times New Roman" w:hAnsi="Times New Roman" w:cs="Times New Roman"/>
          <w:sz w:val="26"/>
          <w:szCs w:val="26"/>
        </w:rPr>
        <w:t xml:space="preserve">онда пенсионного и социального страхования Российской Федерации по предоставлению государственной услуги </w:t>
      </w:r>
      <w:r>
        <w:rPr>
          <w:rFonts w:ascii="Times New Roman" w:hAnsi="Times New Roman" w:cs="Times New Roman"/>
          <w:sz w:val="26"/>
          <w:szCs w:val="26"/>
        </w:rPr>
        <w:t>«</w:t>
      </w:r>
      <w:r w:rsidRPr="00A06ABE">
        <w:rPr>
          <w:rFonts w:ascii="Times New Roman" w:hAnsi="Times New Roman" w:cs="Times New Roman"/>
          <w:sz w:val="26"/>
          <w:szCs w:val="26"/>
        </w:rPr>
        <w:t>Обеспечение граждан, имеющих право на получение государственной социальной помощи в виде набора социальных услуг, санаторно-курортным лечением и бесплатным проездом на междугородном транс</w:t>
      </w:r>
      <w:r>
        <w:rPr>
          <w:rFonts w:ascii="Times New Roman" w:hAnsi="Times New Roman" w:cs="Times New Roman"/>
          <w:sz w:val="26"/>
          <w:szCs w:val="26"/>
        </w:rPr>
        <w:t>порте к месту лечения и обратно».</w:t>
      </w:r>
    </w:p>
    <w:p w:rsidR="00020DD6" w:rsidRPr="00355450"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Административный регламент. Признан</w:t>
      </w:r>
      <w:r w:rsidRPr="00A06ABE">
        <w:rPr>
          <w:rFonts w:ascii="Times New Roman" w:hAnsi="Times New Roman" w:cs="Times New Roman"/>
          <w:b w:val="0"/>
          <w:sz w:val="26"/>
          <w:szCs w:val="26"/>
        </w:rPr>
        <w:t xml:space="preserve"> не подлежащим применению приказ </w:t>
      </w:r>
      <w:r>
        <w:rPr>
          <w:rFonts w:ascii="Times New Roman" w:hAnsi="Times New Roman" w:cs="Times New Roman"/>
          <w:b w:val="0"/>
          <w:sz w:val="26"/>
          <w:szCs w:val="26"/>
        </w:rPr>
        <w:t>ФСС России от 21.08.</w:t>
      </w:r>
      <w:r w:rsidRPr="00A06ABE">
        <w:rPr>
          <w:rFonts w:ascii="Times New Roman" w:hAnsi="Times New Roman" w:cs="Times New Roman"/>
          <w:b w:val="0"/>
          <w:sz w:val="26"/>
          <w:szCs w:val="26"/>
        </w:rPr>
        <w:t xml:space="preserve">2019 </w:t>
      </w:r>
      <w:r>
        <w:rPr>
          <w:rFonts w:ascii="Times New Roman" w:hAnsi="Times New Roman" w:cs="Times New Roman"/>
          <w:b w:val="0"/>
          <w:sz w:val="26"/>
          <w:szCs w:val="26"/>
        </w:rPr>
        <w:t>№</w:t>
      </w:r>
      <w:r w:rsidRPr="00A06ABE">
        <w:rPr>
          <w:rFonts w:ascii="Times New Roman" w:hAnsi="Times New Roman" w:cs="Times New Roman"/>
          <w:b w:val="0"/>
          <w:sz w:val="26"/>
          <w:szCs w:val="26"/>
        </w:rPr>
        <w:t xml:space="preserve"> 428</w:t>
      </w:r>
      <w:r>
        <w:rPr>
          <w:rFonts w:ascii="Times New Roman" w:hAnsi="Times New Roman" w:cs="Times New Roman"/>
          <w:b w:val="0"/>
          <w:sz w:val="26"/>
          <w:szCs w:val="26"/>
        </w:rPr>
        <w:t>, которым ранее был утвержден аналогичный административный регламент.</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9716EC">
        <w:rPr>
          <w:rFonts w:ascii="Times New Roman" w:hAnsi="Times New Roman" w:cs="Times New Roman"/>
          <w:sz w:val="26"/>
          <w:szCs w:val="26"/>
        </w:rPr>
        <w:t xml:space="preserve">Постановление Правительства РФ от 08.04.2026 </w:t>
      </w:r>
      <w:r>
        <w:rPr>
          <w:rFonts w:ascii="Times New Roman" w:hAnsi="Times New Roman" w:cs="Times New Roman"/>
          <w:sz w:val="26"/>
          <w:szCs w:val="26"/>
        </w:rPr>
        <w:t>№ 382 «</w:t>
      </w:r>
      <w:r w:rsidRPr="009716EC">
        <w:rPr>
          <w:rFonts w:ascii="Times New Roman" w:hAnsi="Times New Roman" w:cs="Times New Roman"/>
          <w:sz w:val="26"/>
          <w:szCs w:val="26"/>
        </w:rPr>
        <w:t>Об утверждении Правил участия медицинских организаций, находящихся в ведении федеральных органов исполнительной власти и других федеральных государственных органов, в предоставлении многодетным семьям меры социальной поддержки по бесплатному обеспечению детей в возрасте до 6 лет лекарственными препаратами для медицинского применения по реце</w:t>
      </w:r>
      <w:r>
        <w:rPr>
          <w:rFonts w:ascii="Times New Roman" w:hAnsi="Times New Roman" w:cs="Times New Roman"/>
          <w:sz w:val="26"/>
          <w:szCs w:val="26"/>
        </w:rPr>
        <w:t>птам на лекарственные препараты».</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Правила.</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466D0B" w:rsidRDefault="007760B6" w:rsidP="007760B6">
      <w:pPr>
        <w:pStyle w:val="ConsTitle"/>
        <w:widowControl/>
        <w:spacing w:line="400" w:lineRule="exact"/>
        <w:ind w:right="0" w:firstLine="720"/>
        <w:jc w:val="both"/>
        <w:rPr>
          <w:rFonts w:ascii="Times New Roman" w:hAnsi="Times New Roman" w:cs="Times New Roman"/>
          <w:sz w:val="26"/>
          <w:szCs w:val="26"/>
        </w:rPr>
      </w:pPr>
      <w:r w:rsidRPr="00466D0B">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466D0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466D0B">
        <w:rPr>
          <w:rFonts w:ascii="Times New Roman" w:hAnsi="Times New Roman" w:cs="Times New Roman"/>
          <w:sz w:val="26"/>
          <w:szCs w:val="26"/>
        </w:rPr>
        <w:t xml:space="preserve">от 08.04.2026 </w:t>
      </w:r>
      <w:r>
        <w:rPr>
          <w:rFonts w:ascii="Times New Roman" w:hAnsi="Times New Roman" w:cs="Times New Roman"/>
          <w:sz w:val="26"/>
          <w:szCs w:val="26"/>
        </w:rPr>
        <w:t>№ 138н «</w:t>
      </w:r>
      <w:r w:rsidRPr="00466D0B">
        <w:rPr>
          <w:rFonts w:ascii="Times New Roman" w:hAnsi="Times New Roman" w:cs="Times New Roman"/>
          <w:sz w:val="26"/>
          <w:szCs w:val="26"/>
        </w:rPr>
        <w:t>О внесении изменений в Стандарт оказания услуги по протезированию детей-инвалидов, утвержденный приказом Министерства труда и социальной защиты Российской Феде</w:t>
      </w:r>
      <w:r>
        <w:rPr>
          <w:rFonts w:ascii="Times New Roman" w:hAnsi="Times New Roman" w:cs="Times New Roman"/>
          <w:sz w:val="26"/>
          <w:szCs w:val="26"/>
        </w:rPr>
        <w:t>рации от 21 июля 2025 г. № 449н».</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приказе см. социальный обзор за август 2025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стандарт оказания услуги по некоторым видам протезирования;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 ряд целевых реабилитационных групп детей-инвалидов;</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03257E" w:rsidRDefault="007760B6" w:rsidP="007760B6">
      <w:pPr>
        <w:pStyle w:val="ConsTitle"/>
        <w:widowControl/>
        <w:spacing w:line="400" w:lineRule="exact"/>
        <w:ind w:right="0" w:firstLine="720"/>
        <w:jc w:val="both"/>
        <w:rPr>
          <w:rFonts w:ascii="Times New Roman" w:hAnsi="Times New Roman" w:cs="Times New Roman"/>
          <w:sz w:val="26"/>
          <w:szCs w:val="26"/>
        </w:rPr>
      </w:pPr>
      <w:r w:rsidRPr="0003257E">
        <w:rPr>
          <w:rFonts w:ascii="Times New Roman" w:hAnsi="Times New Roman" w:cs="Times New Roman"/>
          <w:sz w:val="26"/>
          <w:szCs w:val="26"/>
        </w:rPr>
        <w:t xml:space="preserve">Приказ </w:t>
      </w:r>
      <w:r w:rsidRPr="00466D0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466D0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03257E">
        <w:rPr>
          <w:rFonts w:ascii="Times New Roman" w:hAnsi="Times New Roman" w:cs="Times New Roman"/>
          <w:sz w:val="26"/>
          <w:szCs w:val="26"/>
        </w:rPr>
        <w:t xml:space="preserve">от 08.04.2026 </w:t>
      </w:r>
      <w:r>
        <w:rPr>
          <w:rFonts w:ascii="Times New Roman" w:hAnsi="Times New Roman" w:cs="Times New Roman"/>
          <w:sz w:val="26"/>
          <w:szCs w:val="26"/>
        </w:rPr>
        <w:t>№ 139н «</w:t>
      </w:r>
      <w:r w:rsidRPr="0003257E">
        <w:rPr>
          <w:rFonts w:ascii="Times New Roman" w:hAnsi="Times New Roman" w:cs="Times New Roman"/>
          <w:sz w:val="26"/>
          <w:szCs w:val="26"/>
        </w:rPr>
        <w:t>О внесении изменений в Стандарт оказания услуги по протезированию инвалидов, утвержденный приказом Министерства труда и социальной защиты Российской Феде</w:t>
      </w:r>
      <w:r>
        <w:rPr>
          <w:rFonts w:ascii="Times New Roman" w:hAnsi="Times New Roman" w:cs="Times New Roman"/>
          <w:sz w:val="26"/>
          <w:szCs w:val="26"/>
        </w:rPr>
        <w:t>рации от 18 июня 2025 г. № 382н».</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приказе см. социальный обзор за июль 2025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стандарт оказания услуги по некоторым видам протезирования;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 ряд целевых реабилитационных групп инвалидов;</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452C43" w:rsidRDefault="007760B6" w:rsidP="007760B6">
      <w:pPr>
        <w:pStyle w:val="ConsTitle"/>
        <w:widowControl/>
        <w:spacing w:line="400" w:lineRule="exact"/>
        <w:ind w:right="0" w:firstLine="720"/>
        <w:jc w:val="both"/>
        <w:rPr>
          <w:rFonts w:ascii="Times New Roman" w:hAnsi="Times New Roman" w:cs="Times New Roman"/>
          <w:sz w:val="26"/>
          <w:szCs w:val="26"/>
        </w:rPr>
      </w:pPr>
      <w:r w:rsidRPr="00452C43">
        <w:rPr>
          <w:rFonts w:ascii="Times New Roman" w:hAnsi="Times New Roman" w:cs="Times New Roman"/>
          <w:sz w:val="26"/>
          <w:szCs w:val="26"/>
        </w:rPr>
        <w:t xml:space="preserve">Приказ </w:t>
      </w:r>
      <w:r w:rsidRPr="00466D0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466D0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452C43">
        <w:rPr>
          <w:rFonts w:ascii="Times New Roman" w:hAnsi="Times New Roman" w:cs="Times New Roman"/>
          <w:sz w:val="26"/>
          <w:szCs w:val="26"/>
        </w:rPr>
        <w:t xml:space="preserve">от 08.04.2026 </w:t>
      </w:r>
      <w:r>
        <w:rPr>
          <w:rFonts w:ascii="Times New Roman" w:hAnsi="Times New Roman" w:cs="Times New Roman"/>
          <w:sz w:val="26"/>
          <w:szCs w:val="26"/>
        </w:rPr>
        <w:t>№ 140н «</w:t>
      </w:r>
      <w:r w:rsidRPr="00452C43">
        <w:rPr>
          <w:rFonts w:ascii="Times New Roman" w:hAnsi="Times New Roman" w:cs="Times New Roman"/>
          <w:sz w:val="26"/>
          <w:szCs w:val="26"/>
        </w:rPr>
        <w:t xml:space="preserve">О внесении изменений в Стандарт оказания услуги по протезированию инвалидов, получивших травму, ранение, контузию, увечье в связи с боевыми действиями, утвержденный приказом Министерства труда и социальной защиты Российской Федерации от 6 июня 2025 г. </w:t>
      </w:r>
      <w:r>
        <w:rPr>
          <w:rFonts w:ascii="Times New Roman" w:hAnsi="Times New Roman" w:cs="Times New Roman"/>
          <w:sz w:val="26"/>
          <w:szCs w:val="26"/>
        </w:rPr>
        <w:t>№</w:t>
      </w:r>
      <w:r w:rsidRPr="00452C43">
        <w:rPr>
          <w:rFonts w:ascii="Times New Roman" w:hAnsi="Times New Roman" w:cs="Times New Roman"/>
          <w:sz w:val="26"/>
          <w:szCs w:val="26"/>
        </w:rPr>
        <w:t xml:space="preserve"> 36</w:t>
      </w:r>
      <w:r>
        <w:rPr>
          <w:rFonts w:ascii="Times New Roman" w:hAnsi="Times New Roman" w:cs="Times New Roman"/>
          <w:sz w:val="26"/>
          <w:szCs w:val="26"/>
        </w:rPr>
        <w:t>6н».</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приказе см. социальный обзор за июль 2025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стандарт оказания услуги по некоторым видам протезирования;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добавлен ряд целевых реабилитационных групп инвалидов;</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B821C5" w:rsidRPr="002B72AD" w:rsidRDefault="00B821C5" w:rsidP="00B821C5">
      <w:pPr>
        <w:pStyle w:val="ConsTitle"/>
        <w:widowControl/>
        <w:spacing w:line="400" w:lineRule="exact"/>
        <w:ind w:right="0" w:firstLine="720"/>
        <w:jc w:val="both"/>
        <w:rPr>
          <w:rFonts w:ascii="Times New Roman" w:hAnsi="Times New Roman" w:cs="Times New Roman"/>
          <w:sz w:val="26"/>
          <w:szCs w:val="26"/>
        </w:rPr>
      </w:pPr>
    </w:p>
    <w:p w:rsidR="00B821C5" w:rsidRPr="002B72AD" w:rsidRDefault="00B821C5" w:rsidP="00B821C5">
      <w:pPr>
        <w:pStyle w:val="ConsTitle"/>
        <w:widowControl/>
        <w:spacing w:line="400" w:lineRule="exact"/>
        <w:ind w:right="0" w:firstLine="720"/>
        <w:jc w:val="both"/>
        <w:rPr>
          <w:rFonts w:ascii="Times New Roman" w:hAnsi="Times New Roman" w:cs="Times New Roman"/>
          <w:sz w:val="26"/>
          <w:szCs w:val="26"/>
        </w:rPr>
      </w:pPr>
      <w:r w:rsidRPr="002B72AD">
        <w:rPr>
          <w:rFonts w:ascii="Times New Roman" w:hAnsi="Times New Roman" w:cs="Times New Roman"/>
          <w:sz w:val="26"/>
          <w:szCs w:val="26"/>
        </w:rPr>
        <w:t xml:space="preserve">Федеральный закон от 09.04.2026 </w:t>
      </w:r>
      <w:r>
        <w:rPr>
          <w:rFonts w:ascii="Times New Roman" w:hAnsi="Times New Roman" w:cs="Times New Roman"/>
          <w:sz w:val="26"/>
          <w:szCs w:val="26"/>
        </w:rPr>
        <w:t>№ 86-ФЗ «</w:t>
      </w:r>
      <w:r w:rsidRPr="002B72AD">
        <w:rPr>
          <w:rFonts w:ascii="Times New Roman" w:hAnsi="Times New Roman" w:cs="Times New Roman"/>
          <w:sz w:val="26"/>
          <w:szCs w:val="26"/>
        </w:rPr>
        <w:t>О внесении изменений в отдельные законодате</w:t>
      </w:r>
      <w:r>
        <w:rPr>
          <w:rFonts w:ascii="Times New Roman" w:hAnsi="Times New Roman" w:cs="Times New Roman"/>
          <w:sz w:val="26"/>
          <w:szCs w:val="26"/>
        </w:rPr>
        <w:t>льные акты Российской Федерации».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Федеральный закон от 07.05.1998 № 75-ФЗ «О негосударственных пенсионных фондах» внесено техническое изменение.</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CE62CB">
        <w:rPr>
          <w:rFonts w:ascii="Times New Roman" w:hAnsi="Times New Roman" w:cs="Times New Roman"/>
          <w:sz w:val="26"/>
          <w:szCs w:val="26"/>
        </w:rPr>
        <w:t xml:space="preserve">Федеральный закон от 09.04.2026 </w:t>
      </w:r>
      <w:r>
        <w:rPr>
          <w:rFonts w:ascii="Times New Roman" w:hAnsi="Times New Roman" w:cs="Times New Roman"/>
          <w:sz w:val="26"/>
          <w:szCs w:val="26"/>
        </w:rPr>
        <w:t>№ 87-ФЗ «</w:t>
      </w:r>
      <w:r w:rsidRPr="00CE62CB">
        <w:rPr>
          <w:rFonts w:ascii="Times New Roman" w:hAnsi="Times New Roman" w:cs="Times New Roman"/>
          <w:sz w:val="26"/>
          <w:szCs w:val="26"/>
        </w:rPr>
        <w:t xml:space="preserve">О внесении изменений в статью 15 Закона Российской Федерации </w:t>
      </w:r>
      <w:r>
        <w:rPr>
          <w:rFonts w:ascii="Times New Roman" w:hAnsi="Times New Roman" w:cs="Times New Roman"/>
          <w:sz w:val="26"/>
          <w:szCs w:val="26"/>
        </w:rPr>
        <w:t>«</w:t>
      </w:r>
      <w:r w:rsidRPr="00CE62CB">
        <w:rPr>
          <w:rFonts w:ascii="Times New Roman" w:hAnsi="Times New Roman" w:cs="Times New Roman"/>
          <w:sz w:val="26"/>
          <w:szCs w:val="26"/>
        </w:rPr>
        <w:t>О статусе судей в Российской Федерации</w:t>
      </w:r>
      <w:r>
        <w:rPr>
          <w:rFonts w:ascii="Times New Roman" w:hAnsi="Times New Roman" w:cs="Times New Roman"/>
          <w:sz w:val="26"/>
          <w:szCs w:val="26"/>
        </w:rPr>
        <w:t>»</w:t>
      </w:r>
      <w:r w:rsidRPr="00CE62CB">
        <w:rPr>
          <w:rFonts w:ascii="Times New Roman" w:hAnsi="Times New Roman" w:cs="Times New Roman"/>
          <w:sz w:val="26"/>
          <w:szCs w:val="26"/>
        </w:rPr>
        <w:t xml:space="preserve"> и Федеральный закон </w:t>
      </w:r>
      <w:r>
        <w:rPr>
          <w:rFonts w:ascii="Times New Roman" w:hAnsi="Times New Roman" w:cs="Times New Roman"/>
          <w:sz w:val="26"/>
          <w:szCs w:val="26"/>
        </w:rPr>
        <w:t>«</w:t>
      </w:r>
      <w:r w:rsidRPr="00CE62CB">
        <w:rPr>
          <w:rFonts w:ascii="Times New Roman" w:hAnsi="Times New Roman" w:cs="Times New Roman"/>
          <w:sz w:val="26"/>
          <w:szCs w:val="26"/>
        </w:rPr>
        <w:t>О гарантиях социальной защ</w:t>
      </w:r>
      <w:r>
        <w:rPr>
          <w:rFonts w:ascii="Times New Roman" w:hAnsi="Times New Roman" w:cs="Times New Roman"/>
          <w:sz w:val="26"/>
          <w:szCs w:val="26"/>
        </w:rPr>
        <w:t>иты отдельных категорий граждан».</w:t>
      </w:r>
    </w:p>
    <w:p w:rsidR="00B821C5" w:rsidRPr="00CE62CB"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CE62CB">
        <w:rPr>
          <w:rFonts w:ascii="Times New Roman" w:hAnsi="Times New Roman" w:cs="Times New Roman"/>
          <w:b w:val="0"/>
          <w:sz w:val="26"/>
          <w:szCs w:val="26"/>
        </w:rPr>
        <w:t xml:space="preserve">Закон </w:t>
      </w:r>
      <w:r>
        <w:rPr>
          <w:rFonts w:ascii="Times New Roman" w:hAnsi="Times New Roman" w:cs="Times New Roman"/>
          <w:b w:val="0"/>
          <w:sz w:val="26"/>
          <w:szCs w:val="26"/>
        </w:rPr>
        <w:t>РФ от 26.06.</w:t>
      </w:r>
      <w:r w:rsidRPr="00CE62CB">
        <w:rPr>
          <w:rFonts w:ascii="Times New Roman" w:hAnsi="Times New Roman" w:cs="Times New Roman"/>
          <w:b w:val="0"/>
          <w:sz w:val="26"/>
          <w:szCs w:val="26"/>
        </w:rPr>
        <w:t xml:space="preserve">1992 </w:t>
      </w:r>
      <w:r>
        <w:rPr>
          <w:rFonts w:ascii="Times New Roman" w:hAnsi="Times New Roman" w:cs="Times New Roman"/>
          <w:b w:val="0"/>
          <w:sz w:val="26"/>
          <w:szCs w:val="26"/>
        </w:rPr>
        <w:t>№</w:t>
      </w:r>
      <w:r w:rsidRPr="00CE62CB">
        <w:rPr>
          <w:rFonts w:ascii="Times New Roman" w:hAnsi="Times New Roman" w:cs="Times New Roman"/>
          <w:b w:val="0"/>
          <w:sz w:val="26"/>
          <w:szCs w:val="26"/>
        </w:rPr>
        <w:t xml:space="preserve"> 3132-I </w:t>
      </w:r>
      <w:r>
        <w:rPr>
          <w:rFonts w:ascii="Times New Roman" w:hAnsi="Times New Roman" w:cs="Times New Roman"/>
          <w:b w:val="0"/>
          <w:sz w:val="26"/>
          <w:szCs w:val="26"/>
        </w:rPr>
        <w:t>«</w:t>
      </w:r>
      <w:r w:rsidRPr="00CE62CB">
        <w:rPr>
          <w:rFonts w:ascii="Times New Roman" w:hAnsi="Times New Roman" w:cs="Times New Roman"/>
          <w:b w:val="0"/>
          <w:sz w:val="26"/>
          <w:szCs w:val="26"/>
        </w:rPr>
        <w:t>О статусе судей в Российской Федерации</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председатель и заместитель председателя вышестоящего суда при наличии права на получение ежемесячного пожизненного содержания (аналог пенсии для судей) в случае назначения председателем (заместителем председателя) нижестоящего суда и ухода в отставку с этой должности имеет право на ежемесячное пожизненное содержание по должности с более высоким денежным вознаграждением.</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615DD5" w:rsidRDefault="00B821C5" w:rsidP="00B821C5">
      <w:pPr>
        <w:pStyle w:val="ConsTitle"/>
        <w:widowControl/>
        <w:spacing w:line="400" w:lineRule="exact"/>
        <w:ind w:right="0" w:firstLine="720"/>
        <w:jc w:val="both"/>
        <w:rPr>
          <w:rFonts w:ascii="Times New Roman" w:hAnsi="Times New Roman" w:cs="Times New Roman"/>
          <w:sz w:val="26"/>
          <w:szCs w:val="26"/>
        </w:rPr>
      </w:pPr>
      <w:r w:rsidRPr="00615DD5">
        <w:rPr>
          <w:rFonts w:ascii="Times New Roman" w:hAnsi="Times New Roman" w:cs="Times New Roman"/>
          <w:sz w:val="26"/>
          <w:szCs w:val="26"/>
        </w:rPr>
        <w:t xml:space="preserve">Федеральный закон от 09.04.2026 </w:t>
      </w:r>
      <w:r>
        <w:rPr>
          <w:rFonts w:ascii="Times New Roman" w:hAnsi="Times New Roman" w:cs="Times New Roman"/>
          <w:sz w:val="26"/>
          <w:szCs w:val="26"/>
        </w:rPr>
        <w:t>№ 88-ФЗ «</w:t>
      </w:r>
      <w:r w:rsidRPr="00615DD5">
        <w:rPr>
          <w:rFonts w:ascii="Times New Roman" w:hAnsi="Times New Roman" w:cs="Times New Roman"/>
          <w:sz w:val="26"/>
          <w:szCs w:val="26"/>
        </w:rPr>
        <w:t>О внесении</w:t>
      </w:r>
      <w:r>
        <w:rPr>
          <w:rFonts w:ascii="Times New Roman" w:hAnsi="Times New Roman" w:cs="Times New Roman"/>
          <w:sz w:val="26"/>
          <w:szCs w:val="26"/>
        </w:rPr>
        <w:t xml:space="preserve"> изменения в Федеральный закон «</w:t>
      </w:r>
      <w:r w:rsidRPr="00615DD5">
        <w:rPr>
          <w:rFonts w:ascii="Times New Roman" w:hAnsi="Times New Roman" w:cs="Times New Roman"/>
          <w:sz w:val="26"/>
          <w:szCs w:val="26"/>
        </w:rPr>
        <w:t>О дополнительных гарантиях социальной защиты судей и работников аппар</w:t>
      </w:r>
      <w:r>
        <w:rPr>
          <w:rFonts w:ascii="Times New Roman" w:hAnsi="Times New Roman" w:cs="Times New Roman"/>
          <w:sz w:val="26"/>
          <w:szCs w:val="26"/>
        </w:rPr>
        <w:t>атов судов Российской Федерации».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10.01.1996 № 6-ФЗ:</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время работы в должности судьи в судах Российской Федерации, расположенных на территориях ДНР, ЛНР, Запорожской и Херсонской областей, засчитываются в стаж работы судьи в двойном размере.</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18028A" w:rsidRDefault="00B821C5" w:rsidP="00B821C5">
      <w:pPr>
        <w:pStyle w:val="ConsTitle"/>
        <w:widowControl/>
        <w:spacing w:line="400" w:lineRule="exact"/>
        <w:ind w:right="0" w:firstLine="720"/>
        <w:jc w:val="both"/>
        <w:rPr>
          <w:rFonts w:ascii="Times New Roman" w:hAnsi="Times New Roman" w:cs="Times New Roman"/>
          <w:sz w:val="26"/>
          <w:szCs w:val="26"/>
        </w:rPr>
      </w:pPr>
      <w:r w:rsidRPr="0018028A">
        <w:rPr>
          <w:rFonts w:ascii="Times New Roman" w:hAnsi="Times New Roman" w:cs="Times New Roman"/>
          <w:sz w:val="26"/>
          <w:szCs w:val="26"/>
        </w:rPr>
        <w:t xml:space="preserve">Федеральный закон от 09.04.2026 </w:t>
      </w:r>
      <w:r>
        <w:rPr>
          <w:rFonts w:ascii="Times New Roman" w:hAnsi="Times New Roman" w:cs="Times New Roman"/>
          <w:sz w:val="26"/>
          <w:szCs w:val="26"/>
        </w:rPr>
        <w:t>№ 98-ФЗ «</w:t>
      </w:r>
      <w:r w:rsidRPr="0018028A">
        <w:rPr>
          <w:rFonts w:ascii="Times New Roman" w:hAnsi="Times New Roman" w:cs="Times New Roman"/>
          <w:sz w:val="26"/>
          <w:szCs w:val="26"/>
        </w:rPr>
        <w:t>О внесении изменений в отдельные законодательные акты Российской Федерации и признании утратившими силу отдельных положений законодател</w:t>
      </w:r>
      <w:r>
        <w:rPr>
          <w:rFonts w:ascii="Times New Roman" w:hAnsi="Times New Roman" w:cs="Times New Roman"/>
          <w:sz w:val="26"/>
          <w:szCs w:val="26"/>
        </w:rPr>
        <w:t>ьных актов Российской Федерации».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07.05.1998 № 75-ФЗ «О негосударственных пенсионных фондах»:</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условие наличия квалификационного аттестата специалиста финансового рынка для занятия определенных должностей в НПФ.</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18028A">
        <w:rPr>
          <w:rFonts w:ascii="Times New Roman" w:hAnsi="Times New Roman" w:cs="Times New Roman"/>
          <w:sz w:val="26"/>
          <w:szCs w:val="26"/>
        </w:rPr>
        <w:t xml:space="preserve">Консультативное заключение Суда Евразийского экономического союза от 09.04.2026 </w:t>
      </w:r>
      <w:r>
        <w:rPr>
          <w:rFonts w:ascii="Times New Roman" w:hAnsi="Times New Roman" w:cs="Times New Roman"/>
          <w:sz w:val="26"/>
          <w:szCs w:val="26"/>
        </w:rPr>
        <w:t>№</w:t>
      </w:r>
      <w:r w:rsidRPr="0018028A">
        <w:rPr>
          <w:rFonts w:ascii="Times New Roman" w:hAnsi="Times New Roman" w:cs="Times New Roman"/>
          <w:sz w:val="26"/>
          <w:szCs w:val="26"/>
        </w:rPr>
        <w:t xml:space="preserve"> Р-9/25</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Разъяснено, что:</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нормы Соглашения о </w:t>
      </w:r>
      <w:r w:rsidRPr="000943AD">
        <w:rPr>
          <w:rFonts w:ascii="Times New Roman" w:hAnsi="Times New Roman" w:cs="Times New Roman"/>
          <w:b w:val="0"/>
          <w:sz w:val="26"/>
          <w:szCs w:val="26"/>
        </w:rPr>
        <w:t>пенсионном обеспечении трудящихся государств - членов Евразийс</w:t>
      </w:r>
      <w:r>
        <w:rPr>
          <w:rFonts w:ascii="Times New Roman" w:hAnsi="Times New Roman" w:cs="Times New Roman"/>
          <w:b w:val="0"/>
          <w:sz w:val="26"/>
          <w:szCs w:val="26"/>
        </w:rPr>
        <w:t>кого экономического союза от 20.12.</w:t>
      </w:r>
      <w:r w:rsidRPr="000943AD">
        <w:rPr>
          <w:rFonts w:ascii="Times New Roman" w:hAnsi="Times New Roman" w:cs="Times New Roman"/>
          <w:b w:val="0"/>
          <w:sz w:val="26"/>
          <w:szCs w:val="26"/>
        </w:rPr>
        <w:t xml:space="preserve">2019 </w:t>
      </w:r>
      <w:r>
        <w:rPr>
          <w:rFonts w:ascii="Times New Roman" w:hAnsi="Times New Roman" w:cs="Times New Roman"/>
          <w:b w:val="0"/>
          <w:sz w:val="26"/>
          <w:szCs w:val="26"/>
        </w:rPr>
        <w:t>распространяются на пенсионные отношения, возникающие после его вступления в силу;</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w:t>
      </w:r>
      <w:r w:rsidRPr="000943AD">
        <w:rPr>
          <w:rFonts w:ascii="Times New Roman" w:hAnsi="Times New Roman" w:cs="Times New Roman"/>
          <w:b w:val="0"/>
          <w:sz w:val="26"/>
          <w:szCs w:val="26"/>
        </w:rPr>
        <w:t xml:space="preserve">при определении права на пенсию в соответствии с Соглашением учитывается стаж работы, приобретенный гражданином государства - члена </w:t>
      </w:r>
      <w:r>
        <w:rPr>
          <w:rFonts w:ascii="Times New Roman" w:hAnsi="Times New Roman" w:cs="Times New Roman"/>
          <w:b w:val="0"/>
          <w:sz w:val="26"/>
          <w:szCs w:val="26"/>
        </w:rPr>
        <w:t xml:space="preserve">ЕАЭС в </w:t>
      </w:r>
      <w:r w:rsidRPr="000943AD">
        <w:rPr>
          <w:rFonts w:ascii="Times New Roman" w:hAnsi="Times New Roman" w:cs="Times New Roman"/>
          <w:b w:val="0"/>
          <w:sz w:val="26"/>
          <w:szCs w:val="26"/>
        </w:rPr>
        <w:t>том числе на территориях д</w:t>
      </w:r>
      <w:r>
        <w:rPr>
          <w:rFonts w:ascii="Times New Roman" w:hAnsi="Times New Roman" w:cs="Times New Roman"/>
          <w:b w:val="0"/>
          <w:sz w:val="26"/>
          <w:szCs w:val="26"/>
        </w:rPr>
        <w:t>ругих государств - членов ЕАЭС.</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E249A3"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E249A3">
        <w:rPr>
          <w:rFonts w:ascii="Times New Roman" w:hAnsi="Times New Roman" w:cs="Times New Roman"/>
          <w:sz w:val="26"/>
          <w:szCs w:val="26"/>
        </w:rPr>
        <w:t>нформационное письмо</w:t>
      </w:r>
      <w:r>
        <w:rPr>
          <w:rFonts w:ascii="Times New Roman" w:hAnsi="Times New Roman" w:cs="Times New Roman"/>
          <w:sz w:val="26"/>
          <w:szCs w:val="26"/>
        </w:rPr>
        <w:t xml:space="preserve"> Центрального</w:t>
      </w:r>
      <w:r w:rsidRPr="00E249A3">
        <w:rPr>
          <w:rFonts w:ascii="Times New Roman" w:hAnsi="Times New Roman" w:cs="Times New Roman"/>
          <w:sz w:val="26"/>
          <w:szCs w:val="26"/>
        </w:rPr>
        <w:t xml:space="preserve"> банк </w:t>
      </w:r>
      <w:r>
        <w:rPr>
          <w:rFonts w:ascii="Times New Roman" w:hAnsi="Times New Roman" w:cs="Times New Roman"/>
          <w:sz w:val="26"/>
          <w:szCs w:val="26"/>
        </w:rPr>
        <w:t xml:space="preserve">РФ </w:t>
      </w:r>
      <w:r w:rsidRPr="00E249A3">
        <w:rPr>
          <w:rFonts w:ascii="Times New Roman" w:hAnsi="Times New Roman" w:cs="Times New Roman"/>
          <w:sz w:val="26"/>
          <w:szCs w:val="26"/>
        </w:rPr>
        <w:t xml:space="preserve">от </w:t>
      </w:r>
      <w:r>
        <w:rPr>
          <w:rFonts w:ascii="Times New Roman" w:hAnsi="Times New Roman" w:cs="Times New Roman"/>
          <w:sz w:val="26"/>
          <w:szCs w:val="26"/>
        </w:rPr>
        <w:t>0</w:t>
      </w:r>
      <w:r w:rsidRPr="00E249A3">
        <w:rPr>
          <w:rFonts w:ascii="Times New Roman" w:hAnsi="Times New Roman" w:cs="Times New Roman"/>
          <w:sz w:val="26"/>
          <w:szCs w:val="26"/>
        </w:rPr>
        <w:t>9</w:t>
      </w:r>
      <w:r>
        <w:rPr>
          <w:rFonts w:ascii="Times New Roman" w:hAnsi="Times New Roman" w:cs="Times New Roman"/>
          <w:sz w:val="26"/>
          <w:szCs w:val="26"/>
        </w:rPr>
        <w:t>.04.</w:t>
      </w:r>
      <w:r w:rsidRPr="00E249A3">
        <w:rPr>
          <w:rFonts w:ascii="Times New Roman" w:hAnsi="Times New Roman" w:cs="Times New Roman"/>
          <w:sz w:val="26"/>
          <w:szCs w:val="26"/>
        </w:rPr>
        <w:t xml:space="preserve">2026 </w:t>
      </w:r>
      <w:r>
        <w:rPr>
          <w:rFonts w:ascii="Times New Roman" w:hAnsi="Times New Roman" w:cs="Times New Roman"/>
          <w:sz w:val="26"/>
          <w:szCs w:val="26"/>
        </w:rPr>
        <w:t>№</w:t>
      </w:r>
      <w:r w:rsidRPr="00E249A3">
        <w:rPr>
          <w:rFonts w:ascii="Times New Roman" w:hAnsi="Times New Roman" w:cs="Times New Roman"/>
          <w:sz w:val="26"/>
          <w:szCs w:val="26"/>
        </w:rPr>
        <w:t xml:space="preserve"> </w:t>
      </w:r>
      <w:r>
        <w:rPr>
          <w:rFonts w:ascii="Times New Roman" w:hAnsi="Times New Roman" w:cs="Times New Roman"/>
          <w:sz w:val="26"/>
          <w:szCs w:val="26"/>
        </w:rPr>
        <w:t>ИН</w:t>
      </w:r>
      <w:r w:rsidRPr="00E249A3">
        <w:rPr>
          <w:rFonts w:ascii="Times New Roman" w:hAnsi="Times New Roman" w:cs="Times New Roman"/>
          <w:sz w:val="26"/>
          <w:szCs w:val="26"/>
        </w:rPr>
        <w:t>-03-59/13</w:t>
      </w:r>
      <w:r>
        <w:rPr>
          <w:rFonts w:ascii="Times New Roman" w:hAnsi="Times New Roman" w:cs="Times New Roman"/>
          <w:sz w:val="26"/>
          <w:szCs w:val="26"/>
        </w:rPr>
        <w:t xml:space="preserve"> «О</w:t>
      </w:r>
      <w:r w:rsidRPr="00E249A3">
        <w:rPr>
          <w:rFonts w:ascii="Times New Roman" w:hAnsi="Times New Roman" w:cs="Times New Roman"/>
          <w:sz w:val="26"/>
          <w:szCs w:val="26"/>
        </w:rPr>
        <w:t xml:space="preserve"> рассмотрении обращений физических и юридических лиц</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Даны некоторые рекомендации по ответам некредитных финансовых организаций, в том числе негосударственных пенсионных фондов, на обращения заявителей. В частности, разъяснено, что:</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случае продления срока рассмотрения обращения уведомление о продлении срока должно быть направлено заявителю не позднее 15 рабочих дней со дня регистрации обращения;</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при поступлении нескольких обращений от одного заявителя допускается направление одного ответа на несколько обращений, при этом срок ответа исчисляется от самого раннего из поступивших обращений;</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если заявитель в обращении указал способ направления ответа, то ответ должен быть направлен именно этим способом. В том числе ответ следует направлять по электронной почте, даже если этот адрес электронной почты отсутствует в информационной базе финансовой организации.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12567">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 РФ от 10.04.</w:t>
      </w:r>
      <w:r w:rsidRPr="00412567">
        <w:rPr>
          <w:rFonts w:ascii="Times New Roman" w:hAnsi="Times New Roman" w:cs="Times New Roman"/>
          <w:sz w:val="26"/>
          <w:szCs w:val="26"/>
        </w:rPr>
        <w:t xml:space="preserve">2026 </w:t>
      </w:r>
      <w:r>
        <w:rPr>
          <w:rFonts w:ascii="Times New Roman" w:hAnsi="Times New Roman" w:cs="Times New Roman"/>
          <w:sz w:val="26"/>
          <w:szCs w:val="26"/>
        </w:rPr>
        <w:t>№</w:t>
      </w:r>
      <w:r w:rsidRPr="00412567">
        <w:rPr>
          <w:rFonts w:ascii="Times New Roman" w:hAnsi="Times New Roman" w:cs="Times New Roman"/>
          <w:sz w:val="26"/>
          <w:szCs w:val="26"/>
        </w:rPr>
        <w:t xml:space="preserve"> 389</w:t>
      </w:r>
      <w:r>
        <w:rPr>
          <w:rFonts w:ascii="Times New Roman" w:hAnsi="Times New Roman" w:cs="Times New Roman"/>
          <w:sz w:val="26"/>
          <w:szCs w:val="26"/>
        </w:rPr>
        <w:t xml:space="preserve"> «О</w:t>
      </w:r>
      <w:r w:rsidRPr="00412567">
        <w:rPr>
          <w:rFonts w:ascii="Times New Roman" w:hAnsi="Times New Roman" w:cs="Times New Roman"/>
          <w:sz w:val="26"/>
          <w:szCs w:val="26"/>
        </w:rPr>
        <w:t>б установлении</w:t>
      </w:r>
      <w:r>
        <w:rPr>
          <w:rFonts w:ascii="Times New Roman" w:hAnsi="Times New Roman" w:cs="Times New Roman"/>
          <w:sz w:val="26"/>
          <w:szCs w:val="26"/>
        </w:rPr>
        <w:t xml:space="preserve"> </w:t>
      </w:r>
      <w:r w:rsidRPr="00412567">
        <w:rPr>
          <w:rFonts w:ascii="Times New Roman" w:hAnsi="Times New Roman" w:cs="Times New Roman"/>
          <w:sz w:val="26"/>
          <w:szCs w:val="26"/>
        </w:rPr>
        <w:t>норматива финансовых затрат в месяц на одного</w:t>
      </w:r>
      <w:r>
        <w:rPr>
          <w:rFonts w:ascii="Times New Roman" w:hAnsi="Times New Roman" w:cs="Times New Roman"/>
          <w:sz w:val="26"/>
          <w:szCs w:val="26"/>
        </w:rPr>
        <w:t xml:space="preserve"> </w:t>
      </w:r>
      <w:r w:rsidRPr="00412567">
        <w:rPr>
          <w:rFonts w:ascii="Times New Roman" w:hAnsi="Times New Roman" w:cs="Times New Roman"/>
          <w:sz w:val="26"/>
          <w:szCs w:val="26"/>
        </w:rPr>
        <w:t>гражданина, получающего государственную социальную</w:t>
      </w:r>
      <w:r>
        <w:rPr>
          <w:rFonts w:ascii="Times New Roman" w:hAnsi="Times New Roman" w:cs="Times New Roman"/>
          <w:sz w:val="26"/>
          <w:szCs w:val="26"/>
        </w:rPr>
        <w:t xml:space="preserve"> </w:t>
      </w:r>
      <w:r w:rsidRPr="00412567">
        <w:rPr>
          <w:rFonts w:ascii="Times New Roman" w:hAnsi="Times New Roman" w:cs="Times New Roman"/>
          <w:sz w:val="26"/>
          <w:szCs w:val="26"/>
        </w:rPr>
        <w:t>помощь в виде социальной услуги по обеспечению</w:t>
      </w:r>
      <w:r>
        <w:rPr>
          <w:rFonts w:ascii="Times New Roman" w:hAnsi="Times New Roman" w:cs="Times New Roman"/>
          <w:sz w:val="26"/>
          <w:szCs w:val="26"/>
        </w:rPr>
        <w:t xml:space="preserve"> </w:t>
      </w:r>
      <w:r w:rsidRPr="00412567">
        <w:rPr>
          <w:rFonts w:ascii="Times New Roman" w:hAnsi="Times New Roman" w:cs="Times New Roman"/>
          <w:sz w:val="26"/>
          <w:szCs w:val="26"/>
        </w:rPr>
        <w:t>в соответствии со стандартами медицинской помощи</w:t>
      </w:r>
      <w:r>
        <w:rPr>
          <w:rFonts w:ascii="Times New Roman" w:hAnsi="Times New Roman" w:cs="Times New Roman"/>
          <w:sz w:val="26"/>
          <w:szCs w:val="26"/>
        </w:rPr>
        <w:t xml:space="preserve"> </w:t>
      </w:r>
      <w:r w:rsidRPr="00412567">
        <w:rPr>
          <w:rFonts w:ascii="Times New Roman" w:hAnsi="Times New Roman" w:cs="Times New Roman"/>
          <w:sz w:val="26"/>
          <w:szCs w:val="26"/>
        </w:rPr>
        <w:t>по рецептам врача (фельдшера) лекарственными препаратами</w:t>
      </w:r>
      <w:r>
        <w:rPr>
          <w:rFonts w:ascii="Times New Roman" w:hAnsi="Times New Roman" w:cs="Times New Roman"/>
          <w:sz w:val="26"/>
          <w:szCs w:val="26"/>
        </w:rPr>
        <w:t xml:space="preserve"> </w:t>
      </w:r>
      <w:r w:rsidRPr="00412567">
        <w:rPr>
          <w:rFonts w:ascii="Times New Roman" w:hAnsi="Times New Roman" w:cs="Times New Roman"/>
          <w:sz w:val="26"/>
          <w:szCs w:val="26"/>
        </w:rPr>
        <w:t>для медицинского применения, медицинскими изделиями,</w:t>
      </w:r>
      <w:r>
        <w:rPr>
          <w:rFonts w:ascii="Times New Roman" w:hAnsi="Times New Roman" w:cs="Times New Roman"/>
          <w:sz w:val="26"/>
          <w:szCs w:val="26"/>
        </w:rPr>
        <w:t xml:space="preserve"> </w:t>
      </w:r>
      <w:r w:rsidRPr="00412567">
        <w:rPr>
          <w:rFonts w:ascii="Times New Roman" w:hAnsi="Times New Roman" w:cs="Times New Roman"/>
          <w:sz w:val="26"/>
          <w:szCs w:val="26"/>
        </w:rPr>
        <w:t>а также специализированными продуктами лечебного</w:t>
      </w:r>
      <w:r>
        <w:rPr>
          <w:rFonts w:ascii="Times New Roman" w:hAnsi="Times New Roman" w:cs="Times New Roman"/>
          <w:sz w:val="26"/>
          <w:szCs w:val="26"/>
        </w:rPr>
        <w:t xml:space="preserve"> </w:t>
      </w:r>
      <w:r w:rsidRPr="00412567">
        <w:rPr>
          <w:rFonts w:ascii="Times New Roman" w:hAnsi="Times New Roman" w:cs="Times New Roman"/>
          <w:sz w:val="26"/>
          <w:szCs w:val="26"/>
        </w:rPr>
        <w:t>питания для детей-инвалидов, в 2026 году</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Норматив финансовых затрат установлен в размере 1400,7 рублей в месяц.</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Справочно: на 2025 год норматив финансовых затрат был установлен в размере 1326,4 рублей.</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9B48CB">
        <w:rPr>
          <w:rFonts w:ascii="Times New Roman" w:hAnsi="Times New Roman" w:cs="Times New Roman"/>
          <w:sz w:val="26"/>
          <w:szCs w:val="26"/>
        </w:rPr>
        <w:t xml:space="preserve">Постановление Правительства РФ от 10.04.2026 </w:t>
      </w:r>
      <w:r>
        <w:rPr>
          <w:rFonts w:ascii="Times New Roman" w:hAnsi="Times New Roman" w:cs="Times New Roman"/>
          <w:sz w:val="26"/>
          <w:szCs w:val="26"/>
        </w:rPr>
        <w:t>№ 392 «</w:t>
      </w:r>
      <w:r w:rsidRPr="009B48CB">
        <w:rPr>
          <w:rFonts w:ascii="Times New Roman" w:hAnsi="Times New Roman" w:cs="Times New Roman"/>
          <w:sz w:val="26"/>
          <w:szCs w:val="26"/>
        </w:rPr>
        <w:t>О внесении изменений в постановление Правительства Российской Фед</w:t>
      </w:r>
      <w:r>
        <w:rPr>
          <w:rFonts w:ascii="Times New Roman" w:hAnsi="Times New Roman" w:cs="Times New Roman"/>
          <w:sz w:val="26"/>
          <w:szCs w:val="26"/>
        </w:rPr>
        <w:t>ерации от 11 июля 2024 г. № 938».</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постановление «</w:t>
      </w:r>
      <w:r w:rsidRPr="009B48CB">
        <w:rPr>
          <w:rFonts w:ascii="Times New Roman" w:hAnsi="Times New Roman" w:cs="Times New Roman"/>
          <w:b w:val="0"/>
          <w:sz w:val="26"/>
          <w:szCs w:val="26"/>
        </w:rPr>
        <w:t xml:space="preserve">Об утверждении Правил разработки плана мероприятий переходного периода по осуществлению реабилитационными организациями субъектов Российской Федерации реализации мероприятий и оказания услуг по отдельным основным направлениям комплексной реабилитации и абилитации инвалидов в </w:t>
      </w:r>
      <w:r w:rsidRPr="009B48CB">
        <w:rPr>
          <w:rFonts w:ascii="Times New Roman" w:hAnsi="Times New Roman" w:cs="Times New Roman"/>
          <w:b w:val="0"/>
          <w:sz w:val="26"/>
          <w:szCs w:val="26"/>
        </w:rPr>
        <w:lastRenderedPageBreak/>
        <w:t>соответствии со стандартами оказания услуг по отдельным основным направлениям комплексной реабилитации и абилитации инвалидов и со стандартами оказания услуг по ранней помощи детям и их семьям</w:t>
      </w:r>
      <w:r>
        <w:rPr>
          <w:rFonts w:ascii="Times New Roman" w:hAnsi="Times New Roman" w:cs="Times New Roman"/>
          <w:b w:val="0"/>
          <w:sz w:val="26"/>
          <w:szCs w:val="26"/>
        </w:rPr>
        <w:t>» (подробнее см. социальный обзор за июль-август 2024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высшим исполнительным органам субъектов РФ рекомендовано корректировать планы мероприятий с учетом результатов их реализации;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описания реабилитационной инфраструктуры в плане мероприятий.</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832478"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32478">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832478">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832478">
        <w:rPr>
          <w:rFonts w:ascii="Times New Roman" w:hAnsi="Times New Roman" w:cs="Times New Roman"/>
          <w:sz w:val="26"/>
          <w:szCs w:val="26"/>
        </w:rPr>
        <w:t>о</w:t>
      </w:r>
      <w:r>
        <w:rPr>
          <w:rFonts w:ascii="Times New Roman" w:hAnsi="Times New Roman" w:cs="Times New Roman"/>
          <w:sz w:val="26"/>
          <w:szCs w:val="26"/>
        </w:rPr>
        <w:t>т 10.04.</w:t>
      </w:r>
      <w:r w:rsidRPr="00832478">
        <w:rPr>
          <w:rFonts w:ascii="Times New Roman" w:hAnsi="Times New Roman" w:cs="Times New Roman"/>
          <w:sz w:val="26"/>
          <w:szCs w:val="26"/>
        </w:rPr>
        <w:t xml:space="preserve">2026 </w:t>
      </w:r>
      <w:r>
        <w:rPr>
          <w:rFonts w:ascii="Times New Roman" w:hAnsi="Times New Roman" w:cs="Times New Roman"/>
          <w:sz w:val="26"/>
          <w:szCs w:val="26"/>
        </w:rPr>
        <w:t>№ 13-4/10/В</w:t>
      </w:r>
      <w:r w:rsidRPr="00832478">
        <w:rPr>
          <w:rFonts w:ascii="Times New Roman" w:hAnsi="Times New Roman" w:cs="Times New Roman"/>
          <w:sz w:val="26"/>
          <w:szCs w:val="26"/>
        </w:rPr>
        <w:t>-5841</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Доведены </w:t>
      </w:r>
      <w:r w:rsidRPr="00832478">
        <w:rPr>
          <w:rFonts w:ascii="Times New Roman" w:hAnsi="Times New Roman" w:cs="Times New Roman"/>
          <w:b w:val="0"/>
          <w:sz w:val="26"/>
          <w:szCs w:val="26"/>
        </w:rPr>
        <w:t>методические рекомендации по порядку определения в индивидуальной программе реабилитации и абилитации инвалида (ребенка-инвалида) нуждаемости в обеспечении отдельными видами технических средств реабилитации с учетом их технических характеристик</w:t>
      </w:r>
      <w:r>
        <w:rPr>
          <w:rFonts w:ascii="Times New Roman" w:hAnsi="Times New Roman" w:cs="Times New Roman"/>
          <w:b w:val="0"/>
          <w:sz w:val="26"/>
          <w:szCs w:val="26"/>
        </w:rPr>
        <w:t xml:space="preserve"> и</w:t>
      </w:r>
      <w:r w:rsidRPr="00832478">
        <w:rPr>
          <w:rFonts w:ascii="Times New Roman" w:hAnsi="Times New Roman" w:cs="Times New Roman"/>
          <w:b w:val="0"/>
          <w:sz w:val="26"/>
          <w:szCs w:val="26"/>
        </w:rPr>
        <w:t xml:space="preserve"> конструктивных особенностей</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1B14A1">
        <w:rPr>
          <w:rFonts w:ascii="Times New Roman" w:hAnsi="Times New Roman" w:cs="Times New Roman"/>
          <w:sz w:val="26"/>
          <w:szCs w:val="26"/>
        </w:rPr>
        <w:t xml:space="preserve">Постановление Правительства РФ от 13.04.2026 </w:t>
      </w:r>
      <w:r>
        <w:rPr>
          <w:rFonts w:ascii="Times New Roman" w:hAnsi="Times New Roman" w:cs="Times New Roman"/>
          <w:sz w:val="26"/>
          <w:szCs w:val="26"/>
        </w:rPr>
        <w:t>№ 399 «</w:t>
      </w:r>
      <w:r w:rsidRPr="001B14A1">
        <w:rPr>
          <w:rFonts w:ascii="Times New Roman" w:hAnsi="Times New Roman" w:cs="Times New Roman"/>
          <w:sz w:val="26"/>
          <w:szCs w:val="26"/>
        </w:rPr>
        <w:t>О</w:t>
      </w:r>
      <w:r>
        <w:rPr>
          <w:rFonts w:ascii="Times New Roman" w:hAnsi="Times New Roman" w:cs="Times New Roman"/>
          <w:sz w:val="26"/>
          <w:szCs w:val="26"/>
        </w:rPr>
        <w:t>б утверждении индекса роста среднемесячной заработной платы в Российской Федерации за 2025 год».</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Индекс роста утвержден в размер 1,135. Показатель используется в целях назначения дополнительного социального обеспечения членов летных экипажей воздушных судов гражданской авиации и отдельных категорий работников организаций угольной промышленности.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1B14A1">
        <w:rPr>
          <w:rFonts w:ascii="Times New Roman" w:hAnsi="Times New Roman" w:cs="Times New Roman"/>
          <w:sz w:val="26"/>
          <w:szCs w:val="26"/>
        </w:rPr>
        <w:t xml:space="preserve">Постановление Правительства РФ от 13.04.2026 </w:t>
      </w:r>
      <w:r>
        <w:rPr>
          <w:rFonts w:ascii="Times New Roman" w:hAnsi="Times New Roman" w:cs="Times New Roman"/>
          <w:sz w:val="26"/>
          <w:szCs w:val="26"/>
        </w:rPr>
        <w:t>№ 407 «</w:t>
      </w:r>
      <w:r w:rsidRPr="001B14A1">
        <w:rPr>
          <w:rFonts w:ascii="Times New Roman" w:hAnsi="Times New Roman" w:cs="Times New Roman"/>
          <w:sz w:val="26"/>
          <w:szCs w:val="26"/>
        </w:rPr>
        <w:t>О внесении изменений в постановление Правительства Российской Федера</w:t>
      </w:r>
      <w:r>
        <w:rPr>
          <w:rFonts w:ascii="Times New Roman" w:hAnsi="Times New Roman" w:cs="Times New Roman"/>
          <w:sz w:val="26"/>
          <w:szCs w:val="26"/>
        </w:rPr>
        <w:t>ции от 6 сентября 2016 г. № 884».</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постановление «</w:t>
      </w:r>
      <w:r w:rsidRPr="001B14A1">
        <w:rPr>
          <w:rFonts w:ascii="Times New Roman" w:hAnsi="Times New Roman" w:cs="Times New Roman"/>
          <w:b w:val="0"/>
          <w:sz w:val="26"/>
          <w:szCs w:val="26"/>
        </w:rPr>
        <w:t>Об утверждении Положения о комиссии по реализации пенсионных прав граждан и Правил обращения в комиссию по реализации пенсионных прав граждан</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действие Положения распространено на граждан, не проживавших, но имевших периоды работы на территории Республики Крым и Севастополя (ранее комиссии рассматривали только дела граждан, проживавших на указанных территориях).</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0F1E73"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О</w:t>
      </w:r>
      <w:r w:rsidRPr="000F1E73">
        <w:rPr>
          <w:rFonts w:ascii="Times New Roman" w:hAnsi="Times New Roman" w:cs="Times New Roman"/>
          <w:sz w:val="26"/>
          <w:szCs w:val="26"/>
        </w:rPr>
        <w:t>пределение</w:t>
      </w:r>
      <w:r>
        <w:rPr>
          <w:rFonts w:ascii="Times New Roman" w:hAnsi="Times New Roman" w:cs="Times New Roman"/>
          <w:sz w:val="26"/>
          <w:szCs w:val="26"/>
        </w:rPr>
        <w:t xml:space="preserve"> Верховного</w:t>
      </w:r>
      <w:r w:rsidRPr="000F1E73">
        <w:rPr>
          <w:rFonts w:ascii="Times New Roman" w:hAnsi="Times New Roman" w:cs="Times New Roman"/>
          <w:sz w:val="26"/>
          <w:szCs w:val="26"/>
        </w:rPr>
        <w:t xml:space="preserve"> </w:t>
      </w:r>
      <w:r>
        <w:rPr>
          <w:rFonts w:ascii="Times New Roman" w:hAnsi="Times New Roman" w:cs="Times New Roman"/>
          <w:sz w:val="26"/>
          <w:szCs w:val="26"/>
        </w:rPr>
        <w:t>С</w:t>
      </w:r>
      <w:r w:rsidRPr="000F1E73">
        <w:rPr>
          <w:rFonts w:ascii="Times New Roman" w:hAnsi="Times New Roman" w:cs="Times New Roman"/>
          <w:sz w:val="26"/>
          <w:szCs w:val="26"/>
        </w:rPr>
        <w:t>уд</w:t>
      </w:r>
      <w:r>
        <w:rPr>
          <w:rFonts w:ascii="Times New Roman" w:hAnsi="Times New Roman" w:cs="Times New Roman"/>
          <w:sz w:val="26"/>
          <w:szCs w:val="26"/>
        </w:rPr>
        <w:t>а РФ от 13.04.</w:t>
      </w:r>
      <w:r w:rsidRPr="000F1E73">
        <w:rPr>
          <w:rFonts w:ascii="Times New Roman" w:hAnsi="Times New Roman" w:cs="Times New Roman"/>
          <w:sz w:val="26"/>
          <w:szCs w:val="26"/>
        </w:rPr>
        <w:t xml:space="preserve">2026 </w:t>
      </w:r>
      <w:r>
        <w:rPr>
          <w:rFonts w:ascii="Times New Roman" w:hAnsi="Times New Roman" w:cs="Times New Roman"/>
          <w:sz w:val="26"/>
          <w:szCs w:val="26"/>
        </w:rPr>
        <w:t>№</w:t>
      </w:r>
      <w:r w:rsidRPr="000F1E73">
        <w:rPr>
          <w:rFonts w:ascii="Times New Roman" w:hAnsi="Times New Roman" w:cs="Times New Roman"/>
          <w:sz w:val="26"/>
          <w:szCs w:val="26"/>
        </w:rPr>
        <w:t xml:space="preserve"> 6-</w:t>
      </w:r>
      <w:r>
        <w:rPr>
          <w:rFonts w:ascii="Times New Roman" w:hAnsi="Times New Roman" w:cs="Times New Roman"/>
          <w:sz w:val="26"/>
          <w:szCs w:val="26"/>
        </w:rPr>
        <w:t>КГ26-1-К</w:t>
      </w:r>
      <w:r w:rsidRPr="000F1E73">
        <w:rPr>
          <w:rFonts w:ascii="Times New Roman" w:hAnsi="Times New Roman" w:cs="Times New Roman"/>
          <w:sz w:val="26"/>
          <w:szCs w:val="26"/>
        </w:rPr>
        <w:t>2</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Верховный Суд фактически определил, что недопустимо удерживать по исполнительным документам из пенсии, являющейся единственным источником дохода, сумму, после удержания которой у пенсионера остается менее прожиточного минимума пенсионера.</w:t>
      </w:r>
    </w:p>
    <w:p w:rsidR="00020DD6" w:rsidRDefault="00020DD6" w:rsidP="007760B6">
      <w:pPr>
        <w:pStyle w:val="ConsTitle"/>
        <w:widowControl/>
        <w:spacing w:line="400" w:lineRule="exact"/>
        <w:ind w:right="0" w:firstLine="720"/>
        <w:jc w:val="both"/>
        <w:rPr>
          <w:rFonts w:ascii="Times New Roman" w:hAnsi="Times New Roman" w:cs="Times New Roman"/>
          <w:b w:val="0"/>
          <w:sz w:val="26"/>
          <w:szCs w:val="26"/>
        </w:rPr>
      </w:pPr>
    </w:p>
    <w:p w:rsidR="00020DD6" w:rsidRPr="006E7B84" w:rsidRDefault="00020DD6" w:rsidP="00020DD6">
      <w:pPr>
        <w:pStyle w:val="ConsTitle"/>
        <w:widowControl/>
        <w:spacing w:line="400" w:lineRule="exact"/>
        <w:ind w:right="0" w:firstLine="720"/>
        <w:jc w:val="both"/>
        <w:rPr>
          <w:rFonts w:ascii="Times New Roman" w:hAnsi="Times New Roman" w:cs="Times New Roman"/>
          <w:sz w:val="26"/>
          <w:szCs w:val="26"/>
        </w:rPr>
      </w:pPr>
      <w:r w:rsidRPr="006E7B84">
        <w:rPr>
          <w:rFonts w:ascii="Times New Roman" w:hAnsi="Times New Roman" w:cs="Times New Roman"/>
          <w:sz w:val="26"/>
          <w:szCs w:val="26"/>
        </w:rPr>
        <w:lastRenderedPageBreak/>
        <w:t xml:space="preserve">Приказ </w:t>
      </w:r>
      <w:r>
        <w:rPr>
          <w:rFonts w:ascii="Times New Roman" w:hAnsi="Times New Roman" w:cs="Times New Roman"/>
          <w:sz w:val="26"/>
          <w:szCs w:val="26"/>
        </w:rPr>
        <w:t>Ф</w:t>
      </w:r>
      <w:r w:rsidRPr="00A06ABE">
        <w:rPr>
          <w:rFonts w:ascii="Times New Roman" w:hAnsi="Times New Roman" w:cs="Times New Roman"/>
          <w:sz w:val="26"/>
          <w:szCs w:val="26"/>
        </w:rPr>
        <w:t xml:space="preserve">онда пенсионного и социального страхования </w:t>
      </w:r>
      <w:r>
        <w:rPr>
          <w:rFonts w:ascii="Times New Roman" w:hAnsi="Times New Roman" w:cs="Times New Roman"/>
          <w:sz w:val="26"/>
          <w:szCs w:val="26"/>
        </w:rPr>
        <w:t xml:space="preserve">РФ </w:t>
      </w:r>
      <w:r w:rsidRPr="006E7B84">
        <w:rPr>
          <w:rFonts w:ascii="Times New Roman" w:hAnsi="Times New Roman" w:cs="Times New Roman"/>
          <w:sz w:val="26"/>
          <w:szCs w:val="26"/>
        </w:rPr>
        <w:t xml:space="preserve">от 14.04.2026 </w:t>
      </w:r>
      <w:r>
        <w:rPr>
          <w:rFonts w:ascii="Times New Roman" w:hAnsi="Times New Roman" w:cs="Times New Roman"/>
          <w:sz w:val="26"/>
          <w:szCs w:val="26"/>
        </w:rPr>
        <w:t>№ 378 «</w:t>
      </w:r>
      <w:r w:rsidRPr="006E7B84">
        <w:rPr>
          <w:rFonts w:ascii="Times New Roman" w:hAnsi="Times New Roman" w:cs="Times New Roman"/>
          <w:sz w:val="26"/>
          <w:szCs w:val="26"/>
        </w:rPr>
        <w:t>Об утверждении форм документов, применяемых при выявлении недоимки и обеспечении исполнения обязанности по уплате страховых взносов на обязательное социальное страхование от несчастных случаев на производстве</w:t>
      </w:r>
      <w:r>
        <w:rPr>
          <w:rFonts w:ascii="Times New Roman" w:hAnsi="Times New Roman" w:cs="Times New Roman"/>
          <w:sz w:val="26"/>
          <w:szCs w:val="26"/>
        </w:rPr>
        <w:t xml:space="preserve"> и профессиональных заболеваний».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w:t>
      </w:r>
    </w:p>
    <w:p w:rsidR="00020DD6" w:rsidRPr="006E7B84"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6E7B84">
        <w:rPr>
          <w:rFonts w:ascii="Times New Roman" w:hAnsi="Times New Roman" w:cs="Times New Roman"/>
          <w:b w:val="0"/>
          <w:sz w:val="26"/>
          <w:szCs w:val="26"/>
        </w:rPr>
        <w:t>решения о взыскании страховых взносов за счет денежных средств, находящихся на счетах страхователя - юридического лица или индивидуального предпринимателя в банках</w:t>
      </w:r>
      <w:r>
        <w:rPr>
          <w:rFonts w:ascii="Times New Roman" w:hAnsi="Times New Roman" w:cs="Times New Roman"/>
          <w:b w:val="0"/>
          <w:sz w:val="26"/>
          <w:szCs w:val="26"/>
        </w:rPr>
        <w:t>;</w:t>
      </w:r>
    </w:p>
    <w:p w:rsidR="00020DD6" w:rsidRPr="006E7B84"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6E7B84">
        <w:rPr>
          <w:rFonts w:ascii="Times New Roman" w:hAnsi="Times New Roman" w:cs="Times New Roman"/>
          <w:b w:val="0"/>
          <w:sz w:val="26"/>
          <w:szCs w:val="26"/>
        </w:rPr>
        <w:t>постановления о взыскании страховых взносов за счет имущества страхователя - юридического лица или индивидуального предпринимателя</w:t>
      </w:r>
      <w:r>
        <w:rPr>
          <w:rFonts w:ascii="Times New Roman" w:hAnsi="Times New Roman" w:cs="Times New Roman"/>
          <w:b w:val="0"/>
          <w:sz w:val="26"/>
          <w:szCs w:val="26"/>
        </w:rPr>
        <w:t>;</w:t>
      </w:r>
    </w:p>
    <w:p w:rsidR="00020DD6" w:rsidRPr="006E7B84"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6E7B84">
        <w:rPr>
          <w:rFonts w:ascii="Times New Roman" w:hAnsi="Times New Roman" w:cs="Times New Roman"/>
          <w:b w:val="0"/>
          <w:sz w:val="26"/>
          <w:szCs w:val="26"/>
        </w:rPr>
        <w:t xml:space="preserve">документа о выявлении недоимки у страхователя </w:t>
      </w:r>
      <w:r>
        <w:rPr>
          <w:rFonts w:ascii="Times New Roman" w:hAnsi="Times New Roman" w:cs="Times New Roman"/>
          <w:b w:val="0"/>
          <w:sz w:val="26"/>
          <w:szCs w:val="26"/>
        </w:rPr>
        <w:t>«</w:t>
      </w:r>
      <w:r w:rsidRPr="006E7B84">
        <w:rPr>
          <w:rFonts w:ascii="Times New Roman" w:hAnsi="Times New Roman" w:cs="Times New Roman"/>
          <w:b w:val="0"/>
          <w:sz w:val="26"/>
          <w:szCs w:val="26"/>
        </w:rPr>
        <w:t>Справка о выявлении недоимки у страхователя</w:t>
      </w:r>
      <w:r>
        <w:rPr>
          <w:rFonts w:ascii="Times New Roman" w:hAnsi="Times New Roman" w:cs="Times New Roman"/>
          <w:b w:val="0"/>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6E7B84">
        <w:rPr>
          <w:rFonts w:ascii="Times New Roman" w:hAnsi="Times New Roman" w:cs="Times New Roman"/>
          <w:b w:val="0"/>
          <w:sz w:val="26"/>
          <w:szCs w:val="26"/>
        </w:rPr>
        <w:t>требования об уплате недоимки по страховым взносам, пеней и штрафов</w:t>
      </w:r>
      <w:r>
        <w:rPr>
          <w:rFonts w:ascii="Times New Roman" w:hAnsi="Times New Roman" w:cs="Times New Roman"/>
          <w:b w:val="0"/>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СФР от 06.06.2023 № 1000 (подробнее см. социальный обзор за июль-август 2023 года), которым ранее были утверждены аналогичные формы.</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010035">
        <w:rPr>
          <w:rFonts w:ascii="Times New Roman" w:hAnsi="Times New Roman" w:cs="Times New Roman"/>
          <w:sz w:val="26"/>
          <w:szCs w:val="26"/>
        </w:rPr>
        <w:t xml:space="preserve">Постановление Правительства РФ от 15.04.2026 </w:t>
      </w:r>
      <w:r>
        <w:rPr>
          <w:rFonts w:ascii="Times New Roman" w:hAnsi="Times New Roman" w:cs="Times New Roman"/>
          <w:sz w:val="26"/>
          <w:szCs w:val="26"/>
        </w:rPr>
        <w:t>№ 410 «</w:t>
      </w:r>
      <w:r w:rsidRPr="00010035">
        <w:rPr>
          <w:rFonts w:ascii="Times New Roman" w:hAnsi="Times New Roman" w:cs="Times New Roman"/>
          <w:sz w:val="26"/>
          <w:szCs w:val="26"/>
        </w:rPr>
        <w:t>Об особенностях осуществления медико-социальной экспертизы граждан Российской Федерации, иностранных граждан и лиц без гражданства, постоянно проживавших на территориях 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республик и областей и образования в составе Российской Федерации новых субъектов (30 сентября 2022 г.), постоянно проживавших на территориях Донецкой Народной Республики и Луганской Народной Республики с 11 мая 2014 г. по 29 сентября 2022 г., на территориях Запорожской области и Херсонской области с 24 февраля 2022 г. по 29 сентября 2022 г. и выехавших в эти периоды за пределы указанных территорий в Российскую Федерацию, в том числе через территории третьих государств, или постоянно проживавших на 1 марта 2023 г. на территориях указанных субъектов Российской Федерации, а также об особенностях осуществления медико-социальной экспертизы в период с 1 января 2026 г. по 31 декабря 2027 г. в федеральных учреждениях медико-социальной экспертизы на территориях Донецкой Народной Республики, Луганской Народной Республики, Запорожск</w:t>
      </w:r>
      <w:r>
        <w:rPr>
          <w:rFonts w:ascii="Times New Roman" w:hAnsi="Times New Roman" w:cs="Times New Roman"/>
          <w:sz w:val="26"/>
          <w:szCs w:val="26"/>
        </w:rPr>
        <w:t>ой области и Херсонской области».</w:t>
      </w:r>
    </w:p>
    <w:p w:rsidR="00B821C5" w:rsidRPr="00020DD6"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Установлены особенности.</w:t>
      </w:r>
    </w:p>
    <w:p w:rsidR="00355450" w:rsidRPr="00020DD6" w:rsidRDefault="00355450" w:rsidP="00B821C5">
      <w:pPr>
        <w:pStyle w:val="ConsTitle"/>
        <w:widowControl/>
        <w:spacing w:line="400" w:lineRule="exact"/>
        <w:ind w:right="0" w:firstLine="720"/>
        <w:jc w:val="both"/>
        <w:rPr>
          <w:rFonts w:ascii="Times New Roman" w:hAnsi="Times New Roman" w:cs="Times New Roman"/>
          <w:b w:val="0"/>
          <w:sz w:val="26"/>
          <w:szCs w:val="26"/>
        </w:rPr>
      </w:pPr>
    </w:p>
    <w:p w:rsidR="00355450" w:rsidRPr="00B320EE" w:rsidRDefault="00355450" w:rsidP="00355450">
      <w:pPr>
        <w:pStyle w:val="ConsTitle"/>
        <w:widowControl/>
        <w:spacing w:line="400" w:lineRule="exact"/>
        <w:ind w:right="0" w:firstLine="720"/>
        <w:jc w:val="both"/>
        <w:rPr>
          <w:rFonts w:ascii="Times New Roman" w:hAnsi="Times New Roman" w:cs="Times New Roman"/>
          <w:sz w:val="26"/>
          <w:szCs w:val="26"/>
        </w:rPr>
      </w:pPr>
      <w:r w:rsidRPr="00B320EE">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D925FC">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B320EE">
        <w:rPr>
          <w:rFonts w:ascii="Times New Roman" w:hAnsi="Times New Roman" w:cs="Times New Roman"/>
          <w:sz w:val="26"/>
          <w:szCs w:val="26"/>
        </w:rPr>
        <w:t xml:space="preserve">от 15.04.2026 </w:t>
      </w:r>
      <w:r>
        <w:rPr>
          <w:rFonts w:ascii="Times New Roman" w:hAnsi="Times New Roman" w:cs="Times New Roman"/>
          <w:sz w:val="26"/>
          <w:szCs w:val="26"/>
        </w:rPr>
        <w:t>№ 7344-У «</w:t>
      </w:r>
      <w:r w:rsidRPr="00B320EE">
        <w:rPr>
          <w:rFonts w:ascii="Times New Roman" w:hAnsi="Times New Roman" w:cs="Times New Roman"/>
          <w:sz w:val="26"/>
          <w:szCs w:val="26"/>
        </w:rPr>
        <w:t xml:space="preserve">О формах опубликования Банком России сведений о формировании и финансовых результатах </w:t>
      </w:r>
      <w:r w:rsidRPr="00B320EE">
        <w:rPr>
          <w:rFonts w:ascii="Times New Roman" w:hAnsi="Times New Roman" w:cs="Times New Roman"/>
          <w:sz w:val="26"/>
          <w:szCs w:val="26"/>
        </w:rPr>
        <w:lastRenderedPageBreak/>
        <w:t>размещения средств пенсионных резервов и о формировании и финансовых результатах инвестировани</w:t>
      </w:r>
      <w:r>
        <w:rPr>
          <w:rFonts w:ascii="Times New Roman" w:hAnsi="Times New Roman" w:cs="Times New Roman"/>
          <w:sz w:val="26"/>
          <w:szCs w:val="26"/>
        </w:rPr>
        <w:t>я средств пенсионных накоплений».</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 Признано утратившим силу Указание Банка России от 22.06.2021 № 5824-У, которым ранее были утверждены аналогичные формы.</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D9174A" w:rsidRDefault="007760B6" w:rsidP="007760B6">
      <w:pPr>
        <w:pStyle w:val="ConsTitle"/>
        <w:widowControl/>
        <w:spacing w:line="400" w:lineRule="exact"/>
        <w:ind w:right="0" w:firstLine="720"/>
        <w:jc w:val="both"/>
        <w:rPr>
          <w:rFonts w:ascii="Times New Roman" w:hAnsi="Times New Roman" w:cs="Times New Roman"/>
          <w:sz w:val="26"/>
          <w:szCs w:val="26"/>
        </w:rPr>
      </w:pPr>
      <w:r w:rsidRPr="00D9174A">
        <w:rPr>
          <w:rFonts w:ascii="Times New Roman" w:hAnsi="Times New Roman" w:cs="Times New Roman"/>
          <w:sz w:val="26"/>
          <w:szCs w:val="26"/>
        </w:rPr>
        <w:t xml:space="preserve">Приказ </w:t>
      </w:r>
      <w:r w:rsidRPr="00607946">
        <w:rPr>
          <w:rFonts w:ascii="Times New Roman" w:hAnsi="Times New Roman" w:cs="Times New Roman"/>
          <w:sz w:val="26"/>
          <w:szCs w:val="26"/>
        </w:rPr>
        <w:t>Мин</w:t>
      </w:r>
      <w:r>
        <w:rPr>
          <w:rFonts w:ascii="Times New Roman" w:hAnsi="Times New Roman" w:cs="Times New Roman"/>
          <w:sz w:val="26"/>
          <w:szCs w:val="26"/>
        </w:rPr>
        <w:t>истерства здравоохранения РФ</w:t>
      </w:r>
      <w:r w:rsidRPr="00607946">
        <w:rPr>
          <w:rFonts w:ascii="Times New Roman" w:hAnsi="Times New Roman" w:cs="Times New Roman"/>
          <w:sz w:val="26"/>
          <w:szCs w:val="26"/>
        </w:rPr>
        <w:t xml:space="preserve"> </w:t>
      </w:r>
      <w:r w:rsidRPr="00D9174A">
        <w:rPr>
          <w:rFonts w:ascii="Times New Roman" w:hAnsi="Times New Roman" w:cs="Times New Roman"/>
          <w:sz w:val="26"/>
          <w:szCs w:val="26"/>
        </w:rPr>
        <w:t xml:space="preserve">от 15.04.2026 </w:t>
      </w:r>
      <w:r>
        <w:rPr>
          <w:rFonts w:ascii="Times New Roman" w:hAnsi="Times New Roman" w:cs="Times New Roman"/>
          <w:sz w:val="26"/>
          <w:szCs w:val="26"/>
        </w:rPr>
        <w:t>№ 284н «</w:t>
      </w:r>
      <w:r w:rsidRPr="00D9174A">
        <w:rPr>
          <w:rFonts w:ascii="Times New Roman" w:hAnsi="Times New Roman" w:cs="Times New Roman"/>
          <w:sz w:val="26"/>
          <w:szCs w:val="26"/>
        </w:rPr>
        <w:t>Об утверждении типовой дополнительной профессиональной программы профессиональной переподготовки по специаль</w:t>
      </w:r>
      <w:r>
        <w:rPr>
          <w:rFonts w:ascii="Times New Roman" w:hAnsi="Times New Roman" w:cs="Times New Roman"/>
          <w:sz w:val="26"/>
          <w:szCs w:val="26"/>
        </w:rPr>
        <w:t>ности «Медико-социальная помощь».</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профессиональной переподготовки специалистов со средним медицинским образованием.</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43AA1">
        <w:rPr>
          <w:rFonts w:ascii="Times New Roman" w:hAnsi="Times New Roman" w:cs="Times New Roman"/>
          <w:sz w:val="26"/>
          <w:szCs w:val="26"/>
        </w:rPr>
        <w:t>риказ</w:t>
      </w:r>
      <w:r>
        <w:rPr>
          <w:rFonts w:ascii="Times New Roman" w:hAnsi="Times New Roman" w:cs="Times New Roman"/>
          <w:sz w:val="26"/>
          <w:szCs w:val="26"/>
        </w:rPr>
        <w:t xml:space="preserve"> Федерального агентства</w:t>
      </w:r>
      <w:r w:rsidRPr="00843AA1">
        <w:rPr>
          <w:rFonts w:ascii="Times New Roman" w:hAnsi="Times New Roman" w:cs="Times New Roman"/>
          <w:sz w:val="26"/>
          <w:szCs w:val="26"/>
        </w:rPr>
        <w:t xml:space="preserve"> по техническому регулированию</w:t>
      </w:r>
      <w:r>
        <w:rPr>
          <w:rFonts w:ascii="Times New Roman" w:hAnsi="Times New Roman" w:cs="Times New Roman"/>
          <w:sz w:val="26"/>
          <w:szCs w:val="26"/>
        </w:rPr>
        <w:t xml:space="preserve"> </w:t>
      </w:r>
      <w:r w:rsidRPr="00843AA1">
        <w:rPr>
          <w:rFonts w:ascii="Times New Roman" w:hAnsi="Times New Roman" w:cs="Times New Roman"/>
          <w:sz w:val="26"/>
          <w:szCs w:val="26"/>
        </w:rPr>
        <w:t>и метрологии</w:t>
      </w:r>
      <w:r>
        <w:rPr>
          <w:rFonts w:ascii="Times New Roman" w:hAnsi="Times New Roman" w:cs="Times New Roman"/>
          <w:sz w:val="26"/>
          <w:szCs w:val="26"/>
        </w:rPr>
        <w:t xml:space="preserve"> от 15.04.</w:t>
      </w:r>
      <w:r w:rsidRPr="00843AA1">
        <w:rPr>
          <w:rFonts w:ascii="Times New Roman" w:hAnsi="Times New Roman" w:cs="Times New Roman"/>
          <w:sz w:val="26"/>
          <w:szCs w:val="26"/>
        </w:rPr>
        <w:t xml:space="preserve">2026 </w:t>
      </w:r>
      <w:r>
        <w:rPr>
          <w:rFonts w:ascii="Times New Roman" w:hAnsi="Times New Roman" w:cs="Times New Roman"/>
          <w:sz w:val="26"/>
          <w:szCs w:val="26"/>
        </w:rPr>
        <w:t>№</w:t>
      </w:r>
      <w:r w:rsidRPr="00843AA1">
        <w:rPr>
          <w:rFonts w:ascii="Times New Roman" w:hAnsi="Times New Roman" w:cs="Times New Roman"/>
          <w:sz w:val="26"/>
          <w:szCs w:val="26"/>
        </w:rPr>
        <w:t xml:space="preserve"> 367-ст</w:t>
      </w:r>
      <w:r>
        <w:rPr>
          <w:rFonts w:ascii="Times New Roman" w:hAnsi="Times New Roman" w:cs="Times New Roman"/>
          <w:sz w:val="26"/>
          <w:szCs w:val="26"/>
        </w:rPr>
        <w:t xml:space="preserve"> «О</w:t>
      </w:r>
      <w:r w:rsidRPr="00843AA1">
        <w:rPr>
          <w:rFonts w:ascii="Times New Roman" w:hAnsi="Times New Roman" w:cs="Times New Roman"/>
          <w:sz w:val="26"/>
          <w:szCs w:val="26"/>
        </w:rPr>
        <w:t xml:space="preserve">б утверждении национального стандарта </w:t>
      </w:r>
      <w:r>
        <w:rPr>
          <w:rFonts w:ascii="Times New Roman" w:hAnsi="Times New Roman" w:cs="Times New Roman"/>
          <w:sz w:val="26"/>
          <w:szCs w:val="26"/>
        </w:rPr>
        <w:t>Р</w:t>
      </w:r>
      <w:r w:rsidRPr="00843AA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43AA1">
        <w:rPr>
          <w:rFonts w:ascii="Times New Roman" w:hAnsi="Times New Roman" w:cs="Times New Roman"/>
          <w:sz w:val="26"/>
          <w:szCs w:val="26"/>
        </w:rPr>
        <w:t>едерации</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национальный стандарт ГОСТ Р 56831-2026 «</w:t>
      </w:r>
      <w:r w:rsidRPr="00843AA1">
        <w:rPr>
          <w:rFonts w:ascii="Times New Roman" w:hAnsi="Times New Roman" w:cs="Times New Roman"/>
          <w:b w:val="0"/>
          <w:sz w:val="26"/>
          <w:szCs w:val="26"/>
        </w:rPr>
        <w:t>Социальное обслуживание граждан. Типовые мероприятия по профилактике обстоятельств, обусловливающих нуждаемость граждан в социальном обслуживании. Общи</w:t>
      </w:r>
      <w:r>
        <w:rPr>
          <w:rFonts w:ascii="Times New Roman" w:hAnsi="Times New Roman" w:cs="Times New Roman"/>
          <w:b w:val="0"/>
          <w:sz w:val="26"/>
          <w:szCs w:val="26"/>
        </w:rPr>
        <w:t>е положения, этапы и содержание»</w:t>
      </w:r>
      <w:r w:rsidRPr="00843AA1">
        <w:rPr>
          <w:rFonts w:ascii="Times New Roman" w:hAnsi="Times New Roman" w:cs="Times New Roman"/>
          <w:b w:val="0"/>
          <w:sz w:val="26"/>
          <w:szCs w:val="26"/>
        </w:rPr>
        <w:t xml:space="preserve"> с датой введения в действие </w:t>
      </w:r>
      <w:r>
        <w:rPr>
          <w:rFonts w:ascii="Times New Roman" w:hAnsi="Times New Roman" w:cs="Times New Roman"/>
          <w:b w:val="0"/>
          <w:sz w:val="26"/>
          <w:szCs w:val="26"/>
        </w:rPr>
        <w:t>01.09.2026.</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020DD6" w:rsidRPr="00226B32"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226B32">
        <w:rPr>
          <w:rFonts w:ascii="Times New Roman" w:hAnsi="Times New Roman" w:cs="Times New Roman"/>
          <w:sz w:val="26"/>
          <w:szCs w:val="26"/>
        </w:rPr>
        <w:t>риказ</w:t>
      </w:r>
      <w:r>
        <w:rPr>
          <w:rFonts w:ascii="Times New Roman" w:hAnsi="Times New Roman" w:cs="Times New Roman"/>
          <w:sz w:val="26"/>
          <w:szCs w:val="26"/>
        </w:rPr>
        <w:t xml:space="preserve"> Ф</w:t>
      </w:r>
      <w:r w:rsidRPr="00226B32">
        <w:rPr>
          <w:rFonts w:ascii="Times New Roman" w:hAnsi="Times New Roman" w:cs="Times New Roman"/>
          <w:sz w:val="26"/>
          <w:szCs w:val="26"/>
        </w:rPr>
        <w:t>онд</w:t>
      </w:r>
      <w:r>
        <w:rPr>
          <w:rFonts w:ascii="Times New Roman" w:hAnsi="Times New Roman" w:cs="Times New Roman"/>
          <w:sz w:val="26"/>
          <w:szCs w:val="26"/>
        </w:rPr>
        <w:t>а</w:t>
      </w:r>
      <w:r w:rsidRPr="00226B32">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15.04.</w:t>
      </w:r>
      <w:r w:rsidRPr="00226B32">
        <w:rPr>
          <w:rFonts w:ascii="Times New Roman" w:hAnsi="Times New Roman" w:cs="Times New Roman"/>
          <w:sz w:val="26"/>
          <w:szCs w:val="26"/>
        </w:rPr>
        <w:t xml:space="preserve">2026 </w:t>
      </w:r>
      <w:r>
        <w:rPr>
          <w:rFonts w:ascii="Times New Roman" w:hAnsi="Times New Roman" w:cs="Times New Roman"/>
          <w:sz w:val="26"/>
          <w:szCs w:val="26"/>
        </w:rPr>
        <w:t>№</w:t>
      </w:r>
      <w:r w:rsidRPr="00226B32">
        <w:rPr>
          <w:rFonts w:ascii="Times New Roman" w:hAnsi="Times New Roman" w:cs="Times New Roman"/>
          <w:sz w:val="26"/>
          <w:szCs w:val="26"/>
        </w:rPr>
        <w:t xml:space="preserve"> 387</w:t>
      </w:r>
      <w:r>
        <w:rPr>
          <w:rFonts w:ascii="Times New Roman" w:hAnsi="Times New Roman" w:cs="Times New Roman"/>
          <w:sz w:val="26"/>
          <w:szCs w:val="26"/>
        </w:rPr>
        <w:t xml:space="preserve"> «О</w:t>
      </w:r>
      <w:r w:rsidRPr="00226B32">
        <w:rPr>
          <w:rFonts w:ascii="Times New Roman" w:hAnsi="Times New Roman" w:cs="Times New Roman"/>
          <w:sz w:val="26"/>
          <w:szCs w:val="26"/>
        </w:rPr>
        <w:t xml:space="preserve">б отмене приказа </w:t>
      </w:r>
      <w:r>
        <w:rPr>
          <w:rFonts w:ascii="Times New Roman" w:hAnsi="Times New Roman" w:cs="Times New Roman"/>
          <w:sz w:val="26"/>
          <w:szCs w:val="26"/>
        </w:rPr>
        <w:t>Ф</w:t>
      </w:r>
      <w:r w:rsidRPr="00226B32">
        <w:rPr>
          <w:rFonts w:ascii="Times New Roman" w:hAnsi="Times New Roman" w:cs="Times New Roman"/>
          <w:sz w:val="26"/>
          <w:szCs w:val="26"/>
        </w:rPr>
        <w:t>онда пенсионного и социального</w:t>
      </w:r>
      <w:r>
        <w:rPr>
          <w:rFonts w:ascii="Times New Roman" w:hAnsi="Times New Roman" w:cs="Times New Roman"/>
          <w:sz w:val="26"/>
          <w:szCs w:val="26"/>
        </w:rPr>
        <w:t xml:space="preserve"> </w:t>
      </w:r>
      <w:r w:rsidRPr="00226B32">
        <w:rPr>
          <w:rFonts w:ascii="Times New Roman" w:hAnsi="Times New Roman" w:cs="Times New Roman"/>
          <w:sz w:val="26"/>
          <w:szCs w:val="26"/>
        </w:rPr>
        <w:t xml:space="preserve">страхования </w:t>
      </w:r>
      <w:r>
        <w:rPr>
          <w:rFonts w:ascii="Times New Roman" w:hAnsi="Times New Roman" w:cs="Times New Roman"/>
          <w:sz w:val="26"/>
          <w:szCs w:val="26"/>
        </w:rPr>
        <w:t>Р</w:t>
      </w:r>
      <w:r w:rsidRPr="00226B32">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226B32">
        <w:rPr>
          <w:rFonts w:ascii="Times New Roman" w:hAnsi="Times New Roman" w:cs="Times New Roman"/>
          <w:sz w:val="26"/>
          <w:szCs w:val="26"/>
        </w:rPr>
        <w:t xml:space="preserve">едерации от 22 июля 2024 г. </w:t>
      </w:r>
      <w:r>
        <w:rPr>
          <w:rFonts w:ascii="Times New Roman" w:hAnsi="Times New Roman" w:cs="Times New Roman"/>
          <w:sz w:val="26"/>
          <w:szCs w:val="26"/>
        </w:rPr>
        <w:t xml:space="preserve">№ </w:t>
      </w:r>
      <w:r w:rsidRPr="00226B32">
        <w:rPr>
          <w:rFonts w:ascii="Times New Roman" w:hAnsi="Times New Roman" w:cs="Times New Roman"/>
          <w:sz w:val="26"/>
          <w:szCs w:val="26"/>
        </w:rPr>
        <w:t>1269</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Отменен приказ СФР «</w:t>
      </w:r>
      <w:r w:rsidRPr="00226B32">
        <w:rPr>
          <w:rFonts w:ascii="Times New Roman" w:hAnsi="Times New Roman" w:cs="Times New Roman"/>
          <w:b w:val="0"/>
          <w:sz w:val="26"/>
          <w:szCs w:val="26"/>
        </w:rPr>
        <w:t>Об утверждении Порядка проведения оценки уровня профессиональных знаний работников системы Фонда пенсионного и социального страхования Российской Федерации»</w:t>
      </w:r>
      <w:r>
        <w:rPr>
          <w:rFonts w:ascii="Times New Roman" w:hAnsi="Times New Roman" w:cs="Times New Roman"/>
          <w:b w:val="0"/>
          <w:sz w:val="26"/>
          <w:szCs w:val="26"/>
        </w:rPr>
        <w:t xml:space="preserve"> (подробнее см. социальный обзор за октябрь 2024 года).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7760B6" w:rsidRPr="0006349C"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06349C">
        <w:rPr>
          <w:rFonts w:ascii="Times New Roman" w:hAnsi="Times New Roman" w:cs="Times New Roman"/>
          <w:sz w:val="26"/>
          <w:szCs w:val="26"/>
        </w:rPr>
        <w:t>риказ</w:t>
      </w:r>
      <w:r>
        <w:rPr>
          <w:rFonts w:ascii="Times New Roman" w:hAnsi="Times New Roman" w:cs="Times New Roman"/>
          <w:sz w:val="26"/>
          <w:szCs w:val="26"/>
        </w:rPr>
        <w:t xml:space="preserve"> Ф</w:t>
      </w:r>
      <w:r w:rsidRPr="0006349C">
        <w:rPr>
          <w:rFonts w:ascii="Times New Roman" w:hAnsi="Times New Roman" w:cs="Times New Roman"/>
          <w:sz w:val="26"/>
          <w:szCs w:val="26"/>
        </w:rPr>
        <w:t>онд</w:t>
      </w:r>
      <w:r>
        <w:rPr>
          <w:rFonts w:ascii="Times New Roman" w:hAnsi="Times New Roman" w:cs="Times New Roman"/>
          <w:sz w:val="26"/>
          <w:szCs w:val="26"/>
        </w:rPr>
        <w:t>а</w:t>
      </w:r>
      <w:r w:rsidRPr="0006349C">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15.04.</w:t>
      </w:r>
      <w:r w:rsidRPr="0006349C">
        <w:rPr>
          <w:rFonts w:ascii="Times New Roman" w:hAnsi="Times New Roman" w:cs="Times New Roman"/>
          <w:sz w:val="26"/>
          <w:szCs w:val="26"/>
        </w:rPr>
        <w:t xml:space="preserve">2026 </w:t>
      </w:r>
      <w:r>
        <w:rPr>
          <w:rFonts w:ascii="Times New Roman" w:hAnsi="Times New Roman" w:cs="Times New Roman"/>
          <w:sz w:val="26"/>
          <w:szCs w:val="26"/>
        </w:rPr>
        <w:t>№</w:t>
      </w:r>
      <w:r w:rsidRPr="0006349C">
        <w:rPr>
          <w:rFonts w:ascii="Times New Roman" w:hAnsi="Times New Roman" w:cs="Times New Roman"/>
          <w:sz w:val="26"/>
          <w:szCs w:val="26"/>
        </w:rPr>
        <w:t xml:space="preserve"> 389</w:t>
      </w:r>
      <w:r>
        <w:rPr>
          <w:rFonts w:ascii="Times New Roman" w:hAnsi="Times New Roman" w:cs="Times New Roman"/>
          <w:sz w:val="26"/>
          <w:szCs w:val="26"/>
        </w:rPr>
        <w:t xml:space="preserve"> «О </w:t>
      </w:r>
      <w:r w:rsidRPr="0006349C">
        <w:rPr>
          <w:rFonts w:ascii="Times New Roman" w:hAnsi="Times New Roman" w:cs="Times New Roman"/>
          <w:sz w:val="26"/>
          <w:szCs w:val="26"/>
        </w:rPr>
        <w:t>внесении изменений</w:t>
      </w:r>
      <w:r>
        <w:rPr>
          <w:rFonts w:ascii="Times New Roman" w:hAnsi="Times New Roman" w:cs="Times New Roman"/>
          <w:sz w:val="26"/>
          <w:szCs w:val="26"/>
        </w:rPr>
        <w:t xml:space="preserve"> </w:t>
      </w:r>
      <w:r w:rsidRPr="0006349C">
        <w:rPr>
          <w:rFonts w:ascii="Times New Roman" w:hAnsi="Times New Roman" w:cs="Times New Roman"/>
          <w:sz w:val="26"/>
          <w:szCs w:val="26"/>
        </w:rPr>
        <w:t xml:space="preserve">в некоторые нормативные правовые акты </w:t>
      </w:r>
      <w:r>
        <w:rPr>
          <w:rFonts w:ascii="Times New Roman" w:hAnsi="Times New Roman" w:cs="Times New Roman"/>
          <w:sz w:val="26"/>
          <w:szCs w:val="26"/>
        </w:rPr>
        <w:t>Ф</w:t>
      </w:r>
      <w:r w:rsidRPr="0006349C">
        <w:rPr>
          <w:rFonts w:ascii="Times New Roman" w:hAnsi="Times New Roman" w:cs="Times New Roman"/>
          <w:sz w:val="26"/>
          <w:szCs w:val="26"/>
        </w:rPr>
        <w:t>онда пенсионного</w:t>
      </w:r>
      <w:r>
        <w:rPr>
          <w:rFonts w:ascii="Times New Roman" w:hAnsi="Times New Roman" w:cs="Times New Roman"/>
          <w:sz w:val="26"/>
          <w:szCs w:val="26"/>
        </w:rPr>
        <w:t xml:space="preserve"> </w:t>
      </w:r>
      <w:r w:rsidRPr="0006349C">
        <w:rPr>
          <w:rFonts w:ascii="Times New Roman" w:hAnsi="Times New Roman" w:cs="Times New Roman"/>
          <w:sz w:val="26"/>
          <w:szCs w:val="26"/>
        </w:rPr>
        <w:t xml:space="preserve">и социального страхования </w:t>
      </w:r>
      <w:r>
        <w:rPr>
          <w:rFonts w:ascii="Times New Roman" w:hAnsi="Times New Roman" w:cs="Times New Roman"/>
          <w:sz w:val="26"/>
          <w:szCs w:val="26"/>
        </w:rPr>
        <w:t>Р</w:t>
      </w:r>
      <w:r w:rsidRPr="0006349C">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06349C">
        <w:rPr>
          <w:rFonts w:ascii="Times New Roman" w:hAnsi="Times New Roman" w:cs="Times New Roman"/>
          <w:sz w:val="26"/>
          <w:szCs w:val="26"/>
        </w:rPr>
        <w:t>едерации по вопросам</w:t>
      </w:r>
      <w:r>
        <w:rPr>
          <w:rFonts w:ascii="Times New Roman" w:hAnsi="Times New Roman" w:cs="Times New Roman"/>
          <w:sz w:val="26"/>
          <w:szCs w:val="26"/>
        </w:rPr>
        <w:t xml:space="preserve"> </w:t>
      </w:r>
      <w:r w:rsidRPr="0006349C">
        <w:rPr>
          <w:rFonts w:ascii="Times New Roman" w:hAnsi="Times New Roman" w:cs="Times New Roman"/>
          <w:sz w:val="26"/>
          <w:szCs w:val="26"/>
        </w:rPr>
        <w:t>ведения индивидуального (персонифицированного) учета</w:t>
      </w:r>
      <w:r>
        <w:rPr>
          <w:rFonts w:ascii="Times New Roman" w:hAnsi="Times New Roman" w:cs="Times New Roman"/>
          <w:sz w:val="26"/>
          <w:szCs w:val="26"/>
        </w:rPr>
        <w:t xml:space="preserve"> </w:t>
      </w:r>
      <w:r w:rsidRPr="0006349C">
        <w:rPr>
          <w:rFonts w:ascii="Times New Roman" w:hAnsi="Times New Roman" w:cs="Times New Roman"/>
          <w:sz w:val="26"/>
          <w:szCs w:val="26"/>
        </w:rPr>
        <w:t>в системах обязательного пенсионного страхования</w:t>
      </w:r>
      <w:r>
        <w:rPr>
          <w:rFonts w:ascii="Times New Roman" w:hAnsi="Times New Roman" w:cs="Times New Roman"/>
          <w:sz w:val="26"/>
          <w:szCs w:val="26"/>
        </w:rPr>
        <w:t xml:space="preserve"> </w:t>
      </w:r>
      <w:r w:rsidRPr="0006349C">
        <w:rPr>
          <w:rFonts w:ascii="Times New Roman" w:hAnsi="Times New Roman" w:cs="Times New Roman"/>
          <w:sz w:val="26"/>
          <w:szCs w:val="26"/>
        </w:rPr>
        <w:t>и обязательного социального страхования</w:t>
      </w:r>
      <w:r>
        <w:rPr>
          <w:rFonts w:ascii="Times New Roman" w:hAnsi="Times New Roman" w:cs="Times New Roman"/>
          <w:sz w:val="26"/>
          <w:szCs w:val="26"/>
        </w:rPr>
        <w:t>».</w:t>
      </w:r>
    </w:p>
    <w:p w:rsidR="007760B6" w:rsidRPr="000333FC"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Детализированы коды наименования должности (профессии), используемые при заполнении формы ЕФС-1, с присвоением отдельных кодов в зависимости от разряда профессии, в приказах СФР:</w:t>
      </w:r>
    </w:p>
    <w:p w:rsidR="007760B6" w:rsidRPr="000333FC"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0333FC">
        <w:rPr>
          <w:rFonts w:ascii="Times New Roman" w:hAnsi="Times New Roman" w:cs="Times New Roman"/>
          <w:b w:val="0"/>
          <w:sz w:val="26"/>
          <w:szCs w:val="26"/>
        </w:rPr>
        <w:t xml:space="preserve">от 17.11.2025 № 1462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w:t>
      </w:r>
      <w:r w:rsidRPr="000333FC">
        <w:rPr>
          <w:rFonts w:ascii="Times New Roman" w:hAnsi="Times New Roman" w:cs="Times New Roman"/>
          <w:b w:val="0"/>
          <w:sz w:val="26"/>
          <w:szCs w:val="26"/>
        </w:rPr>
        <w:lastRenderedPageBreak/>
        <w:t>профессиональных заболеваний (ЕФС-1)» и порядка ее заполнения» (подробнее см. социаль</w:t>
      </w:r>
      <w:r>
        <w:rPr>
          <w:rFonts w:ascii="Times New Roman" w:hAnsi="Times New Roman" w:cs="Times New Roman"/>
          <w:b w:val="0"/>
          <w:sz w:val="26"/>
          <w:szCs w:val="26"/>
        </w:rPr>
        <w:t>ный обзор за декабрь 2025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0333FC">
        <w:rPr>
          <w:rFonts w:ascii="Times New Roman" w:hAnsi="Times New Roman" w:cs="Times New Roman"/>
          <w:b w:val="0"/>
          <w:sz w:val="26"/>
          <w:szCs w:val="26"/>
        </w:rPr>
        <w:t>от 17.11.2025 № 1463 «Об определении форматов сведений для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(подробнее см. социальный обзор за декабрь 2025 года)</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046F4C" w:rsidRDefault="00B821C5" w:rsidP="00B821C5">
      <w:pPr>
        <w:pStyle w:val="ConsTitle"/>
        <w:widowControl/>
        <w:spacing w:line="400" w:lineRule="exact"/>
        <w:ind w:right="0" w:firstLine="720"/>
        <w:jc w:val="both"/>
        <w:rPr>
          <w:rFonts w:ascii="Times New Roman" w:hAnsi="Times New Roman" w:cs="Times New Roman"/>
          <w:sz w:val="26"/>
          <w:szCs w:val="26"/>
        </w:rPr>
      </w:pPr>
      <w:r w:rsidRPr="00046F4C">
        <w:rPr>
          <w:rFonts w:ascii="Times New Roman" w:hAnsi="Times New Roman" w:cs="Times New Roman"/>
          <w:sz w:val="26"/>
          <w:szCs w:val="26"/>
        </w:rPr>
        <w:t xml:space="preserve">Постановление Правительства РФ от 16.04.2026 </w:t>
      </w:r>
      <w:r>
        <w:rPr>
          <w:rFonts w:ascii="Times New Roman" w:hAnsi="Times New Roman" w:cs="Times New Roman"/>
          <w:sz w:val="26"/>
          <w:szCs w:val="26"/>
        </w:rPr>
        <w:t>№ 423 «</w:t>
      </w:r>
      <w:r w:rsidRPr="00046F4C">
        <w:rPr>
          <w:rFonts w:ascii="Times New Roman" w:hAnsi="Times New Roman" w:cs="Times New Roman"/>
          <w:sz w:val="26"/>
          <w:szCs w:val="26"/>
        </w:rPr>
        <w:t>Об особенностях установления степени утраты профессиональной трудоспособности в результате несчастных случаев на производстве и профессиональных заболеваний гражданами Российской Федерации, проживающими или проживавшими на территориях Донецкой Народной Республики, Луганской Народной Республики, Запорожской области и Херсонской области, иностранными гражданами и лицами без гражданства, проживающими или ранее проживавшими на указанных территориях и выехавшими за пределы указанных территорий в другие субъекты Российской Федерации, а также особенностях установления степени утраты профессиональной трудоспособности в результате несчастных случаев на производстве и профессиональных заболеваний гражданами Российской Федерации, проживающими или проживавшими на территориях Донецкой Народной Республики, Луганской Народной Республики, Запорожской области и Херсонской области, иностранными гражданами и лицами без гражданства, проживающими или ранее проживавшими на указанных территориях, в федеральных учреждениях медико-социальной экспертизы на территориях Донецкой Народной Республики, Луганской Народной Республики, Запорожской области и Херсонской области в период с 1 янв</w:t>
      </w:r>
      <w:r>
        <w:rPr>
          <w:rFonts w:ascii="Times New Roman" w:hAnsi="Times New Roman" w:cs="Times New Roman"/>
          <w:sz w:val="26"/>
          <w:szCs w:val="26"/>
        </w:rPr>
        <w:t>аря 2026 г. до 1 января 2028 г.».</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Установлены особенности.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3B6052" w:rsidRDefault="00B821C5" w:rsidP="00B821C5">
      <w:pPr>
        <w:pStyle w:val="ConsTitle"/>
        <w:widowControl/>
        <w:spacing w:line="400" w:lineRule="exact"/>
        <w:ind w:right="0" w:firstLine="720"/>
        <w:jc w:val="both"/>
        <w:rPr>
          <w:rFonts w:ascii="Times New Roman" w:hAnsi="Times New Roman" w:cs="Times New Roman"/>
          <w:sz w:val="26"/>
          <w:szCs w:val="26"/>
        </w:rPr>
      </w:pPr>
      <w:r w:rsidRPr="003B6052">
        <w:rPr>
          <w:rFonts w:ascii="Times New Roman" w:hAnsi="Times New Roman" w:cs="Times New Roman"/>
          <w:sz w:val="26"/>
          <w:szCs w:val="26"/>
        </w:rPr>
        <w:t>Приказ Ген</w:t>
      </w:r>
      <w:r>
        <w:rPr>
          <w:rFonts w:ascii="Times New Roman" w:hAnsi="Times New Roman" w:cs="Times New Roman"/>
          <w:sz w:val="26"/>
          <w:szCs w:val="26"/>
        </w:rPr>
        <w:t xml:space="preserve">еральной </w:t>
      </w:r>
      <w:r w:rsidRPr="003B6052">
        <w:rPr>
          <w:rFonts w:ascii="Times New Roman" w:hAnsi="Times New Roman" w:cs="Times New Roman"/>
          <w:sz w:val="26"/>
          <w:szCs w:val="26"/>
        </w:rPr>
        <w:t xml:space="preserve">прокуратуры </w:t>
      </w:r>
      <w:r>
        <w:rPr>
          <w:rFonts w:ascii="Times New Roman" w:hAnsi="Times New Roman" w:cs="Times New Roman"/>
          <w:sz w:val="26"/>
          <w:szCs w:val="26"/>
        </w:rPr>
        <w:t xml:space="preserve">РФ </w:t>
      </w:r>
      <w:r w:rsidRPr="003B6052">
        <w:rPr>
          <w:rFonts w:ascii="Times New Roman" w:hAnsi="Times New Roman" w:cs="Times New Roman"/>
          <w:sz w:val="26"/>
          <w:szCs w:val="26"/>
        </w:rPr>
        <w:t xml:space="preserve">от 16.04.2026 </w:t>
      </w:r>
      <w:r>
        <w:rPr>
          <w:rFonts w:ascii="Times New Roman" w:hAnsi="Times New Roman" w:cs="Times New Roman"/>
          <w:sz w:val="26"/>
          <w:szCs w:val="26"/>
        </w:rPr>
        <w:t>№ 283 «</w:t>
      </w:r>
      <w:r w:rsidRPr="003B6052">
        <w:rPr>
          <w:rFonts w:ascii="Times New Roman" w:hAnsi="Times New Roman" w:cs="Times New Roman"/>
          <w:sz w:val="26"/>
          <w:szCs w:val="26"/>
        </w:rPr>
        <w:t>О внесении изменений в Порядок выдачи удостоверений ветерана боевых действий в органах прокуратуры Российской Федерации, утвержденный приказом Генерального прокурора Российско</w:t>
      </w:r>
      <w:r>
        <w:rPr>
          <w:rFonts w:ascii="Times New Roman" w:hAnsi="Times New Roman" w:cs="Times New Roman"/>
          <w:sz w:val="26"/>
          <w:szCs w:val="26"/>
        </w:rPr>
        <w:t>й Федерации от 02.08.2022 № 419».</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приказе см. социальный обзор за август 2022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-уточнен порядок выдачи удостоверений лицам, исполнявшим служебные обязанности на территории Сирийской Арабской Республики, а также в ходе СВО.</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502401" w:rsidRDefault="00B821C5" w:rsidP="00B821C5">
      <w:pPr>
        <w:pStyle w:val="ConsTitle"/>
        <w:widowControl/>
        <w:spacing w:line="400" w:lineRule="exact"/>
        <w:ind w:right="0" w:firstLine="720"/>
        <w:jc w:val="both"/>
        <w:rPr>
          <w:rFonts w:ascii="Times New Roman" w:hAnsi="Times New Roman" w:cs="Times New Roman"/>
          <w:sz w:val="26"/>
          <w:szCs w:val="26"/>
        </w:rPr>
      </w:pPr>
      <w:r w:rsidRPr="00502401">
        <w:rPr>
          <w:rFonts w:ascii="Times New Roman" w:hAnsi="Times New Roman" w:cs="Times New Roman"/>
          <w:sz w:val="26"/>
          <w:szCs w:val="26"/>
        </w:rPr>
        <w:lastRenderedPageBreak/>
        <w:t>Методические рекомендации для работодателей в части организации наставничества в сфере труда в целях оказания практической помощи в профессиональном развитии и адаптации на рабочем месте, в приобретении дополнительных профессиональных знаний и навыков для инвалидов вследствие военной травмы и инвалидов из числа участник</w:t>
      </w:r>
      <w:r>
        <w:rPr>
          <w:rFonts w:ascii="Times New Roman" w:hAnsi="Times New Roman" w:cs="Times New Roman"/>
          <w:sz w:val="26"/>
          <w:szCs w:val="26"/>
        </w:rPr>
        <w:t xml:space="preserve">ов специальной военной операции </w:t>
      </w:r>
      <w:r w:rsidRPr="00502401">
        <w:rPr>
          <w:rFonts w:ascii="Times New Roman" w:hAnsi="Times New Roman" w:cs="Times New Roman"/>
          <w:sz w:val="26"/>
          <w:szCs w:val="26"/>
        </w:rPr>
        <w:t>(утв</w:t>
      </w:r>
      <w:r>
        <w:rPr>
          <w:rFonts w:ascii="Times New Roman" w:hAnsi="Times New Roman" w:cs="Times New Roman"/>
          <w:sz w:val="26"/>
          <w:szCs w:val="26"/>
        </w:rPr>
        <w:t>ерждены</w:t>
      </w:r>
      <w:r w:rsidRPr="00502401">
        <w:rPr>
          <w:rFonts w:ascii="Times New Roman" w:hAnsi="Times New Roman" w:cs="Times New Roman"/>
          <w:sz w:val="26"/>
          <w:szCs w:val="26"/>
        </w:rPr>
        <w:t xml:space="preserve"> </w:t>
      </w:r>
      <w:r>
        <w:rPr>
          <w:rFonts w:ascii="Times New Roman" w:hAnsi="Times New Roman" w:cs="Times New Roman"/>
          <w:sz w:val="26"/>
          <w:szCs w:val="26"/>
        </w:rPr>
        <w:t xml:space="preserve">Министерством труда и социальной защиты РФ </w:t>
      </w:r>
      <w:r w:rsidRPr="00502401">
        <w:rPr>
          <w:rFonts w:ascii="Times New Roman" w:hAnsi="Times New Roman" w:cs="Times New Roman"/>
          <w:sz w:val="26"/>
          <w:szCs w:val="26"/>
        </w:rPr>
        <w:t xml:space="preserve">16.04.2026 </w:t>
      </w:r>
      <w:r>
        <w:rPr>
          <w:rFonts w:ascii="Times New Roman" w:hAnsi="Times New Roman" w:cs="Times New Roman"/>
          <w:sz w:val="26"/>
          <w:szCs w:val="26"/>
        </w:rPr>
        <w:t>№</w:t>
      </w:r>
      <w:r w:rsidRPr="00502401">
        <w:rPr>
          <w:rFonts w:ascii="Times New Roman" w:hAnsi="Times New Roman" w:cs="Times New Roman"/>
          <w:sz w:val="26"/>
          <w:szCs w:val="26"/>
        </w:rPr>
        <w:t xml:space="preserve"> 14-2/10/В-5898)</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Методические рекомендации.</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2A5C40" w:rsidRDefault="007760B6" w:rsidP="007760B6">
      <w:pPr>
        <w:pStyle w:val="ConsTitle"/>
        <w:widowControl/>
        <w:spacing w:line="400" w:lineRule="exact"/>
        <w:ind w:right="0" w:firstLine="720"/>
        <w:jc w:val="both"/>
        <w:rPr>
          <w:rFonts w:ascii="Times New Roman" w:hAnsi="Times New Roman" w:cs="Times New Roman"/>
          <w:sz w:val="26"/>
          <w:szCs w:val="26"/>
        </w:rPr>
      </w:pPr>
      <w:r w:rsidRPr="002A5C40">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2A5C40">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2A5C40">
        <w:rPr>
          <w:rFonts w:ascii="Times New Roman" w:hAnsi="Times New Roman" w:cs="Times New Roman"/>
          <w:sz w:val="26"/>
          <w:szCs w:val="26"/>
        </w:rPr>
        <w:t xml:space="preserve">от 17.04.2026 </w:t>
      </w:r>
      <w:r>
        <w:rPr>
          <w:rFonts w:ascii="Times New Roman" w:hAnsi="Times New Roman" w:cs="Times New Roman"/>
          <w:sz w:val="26"/>
          <w:szCs w:val="26"/>
        </w:rPr>
        <w:t>№ 164н «</w:t>
      </w:r>
      <w:r w:rsidRPr="002A5C40">
        <w:rPr>
          <w:rFonts w:ascii="Times New Roman" w:hAnsi="Times New Roman" w:cs="Times New Roman"/>
          <w:sz w:val="26"/>
          <w:szCs w:val="26"/>
        </w:rPr>
        <w:t xml:space="preserve">О внесении изменений в приложение </w:t>
      </w:r>
      <w:r>
        <w:rPr>
          <w:rFonts w:ascii="Times New Roman" w:hAnsi="Times New Roman" w:cs="Times New Roman"/>
          <w:sz w:val="26"/>
          <w:szCs w:val="26"/>
        </w:rPr>
        <w:t>№</w:t>
      </w:r>
      <w:r w:rsidRPr="002A5C40">
        <w:rPr>
          <w:rFonts w:ascii="Times New Roman" w:hAnsi="Times New Roman" w:cs="Times New Roman"/>
          <w:sz w:val="26"/>
          <w:szCs w:val="26"/>
        </w:rPr>
        <w:t xml:space="preserve"> 1 к приказу Министерства труда и социальной защиты Российской Федера</w:t>
      </w:r>
      <w:r>
        <w:rPr>
          <w:rFonts w:ascii="Times New Roman" w:hAnsi="Times New Roman" w:cs="Times New Roman"/>
          <w:sz w:val="26"/>
          <w:szCs w:val="26"/>
        </w:rPr>
        <w:t>ции от 7 декабря 2022 г. № 768н».</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приказ «</w:t>
      </w:r>
      <w:r w:rsidRPr="00EE0940">
        <w:rPr>
          <w:rFonts w:ascii="Times New Roman" w:hAnsi="Times New Roman" w:cs="Times New Roman"/>
          <w:b w:val="0"/>
          <w:sz w:val="26"/>
          <w:szCs w:val="26"/>
        </w:rPr>
        <w:t>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органах Фонда пенсионного и социального страхования Российской Федерации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r>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регистрации в качестве страхователей по обязательному социальному страхованию от несчастных случаев на производстве и профессиональных заболеваний физических лиц, не являющихся индивидуальными предпринимателями и производящих выплаты физическим лицам на основании гражданско-правового договора;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расширен перечень категорий физических лиц, самостоятельно обеспечивающих себя работой.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925447" w:rsidRDefault="007760B6" w:rsidP="007760B6">
      <w:pPr>
        <w:pStyle w:val="ConsTitle"/>
        <w:widowControl/>
        <w:spacing w:line="400" w:lineRule="exact"/>
        <w:ind w:right="0" w:firstLine="720"/>
        <w:jc w:val="both"/>
        <w:rPr>
          <w:rFonts w:ascii="Times New Roman" w:hAnsi="Times New Roman" w:cs="Times New Roman"/>
          <w:sz w:val="26"/>
          <w:szCs w:val="26"/>
        </w:rPr>
      </w:pPr>
      <w:r w:rsidRPr="00925447">
        <w:rPr>
          <w:rFonts w:ascii="Times New Roman" w:hAnsi="Times New Roman" w:cs="Times New Roman"/>
          <w:sz w:val="26"/>
          <w:szCs w:val="26"/>
        </w:rPr>
        <w:t xml:space="preserve">Приказ </w:t>
      </w:r>
      <w:r w:rsidRPr="002A5C40">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2A5C40">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 от 17.04.2026 № 165н «</w:t>
      </w:r>
      <w:r w:rsidRPr="00925447">
        <w:rPr>
          <w:rFonts w:ascii="Times New Roman" w:hAnsi="Times New Roman" w:cs="Times New Roman"/>
          <w:sz w:val="26"/>
          <w:szCs w:val="26"/>
        </w:rPr>
        <w:t xml:space="preserve">Об утверждении типовой дополнительной профессиональной программы повышения квалификации в области медико-социальной экспертизы по виду профессиональной деятельности </w:t>
      </w:r>
      <w:r>
        <w:rPr>
          <w:rFonts w:ascii="Times New Roman" w:hAnsi="Times New Roman" w:cs="Times New Roman"/>
          <w:sz w:val="26"/>
          <w:szCs w:val="26"/>
        </w:rPr>
        <w:t>«</w:t>
      </w:r>
      <w:r w:rsidRPr="00925447">
        <w:rPr>
          <w:rFonts w:ascii="Times New Roman" w:hAnsi="Times New Roman" w:cs="Times New Roman"/>
          <w:sz w:val="26"/>
          <w:szCs w:val="26"/>
        </w:rPr>
        <w:t>Руководитель учрежден</w:t>
      </w:r>
      <w:r>
        <w:rPr>
          <w:rFonts w:ascii="Times New Roman" w:hAnsi="Times New Roman" w:cs="Times New Roman"/>
          <w:sz w:val="26"/>
          <w:szCs w:val="26"/>
        </w:rPr>
        <w:t>ия медико-социальной экспертизы».</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повышения квалификации специалистов с высшим медицинским образованием.</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082DC9" w:rsidRDefault="00355450" w:rsidP="00355450">
      <w:pPr>
        <w:pStyle w:val="ConsTitle"/>
        <w:widowControl/>
        <w:spacing w:line="400" w:lineRule="exact"/>
        <w:ind w:right="0" w:firstLine="720"/>
        <w:jc w:val="both"/>
        <w:rPr>
          <w:rFonts w:ascii="Times New Roman" w:hAnsi="Times New Roman" w:cs="Times New Roman"/>
          <w:sz w:val="26"/>
          <w:szCs w:val="26"/>
        </w:rPr>
      </w:pPr>
      <w:r w:rsidRPr="00082DC9">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082DC9">
        <w:rPr>
          <w:rFonts w:ascii="Times New Roman" w:hAnsi="Times New Roman" w:cs="Times New Roman"/>
          <w:sz w:val="26"/>
          <w:szCs w:val="26"/>
        </w:rPr>
        <w:t xml:space="preserve"> от 17.04.2026 </w:t>
      </w:r>
      <w:r>
        <w:rPr>
          <w:rFonts w:ascii="Times New Roman" w:hAnsi="Times New Roman" w:cs="Times New Roman"/>
          <w:sz w:val="26"/>
          <w:szCs w:val="26"/>
        </w:rPr>
        <w:t>№ 394 «</w:t>
      </w:r>
      <w:r w:rsidRPr="00082DC9">
        <w:rPr>
          <w:rFonts w:ascii="Times New Roman" w:hAnsi="Times New Roman" w:cs="Times New Roman"/>
          <w:sz w:val="26"/>
          <w:szCs w:val="26"/>
        </w:rPr>
        <w:t xml:space="preserve">Об утверждении перечня должностных лиц территориальных органов Фонда пенсионного и социального страхования Российской Федерации, уполномоченных рассматривать акт о выявлении правонарушения в сфере законодательства Российской Федерации об индивидуальном (персонифицированном) учете в системах обязательного пенсионного </w:t>
      </w:r>
      <w:r w:rsidRPr="00082DC9">
        <w:rPr>
          <w:rFonts w:ascii="Times New Roman" w:hAnsi="Times New Roman" w:cs="Times New Roman"/>
          <w:sz w:val="26"/>
          <w:szCs w:val="26"/>
        </w:rPr>
        <w:lastRenderedPageBreak/>
        <w:t>страхования и обязательного социального страхования, документы и материалы, представленные лицом, совершившим правонарушение, и выносить по ним решение о привлечении к ответственности (об отказе в привлечении к ответственност</w:t>
      </w:r>
      <w:r>
        <w:rPr>
          <w:rFonts w:ascii="Times New Roman" w:hAnsi="Times New Roman" w:cs="Times New Roman"/>
          <w:sz w:val="26"/>
          <w:szCs w:val="26"/>
        </w:rPr>
        <w:t>и) за совершение правонарушения».</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перечень должностей из 6 позиций.</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716421">
        <w:rPr>
          <w:rFonts w:ascii="Times New Roman" w:hAnsi="Times New Roman" w:cs="Times New Roman"/>
          <w:sz w:val="26"/>
          <w:szCs w:val="26"/>
        </w:rPr>
        <w:t xml:space="preserve">Постановление Правительства РФ от 18.04.2026 </w:t>
      </w:r>
      <w:r>
        <w:rPr>
          <w:rFonts w:ascii="Times New Roman" w:hAnsi="Times New Roman" w:cs="Times New Roman"/>
          <w:sz w:val="26"/>
          <w:szCs w:val="26"/>
        </w:rPr>
        <w:t>№ 433 «</w:t>
      </w:r>
      <w:r w:rsidRPr="00716421">
        <w:rPr>
          <w:rFonts w:ascii="Times New Roman" w:hAnsi="Times New Roman" w:cs="Times New Roman"/>
          <w:sz w:val="26"/>
          <w:szCs w:val="26"/>
        </w:rPr>
        <w:t>О признании утратившими силу некоторых актов Пра</w:t>
      </w:r>
      <w:r>
        <w:rPr>
          <w:rFonts w:ascii="Times New Roman" w:hAnsi="Times New Roman" w:cs="Times New Roman"/>
          <w:sz w:val="26"/>
          <w:szCs w:val="26"/>
        </w:rPr>
        <w:t>вительства Российской Федерации».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постановление</w:t>
      </w:r>
      <w:r w:rsidRPr="00716421">
        <w:rPr>
          <w:rFonts w:ascii="Times New Roman" w:hAnsi="Times New Roman" w:cs="Times New Roman"/>
          <w:b w:val="0"/>
          <w:sz w:val="26"/>
          <w:szCs w:val="26"/>
        </w:rPr>
        <w:t xml:space="preserve"> Правительства Российской Федерации </w:t>
      </w:r>
      <w:r>
        <w:rPr>
          <w:rFonts w:ascii="Times New Roman" w:hAnsi="Times New Roman" w:cs="Times New Roman"/>
          <w:b w:val="0"/>
          <w:sz w:val="26"/>
          <w:szCs w:val="26"/>
        </w:rPr>
        <w:t>от 13.12.</w:t>
      </w:r>
      <w:r w:rsidRPr="00716421">
        <w:rPr>
          <w:rFonts w:ascii="Times New Roman" w:hAnsi="Times New Roman" w:cs="Times New Roman"/>
          <w:b w:val="0"/>
          <w:sz w:val="26"/>
          <w:szCs w:val="26"/>
        </w:rPr>
        <w:t xml:space="preserve">2006 </w:t>
      </w:r>
      <w:r>
        <w:rPr>
          <w:rFonts w:ascii="Times New Roman" w:hAnsi="Times New Roman" w:cs="Times New Roman"/>
          <w:b w:val="0"/>
          <w:sz w:val="26"/>
          <w:szCs w:val="26"/>
        </w:rPr>
        <w:t xml:space="preserve">№ </w:t>
      </w:r>
      <w:r w:rsidRPr="00716421">
        <w:rPr>
          <w:rFonts w:ascii="Times New Roman" w:hAnsi="Times New Roman" w:cs="Times New Roman"/>
          <w:b w:val="0"/>
          <w:sz w:val="26"/>
          <w:szCs w:val="26"/>
        </w:rPr>
        <w:t xml:space="preserve">761 </w:t>
      </w:r>
      <w:r>
        <w:rPr>
          <w:rFonts w:ascii="Times New Roman" w:hAnsi="Times New Roman" w:cs="Times New Roman"/>
          <w:b w:val="0"/>
          <w:sz w:val="26"/>
          <w:szCs w:val="26"/>
        </w:rPr>
        <w:t>«</w:t>
      </w:r>
      <w:r w:rsidRPr="00716421">
        <w:rPr>
          <w:rFonts w:ascii="Times New Roman" w:hAnsi="Times New Roman" w:cs="Times New Roman"/>
          <w:b w:val="0"/>
          <w:sz w:val="26"/>
          <w:szCs w:val="26"/>
        </w:rPr>
        <w:t>Об установлении дополнительных ограничений на инвестирование средств пенсионных накоплений, переданных Фондом пенсионного и социального страхования Российской Федерации в доверительное управление управляющей компании, в депозиты в валюте Российской Федерации и иностранной валюте в кредитных организациях</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право Правительства РФ принимать отдельные решения о допуске кредитных организаций, не соответствующих установленным требованиям, к размещению средств пенсионных накоплений в депозиты.</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Признаны утратившими силу распоряжения Правительства РФ, которыми разрешено размещение средств пенсионных накоплений и резерва средств на осуществление обязательного социального страхования от несчастных случаев на производстве и профессиональных заболеваний на депозитах:</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28.10.2017 № 2394-р – в отношении АО Банк «Северный морской путь»;</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от 05.06.2019 № 1214-р – в отношении ПАО </w:t>
      </w:r>
      <w:r w:rsidRPr="00E717C9">
        <w:rPr>
          <w:rFonts w:ascii="Times New Roman" w:hAnsi="Times New Roman" w:cs="Times New Roman"/>
          <w:b w:val="0"/>
          <w:sz w:val="26"/>
          <w:szCs w:val="26"/>
        </w:rPr>
        <w:t>РОССИЙСК</w:t>
      </w:r>
      <w:r>
        <w:rPr>
          <w:rFonts w:ascii="Times New Roman" w:hAnsi="Times New Roman" w:cs="Times New Roman"/>
          <w:b w:val="0"/>
          <w:sz w:val="26"/>
          <w:szCs w:val="26"/>
        </w:rPr>
        <w:t>ИЙ</w:t>
      </w:r>
      <w:r w:rsidRPr="00E717C9">
        <w:rPr>
          <w:rFonts w:ascii="Times New Roman" w:hAnsi="Times New Roman" w:cs="Times New Roman"/>
          <w:b w:val="0"/>
          <w:sz w:val="26"/>
          <w:szCs w:val="26"/>
        </w:rPr>
        <w:t xml:space="preserve"> НАЦИОНАЛЬН</w:t>
      </w:r>
      <w:r>
        <w:rPr>
          <w:rFonts w:ascii="Times New Roman" w:hAnsi="Times New Roman" w:cs="Times New Roman"/>
          <w:b w:val="0"/>
          <w:sz w:val="26"/>
          <w:szCs w:val="26"/>
        </w:rPr>
        <w:t xml:space="preserve">ЫЙ КОММЕРЧЕСКИЙ </w:t>
      </w:r>
      <w:r w:rsidRPr="00E717C9">
        <w:rPr>
          <w:rFonts w:ascii="Times New Roman" w:hAnsi="Times New Roman" w:cs="Times New Roman"/>
          <w:b w:val="0"/>
          <w:sz w:val="26"/>
          <w:szCs w:val="26"/>
        </w:rPr>
        <w:t>БАНК</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18.07.2019 № 1582-р – в отношении АКБ «ПЕРЕСВЕТ».</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5A6C73" w:rsidRDefault="00B821C5" w:rsidP="00B821C5">
      <w:pPr>
        <w:pStyle w:val="ConsTitle"/>
        <w:widowControl/>
        <w:spacing w:line="400" w:lineRule="exact"/>
        <w:ind w:right="0" w:firstLine="720"/>
        <w:jc w:val="both"/>
        <w:rPr>
          <w:rFonts w:ascii="Times New Roman" w:hAnsi="Times New Roman" w:cs="Times New Roman"/>
          <w:sz w:val="26"/>
          <w:szCs w:val="26"/>
        </w:rPr>
      </w:pPr>
      <w:r w:rsidRPr="005A6C73">
        <w:rPr>
          <w:rFonts w:ascii="Times New Roman" w:hAnsi="Times New Roman" w:cs="Times New Roman"/>
          <w:sz w:val="26"/>
          <w:szCs w:val="26"/>
        </w:rPr>
        <w:t>Постановление Правительства РФ от 20.04.2026 № 440 «О внесении изменений в постановление Правительства Российской Федерации от 16 декабря 2022 г. N 2330».</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Pr="005A6C73">
        <w:rPr>
          <w:rFonts w:ascii="Times New Roman" w:hAnsi="Times New Roman" w:cs="Times New Roman"/>
          <w:b w:val="0"/>
          <w:sz w:val="26"/>
          <w:szCs w:val="26"/>
        </w:rPr>
        <w:t>зменения, внесенные в постановление «О порядке назначения и выплаты ежемесячного пособия в связи с рождением и воспитанием ребенка» (подробнее см. социальный обзор за декабрь 2022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при выполнении определенных условий ежемесячной пособие может выплачиваться, если размер среднедушевого дохода семьи превышает прожиточный минимум не более чем на 10%;</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в перечень документов (сведений), необходимых для назначения ежемесячного пособия, добавлены сведения об участии заявителя (членов его семьи) в СВО, о наличии </w:t>
      </w:r>
      <w:r>
        <w:rPr>
          <w:rFonts w:ascii="Times New Roman" w:hAnsi="Times New Roman" w:cs="Times New Roman"/>
          <w:b w:val="0"/>
          <w:sz w:val="26"/>
          <w:szCs w:val="26"/>
        </w:rPr>
        <w:lastRenderedPageBreak/>
        <w:t>статуса ветерана боевых действий и об осуществлении ухода за инвалидом I группы или престарелым лицом;</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 отказ в назначении ежемесячного пособия, если заявитель проживает на территории РФ в статусе гражданина РФ менее 5 лет, за исключением приобретения гражданства по рождению, в связи с участием в государственной программе по оказанию содействия переселению соотечественников, проживающих за рубежом, и участников СВО.</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Pr="005517EF"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5517EF">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5517EF">
        <w:rPr>
          <w:rFonts w:ascii="Times New Roman" w:hAnsi="Times New Roman" w:cs="Times New Roman"/>
          <w:sz w:val="26"/>
          <w:szCs w:val="26"/>
        </w:rPr>
        <w:t xml:space="preserve"> финансов </w:t>
      </w:r>
      <w:r>
        <w:rPr>
          <w:rFonts w:ascii="Times New Roman" w:hAnsi="Times New Roman" w:cs="Times New Roman"/>
          <w:sz w:val="26"/>
          <w:szCs w:val="26"/>
        </w:rPr>
        <w:t>РФ от 20.04.</w:t>
      </w:r>
      <w:r w:rsidRPr="005517EF">
        <w:rPr>
          <w:rFonts w:ascii="Times New Roman" w:hAnsi="Times New Roman" w:cs="Times New Roman"/>
          <w:sz w:val="26"/>
          <w:szCs w:val="26"/>
        </w:rPr>
        <w:t xml:space="preserve">2026 </w:t>
      </w:r>
      <w:r>
        <w:rPr>
          <w:rFonts w:ascii="Times New Roman" w:hAnsi="Times New Roman" w:cs="Times New Roman"/>
          <w:sz w:val="26"/>
          <w:szCs w:val="26"/>
        </w:rPr>
        <w:t>№</w:t>
      </w:r>
      <w:r w:rsidRPr="005517EF">
        <w:rPr>
          <w:rFonts w:ascii="Times New Roman" w:hAnsi="Times New Roman" w:cs="Times New Roman"/>
          <w:sz w:val="26"/>
          <w:szCs w:val="26"/>
        </w:rPr>
        <w:t xml:space="preserve"> 50н</w:t>
      </w:r>
      <w:r>
        <w:rPr>
          <w:rFonts w:ascii="Times New Roman" w:hAnsi="Times New Roman" w:cs="Times New Roman"/>
          <w:sz w:val="26"/>
          <w:szCs w:val="26"/>
        </w:rPr>
        <w:t xml:space="preserve"> «О</w:t>
      </w:r>
      <w:r w:rsidRPr="005517EF">
        <w:rPr>
          <w:rFonts w:ascii="Times New Roman" w:hAnsi="Times New Roman" w:cs="Times New Roman"/>
          <w:sz w:val="26"/>
          <w:szCs w:val="26"/>
        </w:rPr>
        <w:t>б определении</w:t>
      </w:r>
      <w:r>
        <w:rPr>
          <w:rFonts w:ascii="Times New Roman" w:hAnsi="Times New Roman" w:cs="Times New Roman"/>
          <w:sz w:val="26"/>
          <w:szCs w:val="26"/>
        </w:rPr>
        <w:t xml:space="preserve"> </w:t>
      </w:r>
      <w:r w:rsidRPr="005517EF">
        <w:rPr>
          <w:rFonts w:ascii="Times New Roman" w:hAnsi="Times New Roman" w:cs="Times New Roman"/>
          <w:sz w:val="26"/>
          <w:szCs w:val="26"/>
        </w:rPr>
        <w:t>страницы сайта в информационно-телекоммуникационной сети</w:t>
      </w:r>
      <w:r>
        <w:rPr>
          <w:rFonts w:ascii="Times New Roman" w:hAnsi="Times New Roman" w:cs="Times New Roman"/>
          <w:sz w:val="26"/>
          <w:szCs w:val="26"/>
        </w:rPr>
        <w:t xml:space="preserve"> «И</w:t>
      </w:r>
      <w:r w:rsidRPr="005517EF">
        <w:rPr>
          <w:rFonts w:ascii="Times New Roman" w:hAnsi="Times New Roman" w:cs="Times New Roman"/>
          <w:sz w:val="26"/>
          <w:szCs w:val="26"/>
        </w:rPr>
        <w:t>нтернет</w:t>
      </w:r>
      <w:r>
        <w:rPr>
          <w:rFonts w:ascii="Times New Roman" w:hAnsi="Times New Roman" w:cs="Times New Roman"/>
          <w:sz w:val="26"/>
          <w:szCs w:val="26"/>
        </w:rPr>
        <w:t>»</w:t>
      </w:r>
      <w:r w:rsidRPr="005517EF">
        <w:rPr>
          <w:rFonts w:ascii="Times New Roman" w:hAnsi="Times New Roman" w:cs="Times New Roman"/>
          <w:sz w:val="26"/>
          <w:szCs w:val="26"/>
        </w:rPr>
        <w:t>, на которой размещена информация о финансовых</w:t>
      </w:r>
      <w:r>
        <w:rPr>
          <w:rFonts w:ascii="Times New Roman" w:hAnsi="Times New Roman" w:cs="Times New Roman"/>
          <w:sz w:val="26"/>
          <w:szCs w:val="26"/>
        </w:rPr>
        <w:t xml:space="preserve"> </w:t>
      </w:r>
      <w:r w:rsidRPr="005517EF">
        <w:rPr>
          <w:rFonts w:ascii="Times New Roman" w:hAnsi="Times New Roman" w:cs="Times New Roman"/>
          <w:sz w:val="26"/>
          <w:szCs w:val="26"/>
        </w:rPr>
        <w:t>услугах в целях инвестирования свободных денежных средств</w:t>
      </w:r>
      <w:r>
        <w:rPr>
          <w:rFonts w:ascii="Times New Roman" w:hAnsi="Times New Roman" w:cs="Times New Roman"/>
          <w:sz w:val="26"/>
          <w:szCs w:val="26"/>
        </w:rPr>
        <w:t xml:space="preserve"> </w:t>
      </w:r>
      <w:r w:rsidRPr="005517EF">
        <w:rPr>
          <w:rFonts w:ascii="Times New Roman" w:hAnsi="Times New Roman" w:cs="Times New Roman"/>
          <w:sz w:val="26"/>
          <w:szCs w:val="26"/>
        </w:rPr>
        <w:t>для их сохранения и (или) получения дополнительного дохода,</w:t>
      </w:r>
      <w:r>
        <w:rPr>
          <w:rFonts w:ascii="Times New Roman" w:hAnsi="Times New Roman" w:cs="Times New Roman"/>
          <w:sz w:val="26"/>
          <w:szCs w:val="26"/>
        </w:rPr>
        <w:t xml:space="preserve"> </w:t>
      </w:r>
      <w:r w:rsidRPr="005517EF">
        <w:rPr>
          <w:rFonts w:ascii="Times New Roman" w:hAnsi="Times New Roman" w:cs="Times New Roman"/>
          <w:sz w:val="26"/>
          <w:szCs w:val="26"/>
        </w:rPr>
        <w:t>доступ к которой обеспечивается организатором азартных игр</w:t>
      </w:r>
      <w:r>
        <w:rPr>
          <w:rFonts w:ascii="Times New Roman" w:hAnsi="Times New Roman" w:cs="Times New Roman"/>
          <w:sz w:val="26"/>
          <w:szCs w:val="26"/>
        </w:rPr>
        <w:t xml:space="preserve"> </w:t>
      </w:r>
      <w:r w:rsidRPr="005517EF">
        <w:rPr>
          <w:rFonts w:ascii="Times New Roman" w:hAnsi="Times New Roman" w:cs="Times New Roman"/>
          <w:sz w:val="26"/>
          <w:szCs w:val="26"/>
        </w:rPr>
        <w:t>в букмекерской конторе или тотализаторе пользователям своего</w:t>
      </w:r>
      <w:r>
        <w:rPr>
          <w:rFonts w:ascii="Times New Roman" w:hAnsi="Times New Roman" w:cs="Times New Roman"/>
          <w:sz w:val="26"/>
          <w:szCs w:val="26"/>
        </w:rPr>
        <w:t xml:space="preserve"> </w:t>
      </w:r>
      <w:r w:rsidRPr="005517EF">
        <w:rPr>
          <w:rFonts w:ascii="Times New Roman" w:hAnsi="Times New Roman" w:cs="Times New Roman"/>
          <w:sz w:val="26"/>
          <w:szCs w:val="26"/>
        </w:rPr>
        <w:t xml:space="preserve">сайта в информационно-телекоммуникационной сети </w:t>
      </w:r>
      <w:r>
        <w:rPr>
          <w:rFonts w:ascii="Times New Roman" w:hAnsi="Times New Roman" w:cs="Times New Roman"/>
          <w:sz w:val="26"/>
          <w:szCs w:val="26"/>
        </w:rPr>
        <w:t>«И</w:t>
      </w:r>
      <w:r w:rsidRPr="005517EF">
        <w:rPr>
          <w:rFonts w:ascii="Times New Roman" w:hAnsi="Times New Roman" w:cs="Times New Roman"/>
          <w:sz w:val="26"/>
          <w:szCs w:val="26"/>
        </w:rPr>
        <w:t>нтернет</w:t>
      </w:r>
      <w:r>
        <w:rPr>
          <w:rFonts w:ascii="Times New Roman" w:hAnsi="Times New Roman" w:cs="Times New Roman"/>
          <w:sz w:val="26"/>
          <w:szCs w:val="26"/>
        </w:rPr>
        <w:t>»</w:t>
      </w:r>
      <w:r w:rsidRPr="005517EF">
        <w:rPr>
          <w:rFonts w:ascii="Times New Roman" w:hAnsi="Times New Roman" w:cs="Times New Roman"/>
          <w:sz w:val="26"/>
          <w:szCs w:val="26"/>
        </w:rPr>
        <w:t>,</w:t>
      </w:r>
      <w:r>
        <w:rPr>
          <w:rFonts w:ascii="Times New Roman" w:hAnsi="Times New Roman" w:cs="Times New Roman"/>
          <w:sz w:val="26"/>
          <w:szCs w:val="26"/>
        </w:rPr>
        <w:t xml:space="preserve"> </w:t>
      </w:r>
      <w:r w:rsidRPr="005517EF">
        <w:rPr>
          <w:rFonts w:ascii="Times New Roman" w:hAnsi="Times New Roman" w:cs="Times New Roman"/>
          <w:sz w:val="26"/>
          <w:szCs w:val="26"/>
        </w:rPr>
        <w:t>используемого для приема интерактивных ставок</w:t>
      </w:r>
      <w:r>
        <w:rPr>
          <w:rFonts w:ascii="Times New Roman" w:hAnsi="Times New Roman" w:cs="Times New Roman"/>
          <w:sz w:val="26"/>
          <w:szCs w:val="26"/>
        </w:rPr>
        <w:t>».</w:t>
      </w:r>
    </w:p>
    <w:p w:rsidR="007760B6" w:rsidRPr="00AC779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на сайтах букмекерских контор и тотализаторов должна быть ссылка, ведущая на описание программы долгосрочных</w:t>
      </w:r>
      <w:r w:rsidRPr="00AC7796">
        <w:rPr>
          <w:rFonts w:ascii="Times New Roman" w:hAnsi="Times New Roman" w:cs="Times New Roman"/>
          <w:b w:val="0"/>
          <w:sz w:val="26"/>
          <w:szCs w:val="26"/>
        </w:rPr>
        <w:t xml:space="preserve"> сбережений </w:t>
      </w:r>
      <w:r>
        <w:rPr>
          <w:rFonts w:ascii="Times New Roman" w:hAnsi="Times New Roman" w:cs="Times New Roman"/>
          <w:b w:val="0"/>
          <w:sz w:val="26"/>
          <w:szCs w:val="26"/>
        </w:rPr>
        <w:t xml:space="preserve">на официальном просветительском ресурсе Минфина России и НИФИ </w:t>
      </w:r>
      <w:r w:rsidRPr="00AC7796">
        <w:rPr>
          <w:rFonts w:ascii="Times New Roman" w:hAnsi="Times New Roman" w:cs="Times New Roman"/>
          <w:b w:val="0"/>
          <w:sz w:val="26"/>
          <w:szCs w:val="26"/>
        </w:rPr>
        <w:t>(</w:t>
      </w:r>
      <w:hyperlink r:id="rId8" w:history="1">
        <w:r w:rsidRPr="00AC7796">
          <w:rPr>
            <w:rStyle w:val="a4"/>
            <w:rFonts w:ascii="Times New Roman" w:hAnsi="Times New Roman" w:cs="Times New Roman"/>
            <w:b w:val="0"/>
            <w:sz w:val="26"/>
            <w:szCs w:val="26"/>
          </w:rPr>
          <w:t>https://моифинансы.рф/programma-dolgosrochnyh-sberezhenij-new</w:t>
        </w:r>
      </w:hyperlink>
      <w:r w:rsidRPr="00AC7796">
        <w:rPr>
          <w:rFonts w:ascii="Times New Roman" w:hAnsi="Times New Roman" w:cs="Times New Roman"/>
          <w:b w:val="0"/>
          <w:sz w:val="26"/>
          <w:szCs w:val="26"/>
        </w:rPr>
        <w:t xml:space="preserve">). </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3D2145">
        <w:rPr>
          <w:rFonts w:ascii="Times New Roman" w:hAnsi="Times New Roman" w:cs="Times New Roman"/>
          <w:sz w:val="26"/>
          <w:szCs w:val="26"/>
        </w:rPr>
        <w:t>риказ</w:t>
      </w:r>
      <w:r>
        <w:rPr>
          <w:rFonts w:ascii="Times New Roman" w:hAnsi="Times New Roman" w:cs="Times New Roman"/>
          <w:sz w:val="26"/>
          <w:szCs w:val="26"/>
        </w:rPr>
        <w:t xml:space="preserve"> Ф</w:t>
      </w:r>
      <w:r w:rsidRPr="003D2145">
        <w:rPr>
          <w:rFonts w:ascii="Times New Roman" w:hAnsi="Times New Roman" w:cs="Times New Roman"/>
          <w:sz w:val="26"/>
          <w:szCs w:val="26"/>
        </w:rPr>
        <w:t>онд</w:t>
      </w:r>
      <w:r>
        <w:rPr>
          <w:rFonts w:ascii="Times New Roman" w:hAnsi="Times New Roman" w:cs="Times New Roman"/>
          <w:sz w:val="26"/>
          <w:szCs w:val="26"/>
        </w:rPr>
        <w:t>а</w:t>
      </w:r>
      <w:r w:rsidRPr="003D2145">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21.04.</w:t>
      </w:r>
      <w:r w:rsidRPr="003D2145">
        <w:rPr>
          <w:rFonts w:ascii="Times New Roman" w:hAnsi="Times New Roman" w:cs="Times New Roman"/>
          <w:sz w:val="26"/>
          <w:szCs w:val="26"/>
        </w:rPr>
        <w:t xml:space="preserve">2026 </w:t>
      </w:r>
      <w:r>
        <w:rPr>
          <w:rFonts w:ascii="Times New Roman" w:hAnsi="Times New Roman" w:cs="Times New Roman"/>
          <w:sz w:val="26"/>
          <w:szCs w:val="26"/>
        </w:rPr>
        <w:t>№</w:t>
      </w:r>
      <w:r w:rsidRPr="003D2145">
        <w:rPr>
          <w:rFonts w:ascii="Times New Roman" w:hAnsi="Times New Roman" w:cs="Times New Roman"/>
          <w:sz w:val="26"/>
          <w:szCs w:val="26"/>
        </w:rPr>
        <w:t xml:space="preserve"> 473</w:t>
      </w:r>
      <w:r>
        <w:rPr>
          <w:rFonts w:ascii="Times New Roman" w:hAnsi="Times New Roman" w:cs="Times New Roman"/>
          <w:sz w:val="26"/>
          <w:szCs w:val="26"/>
        </w:rPr>
        <w:t xml:space="preserve"> «О</w:t>
      </w:r>
      <w:r w:rsidRPr="003D2145">
        <w:rPr>
          <w:rFonts w:ascii="Times New Roman" w:hAnsi="Times New Roman" w:cs="Times New Roman"/>
          <w:sz w:val="26"/>
          <w:szCs w:val="26"/>
        </w:rPr>
        <w:t>б отмене</w:t>
      </w:r>
      <w:r>
        <w:rPr>
          <w:rFonts w:ascii="Times New Roman" w:hAnsi="Times New Roman" w:cs="Times New Roman"/>
          <w:sz w:val="26"/>
          <w:szCs w:val="26"/>
        </w:rPr>
        <w:t xml:space="preserve"> </w:t>
      </w:r>
      <w:r w:rsidRPr="003D2145">
        <w:rPr>
          <w:rFonts w:ascii="Times New Roman" w:hAnsi="Times New Roman" w:cs="Times New Roman"/>
          <w:sz w:val="26"/>
          <w:szCs w:val="26"/>
        </w:rPr>
        <w:t xml:space="preserve">приказа </w:t>
      </w:r>
      <w:r>
        <w:rPr>
          <w:rFonts w:ascii="Times New Roman" w:hAnsi="Times New Roman" w:cs="Times New Roman"/>
          <w:sz w:val="26"/>
          <w:szCs w:val="26"/>
        </w:rPr>
        <w:t>Ф</w:t>
      </w:r>
      <w:r w:rsidRPr="003D2145">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3D214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3D2145">
        <w:rPr>
          <w:rFonts w:ascii="Times New Roman" w:hAnsi="Times New Roman" w:cs="Times New Roman"/>
          <w:sz w:val="26"/>
          <w:szCs w:val="26"/>
        </w:rPr>
        <w:t xml:space="preserve">едерации от 17 июля 2024 г. </w:t>
      </w:r>
      <w:r>
        <w:rPr>
          <w:rFonts w:ascii="Times New Roman" w:hAnsi="Times New Roman" w:cs="Times New Roman"/>
          <w:sz w:val="26"/>
          <w:szCs w:val="26"/>
        </w:rPr>
        <w:t>№</w:t>
      </w:r>
      <w:r w:rsidRPr="003D2145">
        <w:rPr>
          <w:rFonts w:ascii="Times New Roman" w:hAnsi="Times New Roman" w:cs="Times New Roman"/>
          <w:sz w:val="26"/>
          <w:szCs w:val="26"/>
        </w:rPr>
        <w:t xml:space="preserve"> 1234</w:t>
      </w:r>
      <w:r>
        <w:rPr>
          <w:rFonts w:ascii="Times New Roman" w:hAnsi="Times New Roman" w:cs="Times New Roman"/>
          <w:sz w:val="26"/>
          <w:szCs w:val="26"/>
        </w:rPr>
        <w:t>».</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3D2145">
        <w:rPr>
          <w:rFonts w:ascii="Times New Roman" w:hAnsi="Times New Roman" w:cs="Times New Roman"/>
          <w:b w:val="0"/>
          <w:sz w:val="26"/>
          <w:szCs w:val="26"/>
        </w:rPr>
        <w:t>Отменен п</w:t>
      </w:r>
      <w:r>
        <w:rPr>
          <w:rFonts w:ascii="Times New Roman" w:hAnsi="Times New Roman" w:cs="Times New Roman"/>
          <w:b w:val="0"/>
          <w:sz w:val="26"/>
          <w:szCs w:val="26"/>
        </w:rPr>
        <w:t>риказ «</w:t>
      </w:r>
      <w:r w:rsidRPr="003D2145">
        <w:rPr>
          <w:rFonts w:ascii="Times New Roman" w:hAnsi="Times New Roman" w:cs="Times New Roman"/>
          <w:b w:val="0"/>
          <w:sz w:val="26"/>
          <w:szCs w:val="26"/>
        </w:rPr>
        <w:t>Об утверждении Порядка санкционирования оплаты денежных обязательств получателей средств бюджета Фонда пенсионного и социального страхования Российской Федерации и оплаты денежных обязательств, подлежащих исполнению за счет бюджетных ассигнований по источникам финансирования дефицита бюджета Фонда пенсионного и социального страхования Российской Федерации</w:t>
      </w:r>
      <w:r>
        <w:rPr>
          <w:rFonts w:ascii="Times New Roman" w:hAnsi="Times New Roman" w:cs="Times New Roman"/>
          <w:b w:val="0"/>
          <w:sz w:val="26"/>
          <w:szCs w:val="26"/>
        </w:rPr>
        <w:t>» (подробнее об отменяемом документе см. социальный обзор за июль-август 2024 года).</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5130C0" w:rsidRDefault="00355450" w:rsidP="00355450">
      <w:pPr>
        <w:pStyle w:val="ConsTitle"/>
        <w:widowControl/>
        <w:spacing w:line="400" w:lineRule="exact"/>
        <w:ind w:right="0" w:firstLine="720"/>
        <w:jc w:val="both"/>
        <w:rPr>
          <w:rFonts w:ascii="Times New Roman" w:hAnsi="Times New Roman" w:cs="Times New Roman"/>
          <w:sz w:val="26"/>
          <w:szCs w:val="26"/>
        </w:rPr>
      </w:pPr>
      <w:r w:rsidRPr="005130C0">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5130C0">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5130C0">
        <w:rPr>
          <w:rFonts w:ascii="Times New Roman" w:hAnsi="Times New Roman" w:cs="Times New Roman"/>
          <w:sz w:val="26"/>
          <w:szCs w:val="26"/>
        </w:rPr>
        <w:t xml:space="preserve">от 23.04.2026 </w:t>
      </w:r>
      <w:r>
        <w:rPr>
          <w:rFonts w:ascii="Times New Roman" w:hAnsi="Times New Roman" w:cs="Times New Roman"/>
          <w:sz w:val="26"/>
          <w:szCs w:val="26"/>
        </w:rPr>
        <w:t>№ 184н «</w:t>
      </w:r>
      <w:r w:rsidRPr="005130C0">
        <w:rPr>
          <w:rFonts w:ascii="Times New Roman" w:hAnsi="Times New Roman" w:cs="Times New Roman"/>
          <w:sz w:val="26"/>
          <w:szCs w:val="26"/>
        </w:rPr>
        <w:t>О внесении изменений в Инструкцию о порядке ведения индивидуального (персонифицированного) учета сведений о зарегистрированных лицах, утвержденную приказом Министерства труда и социальной защиты Российской Федер</w:t>
      </w:r>
      <w:r>
        <w:rPr>
          <w:rFonts w:ascii="Times New Roman" w:hAnsi="Times New Roman" w:cs="Times New Roman"/>
          <w:sz w:val="26"/>
          <w:szCs w:val="26"/>
        </w:rPr>
        <w:t>ации от 3 апреля 2023 г. № 256н».</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май 2023 года.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уменьшен срок открытия ИЛС;</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описан порядок направления уведомления о регистрации законному представителю ребенка, ИЛС которому открыт на основании данных ЕГР ЗАГС;</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описан порядок обновления сведений о документе, удостоверяющем личность, содержащихся в ИЛС, на основании данных из единого федерального информационного регистра, содержащего сведения о населении Российской Федерации.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280196" w:rsidRDefault="007760B6" w:rsidP="007760B6">
      <w:pPr>
        <w:pStyle w:val="ConsTitle"/>
        <w:widowControl/>
        <w:spacing w:line="400" w:lineRule="exact"/>
        <w:ind w:right="0" w:firstLine="720"/>
        <w:jc w:val="both"/>
        <w:rPr>
          <w:rFonts w:ascii="Times New Roman" w:hAnsi="Times New Roman" w:cs="Times New Roman"/>
          <w:sz w:val="26"/>
          <w:szCs w:val="26"/>
        </w:rPr>
      </w:pPr>
      <w:r w:rsidRPr="00280196">
        <w:rPr>
          <w:rFonts w:ascii="Times New Roman" w:hAnsi="Times New Roman" w:cs="Times New Roman"/>
          <w:sz w:val="26"/>
          <w:szCs w:val="26"/>
        </w:rPr>
        <w:t xml:space="preserve">Приказ </w:t>
      </w:r>
      <w:r>
        <w:rPr>
          <w:rFonts w:ascii="Times New Roman" w:hAnsi="Times New Roman" w:cs="Times New Roman"/>
          <w:sz w:val="26"/>
          <w:szCs w:val="26"/>
        </w:rPr>
        <w:t>Ф</w:t>
      </w:r>
      <w:r w:rsidRPr="00CB62F9">
        <w:rPr>
          <w:rFonts w:ascii="Times New Roman" w:hAnsi="Times New Roman" w:cs="Times New Roman"/>
          <w:sz w:val="26"/>
          <w:szCs w:val="26"/>
        </w:rPr>
        <w:t>онд</w:t>
      </w:r>
      <w:r>
        <w:rPr>
          <w:rFonts w:ascii="Times New Roman" w:hAnsi="Times New Roman" w:cs="Times New Roman"/>
          <w:sz w:val="26"/>
          <w:szCs w:val="26"/>
        </w:rPr>
        <w:t>а</w:t>
      </w:r>
      <w:r w:rsidRPr="00CB62F9">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280196">
        <w:rPr>
          <w:rFonts w:ascii="Times New Roman" w:hAnsi="Times New Roman" w:cs="Times New Roman"/>
          <w:sz w:val="26"/>
          <w:szCs w:val="26"/>
        </w:rPr>
        <w:t xml:space="preserve">от 23.04.2026 </w:t>
      </w:r>
      <w:r>
        <w:rPr>
          <w:rFonts w:ascii="Times New Roman" w:hAnsi="Times New Roman" w:cs="Times New Roman"/>
          <w:sz w:val="26"/>
          <w:szCs w:val="26"/>
        </w:rPr>
        <w:t>№ 510 «</w:t>
      </w:r>
      <w:r w:rsidRPr="00280196">
        <w:rPr>
          <w:rFonts w:ascii="Times New Roman" w:hAnsi="Times New Roman" w:cs="Times New Roman"/>
          <w:sz w:val="26"/>
          <w:szCs w:val="26"/>
        </w:rPr>
        <w:t>О внесении изменений в приказ Фонда пенсионного и социального страхования Российской Феде</w:t>
      </w:r>
      <w:r>
        <w:rPr>
          <w:rFonts w:ascii="Times New Roman" w:hAnsi="Times New Roman" w:cs="Times New Roman"/>
          <w:sz w:val="26"/>
          <w:szCs w:val="26"/>
        </w:rPr>
        <w:t>рации от 25 июля 2024 г. № 1311».</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280196">
        <w:rPr>
          <w:rFonts w:ascii="Times New Roman" w:hAnsi="Times New Roman" w:cs="Times New Roman"/>
          <w:b w:val="0"/>
          <w:sz w:val="26"/>
          <w:szCs w:val="26"/>
        </w:rPr>
        <w:t>Положение об организации работы по подготовке приказов Фонда пенсионного и социального страхования Российской Федерации, имеющих нормативный характер, и их государственной регистрации</w:t>
      </w:r>
      <w:r>
        <w:rPr>
          <w:rFonts w:ascii="Times New Roman" w:hAnsi="Times New Roman" w:cs="Times New Roman"/>
          <w:b w:val="0"/>
          <w:sz w:val="26"/>
          <w:szCs w:val="26"/>
        </w:rPr>
        <w:t xml:space="preserve"> (подробнее см. социальный обзор за октябрь 2024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описана процедура размещения проекта приказа на сайте regulation.gov.ru и порядок учета замечаний к проекту по результатам независимой антикоррупционной экспертизы;</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внесен ряд технических изменений.</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Pr="004A1A91" w:rsidRDefault="00B821C5" w:rsidP="00B821C5">
      <w:pPr>
        <w:pStyle w:val="ConsTitle"/>
        <w:widowControl/>
        <w:spacing w:line="400" w:lineRule="exact"/>
        <w:ind w:right="0" w:firstLine="720"/>
        <w:jc w:val="both"/>
        <w:rPr>
          <w:rFonts w:ascii="Times New Roman" w:hAnsi="Times New Roman" w:cs="Times New Roman"/>
          <w:sz w:val="26"/>
          <w:szCs w:val="26"/>
        </w:rPr>
      </w:pPr>
      <w:r w:rsidRPr="004A1A91">
        <w:rPr>
          <w:rFonts w:ascii="Times New Roman" w:hAnsi="Times New Roman" w:cs="Times New Roman"/>
          <w:sz w:val="26"/>
          <w:szCs w:val="26"/>
        </w:rPr>
        <w:t xml:space="preserve">Федеральный закон от 25.04.2026 </w:t>
      </w:r>
      <w:r>
        <w:rPr>
          <w:rFonts w:ascii="Times New Roman" w:hAnsi="Times New Roman" w:cs="Times New Roman"/>
          <w:sz w:val="26"/>
          <w:szCs w:val="26"/>
        </w:rPr>
        <w:t>№ 112-ФЗ «</w:t>
      </w:r>
      <w:r w:rsidRPr="004A1A91">
        <w:rPr>
          <w:rFonts w:ascii="Times New Roman" w:hAnsi="Times New Roman" w:cs="Times New Roman"/>
          <w:sz w:val="26"/>
          <w:szCs w:val="26"/>
        </w:rPr>
        <w:t xml:space="preserve">О внесении изменений в Федеральный закон </w:t>
      </w:r>
      <w:r>
        <w:rPr>
          <w:rFonts w:ascii="Times New Roman" w:hAnsi="Times New Roman" w:cs="Times New Roman"/>
          <w:sz w:val="26"/>
          <w:szCs w:val="26"/>
        </w:rPr>
        <w:t>«Об исполнительном производстве».</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перечень видов дохода, на которые не может быть обращено взыскание в соответствии с Федеральным законом от 02.10.2007 № 229-ФЗ, добавлены:</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210A3">
        <w:rPr>
          <w:rFonts w:ascii="Times New Roman" w:hAnsi="Times New Roman" w:cs="Times New Roman"/>
          <w:b w:val="0"/>
          <w:sz w:val="26"/>
          <w:szCs w:val="26"/>
        </w:rPr>
        <w:t xml:space="preserve">компенсация за самостоятельно приобретенные инвалидом </w:t>
      </w:r>
      <w:r>
        <w:rPr>
          <w:rFonts w:ascii="Times New Roman" w:hAnsi="Times New Roman" w:cs="Times New Roman"/>
          <w:b w:val="0"/>
          <w:sz w:val="26"/>
          <w:szCs w:val="26"/>
        </w:rPr>
        <w:t xml:space="preserve">(ветераном) </w:t>
      </w:r>
      <w:r w:rsidRPr="001210A3">
        <w:rPr>
          <w:rFonts w:ascii="Times New Roman" w:hAnsi="Times New Roman" w:cs="Times New Roman"/>
          <w:b w:val="0"/>
          <w:sz w:val="26"/>
          <w:szCs w:val="26"/>
        </w:rPr>
        <w:t>технические средства реабилитации и (или) соответствующие услуги, оплаченные им за собственный счет</w:t>
      </w:r>
      <w:r>
        <w:rPr>
          <w:rFonts w:ascii="Times New Roman" w:hAnsi="Times New Roman" w:cs="Times New Roman"/>
          <w:b w:val="0"/>
          <w:sz w:val="26"/>
          <w:szCs w:val="26"/>
        </w:rPr>
        <w:t>;</w:t>
      </w:r>
    </w:p>
    <w:p w:rsidR="00B821C5" w:rsidRPr="001210A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w:t>
      </w:r>
      <w:r w:rsidRPr="001210A3">
        <w:rPr>
          <w:rFonts w:ascii="Times New Roman" w:hAnsi="Times New Roman" w:cs="Times New Roman"/>
          <w:b w:val="0"/>
          <w:sz w:val="26"/>
          <w:szCs w:val="26"/>
        </w:rPr>
        <w:t xml:space="preserve"> компенсация расходов инвалида, ветерана, сопровождающего лица на оплату проезда к месту нахождения организации, в которую выдано направление на получение или изготовление технического средства реабилитации либо протезов и протезно-ортопедических изделий</w:t>
      </w:r>
      <w:r>
        <w:rPr>
          <w:rFonts w:ascii="Times New Roman" w:hAnsi="Times New Roman" w:cs="Times New Roman"/>
          <w:b w:val="0"/>
          <w:sz w:val="26"/>
          <w:szCs w:val="26"/>
        </w:rPr>
        <w:t>;</w:t>
      </w:r>
    </w:p>
    <w:p w:rsidR="00B821C5" w:rsidRPr="001210A3"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210A3">
        <w:rPr>
          <w:rFonts w:ascii="Times New Roman" w:hAnsi="Times New Roman" w:cs="Times New Roman"/>
          <w:b w:val="0"/>
          <w:sz w:val="26"/>
          <w:szCs w:val="26"/>
        </w:rPr>
        <w:t xml:space="preserve">ежегодная денежная компенсация инвалиду расходов на содержание и ветеринарное обслуживание собаки-проводника; </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210A3">
        <w:rPr>
          <w:rFonts w:ascii="Times New Roman" w:hAnsi="Times New Roman" w:cs="Times New Roman"/>
          <w:b w:val="0"/>
          <w:sz w:val="26"/>
          <w:szCs w:val="26"/>
        </w:rPr>
        <w:t>компенсация расходов на оплату проезда инвалида, сопровождающего лица для получения собаки-проводника к месту нахождения организации, в которую выдано направление</w:t>
      </w:r>
      <w:r>
        <w:rPr>
          <w:rFonts w:ascii="Times New Roman" w:hAnsi="Times New Roman" w:cs="Times New Roman"/>
          <w:b w:val="0"/>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П</w:t>
      </w:r>
      <w:r w:rsidRPr="00924DCB">
        <w:rPr>
          <w:rFonts w:ascii="Times New Roman" w:hAnsi="Times New Roman" w:cs="Times New Roman"/>
          <w:sz w:val="26"/>
          <w:szCs w:val="26"/>
        </w:rPr>
        <w:t>остановление</w:t>
      </w:r>
      <w:r>
        <w:rPr>
          <w:rFonts w:ascii="Times New Roman" w:hAnsi="Times New Roman" w:cs="Times New Roman"/>
          <w:sz w:val="26"/>
          <w:szCs w:val="26"/>
        </w:rPr>
        <w:t xml:space="preserve"> Конституционного</w:t>
      </w:r>
      <w:r w:rsidRPr="00924DCB">
        <w:rPr>
          <w:rFonts w:ascii="Times New Roman" w:hAnsi="Times New Roman" w:cs="Times New Roman"/>
          <w:sz w:val="26"/>
          <w:szCs w:val="26"/>
        </w:rPr>
        <w:t xml:space="preserve"> </w:t>
      </w:r>
      <w:r>
        <w:rPr>
          <w:rFonts w:ascii="Times New Roman" w:hAnsi="Times New Roman" w:cs="Times New Roman"/>
          <w:sz w:val="26"/>
          <w:szCs w:val="26"/>
        </w:rPr>
        <w:t>С</w:t>
      </w:r>
      <w:r w:rsidRPr="00924DCB">
        <w:rPr>
          <w:rFonts w:ascii="Times New Roman" w:hAnsi="Times New Roman" w:cs="Times New Roman"/>
          <w:sz w:val="26"/>
          <w:szCs w:val="26"/>
        </w:rPr>
        <w:t>уд</w:t>
      </w:r>
      <w:r>
        <w:rPr>
          <w:rFonts w:ascii="Times New Roman" w:hAnsi="Times New Roman" w:cs="Times New Roman"/>
          <w:sz w:val="26"/>
          <w:szCs w:val="26"/>
        </w:rPr>
        <w:t>а РФ от 27.04.</w:t>
      </w:r>
      <w:r w:rsidRPr="00924DCB">
        <w:rPr>
          <w:rFonts w:ascii="Times New Roman" w:hAnsi="Times New Roman" w:cs="Times New Roman"/>
          <w:sz w:val="26"/>
          <w:szCs w:val="26"/>
        </w:rPr>
        <w:t xml:space="preserve">2026 </w:t>
      </w:r>
      <w:r>
        <w:rPr>
          <w:rFonts w:ascii="Times New Roman" w:hAnsi="Times New Roman" w:cs="Times New Roman"/>
          <w:sz w:val="26"/>
          <w:szCs w:val="26"/>
        </w:rPr>
        <w:t>№ 28-П «П</w:t>
      </w:r>
      <w:r w:rsidRPr="00924DCB">
        <w:rPr>
          <w:rFonts w:ascii="Times New Roman" w:hAnsi="Times New Roman" w:cs="Times New Roman"/>
          <w:sz w:val="26"/>
          <w:szCs w:val="26"/>
        </w:rPr>
        <w:t>о делу о проверке конституционности</w:t>
      </w:r>
      <w:r>
        <w:rPr>
          <w:rFonts w:ascii="Times New Roman" w:hAnsi="Times New Roman" w:cs="Times New Roman"/>
          <w:sz w:val="26"/>
          <w:szCs w:val="26"/>
        </w:rPr>
        <w:t xml:space="preserve"> </w:t>
      </w:r>
      <w:r w:rsidRPr="00924DCB">
        <w:rPr>
          <w:rFonts w:ascii="Times New Roman" w:hAnsi="Times New Roman" w:cs="Times New Roman"/>
          <w:sz w:val="26"/>
          <w:szCs w:val="26"/>
        </w:rPr>
        <w:t xml:space="preserve">пункта 1.2 части 1 статьи 32 </w:t>
      </w:r>
      <w:r>
        <w:rPr>
          <w:rFonts w:ascii="Times New Roman" w:hAnsi="Times New Roman" w:cs="Times New Roman"/>
          <w:sz w:val="26"/>
          <w:szCs w:val="26"/>
        </w:rPr>
        <w:t>Ф</w:t>
      </w:r>
      <w:r w:rsidRPr="00924DCB">
        <w:rPr>
          <w:rFonts w:ascii="Times New Roman" w:hAnsi="Times New Roman" w:cs="Times New Roman"/>
          <w:sz w:val="26"/>
          <w:szCs w:val="26"/>
        </w:rPr>
        <w:t>едерального закона</w:t>
      </w:r>
      <w:r>
        <w:rPr>
          <w:rFonts w:ascii="Times New Roman" w:hAnsi="Times New Roman" w:cs="Times New Roman"/>
          <w:sz w:val="26"/>
          <w:szCs w:val="26"/>
        </w:rPr>
        <w:t xml:space="preserve"> «О</w:t>
      </w:r>
      <w:r w:rsidRPr="00924DCB">
        <w:rPr>
          <w:rFonts w:ascii="Times New Roman" w:hAnsi="Times New Roman" w:cs="Times New Roman"/>
          <w:sz w:val="26"/>
          <w:szCs w:val="26"/>
        </w:rPr>
        <w:t xml:space="preserve"> страховых пенсиях</w:t>
      </w:r>
      <w:r>
        <w:rPr>
          <w:rFonts w:ascii="Times New Roman" w:hAnsi="Times New Roman" w:cs="Times New Roman"/>
          <w:sz w:val="26"/>
          <w:szCs w:val="26"/>
        </w:rPr>
        <w:t>»</w:t>
      </w:r>
      <w:r w:rsidRPr="00924DCB">
        <w:rPr>
          <w:rFonts w:ascii="Times New Roman" w:hAnsi="Times New Roman" w:cs="Times New Roman"/>
          <w:sz w:val="26"/>
          <w:szCs w:val="26"/>
        </w:rPr>
        <w:t xml:space="preserve"> в связи с жалобой гражданки</w:t>
      </w:r>
      <w:r>
        <w:rPr>
          <w:rFonts w:ascii="Times New Roman" w:hAnsi="Times New Roman" w:cs="Times New Roman"/>
          <w:sz w:val="26"/>
          <w:szCs w:val="26"/>
        </w:rPr>
        <w:t xml:space="preserve"> Р</w:t>
      </w:r>
      <w:r w:rsidRPr="00924DCB">
        <w:rPr>
          <w:rFonts w:ascii="Times New Roman" w:hAnsi="Times New Roman" w:cs="Times New Roman"/>
          <w:sz w:val="26"/>
          <w:szCs w:val="26"/>
        </w:rPr>
        <w:t xml:space="preserve">остовой </w:t>
      </w:r>
      <w:r>
        <w:rPr>
          <w:rFonts w:ascii="Times New Roman" w:hAnsi="Times New Roman" w:cs="Times New Roman"/>
          <w:sz w:val="26"/>
          <w:szCs w:val="26"/>
        </w:rPr>
        <w:t>Е</w:t>
      </w:r>
      <w:r w:rsidRPr="00924DCB">
        <w:rPr>
          <w:rFonts w:ascii="Times New Roman" w:hAnsi="Times New Roman" w:cs="Times New Roman"/>
          <w:sz w:val="26"/>
          <w:szCs w:val="26"/>
        </w:rPr>
        <w:t xml:space="preserve">лены </w:t>
      </w:r>
      <w:r>
        <w:rPr>
          <w:rFonts w:ascii="Times New Roman" w:hAnsi="Times New Roman" w:cs="Times New Roman"/>
          <w:sz w:val="26"/>
          <w:szCs w:val="26"/>
        </w:rPr>
        <w:t>П</w:t>
      </w:r>
      <w:r w:rsidRPr="00924DCB">
        <w:rPr>
          <w:rFonts w:ascii="Times New Roman" w:hAnsi="Times New Roman" w:cs="Times New Roman"/>
          <w:sz w:val="26"/>
          <w:szCs w:val="26"/>
        </w:rPr>
        <w:t>авловны</w:t>
      </w:r>
      <w:r>
        <w:rPr>
          <w:rFonts w:ascii="Times New Roman" w:hAnsi="Times New Roman" w:cs="Times New Roman"/>
          <w:sz w:val="26"/>
          <w:szCs w:val="26"/>
        </w:rPr>
        <w:t>».</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Конституционный Суд фактически постановил, что досрочная пенсия женщинам в связи с рождением и воспитанием детей может назначаться в том числе в случае, если дети рождены и воспитывались до достижения возраста 8 лет на территориях иностранных государств, если на момент обращения за пенсией у женщины и у ее детей имеется гражданство России.</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Это постановление меняет многолетнюю практику СФР, в соответствии с которой дети, рожденные в государствах, с которыми у Российской Федерации отсутствуют международные договоры, не учитывались при назначении досрочной пенсии матерям.</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1316F">
        <w:rPr>
          <w:rFonts w:ascii="Times New Roman" w:hAnsi="Times New Roman" w:cs="Times New Roman"/>
          <w:sz w:val="26"/>
          <w:szCs w:val="26"/>
        </w:rPr>
        <w:t>остановление</w:t>
      </w:r>
      <w:r>
        <w:rPr>
          <w:rFonts w:ascii="Times New Roman" w:hAnsi="Times New Roman" w:cs="Times New Roman"/>
          <w:sz w:val="26"/>
          <w:szCs w:val="26"/>
        </w:rPr>
        <w:t xml:space="preserve"> П</w:t>
      </w:r>
      <w:r w:rsidRPr="00B1316F">
        <w:rPr>
          <w:rFonts w:ascii="Times New Roman" w:hAnsi="Times New Roman" w:cs="Times New Roman"/>
          <w:sz w:val="26"/>
          <w:szCs w:val="26"/>
        </w:rPr>
        <w:t>равительств</w:t>
      </w:r>
      <w:r>
        <w:rPr>
          <w:rFonts w:ascii="Times New Roman" w:hAnsi="Times New Roman" w:cs="Times New Roman"/>
          <w:sz w:val="26"/>
          <w:szCs w:val="26"/>
        </w:rPr>
        <w:t xml:space="preserve">а РФ </w:t>
      </w:r>
      <w:r w:rsidRPr="00B1316F">
        <w:rPr>
          <w:rFonts w:ascii="Times New Roman" w:hAnsi="Times New Roman" w:cs="Times New Roman"/>
          <w:sz w:val="26"/>
          <w:szCs w:val="26"/>
        </w:rPr>
        <w:t>о</w:t>
      </w:r>
      <w:r>
        <w:rPr>
          <w:rFonts w:ascii="Times New Roman" w:hAnsi="Times New Roman" w:cs="Times New Roman"/>
          <w:sz w:val="26"/>
          <w:szCs w:val="26"/>
        </w:rPr>
        <w:t>т 27.04.</w:t>
      </w:r>
      <w:r w:rsidRPr="00B1316F">
        <w:rPr>
          <w:rFonts w:ascii="Times New Roman" w:hAnsi="Times New Roman" w:cs="Times New Roman"/>
          <w:sz w:val="26"/>
          <w:szCs w:val="26"/>
        </w:rPr>
        <w:t xml:space="preserve">2026 </w:t>
      </w:r>
      <w:r>
        <w:rPr>
          <w:rFonts w:ascii="Times New Roman" w:hAnsi="Times New Roman" w:cs="Times New Roman"/>
          <w:sz w:val="26"/>
          <w:szCs w:val="26"/>
        </w:rPr>
        <w:t>№</w:t>
      </w:r>
      <w:r w:rsidRPr="00B1316F">
        <w:rPr>
          <w:rFonts w:ascii="Times New Roman" w:hAnsi="Times New Roman" w:cs="Times New Roman"/>
          <w:sz w:val="26"/>
          <w:szCs w:val="26"/>
        </w:rPr>
        <w:t xml:space="preserve"> 476</w:t>
      </w:r>
      <w:r>
        <w:rPr>
          <w:rFonts w:ascii="Times New Roman" w:hAnsi="Times New Roman" w:cs="Times New Roman"/>
          <w:sz w:val="26"/>
          <w:szCs w:val="26"/>
        </w:rPr>
        <w:t xml:space="preserve"> «О</w:t>
      </w:r>
      <w:r w:rsidRPr="00B1316F">
        <w:rPr>
          <w:rFonts w:ascii="Times New Roman" w:hAnsi="Times New Roman" w:cs="Times New Roman"/>
          <w:sz w:val="26"/>
          <w:szCs w:val="26"/>
        </w:rPr>
        <w:t xml:space="preserve"> федеральном органе</w:t>
      </w:r>
      <w:r>
        <w:rPr>
          <w:rFonts w:ascii="Times New Roman" w:hAnsi="Times New Roman" w:cs="Times New Roman"/>
          <w:sz w:val="26"/>
          <w:szCs w:val="26"/>
        </w:rPr>
        <w:t xml:space="preserve"> </w:t>
      </w:r>
      <w:r w:rsidRPr="00B1316F">
        <w:rPr>
          <w:rFonts w:ascii="Times New Roman" w:hAnsi="Times New Roman" w:cs="Times New Roman"/>
          <w:sz w:val="26"/>
          <w:szCs w:val="26"/>
        </w:rPr>
        <w:t>исполнительной власти, уполномоченном на установление</w:t>
      </w:r>
      <w:r>
        <w:rPr>
          <w:rFonts w:ascii="Times New Roman" w:hAnsi="Times New Roman" w:cs="Times New Roman"/>
          <w:sz w:val="26"/>
          <w:szCs w:val="26"/>
        </w:rPr>
        <w:t xml:space="preserve"> </w:t>
      </w:r>
      <w:r w:rsidRPr="00B1316F">
        <w:rPr>
          <w:rFonts w:ascii="Times New Roman" w:hAnsi="Times New Roman" w:cs="Times New Roman"/>
          <w:sz w:val="26"/>
          <w:szCs w:val="26"/>
        </w:rPr>
        <w:t>порядка определения начальной (максимальной) цены контракта,</w:t>
      </w:r>
      <w:r>
        <w:rPr>
          <w:rFonts w:ascii="Times New Roman" w:hAnsi="Times New Roman" w:cs="Times New Roman"/>
          <w:sz w:val="26"/>
          <w:szCs w:val="26"/>
        </w:rPr>
        <w:t xml:space="preserve"> </w:t>
      </w:r>
      <w:r w:rsidRPr="00B1316F">
        <w:rPr>
          <w:rFonts w:ascii="Times New Roman" w:hAnsi="Times New Roman" w:cs="Times New Roman"/>
          <w:sz w:val="26"/>
          <w:szCs w:val="26"/>
        </w:rPr>
        <w:t>цены контракта, заключаемого с единственным поставщиком</w:t>
      </w:r>
      <w:r>
        <w:rPr>
          <w:rFonts w:ascii="Times New Roman" w:hAnsi="Times New Roman" w:cs="Times New Roman"/>
          <w:sz w:val="26"/>
          <w:szCs w:val="26"/>
        </w:rPr>
        <w:t xml:space="preserve"> </w:t>
      </w:r>
      <w:r w:rsidRPr="00B1316F">
        <w:rPr>
          <w:rFonts w:ascii="Times New Roman" w:hAnsi="Times New Roman" w:cs="Times New Roman"/>
          <w:sz w:val="26"/>
          <w:szCs w:val="26"/>
        </w:rPr>
        <w:t>(подрядчиком, исполнителем), и начальной цены единицы</w:t>
      </w:r>
      <w:r>
        <w:rPr>
          <w:rFonts w:ascii="Times New Roman" w:hAnsi="Times New Roman" w:cs="Times New Roman"/>
          <w:sz w:val="26"/>
          <w:szCs w:val="26"/>
        </w:rPr>
        <w:t xml:space="preserve"> </w:t>
      </w:r>
      <w:r w:rsidRPr="00B1316F">
        <w:rPr>
          <w:rFonts w:ascii="Times New Roman" w:hAnsi="Times New Roman" w:cs="Times New Roman"/>
          <w:sz w:val="26"/>
          <w:szCs w:val="26"/>
        </w:rPr>
        <w:t>товара, работы, услуги при осуществлении закупок технических</w:t>
      </w:r>
      <w:r>
        <w:rPr>
          <w:rFonts w:ascii="Times New Roman" w:hAnsi="Times New Roman" w:cs="Times New Roman"/>
          <w:sz w:val="26"/>
          <w:szCs w:val="26"/>
        </w:rPr>
        <w:t xml:space="preserve"> </w:t>
      </w:r>
      <w:r w:rsidRPr="00B1316F">
        <w:rPr>
          <w:rFonts w:ascii="Times New Roman" w:hAnsi="Times New Roman" w:cs="Times New Roman"/>
          <w:sz w:val="26"/>
          <w:szCs w:val="26"/>
        </w:rPr>
        <w:t>средств реабилитации и услуг, предоставляемых инвалиду,</w:t>
      </w:r>
      <w:r>
        <w:rPr>
          <w:rFonts w:ascii="Times New Roman" w:hAnsi="Times New Roman" w:cs="Times New Roman"/>
          <w:sz w:val="26"/>
          <w:szCs w:val="26"/>
        </w:rPr>
        <w:t xml:space="preserve"> </w:t>
      </w:r>
      <w:r w:rsidRPr="00B1316F">
        <w:rPr>
          <w:rFonts w:ascii="Times New Roman" w:hAnsi="Times New Roman" w:cs="Times New Roman"/>
          <w:sz w:val="26"/>
          <w:szCs w:val="26"/>
        </w:rPr>
        <w:t>а также технических средств реабилитации, работ</w:t>
      </w:r>
      <w:r>
        <w:rPr>
          <w:rFonts w:ascii="Times New Roman" w:hAnsi="Times New Roman" w:cs="Times New Roman"/>
          <w:sz w:val="26"/>
          <w:szCs w:val="26"/>
        </w:rPr>
        <w:t xml:space="preserve"> </w:t>
      </w:r>
      <w:r w:rsidRPr="00B1316F">
        <w:rPr>
          <w:rFonts w:ascii="Times New Roman" w:hAnsi="Times New Roman" w:cs="Times New Roman"/>
          <w:sz w:val="26"/>
          <w:szCs w:val="26"/>
        </w:rPr>
        <w:t>по изготовлению протезов, протезно-ортопедических изделий,</w:t>
      </w:r>
      <w:r>
        <w:rPr>
          <w:rFonts w:ascii="Times New Roman" w:hAnsi="Times New Roman" w:cs="Times New Roman"/>
          <w:sz w:val="26"/>
          <w:szCs w:val="26"/>
        </w:rPr>
        <w:t xml:space="preserve"> </w:t>
      </w:r>
      <w:r w:rsidRPr="00B1316F">
        <w:rPr>
          <w:rFonts w:ascii="Times New Roman" w:hAnsi="Times New Roman" w:cs="Times New Roman"/>
          <w:sz w:val="26"/>
          <w:szCs w:val="26"/>
        </w:rPr>
        <w:t>ортезов и услуг по их ремонту, предоставляемых лицам,</w:t>
      </w:r>
      <w:r>
        <w:rPr>
          <w:rFonts w:ascii="Times New Roman" w:hAnsi="Times New Roman" w:cs="Times New Roman"/>
          <w:sz w:val="26"/>
          <w:szCs w:val="26"/>
        </w:rPr>
        <w:t xml:space="preserve"> </w:t>
      </w:r>
      <w:r w:rsidRPr="00B1316F">
        <w:rPr>
          <w:rFonts w:ascii="Times New Roman" w:hAnsi="Times New Roman" w:cs="Times New Roman"/>
          <w:sz w:val="26"/>
          <w:szCs w:val="26"/>
        </w:rPr>
        <w:t>получившим повреждения здоровья вследствие несчастных</w:t>
      </w:r>
      <w:r>
        <w:rPr>
          <w:rFonts w:ascii="Times New Roman" w:hAnsi="Times New Roman" w:cs="Times New Roman"/>
          <w:sz w:val="26"/>
          <w:szCs w:val="26"/>
        </w:rPr>
        <w:t xml:space="preserve"> </w:t>
      </w:r>
      <w:r w:rsidRPr="00B1316F">
        <w:rPr>
          <w:rFonts w:ascii="Times New Roman" w:hAnsi="Times New Roman" w:cs="Times New Roman"/>
          <w:sz w:val="26"/>
          <w:szCs w:val="26"/>
        </w:rPr>
        <w:t>случаев на производстве и профессиональных заболеваний,</w:t>
      </w:r>
      <w:r>
        <w:rPr>
          <w:rFonts w:ascii="Times New Roman" w:hAnsi="Times New Roman" w:cs="Times New Roman"/>
          <w:sz w:val="26"/>
          <w:szCs w:val="26"/>
        </w:rPr>
        <w:t xml:space="preserve"> </w:t>
      </w:r>
      <w:r w:rsidRPr="00B1316F">
        <w:rPr>
          <w:rFonts w:ascii="Times New Roman" w:hAnsi="Times New Roman" w:cs="Times New Roman"/>
          <w:sz w:val="26"/>
          <w:szCs w:val="26"/>
        </w:rPr>
        <w:t>из числа технических средств реабилитации, не являющихся</w:t>
      </w:r>
      <w:r>
        <w:rPr>
          <w:rFonts w:ascii="Times New Roman" w:hAnsi="Times New Roman" w:cs="Times New Roman"/>
          <w:sz w:val="26"/>
          <w:szCs w:val="26"/>
        </w:rPr>
        <w:t xml:space="preserve"> </w:t>
      </w:r>
      <w:r w:rsidRPr="00B1316F">
        <w:rPr>
          <w:rFonts w:ascii="Times New Roman" w:hAnsi="Times New Roman" w:cs="Times New Roman"/>
          <w:sz w:val="26"/>
          <w:szCs w:val="26"/>
        </w:rPr>
        <w:t>медицинскими изделиями или являющихся медицинскими</w:t>
      </w:r>
      <w:r>
        <w:rPr>
          <w:rFonts w:ascii="Times New Roman" w:hAnsi="Times New Roman" w:cs="Times New Roman"/>
          <w:sz w:val="26"/>
          <w:szCs w:val="26"/>
        </w:rPr>
        <w:t xml:space="preserve"> </w:t>
      </w:r>
      <w:r w:rsidRPr="00B1316F">
        <w:rPr>
          <w:rFonts w:ascii="Times New Roman" w:hAnsi="Times New Roman" w:cs="Times New Roman"/>
          <w:sz w:val="26"/>
          <w:szCs w:val="26"/>
        </w:rPr>
        <w:t>изделиями, изготавливаемыми по индивидуальным заказам</w:t>
      </w:r>
      <w:r>
        <w:rPr>
          <w:rFonts w:ascii="Times New Roman" w:hAnsi="Times New Roman" w:cs="Times New Roman"/>
          <w:sz w:val="26"/>
          <w:szCs w:val="26"/>
        </w:rPr>
        <w:t xml:space="preserve"> </w:t>
      </w:r>
      <w:r w:rsidRPr="00B1316F">
        <w:rPr>
          <w:rFonts w:ascii="Times New Roman" w:hAnsi="Times New Roman" w:cs="Times New Roman"/>
          <w:sz w:val="26"/>
          <w:szCs w:val="26"/>
        </w:rPr>
        <w:t>пациентов исключительно для личного пользования и к которым</w:t>
      </w:r>
      <w:r>
        <w:rPr>
          <w:rFonts w:ascii="Times New Roman" w:hAnsi="Times New Roman" w:cs="Times New Roman"/>
          <w:sz w:val="26"/>
          <w:szCs w:val="26"/>
        </w:rPr>
        <w:t xml:space="preserve"> </w:t>
      </w:r>
      <w:r w:rsidRPr="00B1316F">
        <w:rPr>
          <w:rFonts w:ascii="Times New Roman" w:hAnsi="Times New Roman" w:cs="Times New Roman"/>
          <w:sz w:val="26"/>
          <w:szCs w:val="26"/>
        </w:rPr>
        <w:t>предъявляются специальные требования в соответствии</w:t>
      </w:r>
      <w:r>
        <w:rPr>
          <w:rFonts w:ascii="Times New Roman" w:hAnsi="Times New Roman" w:cs="Times New Roman"/>
          <w:sz w:val="26"/>
          <w:szCs w:val="26"/>
        </w:rPr>
        <w:t xml:space="preserve"> </w:t>
      </w:r>
      <w:r w:rsidRPr="00B1316F">
        <w:rPr>
          <w:rFonts w:ascii="Times New Roman" w:hAnsi="Times New Roman" w:cs="Times New Roman"/>
          <w:sz w:val="26"/>
          <w:szCs w:val="26"/>
        </w:rPr>
        <w:t>с назначением, выданным медицинским работником,</w:t>
      </w:r>
      <w:r>
        <w:rPr>
          <w:rFonts w:ascii="Times New Roman" w:hAnsi="Times New Roman" w:cs="Times New Roman"/>
          <w:sz w:val="26"/>
          <w:szCs w:val="26"/>
        </w:rPr>
        <w:t xml:space="preserve"> </w:t>
      </w:r>
      <w:r w:rsidRPr="00B1316F">
        <w:rPr>
          <w:rFonts w:ascii="Times New Roman" w:hAnsi="Times New Roman" w:cs="Times New Roman"/>
          <w:sz w:val="26"/>
          <w:szCs w:val="26"/>
        </w:rPr>
        <w:t xml:space="preserve">и не подлежащими регистрации на территории </w:t>
      </w:r>
      <w:r>
        <w:rPr>
          <w:rFonts w:ascii="Times New Roman" w:hAnsi="Times New Roman" w:cs="Times New Roman"/>
          <w:sz w:val="26"/>
          <w:szCs w:val="26"/>
        </w:rPr>
        <w:t>Р</w:t>
      </w:r>
      <w:r w:rsidRPr="00B1316F">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B1316F">
        <w:rPr>
          <w:rFonts w:ascii="Times New Roman" w:hAnsi="Times New Roman" w:cs="Times New Roman"/>
          <w:sz w:val="26"/>
          <w:szCs w:val="26"/>
        </w:rPr>
        <w:t>едерации в соответствии с пунктом 1 части 5 статьи 38</w:t>
      </w:r>
      <w:r>
        <w:rPr>
          <w:rFonts w:ascii="Times New Roman" w:hAnsi="Times New Roman" w:cs="Times New Roman"/>
          <w:sz w:val="26"/>
          <w:szCs w:val="26"/>
        </w:rPr>
        <w:t xml:space="preserve"> Ф</w:t>
      </w:r>
      <w:r w:rsidRPr="00B1316F">
        <w:rPr>
          <w:rFonts w:ascii="Times New Roman" w:hAnsi="Times New Roman" w:cs="Times New Roman"/>
          <w:sz w:val="26"/>
          <w:szCs w:val="26"/>
        </w:rPr>
        <w:t xml:space="preserve">едерального закона </w:t>
      </w:r>
      <w:r>
        <w:rPr>
          <w:rFonts w:ascii="Times New Roman" w:hAnsi="Times New Roman" w:cs="Times New Roman"/>
          <w:sz w:val="26"/>
          <w:szCs w:val="26"/>
        </w:rPr>
        <w:t>«О</w:t>
      </w:r>
      <w:r w:rsidRPr="00B1316F">
        <w:rPr>
          <w:rFonts w:ascii="Times New Roman" w:hAnsi="Times New Roman" w:cs="Times New Roman"/>
          <w:sz w:val="26"/>
          <w:szCs w:val="26"/>
        </w:rPr>
        <w:t>б основах охраны здоровья</w:t>
      </w:r>
      <w:r>
        <w:rPr>
          <w:rFonts w:ascii="Times New Roman" w:hAnsi="Times New Roman" w:cs="Times New Roman"/>
          <w:sz w:val="26"/>
          <w:szCs w:val="26"/>
        </w:rPr>
        <w:t xml:space="preserve"> граждан в Российской Федерации».</w:t>
      </w:r>
    </w:p>
    <w:p w:rsidR="00B821C5" w:rsidRPr="00020DD6"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порядок определения цены устанавливает Минтруд России по согласованию с Минфином России, Минздравом России, Минпромторга России и Федеральной антимонопольной службой.</w:t>
      </w:r>
    </w:p>
    <w:p w:rsidR="00355450" w:rsidRPr="00020DD6" w:rsidRDefault="00355450" w:rsidP="00B821C5">
      <w:pPr>
        <w:pStyle w:val="ConsTitle"/>
        <w:widowControl/>
        <w:spacing w:line="400" w:lineRule="exact"/>
        <w:ind w:right="0" w:firstLine="720"/>
        <w:jc w:val="both"/>
        <w:rPr>
          <w:rFonts w:ascii="Times New Roman" w:hAnsi="Times New Roman" w:cs="Times New Roman"/>
          <w:b w:val="0"/>
          <w:sz w:val="26"/>
          <w:szCs w:val="26"/>
        </w:rPr>
      </w:pPr>
    </w:p>
    <w:p w:rsidR="00355450" w:rsidRPr="00B56558"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56558">
        <w:rPr>
          <w:rFonts w:ascii="Times New Roman" w:hAnsi="Times New Roman" w:cs="Times New Roman"/>
          <w:sz w:val="26"/>
          <w:szCs w:val="26"/>
        </w:rPr>
        <w:t>риказ</w:t>
      </w:r>
      <w:r>
        <w:rPr>
          <w:rFonts w:ascii="Times New Roman" w:hAnsi="Times New Roman" w:cs="Times New Roman"/>
          <w:sz w:val="26"/>
          <w:szCs w:val="26"/>
        </w:rPr>
        <w:t xml:space="preserve"> Ф</w:t>
      </w:r>
      <w:r w:rsidRPr="00B56558">
        <w:rPr>
          <w:rFonts w:ascii="Times New Roman" w:hAnsi="Times New Roman" w:cs="Times New Roman"/>
          <w:sz w:val="26"/>
          <w:szCs w:val="26"/>
        </w:rPr>
        <w:t>онд</w:t>
      </w:r>
      <w:r>
        <w:rPr>
          <w:rFonts w:ascii="Times New Roman" w:hAnsi="Times New Roman" w:cs="Times New Roman"/>
          <w:sz w:val="26"/>
          <w:szCs w:val="26"/>
        </w:rPr>
        <w:t>а</w:t>
      </w:r>
      <w:r w:rsidRPr="00B56558">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27.04.</w:t>
      </w:r>
      <w:r w:rsidRPr="00B56558">
        <w:rPr>
          <w:rFonts w:ascii="Times New Roman" w:hAnsi="Times New Roman" w:cs="Times New Roman"/>
          <w:sz w:val="26"/>
          <w:szCs w:val="26"/>
        </w:rPr>
        <w:t xml:space="preserve">2026 </w:t>
      </w:r>
      <w:r>
        <w:rPr>
          <w:rFonts w:ascii="Times New Roman" w:hAnsi="Times New Roman" w:cs="Times New Roman"/>
          <w:sz w:val="26"/>
          <w:szCs w:val="26"/>
        </w:rPr>
        <w:t>№</w:t>
      </w:r>
      <w:r w:rsidRPr="00B56558">
        <w:rPr>
          <w:rFonts w:ascii="Times New Roman" w:hAnsi="Times New Roman" w:cs="Times New Roman"/>
          <w:sz w:val="26"/>
          <w:szCs w:val="26"/>
        </w:rPr>
        <w:t xml:space="preserve"> 520</w:t>
      </w:r>
      <w:r>
        <w:rPr>
          <w:rFonts w:ascii="Times New Roman" w:hAnsi="Times New Roman" w:cs="Times New Roman"/>
          <w:sz w:val="26"/>
          <w:szCs w:val="26"/>
        </w:rPr>
        <w:t xml:space="preserve"> «О</w:t>
      </w:r>
      <w:r w:rsidRPr="00B56558">
        <w:rPr>
          <w:rFonts w:ascii="Times New Roman" w:hAnsi="Times New Roman" w:cs="Times New Roman"/>
          <w:sz w:val="26"/>
          <w:szCs w:val="26"/>
        </w:rPr>
        <w:t xml:space="preserve"> признании утратившим силу</w:t>
      </w:r>
      <w:r>
        <w:rPr>
          <w:rFonts w:ascii="Times New Roman" w:hAnsi="Times New Roman" w:cs="Times New Roman"/>
          <w:sz w:val="26"/>
          <w:szCs w:val="26"/>
        </w:rPr>
        <w:t xml:space="preserve"> </w:t>
      </w:r>
      <w:r w:rsidRPr="00B56558">
        <w:rPr>
          <w:rFonts w:ascii="Times New Roman" w:hAnsi="Times New Roman" w:cs="Times New Roman"/>
          <w:sz w:val="26"/>
          <w:szCs w:val="26"/>
        </w:rPr>
        <w:t xml:space="preserve">приказа </w:t>
      </w:r>
      <w:r>
        <w:rPr>
          <w:rFonts w:ascii="Times New Roman" w:hAnsi="Times New Roman" w:cs="Times New Roman"/>
          <w:sz w:val="26"/>
          <w:szCs w:val="26"/>
        </w:rPr>
        <w:t>Ф</w:t>
      </w:r>
      <w:r w:rsidRPr="00B56558">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B5655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B56558">
        <w:rPr>
          <w:rFonts w:ascii="Times New Roman" w:hAnsi="Times New Roman" w:cs="Times New Roman"/>
          <w:sz w:val="26"/>
          <w:szCs w:val="26"/>
        </w:rPr>
        <w:t xml:space="preserve">едерации от 30 июня 2023 г. </w:t>
      </w:r>
      <w:r>
        <w:rPr>
          <w:rFonts w:ascii="Times New Roman" w:hAnsi="Times New Roman" w:cs="Times New Roman"/>
          <w:sz w:val="26"/>
          <w:szCs w:val="26"/>
        </w:rPr>
        <w:t>№</w:t>
      </w:r>
      <w:r w:rsidRPr="00B56558">
        <w:rPr>
          <w:rFonts w:ascii="Times New Roman" w:hAnsi="Times New Roman" w:cs="Times New Roman"/>
          <w:sz w:val="26"/>
          <w:szCs w:val="26"/>
        </w:rPr>
        <w:t xml:space="preserve"> 1273</w:t>
      </w:r>
      <w:r>
        <w:rPr>
          <w:rFonts w:ascii="Times New Roman" w:hAnsi="Times New Roman" w:cs="Times New Roman"/>
          <w:sz w:val="26"/>
          <w:szCs w:val="26"/>
        </w:rPr>
        <w:t>».</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w:t>
      </w:r>
      <w:r w:rsidRPr="00B56558">
        <w:rPr>
          <w:rFonts w:ascii="Times New Roman" w:hAnsi="Times New Roman" w:cs="Times New Roman"/>
          <w:b w:val="0"/>
          <w:sz w:val="26"/>
          <w:szCs w:val="26"/>
        </w:rPr>
        <w:t>Об утверждении состава сведений, содержащихся в индивидуальном лицевом счете зарегистрированного (застрахованного) лица, предоставляемых поср</w:t>
      </w:r>
      <w:r>
        <w:rPr>
          <w:rFonts w:ascii="Times New Roman" w:hAnsi="Times New Roman" w:cs="Times New Roman"/>
          <w:b w:val="0"/>
          <w:sz w:val="26"/>
          <w:szCs w:val="26"/>
        </w:rPr>
        <w:t>едством информационной системы «</w:t>
      </w:r>
      <w:r w:rsidRPr="00B56558">
        <w:rPr>
          <w:rFonts w:ascii="Times New Roman" w:hAnsi="Times New Roman" w:cs="Times New Roman"/>
          <w:b w:val="0"/>
          <w:sz w:val="26"/>
          <w:szCs w:val="26"/>
        </w:rPr>
        <w:t xml:space="preserve">Личный кабинет </w:t>
      </w:r>
      <w:r w:rsidRPr="00B56558">
        <w:rPr>
          <w:rFonts w:ascii="Times New Roman" w:hAnsi="Times New Roman" w:cs="Times New Roman"/>
          <w:b w:val="0"/>
          <w:sz w:val="26"/>
          <w:szCs w:val="26"/>
        </w:rPr>
        <w:lastRenderedPageBreak/>
        <w:t>зарегистрированного лица»</w:t>
      </w:r>
      <w:r>
        <w:rPr>
          <w:rFonts w:ascii="Times New Roman" w:hAnsi="Times New Roman" w:cs="Times New Roman"/>
          <w:b w:val="0"/>
          <w:sz w:val="26"/>
          <w:szCs w:val="26"/>
        </w:rPr>
        <w:t xml:space="preserve"> (подробнее об отмененном документе см. социальный обзор за июль-август 2023 года).</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p>
    <w:p w:rsidR="00B821C5" w:rsidRDefault="00B821C5" w:rsidP="00B821C5">
      <w:pPr>
        <w:pStyle w:val="ConsTitle"/>
        <w:widowControl/>
        <w:spacing w:line="400" w:lineRule="exact"/>
        <w:ind w:right="0" w:firstLine="720"/>
        <w:jc w:val="both"/>
        <w:rPr>
          <w:rFonts w:ascii="Times New Roman" w:hAnsi="Times New Roman" w:cs="Times New Roman"/>
          <w:sz w:val="26"/>
          <w:szCs w:val="26"/>
        </w:rPr>
      </w:pPr>
      <w:r w:rsidRPr="00AC57CE">
        <w:rPr>
          <w:rFonts w:ascii="Times New Roman" w:hAnsi="Times New Roman" w:cs="Times New Roman"/>
          <w:sz w:val="26"/>
          <w:szCs w:val="26"/>
        </w:rPr>
        <w:t xml:space="preserve">Письмо ФНС России от 27.04.2026 </w:t>
      </w:r>
      <w:r>
        <w:rPr>
          <w:rFonts w:ascii="Times New Roman" w:hAnsi="Times New Roman" w:cs="Times New Roman"/>
          <w:sz w:val="26"/>
          <w:szCs w:val="26"/>
        </w:rPr>
        <w:t>№ БС-36-11/3382@ «</w:t>
      </w:r>
      <w:r w:rsidRPr="00AC57CE">
        <w:rPr>
          <w:rFonts w:ascii="Times New Roman" w:hAnsi="Times New Roman" w:cs="Times New Roman"/>
          <w:sz w:val="26"/>
          <w:szCs w:val="26"/>
        </w:rPr>
        <w:t>О внесении изменений в пункты 13.2 и 13.3 статьи 427 НК РФ, а также в контрольные соотношениях показателей фор</w:t>
      </w:r>
      <w:r>
        <w:rPr>
          <w:rFonts w:ascii="Times New Roman" w:hAnsi="Times New Roman" w:cs="Times New Roman"/>
          <w:sz w:val="26"/>
          <w:szCs w:val="26"/>
        </w:rPr>
        <w:t>мы расчета по страховым взносам».</w:t>
      </w:r>
    </w:p>
    <w:p w:rsidR="00B821C5" w:rsidRDefault="00B821C5" w:rsidP="00B821C5">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изменении некоторых условий для применения пониженных тарифов страховых взносов.</w:t>
      </w:r>
    </w:p>
    <w:p w:rsidR="007760B6" w:rsidRDefault="007760B6" w:rsidP="00B821C5">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614B2D">
        <w:rPr>
          <w:rFonts w:ascii="Times New Roman" w:hAnsi="Times New Roman" w:cs="Times New Roman"/>
          <w:sz w:val="26"/>
          <w:szCs w:val="26"/>
        </w:rPr>
        <w:t>исьмо</w:t>
      </w:r>
      <w:r>
        <w:rPr>
          <w:rFonts w:ascii="Times New Roman" w:hAnsi="Times New Roman" w:cs="Times New Roman"/>
          <w:sz w:val="26"/>
          <w:szCs w:val="26"/>
        </w:rPr>
        <w:t xml:space="preserve"> Центрального</w:t>
      </w:r>
      <w:r w:rsidRPr="00614B2D">
        <w:rPr>
          <w:rFonts w:ascii="Times New Roman" w:hAnsi="Times New Roman" w:cs="Times New Roman"/>
          <w:sz w:val="26"/>
          <w:szCs w:val="26"/>
        </w:rPr>
        <w:t xml:space="preserve"> банк</w:t>
      </w:r>
      <w:r>
        <w:rPr>
          <w:rFonts w:ascii="Times New Roman" w:hAnsi="Times New Roman" w:cs="Times New Roman"/>
          <w:sz w:val="26"/>
          <w:szCs w:val="26"/>
        </w:rPr>
        <w:t>а РФ от 28.04.</w:t>
      </w:r>
      <w:r w:rsidRPr="00614B2D">
        <w:rPr>
          <w:rFonts w:ascii="Times New Roman" w:hAnsi="Times New Roman" w:cs="Times New Roman"/>
          <w:sz w:val="26"/>
          <w:szCs w:val="26"/>
        </w:rPr>
        <w:t xml:space="preserve">2026 </w:t>
      </w:r>
      <w:r>
        <w:rPr>
          <w:rFonts w:ascii="Times New Roman" w:hAnsi="Times New Roman" w:cs="Times New Roman"/>
          <w:sz w:val="26"/>
          <w:szCs w:val="26"/>
        </w:rPr>
        <w:t>№</w:t>
      </w:r>
      <w:r w:rsidRPr="00614B2D">
        <w:rPr>
          <w:rFonts w:ascii="Times New Roman" w:hAnsi="Times New Roman" w:cs="Times New Roman"/>
          <w:sz w:val="26"/>
          <w:szCs w:val="26"/>
        </w:rPr>
        <w:t xml:space="preserve"> </w:t>
      </w:r>
      <w:r>
        <w:rPr>
          <w:rFonts w:ascii="Times New Roman" w:hAnsi="Times New Roman" w:cs="Times New Roman"/>
          <w:sz w:val="26"/>
          <w:szCs w:val="26"/>
        </w:rPr>
        <w:t>ТЦ</w:t>
      </w:r>
      <w:r w:rsidRPr="00614B2D">
        <w:rPr>
          <w:rFonts w:ascii="Times New Roman" w:hAnsi="Times New Roman" w:cs="Times New Roman"/>
          <w:sz w:val="26"/>
          <w:szCs w:val="26"/>
        </w:rPr>
        <w:t>47-2-4/3391</w:t>
      </w:r>
      <w:r>
        <w:rPr>
          <w:rFonts w:ascii="Times New Roman" w:hAnsi="Times New Roman" w:cs="Times New Roman"/>
          <w:sz w:val="26"/>
          <w:szCs w:val="26"/>
        </w:rPr>
        <w:t>.</w:t>
      </w:r>
    </w:p>
    <w:p w:rsidR="007760B6" w:rsidRPr="00614B2D"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 некредитных финансовых организаций запрошена информация о наличии в годовой бухгалтерской отчетности и в аудиторском заключении о ней «чувствительных» к санкционным рискам сведений для учета этой информации при передаче отчетности в ФНС России.</w:t>
      </w:r>
    </w:p>
    <w:p w:rsidR="007760B6" w:rsidRPr="003D2145"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CB62F9"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B62F9">
        <w:rPr>
          <w:rFonts w:ascii="Times New Roman" w:hAnsi="Times New Roman" w:cs="Times New Roman"/>
          <w:sz w:val="26"/>
          <w:szCs w:val="26"/>
        </w:rPr>
        <w:t>исьмо</w:t>
      </w:r>
      <w:r>
        <w:rPr>
          <w:rFonts w:ascii="Times New Roman" w:hAnsi="Times New Roman" w:cs="Times New Roman"/>
          <w:sz w:val="26"/>
          <w:szCs w:val="26"/>
        </w:rPr>
        <w:t xml:space="preserve"> Ф</w:t>
      </w:r>
      <w:r w:rsidRPr="00CB62F9">
        <w:rPr>
          <w:rFonts w:ascii="Times New Roman" w:hAnsi="Times New Roman" w:cs="Times New Roman"/>
          <w:sz w:val="26"/>
          <w:szCs w:val="26"/>
        </w:rPr>
        <w:t>онд</w:t>
      </w:r>
      <w:r>
        <w:rPr>
          <w:rFonts w:ascii="Times New Roman" w:hAnsi="Times New Roman" w:cs="Times New Roman"/>
          <w:sz w:val="26"/>
          <w:szCs w:val="26"/>
        </w:rPr>
        <w:t>а</w:t>
      </w:r>
      <w:r w:rsidRPr="00CB62F9">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28.04.</w:t>
      </w:r>
      <w:r w:rsidRPr="00CB62F9">
        <w:rPr>
          <w:rFonts w:ascii="Times New Roman" w:hAnsi="Times New Roman" w:cs="Times New Roman"/>
          <w:sz w:val="26"/>
          <w:szCs w:val="26"/>
        </w:rPr>
        <w:t xml:space="preserve">2026 </w:t>
      </w:r>
      <w:r>
        <w:rPr>
          <w:rFonts w:ascii="Times New Roman" w:hAnsi="Times New Roman" w:cs="Times New Roman"/>
          <w:sz w:val="26"/>
          <w:szCs w:val="26"/>
        </w:rPr>
        <w:t>№</w:t>
      </w:r>
      <w:r w:rsidRPr="00CB62F9">
        <w:rPr>
          <w:rFonts w:ascii="Times New Roman" w:hAnsi="Times New Roman" w:cs="Times New Roman"/>
          <w:sz w:val="26"/>
          <w:szCs w:val="26"/>
        </w:rPr>
        <w:t xml:space="preserve"> 19-20/21723</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выплаты пособия по временной нетрудоспособности, если больничный лист был открыт в период простоя (приостановления работы).</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sidRPr="002B7359">
        <w:rPr>
          <w:rFonts w:ascii="Times New Roman" w:hAnsi="Times New Roman" w:cs="Times New Roman"/>
          <w:sz w:val="26"/>
          <w:szCs w:val="26"/>
        </w:rPr>
        <w:t xml:space="preserve">Тематический обзор Верховного Суда </w:t>
      </w:r>
      <w:r>
        <w:rPr>
          <w:rFonts w:ascii="Times New Roman" w:hAnsi="Times New Roman" w:cs="Times New Roman"/>
          <w:sz w:val="26"/>
          <w:szCs w:val="26"/>
        </w:rPr>
        <w:t>РФ №</w:t>
      </w:r>
      <w:r w:rsidRPr="002B7359">
        <w:rPr>
          <w:rFonts w:ascii="Times New Roman" w:hAnsi="Times New Roman" w:cs="Times New Roman"/>
          <w:sz w:val="26"/>
          <w:szCs w:val="26"/>
        </w:rPr>
        <w:t xml:space="preserve"> 5/2026</w:t>
      </w:r>
      <w:r>
        <w:rPr>
          <w:rFonts w:ascii="Times New Roman" w:hAnsi="Times New Roman" w:cs="Times New Roman"/>
          <w:sz w:val="26"/>
          <w:szCs w:val="26"/>
        </w:rPr>
        <w:t xml:space="preserve"> «</w:t>
      </w:r>
      <w:r w:rsidRPr="002B7359">
        <w:rPr>
          <w:rFonts w:ascii="Times New Roman" w:hAnsi="Times New Roman" w:cs="Times New Roman"/>
          <w:sz w:val="26"/>
          <w:szCs w:val="26"/>
        </w:rPr>
        <w:t>О судебной практике разрешения споров о несостоятельн</w:t>
      </w:r>
      <w:r>
        <w:rPr>
          <w:rFonts w:ascii="Times New Roman" w:hAnsi="Times New Roman" w:cs="Times New Roman"/>
          <w:sz w:val="26"/>
          <w:szCs w:val="26"/>
        </w:rPr>
        <w:t xml:space="preserve">ости (банкротстве) за 2025 год» </w:t>
      </w:r>
      <w:r w:rsidRPr="002B7359">
        <w:rPr>
          <w:rFonts w:ascii="Times New Roman" w:hAnsi="Times New Roman" w:cs="Times New Roman"/>
          <w:sz w:val="26"/>
          <w:szCs w:val="26"/>
        </w:rPr>
        <w:t>(утв</w:t>
      </w:r>
      <w:r>
        <w:rPr>
          <w:rFonts w:ascii="Times New Roman" w:hAnsi="Times New Roman" w:cs="Times New Roman"/>
          <w:sz w:val="26"/>
          <w:szCs w:val="26"/>
        </w:rPr>
        <w:t>ержден</w:t>
      </w:r>
      <w:r w:rsidRPr="002B7359">
        <w:rPr>
          <w:rFonts w:ascii="Times New Roman" w:hAnsi="Times New Roman" w:cs="Times New Roman"/>
          <w:sz w:val="26"/>
          <w:szCs w:val="26"/>
        </w:rPr>
        <w:t xml:space="preserve"> Постановлением Президиума Верховного Суда РФ от 29.04.2026 </w:t>
      </w:r>
      <w:r>
        <w:rPr>
          <w:rFonts w:ascii="Times New Roman" w:hAnsi="Times New Roman" w:cs="Times New Roman"/>
          <w:sz w:val="26"/>
          <w:szCs w:val="26"/>
        </w:rPr>
        <w:t xml:space="preserve">№ </w:t>
      </w:r>
      <w:r w:rsidRPr="002B7359">
        <w:rPr>
          <w:rFonts w:ascii="Times New Roman" w:hAnsi="Times New Roman" w:cs="Times New Roman"/>
          <w:sz w:val="26"/>
          <w:szCs w:val="26"/>
        </w:rPr>
        <w:t>7А/2026)</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позиция Верховного Суда о том, что требование об уплате должником страховых взносов по единому тарифу относится ко второй очереди реестра требований кредиторов.</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9A534A"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9A534A">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9A534A">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29.04.</w:t>
      </w:r>
      <w:r w:rsidRPr="009A534A">
        <w:rPr>
          <w:rFonts w:ascii="Times New Roman" w:hAnsi="Times New Roman" w:cs="Times New Roman"/>
          <w:sz w:val="26"/>
          <w:szCs w:val="26"/>
        </w:rPr>
        <w:t xml:space="preserve">2026 </w:t>
      </w:r>
      <w:r>
        <w:rPr>
          <w:rFonts w:ascii="Times New Roman" w:hAnsi="Times New Roman" w:cs="Times New Roman"/>
          <w:sz w:val="26"/>
          <w:szCs w:val="26"/>
        </w:rPr>
        <w:t>№</w:t>
      </w:r>
      <w:r w:rsidRPr="009A534A">
        <w:rPr>
          <w:rFonts w:ascii="Times New Roman" w:hAnsi="Times New Roman" w:cs="Times New Roman"/>
          <w:sz w:val="26"/>
          <w:szCs w:val="26"/>
        </w:rPr>
        <w:t xml:space="preserve"> 193н</w:t>
      </w:r>
      <w:r>
        <w:rPr>
          <w:rFonts w:ascii="Times New Roman" w:hAnsi="Times New Roman" w:cs="Times New Roman"/>
          <w:sz w:val="26"/>
          <w:szCs w:val="26"/>
        </w:rPr>
        <w:t xml:space="preserve"> «О</w:t>
      </w:r>
      <w:r w:rsidRPr="009A534A">
        <w:rPr>
          <w:rFonts w:ascii="Times New Roman" w:hAnsi="Times New Roman" w:cs="Times New Roman"/>
          <w:sz w:val="26"/>
          <w:szCs w:val="26"/>
        </w:rPr>
        <w:t xml:space="preserve"> внесении изменения</w:t>
      </w:r>
      <w:r>
        <w:rPr>
          <w:rFonts w:ascii="Times New Roman" w:hAnsi="Times New Roman" w:cs="Times New Roman"/>
          <w:sz w:val="26"/>
          <w:szCs w:val="26"/>
        </w:rPr>
        <w:t xml:space="preserve"> </w:t>
      </w:r>
      <w:r w:rsidRPr="009A534A">
        <w:rPr>
          <w:rFonts w:ascii="Times New Roman" w:hAnsi="Times New Roman" w:cs="Times New Roman"/>
          <w:sz w:val="26"/>
          <w:szCs w:val="26"/>
        </w:rPr>
        <w:t>в сроки пользования техническими средствами реабилитации,</w:t>
      </w:r>
      <w:r>
        <w:rPr>
          <w:rFonts w:ascii="Times New Roman" w:hAnsi="Times New Roman" w:cs="Times New Roman"/>
          <w:sz w:val="26"/>
          <w:szCs w:val="26"/>
        </w:rPr>
        <w:t xml:space="preserve"> </w:t>
      </w:r>
      <w:r w:rsidRPr="009A534A">
        <w:rPr>
          <w:rFonts w:ascii="Times New Roman" w:hAnsi="Times New Roman" w:cs="Times New Roman"/>
          <w:sz w:val="26"/>
          <w:szCs w:val="26"/>
        </w:rPr>
        <w:t>протезами и протезно-ортопедическими изделиями, утвержденные</w:t>
      </w:r>
      <w:r>
        <w:rPr>
          <w:rFonts w:ascii="Times New Roman" w:hAnsi="Times New Roman" w:cs="Times New Roman"/>
          <w:sz w:val="26"/>
          <w:szCs w:val="26"/>
        </w:rPr>
        <w:t xml:space="preserve"> </w:t>
      </w:r>
      <w:r w:rsidRPr="009A534A">
        <w:rPr>
          <w:rFonts w:ascii="Times New Roman" w:hAnsi="Times New Roman" w:cs="Times New Roman"/>
          <w:sz w:val="26"/>
          <w:szCs w:val="26"/>
        </w:rPr>
        <w:t xml:space="preserve">приказом </w:t>
      </w:r>
      <w:r>
        <w:rPr>
          <w:rFonts w:ascii="Times New Roman" w:hAnsi="Times New Roman" w:cs="Times New Roman"/>
          <w:sz w:val="26"/>
          <w:szCs w:val="26"/>
        </w:rPr>
        <w:t>М</w:t>
      </w:r>
      <w:r w:rsidRPr="009A534A">
        <w:rPr>
          <w:rFonts w:ascii="Times New Roman" w:hAnsi="Times New Roman" w:cs="Times New Roman"/>
          <w:sz w:val="26"/>
          <w:szCs w:val="26"/>
        </w:rPr>
        <w:t xml:space="preserve">инистерства труда и социальной защиты </w:t>
      </w:r>
      <w:r>
        <w:rPr>
          <w:rFonts w:ascii="Times New Roman" w:hAnsi="Times New Roman" w:cs="Times New Roman"/>
          <w:sz w:val="26"/>
          <w:szCs w:val="26"/>
        </w:rPr>
        <w:t>Р</w:t>
      </w:r>
      <w:r w:rsidRPr="009A534A">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9A534A">
        <w:rPr>
          <w:rFonts w:ascii="Times New Roman" w:hAnsi="Times New Roman" w:cs="Times New Roman"/>
          <w:sz w:val="26"/>
          <w:szCs w:val="26"/>
        </w:rPr>
        <w:t xml:space="preserve">едерации от 14 июля 2025 г. </w:t>
      </w:r>
      <w:r>
        <w:rPr>
          <w:rFonts w:ascii="Times New Roman" w:hAnsi="Times New Roman" w:cs="Times New Roman"/>
          <w:sz w:val="26"/>
          <w:szCs w:val="26"/>
        </w:rPr>
        <w:t>№</w:t>
      </w:r>
      <w:r w:rsidRPr="009A534A">
        <w:rPr>
          <w:rFonts w:ascii="Times New Roman" w:hAnsi="Times New Roman" w:cs="Times New Roman"/>
          <w:sz w:val="26"/>
          <w:szCs w:val="26"/>
        </w:rPr>
        <w:t xml:space="preserve"> 438н, и признании утратившими</w:t>
      </w:r>
      <w:r>
        <w:rPr>
          <w:rFonts w:ascii="Times New Roman" w:hAnsi="Times New Roman" w:cs="Times New Roman"/>
          <w:sz w:val="26"/>
          <w:szCs w:val="26"/>
        </w:rPr>
        <w:t xml:space="preserve"> </w:t>
      </w:r>
      <w:r w:rsidRPr="009A534A">
        <w:rPr>
          <w:rFonts w:ascii="Times New Roman" w:hAnsi="Times New Roman" w:cs="Times New Roman"/>
          <w:sz w:val="26"/>
          <w:szCs w:val="26"/>
        </w:rPr>
        <w:t>силу некоторых приказов и отдельных положений некоторых</w:t>
      </w:r>
      <w:r>
        <w:rPr>
          <w:rFonts w:ascii="Times New Roman" w:hAnsi="Times New Roman" w:cs="Times New Roman"/>
          <w:sz w:val="26"/>
          <w:szCs w:val="26"/>
        </w:rPr>
        <w:t xml:space="preserve"> </w:t>
      </w:r>
      <w:r w:rsidRPr="009A534A">
        <w:rPr>
          <w:rFonts w:ascii="Times New Roman" w:hAnsi="Times New Roman" w:cs="Times New Roman"/>
          <w:sz w:val="26"/>
          <w:szCs w:val="26"/>
        </w:rPr>
        <w:t xml:space="preserve">приказов </w:t>
      </w:r>
      <w:r>
        <w:rPr>
          <w:rFonts w:ascii="Times New Roman" w:hAnsi="Times New Roman" w:cs="Times New Roman"/>
          <w:sz w:val="26"/>
          <w:szCs w:val="26"/>
        </w:rPr>
        <w:t>М</w:t>
      </w:r>
      <w:r w:rsidRPr="009A534A">
        <w:rPr>
          <w:rFonts w:ascii="Times New Roman" w:hAnsi="Times New Roman" w:cs="Times New Roman"/>
          <w:sz w:val="26"/>
          <w:szCs w:val="26"/>
        </w:rPr>
        <w:t>инистерства труда и социальной защиты</w:t>
      </w:r>
      <w:r>
        <w:rPr>
          <w:rFonts w:ascii="Times New Roman" w:hAnsi="Times New Roman" w:cs="Times New Roman"/>
          <w:sz w:val="26"/>
          <w:szCs w:val="26"/>
        </w:rPr>
        <w:t xml:space="preserve"> Р</w:t>
      </w:r>
      <w:r w:rsidRPr="009A534A">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9A534A">
        <w:rPr>
          <w:rFonts w:ascii="Times New Roman" w:hAnsi="Times New Roman" w:cs="Times New Roman"/>
          <w:sz w:val="26"/>
          <w:szCs w:val="26"/>
        </w:rPr>
        <w:t>едерации</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сроки пользования ТСР внесено техническое изменение.</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Признаны утратившими силу приказы Минтруда России:</w:t>
      </w:r>
    </w:p>
    <w:p w:rsidR="00355450" w:rsidRPr="00226F95"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от 13.02.</w:t>
      </w:r>
      <w:r w:rsidRPr="00226F95">
        <w:rPr>
          <w:rFonts w:ascii="Times New Roman" w:hAnsi="Times New Roman" w:cs="Times New Roman"/>
          <w:b w:val="0"/>
          <w:sz w:val="26"/>
          <w:szCs w:val="26"/>
        </w:rPr>
        <w:t xml:space="preserve">2018 </w:t>
      </w:r>
      <w:r>
        <w:rPr>
          <w:rFonts w:ascii="Times New Roman" w:hAnsi="Times New Roman" w:cs="Times New Roman"/>
          <w:b w:val="0"/>
          <w:sz w:val="26"/>
          <w:szCs w:val="26"/>
        </w:rPr>
        <w:t>№</w:t>
      </w:r>
      <w:r w:rsidRPr="00226F95">
        <w:rPr>
          <w:rFonts w:ascii="Times New Roman" w:hAnsi="Times New Roman" w:cs="Times New Roman"/>
          <w:b w:val="0"/>
          <w:sz w:val="26"/>
          <w:szCs w:val="26"/>
        </w:rPr>
        <w:t xml:space="preserve"> 86н </w:t>
      </w:r>
      <w:r>
        <w:rPr>
          <w:rFonts w:ascii="Times New Roman" w:hAnsi="Times New Roman" w:cs="Times New Roman"/>
          <w:b w:val="0"/>
          <w:sz w:val="26"/>
          <w:szCs w:val="26"/>
        </w:rPr>
        <w:t>«</w:t>
      </w:r>
      <w:r w:rsidRPr="00226F95">
        <w:rPr>
          <w:rFonts w:ascii="Times New Roman" w:hAnsi="Times New Roman" w:cs="Times New Roman"/>
          <w:b w:val="0"/>
          <w:sz w:val="26"/>
          <w:szCs w:val="26"/>
        </w:rPr>
        <w:t>Об утверждении классификации технических средств реабилитации (изделий) в рамках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 N 2347-р</w:t>
      </w:r>
      <w:r>
        <w:rPr>
          <w:rFonts w:ascii="Times New Roman" w:hAnsi="Times New Roman" w:cs="Times New Roman"/>
          <w:b w:val="0"/>
          <w:sz w:val="26"/>
          <w:szCs w:val="26"/>
        </w:rPr>
        <w:t>»;</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226F95">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226F95">
        <w:rPr>
          <w:rFonts w:ascii="Times New Roman" w:hAnsi="Times New Roman" w:cs="Times New Roman"/>
          <w:b w:val="0"/>
          <w:sz w:val="26"/>
          <w:szCs w:val="26"/>
        </w:rPr>
        <w:t>1</w:t>
      </w:r>
      <w:r>
        <w:rPr>
          <w:rFonts w:ascii="Times New Roman" w:hAnsi="Times New Roman" w:cs="Times New Roman"/>
          <w:b w:val="0"/>
          <w:sz w:val="26"/>
          <w:szCs w:val="26"/>
        </w:rPr>
        <w:t>.11.</w:t>
      </w:r>
      <w:r w:rsidRPr="00226F95">
        <w:rPr>
          <w:rFonts w:ascii="Times New Roman" w:hAnsi="Times New Roman" w:cs="Times New Roman"/>
          <w:b w:val="0"/>
          <w:sz w:val="26"/>
          <w:szCs w:val="26"/>
        </w:rPr>
        <w:t xml:space="preserve">2018 </w:t>
      </w:r>
      <w:r>
        <w:rPr>
          <w:rFonts w:ascii="Times New Roman" w:hAnsi="Times New Roman" w:cs="Times New Roman"/>
          <w:b w:val="0"/>
          <w:sz w:val="26"/>
          <w:szCs w:val="26"/>
        </w:rPr>
        <w:t>№</w:t>
      </w:r>
      <w:r w:rsidRPr="00226F95">
        <w:rPr>
          <w:rFonts w:ascii="Times New Roman" w:hAnsi="Times New Roman" w:cs="Times New Roman"/>
          <w:b w:val="0"/>
          <w:sz w:val="26"/>
          <w:szCs w:val="26"/>
        </w:rPr>
        <w:t xml:space="preserve"> 686н </w:t>
      </w:r>
      <w:r>
        <w:rPr>
          <w:rFonts w:ascii="Times New Roman" w:hAnsi="Times New Roman" w:cs="Times New Roman"/>
          <w:b w:val="0"/>
          <w:sz w:val="26"/>
          <w:szCs w:val="26"/>
        </w:rPr>
        <w:t>«</w:t>
      </w:r>
      <w:r w:rsidRPr="00226F95">
        <w:rPr>
          <w:rFonts w:ascii="Times New Roman" w:hAnsi="Times New Roman" w:cs="Times New Roman"/>
          <w:b w:val="0"/>
          <w:sz w:val="26"/>
          <w:szCs w:val="26"/>
        </w:rPr>
        <w:t xml:space="preserve">Об утверждении порядка актуализации классификации технических средств (изделий) в рамках федерального перечня реабилитационных мероприятий, технических средств реабилитации и </w:t>
      </w:r>
      <w:r>
        <w:rPr>
          <w:rFonts w:ascii="Times New Roman" w:hAnsi="Times New Roman" w:cs="Times New Roman"/>
          <w:b w:val="0"/>
          <w:sz w:val="26"/>
          <w:szCs w:val="26"/>
        </w:rPr>
        <w:t>услуг, предоставляемых инвалиду».</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A25482" w:rsidRDefault="007760B6" w:rsidP="007760B6">
      <w:pPr>
        <w:pStyle w:val="ConsTitle"/>
        <w:widowControl/>
        <w:spacing w:line="400" w:lineRule="exact"/>
        <w:ind w:right="0" w:firstLine="720"/>
        <w:jc w:val="both"/>
        <w:rPr>
          <w:rFonts w:ascii="Times New Roman" w:hAnsi="Times New Roman" w:cs="Times New Roman"/>
          <w:sz w:val="26"/>
          <w:szCs w:val="26"/>
        </w:rPr>
      </w:pPr>
      <w:r w:rsidRPr="00A25482">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A25482">
        <w:rPr>
          <w:rFonts w:ascii="Times New Roman" w:hAnsi="Times New Roman" w:cs="Times New Roman"/>
          <w:sz w:val="26"/>
          <w:szCs w:val="26"/>
        </w:rPr>
        <w:t xml:space="preserve"> от 29.04.2026 </w:t>
      </w:r>
      <w:r>
        <w:rPr>
          <w:rFonts w:ascii="Times New Roman" w:hAnsi="Times New Roman" w:cs="Times New Roman"/>
          <w:sz w:val="26"/>
          <w:szCs w:val="26"/>
        </w:rPr>
        <w:t>№ 529 «</w:t>
      </w:r>
      <w:r w:rsidRPr="00A25482">
        <w:rPr>
          <w:rFonts w:ascii="Times New Roman" w:hAnsi="Times New Roman" w:cs="Times New Roman"/>
          <w:sz w:val="26"/>
          <w:szCs w:val="26"/>
        </w:rPr>
        <w:t>О внесении изменений в Нормативные затраты на обеспечение функций территориальных органов СФР в сфере информационно-коммуникационных технологий, утвержденные прик</w:t>
      </w:r>
      <w:r>
        <w:rPr>
          <w:rFonts w:ascii="Times New Roman" w:hAnsi="Times New Roman" w:cs="Times New Roman"/>
          <w:sz w:val="26"/>
          <w:szCs w:val="26"/>
        </w:rPr>
        <w:t>азом СФР от 5 мая 2023 г. № 804».</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увеличена предельная стоимость автоматизированных систем управления очередностью для клиентских служб.</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64180C" w:rsidRDefault="007760B6" w:rsidP="007760B6">
      <w:pPr>
        <w:pStyle w:val="ConsTitle"/>
        <w:widowControl/>
        <w:spacing w:line="400" w:lineRule="exact"/>
        <w:ind w:right="0" w:firstLine="720"/>
        <w:jc w:val="both"/>
        <w:rPr>
          <w:rFonts w:ascii="Times New Roman" w:hAnsi="Times New Roman" w:cs="Times New Roman"/>
          <w:sz w:val="26"/>
          <w:szCs w:val="26"/>
        </w:rPr>
      </w:pPr>
      <w:r w:rsidRPr="0064180C">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A25482">
        <w:rPr>
          <w:rFonts w:ascii="Times New Roman" w:hAnsi="Times New Roman" w:cs="Times New Roman"/>
          <w:sz w:val="26"/>
          <w:szCs w:val="26"/>
        </w:rPr>
        <w:t xml:space="preserve"> </w:t>
      </w:r>
      <w:r w:rsidRPr="0064180C">
        <w:rPr>
          <w:rFonts w:ascii="Times New Roman" w:hAnsi="Times New Roman" w:cs="Times New Roman"/>
          <w:sz w:val="26"/>
          <w:szCs w:val="26"/>
        </w:rPr>
        <w:t xml:space="preserve">от 29.04.2026 </w:t>
      </w:r>
      <w:r>
        <w:rPr>
          <w:rFonts w:ascii="Times New Roman" w:hAnsi="Times New Roman" w:cs="Times New Roman"/>
          <w:sz w:val="26"/>
          <w:szCs w:val="26"/>
        </w:rPr>
        <w:t>№ 530 «</w:t>
      </w:r>
      <w:r w:rsidRPr="0064180C">
        <w:rPr>
          <w:rFonts w:ascii="Times New Roman" w:hAnsi="Times New Roman" w:cs="Times New Roman"/>
          <w:sz w:val="26"/>
          <w:szCs w:val="26"/>
        </w:rPr>
        <w:t>О внесении изменений в Нормативные затраты на обеспечение функций территориальных органов СФР, утвержденные прик</w:t>
      </w:r>
      <w:r>
        <w:rPr>
          <w:rFonts w:ascii="Times New Roman" w:hAnsi="Times New Roman" w:cs="Times New Roman"/>
          <w:sz w:val="26"/>
          <w:szCs w:val="26"/>
        </w:rPr>
        <w:t>азом СФР от 5 мая 2023 г. № 805».</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 порядок определения затрат на проведение аттестационных, проверочных и контрольных мероприятий объектов на соответствие требованиям по защите информации;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из перечня периодических изданий, подписку на которые могут оформлять территориальные органы СФР, исключен журнал «Пенсия» (в связи с прекращением существования этого журнала);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sidRPr="00645A5B">
        <w:rPr>
          <w:rFonts w:ascii="Times New Roman" w:hAnsi="Times New Roman" w:cs="Times New Roman"/>
          <w:sz w:val="26"/>
          <w:szCs w:val="26"/>
        </w:rPr>
        <w:t xml:space="preserve">Постановление Правительства РФ от 30.04.2026 </w:t>
      </w:r>
      <w:r>
        <w:rPr>
          <w:rFonts w:ascii="Times New Roman" w:hAnsi="Times New Roman" w:cs="Times New Roman"/>
          <w:sz w:val="26"/>
          <w:szCs w:val="26"/>
        </w:rPr>
        <w:t>№ 511 «</w:t>
      </w:r>
      <w:r w:rsidRPr="00645A5B">
        <w:rPr>
          <w:rFonts w:ascii="Times New Roman" w:hAnsi="Times New Roman" w:cs="Times New Roman"/>
          <w:sz w:val="26"/>
          <w:szCs w:val="26"/>
        </w:rPr>
        <w:t>О внесении изменений в постановление Совета Министров - Правительства Российской Федерац</w:t>
      </w:r>
      <w:r>
        <w:rPr>
          <w:rFonts w:ascii="Times New Roman" w:hAnsi="Times New Roman" w:cs="Times New Roman"/>
          <w:sz w:val="26"/>
          <w:szCs w:val="26"/>
        </w:rPr>
        <w:t>ии от 22 сентября 1993 г. № 941».</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1E76A3">
        <w:rPr>
          <w:rFonts w:ascii="Times New Roman" w:hAnsi="Times New Roman" w:cs="Times New Roman"/>
          <w:b w:val="0"/>
          <w:sz w:val="26"/>
          <w:szCs w:val="26"/>
        </w:rPr>
        <w:t xml:space="preserve">постановление «О порядке исчисления выслуги лет, назначения и выплаты пенсий, компенсаций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федеральной противопожарной службе Государственной противопожарной службы, учреждениях и органах уголовно-исполнительной системы, органах принудительного </w:t>
      </w:r>
      <w:r w:rsidRPr="001E76A3">
        <w:rPr>
          <w:rFonts w:ascii="Times New Roman" w:hAnsi="Times New Roman" w:cs="Times New Roman"/>
          <w:b w:val="0"/>
          <w:sz w:val="26"/>
          <w:szCs w:val="26"/>
        </w:rPr>
        <w:lastRenderedPageBreak/>
        <w:t>исполнения Российской Федерации, войсках национальной гвардии Российской Федерации, и их семьям в Российской Федерации»: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 льготный зачет в выслугу лет (один день за три дня или один день за два дня в зависимости от выполняемых задач) периодов пребывания в добровольческих формированиях;</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утверждена форма справки о периодах пребывания в добровольческих формированиях</w:t>
      </w:r>
      <w:r w:rsidRPr="00546F98">
        <w:rPr>
          <w:rFonts w:ascii="Times New Roman" w:hAnsi="Times New Roman" w:cs="Times New Roman"/>
          <w:b w:val="0"/>
          <w:sz w:val="26"/>
          <w:szCs w:val="26"/>
        </w:rPr>
        <w:t>.</w:t>
      </w:r>
    </w:p>
    <w:p w:rsidR="00020DD6" w:rsidRDefault="00020DD6" w:rsidP="007760B6">
      <w:pPr>
        <w:pStyle w:val="ConsTitle"/>
        <w:widowControl/>
        <w:spacing w:line="400" w:lineRule="exact"/>
        <w:ind w:right="0" w:firstLine="720"/>
        <w:jc w:val="both"/>
        <w:rPr>
          <w:rFonts w:ascii="Times New Roman" w:hAnsi="Times New Roman" w:cs="Times New Roman"/>
          <w:b w:val="0"/>
          <w:sz w:val="26"/>
          <w:szCs w:val="26"/>
        </w:rPr>
      </w:pPr>
    </w:p>
    <w:p w:rsidR="00020DD6" w:rsidRPr="00367341" w:rsidRDefault="00020DD6" w:rsidP="00020DD6">
      <w:pPr>
        <w:pStyle w:val="ConsTitle"/>
        <w:widowControl/>
        <w:spacing w:line="400" w:lineRule="exact"/>
        <w:ind w:right="0" w:firstLine="720"/>
        <w:jc w:val="both"/>
        <w:rPr>
          <w:rFonts w:ascii="Times New Roman" w:hAnsi="Times New Roman" w:cs="Times New Roman"/>
          <w:sz w:val="26"/>
          <w:szCs w:val="26"/>
        </w:rPr>
      </w:pPr>
      <w:r w:rsidRPr="00367341">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367341">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367341">
        <w:rPr>
          <w:rFonts w:ascii="Times New Roman" w:hAnsi="Times New Roman" w:cs="Times New Roman"/>
          <w:sz w:val="26"/>
          <w:szCs w:val="26"/>
        </w:rPr>
        <w:t xml:space="preserve">от 30.04.2026 </w:t>
      </w:r>
      <w:r>
        <w:rPr>
          <w:rFonts w:ascii="Times New Roman" w:hAnsi="Times New Roman" w:cs="Times New Roman"/>
          <w:sz w:val="26"/>
          <w:szCs w:val="26"/>
        </w:rPr>
        <w:t>№ 195 «</w:t>
      </w:r>
      <w:r w:rsidRPr="00367341">
        <w:rPr>
          <w:rFonts w:ascii="Times New Roman" w:hAnsi="Times New Roman" w:cs="Times New Roman"/>
          <w:sz w:val="26"/>
          <w:szCs w:val="26"/>
        </w:rPr>
        <w:t>Об утверждении методических рекомендаций по разработке региональных дорожных карт по повышению производительности труда в сфере социального обслуживания (социальной защиты) в</w:t>
      </w:r>
      <w:r>
        <w:rPr>
          <w:rFonts w:ascii="Times New Roman" w:hAnsi="Times New Roman" w:cs="Times New Roman"/>
          <w:sz w:val="26"/>
          <w:szCs w:val="26"/>
        </w:rPr>
        <w:t xml:space="preserve"> субъектах Российской Федерации».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методические рекомендации. Исполнительным органам субъектов РФ рекомендовано до 01.08.2026 разработать и утвердить региональные дорожные карты.</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7B48BA" w:rsidRDefault="00355450" w:rsidP="00355450">
      <w:pPr>
        <w:pStyle w:val="ConsTitle"/>
        <w:widowControl/>
        <w:spacing w:line="400" w:lineRule="exact"/>
        <w:ind w:right="0" w:firstLine="720"/>
        <w:jc w:val="both"/>
        <w:rPr>
          <w:rFonts w:ascii="Times New Roman" w:hAnsi="Times New Roman" w:cs="Times New Roman"/>
          <w:sz w:val="26"/>
          <w:szCs w:val="26"/>
        </w:rPr>
      </w:pPr>
      <w:r w:rsidRPr="007B48BA">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7B48BA">
        <w:rPr>
          <w:rFonts w:ascii="Times New Roman" w:hAnsi="Times New Roman" w:cs="Times New Roman"/>
          <w:sz w:val="26"/>
          <w:szCs w:val="26"/>
        </w:rPr>
        <w:t xml:space="preserve">от 30.04.2026 </w:t>
      </w:r>
      <w:r>
        <w:rPr>
          <w:rFonts w:ascii="Times New Roman" w:hAnsi="Times New Roman" w:cs="Times New Roman"/>
          <w:sz w:val="26"/>
          <w:szCs w:val="26"/>
        </w:rPr>
        <w:t>№ 534 «</w:t>
      </w:r>
      <w:r w:rsidRPr="007B48BA">
        <w:rPr>
          <w:rFonts w:ascii="Times New Roman" w:hAnsi="Times New Roman" w:cs="Times New Roman"/>
          <w:sz w:val="26"/>
          <w:szCs w:val="26"/>
        </w:rPr>
        <w:t xml:space="preserve">О внесении изменений в приложения </w:t>
      </w:r>
      <w:r>
        <w:rPr>
          <w:rFonts w:ascii="Times New Roman" w:hAnsi="Times New Roman" w:cs="Times New Roman"/>
          <w:sz w:val="26"/>
          <w:szCs w:val="26"/>
        </w:rPr>
        <w:t>№</w:t>
      </w:r>
      <w:r w:rsidRPr="007B48BA">
        <w:rPr>
          <w:rFonts w:ascii="Times New Roman" w:hAnsi="Times New Roman" w:cs="Times New Roman"/>
          <w:sz w:val="26"/>
          <w:szCs w:val="26"/>
        </w:rPr>
        <w:t xml:space="preserve"> 2, </w:t>
      </w:r>
      <w:r>
        <w:rPr>
          <w:rFonts w:ascii="Times New Roman" w:hAnsi="Times New Roman" w:cs="Times New Roman"/>
          <w:sz w:val="26"/>
          <w:szCs w:val="26"/>
        </w:rPr>
        <w:t>№</w:t>
      </w:r>
      <w:r w:rsidRPr="007B48BA">
        <w:rPr>
          <w:rFonts w:ascii="Times New Roman" w:hAnsi="Times New Roman" w:cs="Times New Roman"/>
          <w:sz w:val="26"/>
          <w:szCs w:val="26"/>
        </w:rPr>
        <w:t xml:space="preserve"> 3, </w:t>
      </w:r>
      <w:r>
        <w:rPr>
          <w:rFonts w:ascii="Times New Roman" w:hAnsi="Times New Roman" w:cs="Times New Roman"/>
          <w:sz w:val="26"/>
          <w:szCs w:val="26"/>
        </w:rPr>
        <w:t>№</w:t>
      </w:r>
      <w:r w:rsidRPr="007B48BA">
        <w:rPr>
          <w:rFonts w:ascii="Times New Roman" w:hAnsi="Times New Roman" w:cs="Times New Roman"/>
          <w:sz w:val="26"/>
          <w:szCs w:val="26"/>
        </w:rPr>
        <w:t xml:space="preserve"> 4, </w:t>
      </w:r>
      <w:r>
        <w:rPr>
          <w:rFonts w:ascii="Times New Roman" w:hAnsi="Times New Roman" w:cs="Times New Roman"/>
          <w:sz w:val="26"/>
          <w:szCs w:val="26"/>
        </w:rPr>
        <w:t>№</w:t>
      </w:r>
      <w:r w:rsidRPr="007B48BA">
        <w:rPr>
          <w:rFonts w:ascii="Times New Roman" w:hAnsi="Times New Roman" w:cs="Times New Roman"/>
          <w:sz w:val="26"/>
          <w:szCs w:val="26"/>
        </w:rPr>
        <w:t xml:space="preserve"> 6 к приказу Фонда пенсионного и социального страхования Российской Фед</w:t>
      </w:r>
      <w:r>
        <w:rPr>
          <w:rFonts w:ascii="Times New Roman" w:hAnsi="Times New Roman" w:cs="Times New Roman"/>
          <w:sz w:val="26"/>
          <w:szCs w:val="26"/>
        </w:rPr>
        <w:t>ерации от 2 марта 2023 г. № 302».</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приказ «</w:t>
      </w:r>
      <w:r w:rsidRPr="00A86087">
        <w:rPr>
          <w:rFonts w:ascii="Times New Roman" w:hAnsi="Times New Roman" w:cs="Times New Roman"/>
          <w:b w:val="0"/>
          <w:sz w:val="26"/>
          <w:szCs w:val="26"/>
        </w:rPr>
        <w:t xml:space="preserve">Об утверждении форм документов, используемых в целях привлечения страхователей к ответственности, предусмотренной статьей 17 Федерального закона от 1 апреля 1996 г. </w:t>
      </w:r>
      <w:r>
        <w:rPr>
          <w:rFonts w:ascii="Times New Roman" w:hAnsi="Times New Roman" w:cs="Times New Roman"/>
          <w:b w:val="0"/>
          <w:sz w:val="26"/>
          <w:szCs w:val="26"/>
        </w:rPr>
        <w:t>№</w:t>
      </w:r>
      <w:r w:rsidRPr="00A86087">
        <w:rPr>
          <w:rFonts w:ascii="Times New Roman" w:hAnsi="Times New Roman" w:cs="Times New Roman"/>
          <w:b w:val="0"/>
          <w:sz w:val="26"/>
          <w:szCs w:val="26"/>
        </w:rPr>
        <w:t xml:space="preserve"> 27-ФЗ </w:t>
      </w:r>
      <w:r>
        <w:rPr>
          <w:rFonts w:ascii="Times New Roman" w:hAnsi="Times New Roman" w:cs="Times New Roman"/>
          <w:b w:val="0"/>
          <w:sz w:val="26"/>
          <w:szCs w:val="26"/>
        </w:rPr>
        <w:t>«</w:t>
      </w:r>
      <w:r w:rsidRPr="00A86087">
        <w:rPr>
          <w:rFonts w:ascii="Times New Roman" w:hAnsi="Times New Roman" w:cs="Times New Roman"/>
          <w:b w:val="0"/>
          <w:sz w:val="26"/>
          <w:szCs w:val="26"/>
        </w:rPr>
        <w:t>Об индивидуальном (персонифицированном) учете в системах обязательного пенсионного страхования и обязательного социального страхования</w:t>
      </w:r>
      <w:r>
        <w:rPr>
          <w:rFonts w:ascii="Times New Roman" w:hAnsi="Times New Roman" w:cs="Times New Roman"/>
          <w:b w:val="0"/>
          <w:sz w:val="26"/>
          <w:szCs w:val="26"/>
        </w:rPr>
        <w:t>»</w:t>
      </w:r>
      <w:r w:rsidRPr="00A86087">
        <w:rPr>
          <w:rFonts w:ascii="Times New Roman" w:hAnsi="Times New Roman" w:cs="Times New Roman"/>
          <w:b w:val="0"/>
          <w:sz w:val="26"/>
          <w:szCs w:val="26"/>
        </w:rPr>
        <w:t>, и требований к их составлению»</w:t>
      </w:r>
      <w:r>
        <w:rPr>
          <w:rFonts w:ascii="Times New Roman" w:hAnsi="Times New Roman" w:cs="Times New Roman"/>
          <w:b w:val="0"/>
          <w:sz w:val="26"/>
          <w:szCs w:val="26"/>
        </w:rPr>
        <w:t xml:space="preserve"> (подробнее см. социальный обзор за июнь 2023 года):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предусмотрено подписание решения о привлечении страхователя к ответственности (об отказе в привлечении к ответственности и т.д.) уполномоченными лицом территориального органа СФР (ранее – руководителем органа СФР или его заместителем);</w:t>
      </w:r>
    </w:p>
    <w:p w:rsidR="00355450" w:rsidRPr="00020DD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внесен ряд технических изменений.</w:t>
      </w:r>
    </w:p>
    <w:p w:rsidR="00355450" w:rsidRPr="00020DD6"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B0676A" w:rsidRDefault="00355450" w:rsidP="00355450">
      <w:pPr>
        <w:pStyle w:val="ConsTitle"/>
        <w:widowControl/>
        <w:spacing w:line="400" w:lineRule="exact"/>
        <w:ind w:right="0" w:firstLine="720"/>
        <w:jc w:val="both"/>
        <w:rPr>
          <w:rFonts w:ascii="Times New Roman" w:hAnsi="Times New Roman" w:cs="Times New Roman"/>
          <w:sz w:val="26"/>
          <w:szCs w:val="26"/>
        </w:rPr>
      </w:pPr>
      <w:r w:rsidRPr="00B0676A">
        <w:rPr>
          <w:rFonts w:ascii="Times New Roman" w:hAnsi="Times New Roman" w:cs="Times New Roman"/>
          <w:sz w:val="26"/>
          <w:szCs w:val="26"/>
        </w:rPr>
        <w:t>Определение Верховного Суда РФ от 04.05.2026 № 60-КГ26-1-К9.</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Верховный Суд фактически определил, что матери военнослужащих по контракту, смерть которых наступила в результате заболевания, полученного при исполнении обязанностей военной службы, имеют право на одновременное получение двух пенсий – страховой пенсии по старости и военной пенсии по случаю потери кормильца.</w:t>
      </w:r>
    </w:p>
    <w:p w:rsidR="005F0C27" w:rsidRDefault="005F0C27" w:rsidP="00355450">
      <w:pPr>
        <w:pStyle w:val="ConsTitle"/>
        <w:widowControl/>
        <w:spacing w:line="400" w:lineRule="exact"/>
        <w:ind w:right="0" w:firstLine="720"/>
        <w:jc w:val="both"/>
        <w:rPr>
          <w:rFonts w:ascii="Times New Roman" w:hAnsi="Times New Roman" w:cs="Times New Roman"/>
          <w:b w:val="0"/>
          <w:sz w:val="26"/>
          <w:szCs w:val="26"/>
        </w:rPr>
      </w:pPr>
    </w:p>
    <w:p w:rsidR="005F0C27" w:rsidRPr="009F65F0" w:rsidRDefault="005F0C27" w:rsidP="005F0C27">
      <w:pPr>
        <w:pStyle w:val="ConsTitle"/>
        <w:widowControl/>
        <w:spacing w:line="400" w:lineRule="exact"/>
        <w:ind w:right="0" w:firstLine="720"/>
        <w:jc w:val="both"/>
        <w:rPr>
          <w:rFonts w:ascii="Times New Roman" w:hAnsi="Times New Roman" w:cs="Times New Roman"/>
          <w:sz w:val="26"/>
          <w:szCs w:val="26"/>
        </w:rPr>
      </w:pPr>
      <w:r w:rsidRPr="009F65F0">
        <w:rPr>
          <w:rFonts w:ascii="Times New Roman" w:hAnsi="Times New Roman" w:cs="Times New Roman"/>
          <w:sz w:val="26"/>
          <w:szCs w:val="26"/>
        </w:rPr>
        <w:t xml:space="preserve">Приказ </w:t>
      </w:r>
      <w:r>
        <w:rPr>
          <w:rFonts w:ascii="Times New Roman" w:hAnsi="Times New Roman" w:cs="Times New Roman"/>
          <w:sz w:val="26"/>
          <w:szCs w:val="26"/>
        </w:rPr>
        <w:t>Федерального агентства железнодорожного транспорта</w:t>
      </w:r>
      <w:r w:rsidRPr="009F65F0">
        <w:rPr>
          <w:rFonts w:ascii="Times New Roman" w:hAnsi="Times New Roman" w:cs="Times New Roman"/>
          <w:sz w:val="26"/>
          <w:szCs w:val="26"/>
        </w:rPr>
        <w:t xml:space="preserve"> от 05.05.2026 </w:t>
      </w:r>
      <w:r>
        <w:rPr>
          <w:rFonts w:ascii="Times New Roman" w:hAnsi="Times New Roman" w:cs="Times New Roman"/>
          <w:sz w:val="26"/>
          <w:szCs w:val="26"/>
        </w:rPr>
        <w:t>№ 490 «</w:t>
      </w:r>
      <w:r w:rsidRPr="009F65F0">
        <w:rPr>
          <w:rFonts w:ascii="Times New Roman" w:hAnsi="Times New Roman" w:cs="Times New Roman"/>
          <w:sz w:val="26"/>
          <w:szCs w:val="26"/>
        </w:rPr>
        <w:t xml:space="preserve">Об утверждении формы соглашения о представлении отчетов и иной дополнительной информации о ходе реализации самоокупаемого инфраструктурного проекта, </w:t>
      </w:r>
      <w:r w:rsidRPr="009F65F0">
        <w:rPr>
          <w:rFonts w:ascii="Times New Roman" w:hAnsi="Times New Roman" w:cs="Times New Roman"/>
          <w:sz w:val="26"/>
          <w:szCs w:val="26"/>
        </w:rPr>
        <w:lastRenderedPageBreak/>
        <w:t xml:space="preserve">предусмотренного пунктом 26 перечня самоокупаемых инфраструктурных проектов, реализуемых юридическими лицами, в финансовые активы которых размещаются средства Фонда национального благосостояния и (или) пенсионных накоплений, находящихся в доверительном управлении государственной управляющей компании, на возвратной основе, утвержденного распоряжением Правительства Российской Федерации от 5 ноября 2013 г. </w:t>
      </w:r>
      <w:r>
        <w:rPr>
          <w:rFonts w:ascii="Times New Roman" w:hAnsi="Times New Roman" w:cs="Times New Roman"/>
          <w:sz w:val="26"/>
          <w:szCs w:val="26"/>
        </w:rPr>
        <w:t>№</w:t>
      </w:r>
      <w:r w:rsidRPr="009F65F0">
        <w:rPr>
          <w:rFonts w:ascii="Times New Roman" w:hAnsi="Times New Roman" w:cs="Times New Roman"/>
          <w:sz w:val="26"/>
          <w:szCs w:val="26"/>
        </w:rPr>
        <w:t xml:space="preserve"> 2044-р, и об использовании средств Фонда национального благос</w:t>
      </w:r>
      <w:r>
        <w:rPr>
          <w:rFonts w:ascii="Times New Roman" w:hAnsi="Times New Roman" w:cs="Times New Roman"/>
          <w:sz w:val="26"/>
          <w:szCs w:val="26"/>
        </w:rPr>
        <w:t>остояния для его финансирования».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соглашения.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910D05"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910D05">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910D05">
        <w:rPr>
          <w:rFonts w:ascii="Times New Roman" w:hAnsi="Times New Roman" w:cs="Times New Roman"/>
          <w:sz w:val="26"/>
          <w:szCs w:val="26"/>
        </w:rPr>
        <w:t xml:space="preserve"> труда и социальной защиты</w:t>
      </w:r>
      <w:r>
        <w:rPr>
          <w:rFonts w:ascii="Times New Roman" w:hAnsi="Times New Roman" w:cs="Times New Roman"/>
          <w:sz w:val="26"/>
          <w:szCs w:val="26"/>
        </w:rPr>
        <w:t xml:space="preserve"> РФ </w:t>
      </w:r>
      <w:r w:rsidRPr="00910D05">
        <w:rPr>
          <w:rFonts w:ascii="Times New Roman" w:hAnsi="Times New Roman" w:cs="Times New Roman"/>
          <w:sz w:val="26"/>
          <w:szCs w:val="26"/>
        </w:rPr>
        <w:t xml:space="preserve">от </w:t>
      </w:r>
      <w:r>
        <w:rPr>
          <w:rFonts w:ascii="Times New Roman" w:hAnsi="Times New Roman" w:cs="Times New Roman"/>
          <w:sz w:val="26"/>
          <w:szCs w:val="26"/>
        </w:rPr>
        <w:t>0</w:t>
      </w:r>
      <w:r w:rsidRPr="00910D05">
        <w:rPr>
          <w:rFonts w:ascii="Times New Roman" w:hAnsi="Times New Roman" w:cs="Times New Roman"/>
          <w:sz w:val="26"/>
          <w:szCs w:val="26"/>
        </w:rPr>
        <w:t>5</w:t>
      </w:r>
      <w:r>
        <w:rPr>
          <w:rFonts w:ascii="Times New Roman" w:hAnsi="Times New Roman" w:cs="Times New Roman"/>
          <w:sz w:val="26"/>
          <w:szCs w:val="26"/>
        </w:rPr>
        <w:t>.05.</w:t>
      </w:r>
      <w:r w:rsidRPr="00910D05">
        <w:rPr>
          <w:rFonts w:ascii="Times New Roman" w:hAnsi="Times New Roman" w:cs="Times New Roman"/>
          <w:sz w:val="26"/>
          <w:szCs w:val="26"/>
        </w:rPr>
        <w:t xml:space="preserve">2026 </w:t>
      </w:r>
      <w:r>
        <w:rPr>
          <w:rFonts w:ascii="Times New Roman" w:hAnsi="Times New Roman" w:cs="Times New Roman"/>
          <w:sz w:val="26"/>
          <w:szCs w:val="26"/>
        </w:rPr>
        <w:t>№</w:t>
      </w:r>
      <w:r w:rsidRPr="00910D05">
        <w:rPr>
          <w:rFonts w:ascii="Times New Roman" w:hAnsi="Times New Roman" w:cs="Times New Roman"/>
          <w:sz w:val="26"/>
          <w:szCs w:val="26"/>
        </w:rPr>
        <w:t xml:space="preserve"> 15-1/</w:t>
      </w:r>
      <w:r>
        <w:rPr>
          <w:rFonts w:ascii="Times New Roman" w:hAnsi="Times New Roman" w:cs="Times New Roman"/>
          <w:sz w:val="26"/>
          <w:szCs w:val="26"/>
        </w:rPr>
        <w:t>ООГ</w:t>
      </w:r>
      <w:r w:rsidRPr="00910D05">
        <w:rPr>
          <w:rFonts w:ascii="Times New Roman" w:hAnsi="Times New Roman" w:cs="Times New Roman"/>
          <w:sz w:val="26"/>
          <w:szCs w:val="26"/>
        </w:rPr>
        <w:t>-744</w:t>
      </w:r>
      <w:r>
        <w:rPr>
          <w:rFonts w:ascii="Times New Roman" w:hAnsi="Times New Roman" w:cs="Times New Roman"/>
          <w:sz w:val="26"/>
          <w:szCs w:val="26"/>
        </w:rPr>
        <w:t>.</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ознакомления работников с результатами проведения специальной проверки условий труда.</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497E8C" w:rsidRDefault="00355450" w:rsidP="00355450">
      <w:pPr>
        <w:pStyle w:val="ConsTitle"/>
        <w:widowControl/>
        <w:spacing w:line="400" w:lineRule="exact"/>
        <w:ind w:right="0" w:firstLine="720"/>
        <w:jc w:val="both"/>
        <w:rPr>
          <w:rFonts w:ascii="Times New Roman" w:hAnsi="Times New Roman" w:cs="Times New Roman"/>
          <w:sz w:val="26"/>
          <w:szCs w:val="26"/>
        </w:rPr>
      </w:pPr>
      <w:r w:rsidRPr="00497E8C">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497E8C">
        <w:rPr>
          <w:rFonts w:ascii="Times New Roman" w:hAnsi="Times New Roman" w:cs="Times New Roman"/>
          <w:sz w:val="26"/>
          <w:szCs w:val="26"/>
        </w:rPr>
        <w:t>эконом</w:t>
      </w:r>
      <w:r>
        <w:rPr>
          <w:rFonts w:ascii="Times New Roman" w:hAnsi="Times New Roman" w:cs="Times New Roman"/>
          <w:sz w:val="26"/>
          <w:szCs w:val="26"/>
        </w:rPr>
        <w:t xml:space="preserve">ического </w:t>
      </w:r>
      <w:r w:rsidRPr="00497E8C">
        <w:rPr>
          <w:rFonts w:ascii="Times New Roman" w:hAnsi="Times New Roman" w:cs="Times New Roman"/>
          <w:sz w:val="26"/>
          <w:szCs w:val="26"/>
        </w:rPr>
        <w:t xml:space="preserve">развития </w:t>
      </w:r>
      <w:r>
        <w:rPr>
          <w:rFonts w:ascii="Times New Roman" w:hAnsi="Times New Roman" w:cs="Times New Roman"/>
          <w:sz w:val="26"/>
          <w:szCs w:val="26"/>
        </w:rPr>
        <w:t xml:space="preserve">РФ </w:t>
      </w:r>
      <w:r w:rsidRPr="00497E8C">
        <w:rPr>
          <w:rFonts w:ascii="Times New Roman" w:hAnsi="Times New Roman" w:cs="Times New Roman"/>
          <w:sz w:val="26"/>
          <w:szCs w:val="26"/>
        </w:rPr>
        <w:t xml:space="preserve">от 06.05.2026 </w:t>
      </w:r>
      <w:r>
        <w:rPr>
          <w:rFonts w:ascii="Times New Roman" w:hAnsi="Times New Roman" w:cs="Times New Roman"/>
          <w:sz w:val="26"/>
          <w:szCs w:val="26"/>
        </w:rPr>
        <w:t>№ 368 «</w:t>
      </w:r>
      <w:r w:rsidRPr="00497E8C">
        <w:rPr>
          <w:rFonts w:ascii="Times New Roman" w:hAnsi="Times New Roman" w:cs="Times New Roman"/>
          <w:sz w:val="26"/>
          <w:szCs w:val="26"/>
        </w:rPr>
        <w:t xml:space="preserve">Об утверждении Порядка обеспечения условий доступности для инвалидов объектов туристской индустрии, подлежащих классификации в соответствии с законодательством Российской Федерации о туристской деятельности (за исключением объектов, относящихся к средствам размещения в соответствии с Федеральным законом от 7 июня 2025 г. </w:t>
      </w:r>
      <w:r>
        <w:rPr>
          <w:rFonts w:ascii="Times New Roman" w:hAnsi="Times New Roman" w:cs="Times New Roman"/>
          <w:sz w:val="26"/>
          <w:szCs w:val="26"/>
        </w:rPr>
        <w:t>№</w:t>
      </w:r>
      <w:r w:rsidRPr="00497E8C">
        <w:rPr>
          <w:rFonts w:ascii="Times New Roman" w:hAnsi="Times New Roman" w:cs="Times New Roman"/>
          <w:sz w:val="26"/>
          <w:szCs w:val="26"/>
        </w:rPr>
        <w:t xml:space="preserve"> 127-ФЗ </w:t>
      </w:r>
      <w:r>
        <w:rPr>
          <w:rFonts w:ascii="Times New Roman" w:hAnsi="Times New Roman" w:cs="Times New Roman"/>
          <w:sz w:val="26"/>
          <w:szCs w:val="26"/>
        </w:rPr>
        <w:t>«</w:t>
      </w:r>
      <w:r w:rsidRPr="00497E8C">
        <w:rPr>
          <w:rFonts w:ascii="Times New Roman" w:hAnsi="Times New Roman" w:cs="Times New Roman"/>
          <w:sz w:val="26"/>
          <w:szCs w:val="26"/>
        </w:rPr>
        <w:t>О проведении эксперимента по предоставлению услуг гостевых домов</w:t>
      </w:r>
      <w:r>
        <w:rPr>
          <w:rFonts w:ascii="Times New Roman" w:hAnsi="Times New Roman" w:cs="Times New Roman"/>
          <w:sz w:val="26"/>
          <w:szCs w:val="26"/>
        </w:rPr>
        <w:t>»</w:t>
      </w:r>
      <w:r w:rsidRPr="00497E8C">
        <w:rPr>
          <w:rFonts w:ascii="Times New Roman" w:hAnsi="Times New Roman" w:cs="Times New Roman"/>
          <w:sz w:val="26"/>
          <w:szCs w:val="26"/>
        </w:rPr>
        <w:t>, и предоставляемых в них услуг), включая объем и содержание мер по обеспечению условий доступности для инвалидов указанных объекто</w:t>
      </w:r>
      <w:r>
        <w:rPr>
          <w:rFonts w:ascii="Times New Roman" w:hAnsi="Times New Roman" w:cs="Times New Roman"/>
          <w:sz w:val="26"/>
          <w:szCs w:val="26"/>
        </w:rPr>
        <w:t>в и предоставляемых в них услуг».</w:t>
      </w:r>
    </w:p>
    <w:p w:rsidR="00355450" w:rsidRPr="00020DD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D63AD1"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D63AD1">
        <w:rPr>
          <w:rFonts w:ascii="Times New Roman" w:hAnsi="Times New Roman" w:cs="Times New Roman"/>
          <w:sz w:val="26"/>
          <w:szCs w:val="26"/>
        </w:rPr>
        <w:t>нформация</w:t>
      </w:r>
      <w:r>
        <w:rPr>
          <w:rFonts w:ascii="Times New Roman" w:hAnsi="Times New Roman" w:cs="Times New Roman"/>
          <w:sz w:val="26"/>
          <w:szCs w:val="26"/>
        </w:rPr>
        <w:t xml:space="preserve"> Федеральной налоговой службы от 06.05.2026 «У</w:t>
      </w:r>
      <w:r w:rsidRPr="00D63AD1">
        <w:rPr>
          <w:rFonts w:ascii="Times New Roman" w:hAnsi="Times New Roman" w:cs="Times New Roman"/>
          <w:sz w:val="26"/>
          <w:szCs w:val="26"/>
        </w:rPr>
        <w:t>тверждены изменения в форму расчета по страховым взносам</w:t>
      </w:r>
      <w:r>
        <w:rPr>
          <w:rFonts w:ascii="Times New Roman" w:hAnsi="Times New Roman" w:cs="Times New Roman"/>
          <w:sz w:val="26"/>
          <w:szCs w:val="26"/>
        </w:rPr>
        <w:t>».</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приказе ФНС России от 04.02.2026 № ЕД-1-11/67@ (подробнее см. социальный обзор за март 2026 года).</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F45FB5"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F45FB5">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F45FB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F45FB5">
        <w:rPr>
          <w:rFonts w:ascii="Times New Roman" w:hAnsi="Times New Roman" w:cs="Times New Roman"/>
          <w:sz w:val="26"/>
          <w:szCs w:val="26"/>
        </w:rPr>
        <w:t xml:space="preserve">от </w:t>
      </w:r>
      <w:r>
        <w:rPr>
          <w:rFonts w:ascii="Times New Roman" w:hAnsi="Times New Roman" w:cs="Times New Roman"/>
          <w:sz w:val="26"/>
          <w:szCs w:val="26"/>
        </w:rPr>
        <w:t>0</w:t>
      </w:r>
      <w:r w:rsidRPr="00F45FB5">
        <w:rPr>
          <w:rFonts w:ascii="Times New Roman" w:hAnsi="Times New Roman" w:cs="Times New Roman"/>
          <w:sz w:val="26"/>
          <w:szCs w:val="26"/>
        </w:rPr>
        <w:t>8</w:t>
      </w:r>
      <w:r>
        <w:rPr>
          <w:rFonts w:ascii="Times New Roman" w:hAnsi="Times New Roman" w:cs="Times New Roman"/>
          <w:sz w:val="26"/>
          <w:szCs w:val="26"/>
        </w:rPr>
        <w:t>.05.</w:t>
      </w:r>
      <w:r w:rsidRPr="00F45FB5">
        <w:rPr>
          <w:rFonts w:ascii="Times New Roman" w:hAnsi="Times New Roman" w:cs="Times New Roman"/>
          <w:sz w:val="26"/>
          <w:szCs w:val="26"/>
        </w:rPr>
        <w:t xml:space="preserve">2026 </w:t>
      </w:r>
      <w:r>
        <w:rPr>
          <w:rFonts w:ascii="Times New Roman" w:hAnsi="Times New Roman" w:cs="Times New Roman"/>
          <w:sz w:val="26"/>
          <w:szCs w:val="26"/>
        </w:rPr>
        <w:t>№</w:t>
      </w:r>
      <w:r w:rsidRPr="00F45FB5">
        <w:rPr>
          <w:rFonts w:ascii="Times New Roman" w:hAnsi="Times New Roman" w:cs="Times New Roman"/>
          <w:sz w:val="26"/>
          <w:szCs w:val="26"/>
        </w:rPr>
        <w:t xml:space="preserve"> 200н</w:t>
      </w:r>
      <w:r>
        <w:rPr>
          <w:rFonts w:ascii="Times New Roman" w:hAnsi="Times New Roman" w:cs="Times New Roman"/>
          <w:sz w:val="26"/>
          <w:szCs w:val="26"/>
        </w:rPr>
        <w:t xml:space="preserve"> «О</w:t>
      </w:r>
      <w:r w:rsidRPr="00F45FB5">
        <w:rPr>
          <w:rFonts w:ascii="Times New Roman" w:hAnsi="Times New Roman" w:cs="Times New Roman"/>
          <w:sz w:val="26"/>
          <w:szCs w:val="26"/>
        </w:rPr>
        <w:t xml:space="preserve"> признании утратившими силу</w:t>
      </w:r>
      <w:r>
        <w:rPr>
          <w:rFonts w:ascii="Times New Roman" w:hAnsi="Times New Roman" w:cs="Times New Roman"/>
          <w:sz w:val="26"/>
          <w:szCs w:val="26"/>
        </w:rPr>
        <w:t xml:space="preserve"> </w:t>
      </w:r>
      <w:r w:rsidRPr="00F45FB5">
        <w:rPr>
          <w:rFonts w:ascii="Times New Roman" w:hAnsi="Times New Roman" w:cs="Times New Roman"/>
          <w:sz w:val="26"/>
          <w:szCs w:val="26"/>
        </w:rPr>
        <w:t xml:space="preserve">приказа </w:t>
      </w:r>
      <w:r>
        <w:rPr>
          <w:rFonts w:ascii="Times New Roman" w:hAnsi="Times New Roman" w:cs="Times New Roman"/>
          <w:sz w:val="26"/>
          <w:szCs w:val="26"/>
        </w:rPr>
        <w:t>М</w:t>
      </w:r>
      <w:r w:rsidRPr="00F45FB5">
        <w:rPr>
          <w:rFonts w:ascii="Times New Roman" w:hAnsi="Times New Roman" w:cs="Times New Roman"/>
          <w:sz w:val="26"/>
          <w:szCs w:val="26"/>
        </w:rPr>
        <w:t>инистерства труда и социальной защиты</w:t>
      </w:r>
      <w:r>
        <w:rPr>
          <w:rFonts w:ascii="Times New Roman" w:hAnsi="Times New Roman" w:cs="Times New Roman"/>
          <w:sz w:val="26"/>
          <w:szCs w:val="26"/>
        </w:rPr>
        <w:t xml:space="preserve"> Р</w:t>
      </w:r>
      <w:r w:rsidRPr="00F45FB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45FB5">
        <w:rPr>
          <w:rFonts w:ascii="Times New Roman" w:hAnsi="Times New Roman" w:cs="Times New Roman"/>
          <w:sz w:val="26"/>
          <w:szCs w:val="26"/>
        </w:rPr>
        <w:t xml:space="preserve">едерации от 21 марта 2022 г. </w:t>
      </w:r>
      <w:r>
        <w:rPr>
          <w:rFonts w:ascii="Times New Roman" w:hAnsi="Times New Roman" w:cs="Times New Roman"/>
          <w:sz w:val="26"/>
          <w:szCs w:val="26"/>
        </w:rPr>
        <w:t>№</w:t>
      </w:r>
      <w:r w:rsidRPr="00F45FB5">
        <w:rPr>
          <w:rFonts w:ascii="Times New Roman" w:hAnsi="Times New Roman" w:cs="Times New Roman"/>
          <w:sz w:val="26"/>
          <w:szCs w:val="26"/>
        </w:rPr>
        <w:t xml:space="preserve"> 154н</w:t>
      </w:r>
      <w:r>
        <w:rPr>
          <w:rFonts w:ascii="Times New Roman" w:hAnsi="Times New Roman" w:cs="Times New Roman"/>
          <w:sz w:val="26"/>
          <w:szCs w:val="26"/>
        </w:rPr>
        <w:t xml:space="preserve"> «О</w:t>
      </w:r>
      <w:r w:rsidRPr="00F45FB5">
        <w:rPr>
          <w:rFonts w:ascii="Times New Roman" w:hAnsi="Times New Roman" w:cs="Times New Roman"/>
          <w:sz w:val="26"/>
          <w:szCs w:val="26"/>
        </w:rPr>
        <w:t>б утверждении перечней должностей, замещение которых</w:t>
      </w:r>
      <w:r>
        <w:rPr>
          <w:rFonts w:ascii="Times New Roman" w:hAnsi="Times New Roman" w:cs="Times New Roman"/>
          <w:sz w:val="26"/>
          <w:szCs w:val="26"/>
        </w:rPr>
        <w:t xml:space="preserve"> </w:t>
      </w:r>
      <w:r w:rsidRPr="00F45FB5">
        <w:rPr>
          <w:rFonts w:ascii="Times New Roman" w:hAnsi="Times New Roman" w:cs="Times New Roman"/>
          <w:sz w:val="26"/>
          <w:szCs w:val="26"/>
        </w:rPr>
        <w:t>влечет за собой размещение сведений о доходах, расходах,</w:t>
      </w:r>
      <w:r>
        <w:rPr>
          <w:rFonts w:ascii="Times New Roman" w:hAnsi="Times New Roman" w:cs="Times New Roman"/>
          <w:sz w:val="26"/>
          <w:szCs w:val="26"/>
        </w:rPr>
        <w:t xml:space="preserve"> </w:t>
      </w:r>
      <w:r w:rsidRPr="00F45FB5">
        <w:rPr>
          <w:rFonts w:ascii="Times New Roman" w:hAnsi="Times New Roman" w:cs="Times New Roman"/>
          <w:sz w:val="26"/>
          <w:szCs w:val="26"/>
        </w:rPr>
        <w:t>об имуществе и обязательствах имущественного характера</w:t>
      </w:r>
      <w:r>
        <w:rPr>
          <w:rFonts w:ascii="Times New Roman" w:hAnsi="Times New Roman" w:cs="Times New Roman"/>
          <w:sz w:val="26"/>
          <w:szCs w:val="26"/>
        </w:rPr>
        <w:t xml:space="preserve"> </w:t>
      </w:r>
      <w:r w:rsidRPr="00F45FB5">
        <w:rPr>
          <w:rFonts w:ascii="Times New Roman" w:hAnsi="Times New Roman" w:cs="Times New Roman"/>
          <w:sz w:val="26"/>
          <w:szCs w:val="26"/>
        </w:rPr>
        <w:t>федеральных государственных гражданских служащих</w:t>
      </w:r>
      <w:r>
        <w:rPr>
          <w:rFonts w:ascii="Times New Roman" w:hAnsi="Times New Roman" w:cs="Times New Roman"/>
          <w:sz w:val="26"/>
          <w:szCs w:val="26"/>
        </w:rPr>
        <w:t xml:space="preserve"> М</w:t>
      </w:r>
      <w:r w:rsidRPr="00F45FB5">
        <w:rPr>
          <w:rFonts w:ascii="Times New Roman" w:hAnsi="Times New Roman" w:cs="Times New Roman"/>
          <w:sz w:val="26"/>
          <w:szCs w:val="26"/>
        </w:rPr>
        <w:t xml:space="preserve">инистерства труда и социальной защиты </w:t>
      </w:r>
      <w:r>
        <w:rPr>
          <w:rFonts w:ascii="Times New Roman" w:hAnsi="Times New Roman" w:cs="Times New Roman"/>
          <w:sz w:val="26"/>
          <w:szCs w:val="26"/>
        </w:rPr>
        <w:t>Р</w:t>
      </w:r>
      <w:r w:rsidRPr="00F45FB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45FB5">
        <w:rPr>
          <w:rFonts w:ascii="Times New Roman" w:hAnsi="Times New Roman" w:cs="Times New Roman"/>
          <w:sz w:val="26"/>
          <w:szCs w:val="26"/>
        </w:rPr>
        <w:t>едерации</w:t>
      </w:r>
      <w:r>
        <w:rPr>
          <w:rFonts w:ascii="Times New Roman" w:hAnsi="Times New Roman" w:cs="Times New Roman"/>
          <w:sz w:val="26"/>
          <w:szCs w:val="26"/>
        </w:rPr>
        <w:t xml:space="preserve"> </w:t>
      </w:r>
      <w:r w:rsidRPr="00F45FB5">
        <w:rPr>
          <w:rFonts w:ascii="Times New Roman" w:hAnsi="Times New Roman" w:cs="Times New Roman"/>
          <w:sz w:val="26"/>
          <w:szCs w:val="26"/>
        </w:rPr>
        <w:t>и работников организаций, созданных для выполнения задач,</w:t>
      </w:r>
      <w:r>
        <w:rPr>
          <w:rFonts w:ascii="Times New Roman" w:hAnsi="Times New Roman" w:cs="Times New Roman"/>
          <w:sz w:val="26"/>
          <w:szCs w:val="26"/>
        </w:rPr>
        <w:t xml:space="preserve"> </w:t>
      </w:r>
      <w:r w:rsidRPr="00F45FB5">
        <w:rPr>
          <w:rFonts w:ascii="Times New Roman" w:hAnsi="Times New Roman" w:cs="Times New Roman"/>
          <w:sz w:val="26"/>
          <w:szCs w:val="26"/>
        </w:rPr>
        <w:lastRenderedPageBreak/>
        <w:t xml:space="preserve">поставленных перед </w:t>
      </w:r>
      <w:r>
        <w:rPr>
          <w:rFonts w:ascii="Times New Roman" w:hAnsi="Times New Roman" w:cs="Times New Roman"/>
          <w:sz w:val="26"/>
          <w:szCs w:val="26"/>
        </w:rPr>
        <w:t>М</w:t>
      </w:r>
      <w:r w:rsidRPr="00F45FB5">
        <w:rPr>
          <w:rFonts w:ascii="Times New Roman" w:hAnsi="Times New Roman" w:cs="Times New Roman"/>
          <w:sz w:val="26"/>
          <w:szCs w:val="26"/>
        </w:rPr>
        <w:t>инистерством труда и социальной защиты</w:t>
      </w:r>
      <w:r>
        <w:rPr>
          <w:rFonts w:ascii="Times New Roman" w:hAnsi="Times New Roman" w:cs="Times New Roman"/>
          <w:sz w:val="26"/>
          <w:szCs w:val="26"/>
        </w:rPr>
        <w:t xml:space="preserve"> Р</w:t>
      </w:r>
      <w:r w:rsidRPr="00F45FB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45FB5">
        <w:rPr>
          <w:rFonts w:ascii="Times New Roman" w:hAnsi="Times New Roman" w:cs="Times New Roman"/>
          <w:sz w:val="26"/>
          <w:szCs w:val="26"/>
        </w:rPr>
        <w:t>едерации, а также сведений о доходах, расходах,</w:t>
      </w:r>
      <w:r>
        <w:rPr>
          <w:rFonts w:ascii="Times New Roman" w:hAnsi="Times New Roman" w:cs="Times New Roman"/>
          <w:sz w:val="26"/>
          <w:szCs w:val="26"/>
        </w:rPr>
        <w:t xml:space="preserve"> </w:t>
      </w:r>
      <w:r w:rsidRPr="00F45FB5">
        <w:rPr>
          <w:rFonts w:ascii="Times New Roman" w:hAnsi="Times New Roman" w:cs="Times New Roman"/>
          <w:sz w:val="26"/>
          <w:szCs w:val="26"/>
        </w:rPr>
        <w:t>об имуществе и обязательствах имущественного характера</w:t>
      </w:r>
      <w:r>
        <w:rPr>
          <w:rFonts w:ascii="Times New Roman" w:hAnsi="Times New Roman" w:cs="Times New Roman"/>
          <w:sz w:val="26"/>
          <w:szCs w:val="26"/>
        </w:rPr>
        <w:t xml:space="preserve"> </w:t>
      </w:r>
      <w:r w:rsidRPr="00F45FB5">
        <w:rPr>
          <w:rFonts w:ascii="Times New Roman" w:hAnsi="Times New Roman" w:cs="Times New Roman"/>
          <w:sz w:val="26"/>
          <w:szCs w:val="26"/>
        </w:rPr>
        <w:t>их супруг (супругов) и несовершеннолетних детей</w:t>
      </w:r>
      <w:r>
        <w:rPr>
          <w:rFonts w:ascii="Times New Roman" w:hAnsi="Times New Roman" w:cs="Times New Roman"/>
          <w:sz w:val="26"/>
          <w:szCs w:val="26"/>
        </w:rPr>
        <w:t xml:space="preserve"> </w:t>
      </w:r>
      <w:r w:rsidRPr="00F45FB5">
        <w:rPr>
          <w:rFonts w:ascii="Times New Roman" w:hAnsi="Times New Roman" w:cs="Times New Roman"/>
          <w:sz w:val="26"/>
          <w:szCs w:val="26"/>
        </w:rPr>
        <w:t>в информационно-телекоммуникационной сети</w:t>
      </w:r>
      <w:r>
        <w:rPr>
          <w:rFonts w:ascii="Times New Roman" w:hAnsi="Times New Roman" w:cs="Times New Roman"/>
          <w:sz w:val="26"/>
          <w:szCs w:val="26"/>
        </w:rPr>
        <w:t xml:space="preserve"> «</w:t>
      </w:r>
      <w:r w:rsidRPr="00F45FB5">
        <w:rPr>
          <w:rFonts w:ascii="Times New Roman" w:hAnsi="Times New Roman" w:cs="Times New Roman"/>
          <w:sz w:val="26"/>
          <w:szCs w:val="26"/>
        </w:rPr>
        <w:t>интернет</w:t>
      </w:r>
      <w:r>
        <w:rPr>
          <w:rFonts w:ascii="Times New Roman" w:hAnsi="Times New Roman" w:cs="Times New Roman"/>
          <w:sz w:val="26"/>
          <w:szCs w:val="26"/>
        </w:rPr>
        <w:t>»</w:t>
      </w:r>
      <w:r w:rsidRPr="00F45FB5">
        <w:rPr>
          <w:rFonts w:ascii="Times New Roman" w:hAnsi="Times New Roman" w:cs="Times New Roman"/>
          <w:sz w:val="26"/>
          <w:szCs w:val="26"/>
        </w:rPr>
        <w:t xml:space="preserve"> и внесенных в него изменений</w:t>
      </w:r>
      <w:r>
        <w:rPr>
          <w:rFonts w:ascii="Times New Roman" w:hAnsi="Times New Roman" w:cs="Times New Roman"/>
          <w:sz w:val="26"/>
          <w:szCs w:val="26"/>
        </w:rPr>
        <w:t>».</w:t>
      </w:r>
    </w:p>
    <w:p w:rsidR="00355450" w:rsidRPr="00626C7B"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w:t>
      </w:r>
    </w:p>
    <w:p w:rsidR="00355450" w:rsidRPr="00626C7B"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E57345" w:rsidRDefault="00355450" w:rsidP="00355450">
      <w:pPr>
        <w:pStyle w:val="ConsTitle"/>
        <w:widowControl/>
        <w:spacing w:line="400" w:lineRule="exact"/>
        <w:ind w:right="0" w:firstLine="720"/>
        <w:jc w:val="both"/>
        <w:rPr>
          <w:rFonts w:ascii="Times New Roman" w:hAnsi="Times New Roman" w:cs="Times New Roman"/>
          <w:sz w:val="26"/>
          <w:szCs w:val="26"/>
        </w:rPr>
      </w:pPr>
      <w:r w:rsidRPr="00E57345">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F45FB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E57345">
        <w:rPr>
          <w:rFonts w:ascii="Times New Roman" w:hAnsi="Times New Roman" w:cs="Times New Roman"/>
          <w:sz w:val="26"/>
          <w:szCs w:val="26"/>
        </w:rPr>
        <w:t xml:space="preserve">от 08.05.2026 </w:t>
      </w:r>
      <w:r>
        <w:rPr>
          <w:rFonts w:ascii="Times New Roman" w:hAnsi="Times New Roman" w:cs="Times New Roman"/>
          <w:sz w:val="26"/>
          <w:szCs w:val="26"/>
        </w:rPr>
        <w:t>№ 201н «</w:t>
      </w:r>
      <w:r w:rsidRPr="00E57345">
        <w:rPr>
          <w:rFonts w:ascii="Times New Roman" w:hAnsi="Times New Roman" w:cs="Times New Roman"/>
          <w:sz w:val="26"/>
          <w:szCs w:val="26"/>
        </w:rPr>
        <w:t>Об утверждении Порядка представления сведений о доходах, 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и федеральными государственными гражданскими служащими в Министерстве труда и социаль</w:t>
      </w:r>
      <w:r>
        <w:rPr>
          <w:rFonts w:ascii="Times New Roman" w:hAnsi="Times New Roman" w:cs="Times New Roman"/>
          <w:sz w:val="26"/>
          <w:szCs w:val="26"/>
        </w:rPr>
        <w:t>ной защиты Российской Федерации».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Порядок. Признан утратившим силу </w:t>
      </w:r>
      <w:r w:rsidRPr="00E57345">
        <w:rPr>
          <w:rFonts w:ascii="Times New Roman" w:hAnsi="Times New Roman" w:cs="Times New Roman"/>
          <w:b w:val="0"/>
          <w:sz w:val="26"/>
          <w:szCs w:val="26"/>
        </w:rPr>
        <w:t xml:space="preserve">приказ Минтруда </w:t>
      </w:r>
      <w:r>
        <w:rPr>
          <w:rFonts w:ascii="Times New Roman" w:hAnsi="Times New Roman" w:cs="Times New Roman"/>
          <w:b w:val="0"/>
          <w:sz w:val="26"/>
          <w:szCs w:val="26"/>
        </w:rPr>
        <w:t xml:space="preserve">России </w:t>
      </w:r>
      <w:r w:rsidRPr="00E57345">
        <w:rPr>
          <w:rFonts w:ascii="Times New Roman" w:hAnsi="Times New Roman" w:cs="Times New Roman"/>
          <w:b w:val="0"/>
          <w:sz w:val="26"/>
          <w:szCs w:val="26"/>
        </w:rPr>
        <w:t>от 25</w:t>
      </w:r>
      <w:r>
        <w:rPr>
          <w:rFonts w:ascii="Times New Roman" w:hAnsi="Times New Roman" w:cs="Times New Roman"/>
          <w:b w:val="0"/>
          <w:sz w:val="26"/>
          <w:szCs w:val="26"/>
        </w:rPr>
        <w:t>.12.</w:t>
      </w:r>
      <w:r w:rsidRPr="00E57345">
        <w:rPr>
          <w:rFonts w:ascii="Times New Roman" w:hAnsi="Times New Roman" w:cs="Times New Roman"/>
          <w:b w:val="0"/>
          <w:sz w:val="26"/>
          <w:szCs w:val="26"/>
        </w:rPr>
        <w:t>2015</w:t>
      </w:r>
      <w:r>
        <w:rPr>
          <w:rFonts w:ascii="Times New Roman" w:hAnsi="Times New Roman" w:cs="Times New Roman"/>
          <w:b w:val="0"/>
          <w:sz w:val="26"/>
          <w:szCs w:val="26"/>
        </w:rPr>
        <w:t xml:space="preserve"> №</w:t>
      </w:r>
      <w:r w:rsidRPr="00E57345">
        <w:rPr>
          <w:rFonts w:ascii="Times New Roman" w:hAnsi="Times New Roman" w:cs="Times New Roman"/>
          <w:b w:val="0"/>
          <w:sz w:val="26"/>
          <w:szCs w:val="26"/>
        </w:rPr>
        <w:t xml:space="preserve"> 1152н</w:t>
      </w:r>
      <w:r>
        <w:rPr>
          <w:rFonts w:ascii="Times New Roman" w:hAnsi="Times New Roman" w:cs="Times New Roman"/>
          <w:b w:val="0"/>
          <w:sz w:val="26"/>
          <w:szCs w:val="26"/>
        </w:rPr>
        <w:t>, которым ранее был утвержден аналогичный порядок.</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B6578F" w:rsidRDefault="00355450" w:rsidP="00355450">
      <w:pPr>
        <w:pStyle w:val="ConsTitle"/>
        <w:widowControl/>
        <w:spacing w:line="400" w:lineRule="exact"/>
        <w:ind w:right="0" w:firstLine="720"/>
        <w:jc w:val="both"/>
        <w:rPr>
          <w:rFonts w:ascii="Times New Roman" w:hAnsi="Times New Roman" w:cs="Times New Roman"/>
          <w:sz w:val="26"/>
          <w:szCs w:val="26"/>
        </w:rPr>
      </w:pPr>
      <w:r w:rsidRPr="00B6578F">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F45FB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B6578F">
        <w:rPr>
          <w:rFonts w:ascii="Times New Roman" w:hAnsi="Times New Roman" w:cs="Times New Roman"/>
          <w:sz w:val="26"/>
          <w:szCs w:val="26"/>
        </w:rPr>
        <w:t xml:space="preserve">от 08.05.2026 </w:t>
      </w:r>
      <w:r>
        <w:rPr>
          <w:rFonts w:ascii="Times New Roman" w:hAnsi="Times New Roman" w:cs="Times New Roman"/>
          <w:sz w:val="26"/>
          <w:szCs w:val="26"/>
        </w:rPr>
        <w:t>№ 202н «</w:t>
      </w:r>
      <w:r w:rsidRPr="00B6578F">
        <w:rPr>
          <w:rFonts w:ascii="Times New Roman" w:hAnsi="Times New Roman" w:cs="Times New Roman"/>
          <w:sz w:val="26"/>
          <w:szCs w:val="26"/>
        </w:rPr>
        <w:t>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труда и социальной защиты Российской Федерации, сведений о доходах, об имуществе и обязател</w:t>
      </w:r>
      <w:r>
        <w:rPr>
          <w:rFonts w:ascii="Times New Roman" w:hAnsi="Times New Roman" w:cs="Times New Roman"/>
          <w:sz w:val="26"/>
          <w:szCs w:val="26"/>
        </w:rPr>
        <w:t>ьствах имущественного характера».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Порядок. Признан утратившим силу </w:t>
      </w:r>
      <w:r w:rsidRPr="00E57345">
        <w:rPr>
          <w:rFonts w:ascii="Times New Roman" w:hAnsi="Times New Roman" w:cs="Times New Roman"/>
          <w:b w:val="0"/>
          <w:sz w:val="26"/>
          <w:szCs w:val="26"/>
        </w:rPr>
        <w:t xml:space="preserve">приказ Минтруда </w:t>
      </w:r>
      <w:r>
        <w:rPr>
          <w:rFonts w:ascii="Times New Roman" w:hAnsi="Times New Roman" w:cs="Times New Roman"/>
          <w:b w:val="0"/>
          <w:sz w:val="26"/>
          <w:szCs w:val="26"/>
        </w:rPr>
        <w:t xml:space="preserve">России </w:t>
      </w:r>
      <w:r w:rsidRPr="00E57345">
        <w:rPr>
          <w:rFonts w:ascii="Times New Roman" w:hAnsi="Times New Roman" w:cs="Times New Roman"/>
          <w:b w:val="0"/>
          <w:sz w:val="26"/>
          <w:szCs w:val="26"/>
        </w:rPr>
        <w:t xml:space="preserve">от </w:t>
      </w:r>
      <w:r>
        <w:rPr>
          <w:rFonts w:ascii="Times New Roman" w:hAnsi="Times New Roman" w:cs="Times New Roman"/>
          <w:b w:val="0"/>
          <w:sz w:val="26"/>
          <w:szCs w:val="26"/>
        </w:rPr>
        <w:t>16.02.</w:t>
      </w:r>
      <w:r w:rsidRPr="00E57345">
        <w:rPr>
          <w:rFonts w:ascii="Times New Roman" w:hAnsi="Times New Roman" w:cs="Times New Roman"/>
          <w:b w:val="0"/>
          <w:sz w:val="26"/>
          <w:szCs w:val="26"/>
        </w:rPr>
        <w:t>2015</w:t>
      </w:r>
      <w:r>
        <w:rPr>
          <w:rFonts w:ascii="Times New Roman" w:hAnsi="Times New Roman" w:cs="Times New Roman"/>
          <w:b w:val="0"/>
          <w:sz w:val="26"/>
          <w:szCs w:val="26"/>
        </w:rPr>
        <w:t xml:space="preserve"> №</w:t>
      </w:r>
      <w:r w:rsidRPr="00E57345">
        <w:rPr>
          <w:rFonts w:ascii="Times New Roman" w:hAnsi="Times New Roman" w:cs="Times New Roman"/>
          <w:b w:val="0"/>
          <w:sz w:val="26"/>
          <w:szCs w:val="26"/>
        </w:rPr>
        <w:t xml:space="preserve"> </w:t>
      </w:r>
      <w:r>
        <w:rPr>
          <w:rFonts w:ascii="Times New Roman" w:hAnsi="Times New Roman" w:cs="Times New Roman"/>
          <w:b w:val="0"/>
          <w:sz w:val="26"/>
          <w:szCs w:val="26"/>
        </w:rPr>
        <w:t>9</w:t>
      </w:r>
      <w:r w:rsidRPr="00E57345">
        <w:rPr>
          <w:rFonts w:ascii="Times New Roman" w:hAnsi="Times New Roman" w:cs="Times New Roman"/>
          <w:b w:val="0"/>
          <w:sz w:val="26"/>
          <w:szCs w:val="26"/>
        </w:rPr>
        <w:t>1</w:t>
      </w:r>
      <w:r>
        <w:rPr>
          <w:rFonts w:ascii="Times New Roman" w:hAnsi="Times New Roman" w:cs="Times New Roman"/>
          <w:b w:val="0"/>
          <w:sz w:val="26"/>
          <w:szCs w:val="26"/>
        </w:rPr>
        <w:t>н, которым ранее был утвержден аналогичный порядок.</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0A36CD" w:rsidRDefault="00020DD6" w:rsidP="00020DD6">
      <w:pPr>
        <w:pStyle w:val="ConsTitle"/>
        <w:widowControl/>
        <w:spacing w:line="400" w:lineRule="exact"/>
        <w:ind w:right="0" w:firstLine="720"/>
        <w:jc w:val="both"/>
        <w:rPr>
          <w:rFonts w:ascii="Times New Roman" w:hAnsi="Times New Roman" w:cs="Times New Roman"/>
          <w:sz w:val="26"/>
          <w:szCs w:val="26"/>
        </w:rPr>
      </w:pPr>
      <w:r w:rsidRPr="000A36CD">
        <w:rPr>
          <w:rFonts w:ascii="Times New Roman" w:hAnsi="Times New Roman" w:cs="Times New Roman"/>
          <w:sz w:val="26"/>
          <w:szCs w:val="26"/>
        </w:rPr>
        <w:t xml:space="preserve">Приказ </w:t>
      </w:r>
      <w:r w:rsidRPr="00367341">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67341">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0A36CD">
        <w:rPr>
          <w:rFonts w:ascii="Times New Roman" w:hAnsi="Times New Roman" w:cs="Times New Roman"/>
          <w:sz w:val="26"/>
          <w:szCs w:val="26"/>
        </w:rPr>
        <w:t xml:space="preserve">от 08.05.2026 </w:t>
      </w:r>
      <w:r>
        <w:rPr>
          <w:rFonts w:ascii="Times New Roman" w:hAnsi="Times New Roman" w:cs="Times New Roman"/>
          <w:sz w:val="26"/>
          <w:szCs w:val="26"/>
        </w:rPr>
        <w:t>№ 203н «</w:t>
      </w:r>
      <w:r w:rsidRPr="000A36CD">
        <w:rPr>
          <w:rFonts w:ascii="Times New Roman" w:hAnsi="Times New Roman" w:cs="Times New Roman"/>
          <w:sz w:val="26"/>
          <w:szCs w:val="26"/>
        </w:rPr>
        <w:t>Об утверждении Положения о проверке достоверности и полноты сведений, представляемых гражданами, претендующими на замещение отдельных должностей, и работниками, замещающими отдельные должности на основании трудового договора в организациях, создаваемых для выполнения задач, поставленных перед Министерством труда и социальной защиты Российской Федерации, и соблюдения тр</w:t>
      </w:r>
      <w:r>
        <w:rPr>
          <w:rFonts w:ascii="Times New Roman" w:hAnsi="Times New Roman" w:cs="Times New Roman"/>
          <w:sz w:val="26"/>
          <w:szCs w:val="26"/>
        </w:rPr>
        <w:t>ебований к служебному поведению».</w:t>
      </w:r>
    </w:p>
    <w:p w:rsidR="00020DD6" w:rsidRPr="00355450"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Утверждено Положение. Признан утратившим силу приказ Минтруда России от 13.06.2013 № 258н, которым ранее было утверждено аналогичное положение.</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CB74E5"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B74E5">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 РФ </w:t>
      </w:r>
      <w:r w:rsidRPr="00CB74E5">
        <w:rPr>
          <w:rFonts w:ascii="Times New Roman" w:hAnsi="Times New Roman" w:cs="Times New Roman"/>
          <w:sz w:val="26"/>
          <w:szCs w:val="26"/>
        </w:rPr>
        <w:t>о</w:t>
      </w:r>
      <w:r>
        <w:rPr>
          <w:rFonts w:ascii="Times New Roman" w:hAnsi="Times New Roman" w:cs="Times New Roman"/>
          <w:sz w:val="26"/>
          <w:szCs w:val="26"/>
        </w:rPr>
        <w:t>т 10.05.</w:t>
      </w:r>
      <w:r w:rsidRPr="00CB74E5">
        <w:rPr>
          <w:rFonts w:ascii="Times New Roman" w:hAnsi="Times New Roman" w:cs="Times New Roman"/>
          <w:sz w:val="26"/>
          <w:szCs w:val="26"/>
        </w:rPr>
        <w:t xml:space="preserve">2026 </w:t>
      </w:r>
      <w:r>
        <w:rPr>
          <w:rFonts w:ascii="Times New Roman" w:hAnsi="Times New Roman" w:cs="Times New Roman"/>
          <w:sz w:val="26"/>
          <w:szCs w:val="26"/>
        </w:rPr>
        <w:t>№</w:t>
      </w:r>
      <w:r w:rsidRPr="00CB74E5">
        <w:rPr>
          <w:rFonts w:ascii="Times New Roman" w:hAnsi="Times New Roman" w:cs="Times New Roman"/>
          <w:sz w:val="26"/>
          <w:szCs w:val="26"/>
        </w:rPr>
        <w:t xml:space="preserve"> 537</w:t>
      </w:r>
      <w:r>
        <w:rPr>
          <w:rFonts w:ascii="Times New Roman" w:hAnsi="Times New Roman" w:cs="Times New Roman"/>
          <w:sz w:val="26"/>
          <w:szCs w:val="26"/>
        </w:rPr>
        <w:t xml:space="preserve"> «О</w:t>
      </w:r>
      <w:r w:rsidRPr="00CB74E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CB74E5">
        <w:rPr>
          <w:rFonts w:ascii="Times New Roman" w:hAnsi="Times New Roman" w:cs="Times New Roman"/>
          <w:sz w:val="26"/>
          <w:szCs w:val="26"/>
        </w:rPr>
        <w:t xml:space="preserve">в постановление </w:t>
      </w:r>
      <w:r>
        <w:rPr>
          <w:rFonts w:ascii="Times New Roman" w:hAnsi="Times New Roman" w:cs="Times New Roman"/>
          <w:sz w:val="26"/>
          <w:szCs w:val="26"/>
        </w:rPr>
        <w:t>П</w:t>
      </w:r>
      <w:r w:rsidRPr="00CB74E5">
        <w:rPr>
          <w:rFonts w:ascii="Times New Roman" w:hAnsi="Times New Roman" w:cs="Times New Roman"/>
          <w:sz w:val="26"/>
          <w:szCs w:val="26"/>
        </w:rPr>
        <w:t xml:space="preserve">равительства </w:t>
      </w:r>
      <w:r>
        <w:rPr>
          <w:rFonts w:ascii="Times New Roman" w:hAnsi="Times New Roman" w:cs="Times New Roman"/>
          <w:sz w:val="26"/>
          <w:szCs w:val="26"/>
        </w:rPr>
        <w:t>Р</w:t>
      </w:r>
      <w:r w:rsidRPr="00CB74E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CB74E5">
        <w:rPr>
          <w:rFonts w:ascii="Times New Roman" w:hAnsi="Times New Roman" w:cs="Times New Roman"/>
          <w:sz w:val="26"/>
          <w:szCs w:val="26"/>
        </w:rPr>
        <w:t>едерации</w:t>
      </w:r>
      <w:r>
        <w:rPr>
          <w:rFonts w:ascii="Times New Roman" w:hAnsi="Times New Roman" w:cs="Times New Roman"/>
          <w:sz w:val="26"/>
          <w:szCs w:val="26"/>
        </w:rPr>
        <w:t xml:space="preserve"> </w:t>
      </w:r>
      <w:r w:rsidRPr="00CB74E5">
        <w:rPr>
          <w:rFonts w:ascii="Times New Roman" w:hAnsi="Times New Roman" w:cs="Times New Roman"/>
          <w:sz w:val="26"/>
          <w:szCs w:val="26"/>
        </w:rPr>
        <w:t xml:space="preserve">от 12 августа 1994 г. </w:t>
      </w:r>
      <w:r>
        <w:rPr>
          <w:rFonts w:ascii="Times New Roman" w:hAnsi="Times New Roman" w:cs="Times New Roman"/>
          <w:sz w:val="26"/>
          <w:szCs w:val="26"/>
        </w:rPr>
        <w:t>№</w:t>
      </w:r>
      <w:r w:rsidRPr="00CB74E5">
        <w:rPr>
          <w:rFonts w:ascii="Times New Roman" w:hAnsi="Times New Roman" w:cs="Times New Roman"/>
          <w:sz w:val="26"/>
          <w:szCs w:val="26"/>
        </w:rPr>
        <w:t xml:space="preserve"> 942</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Изменения, внесенные в </w:t>
      </w:r>
      <w:r w:rsidRPr="00CB74E5">
        <w:rPr>
          <w:rFonts w:ascii="Times New Roman" w:hAnsi="Times New Roman" w:cs="Times New Roman"/>
          <w:b w:val="0"/>
          <w:sz w:val="26"/>
          <w:szCs w:val="26"/>
        </w:rPr>
        <w:t>Положени</w:t>
      </w:r>
      <w:r>
        <w:rPr>
          <w:rFonts w:ascii="Times New Roman" w:hAnsi="Times New Roman" w:cs="Times New Roman"/>
          <w:b w:val="0"/>
          <w:sz w:val="26"/>
          <w:szCs w:val="26"/>
        </w:rPr>
        <w:t>е</w:t>
      </w:r>
      <w:r w:rsidRPr="00CB74E5">
        <w:rPr>
          <w:rFonts w:ascii="Times New Roman" w:hAnsi="Times New Roman" w:cs="Times New Roman"/>
          <w:b w:val="0"/>
          <w:sz w:val="26"/>
          <w:szCs w:val="26"/>
        </w:rPr>
        <w:t xml:space="preserve"> об исчислении выслуги лет, назначении и выплате пенсий и пособий прокурорам и следователям, научным и педагогическим работникам органов и организаций прокуратуры Российской Федерации, имеющим классные чины, и их семьям</w:t>
      </w:r>
      <w:r>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 выслугу лет прокурорам засчитываются периоды приостановления службы в органах и организациях прокуратуры в связи с прохождением службы по мобилизации или добровольного содействия в выполнении задач, возложенных на Вооруженные Силы РФ.</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sidRPr="00375580">
        <w:rPr>
          <w:rFonts w:ascii="Times New Roman" w:hAnsi="Times New Roman" w:cs="Times New Roman"/>
          <w:sz w:val="26"/>
          <w:szCs w:val="26"/>
        </w:rPr>
        <w:t xml:space="preserve">Постановление Правительства РФ от 10.05.2026 </w:t>
      </w:r>
      <w:r>
        <w:rPr>
          <w:rFonts w:ascii="Times New Roman" w:hAnsi="Times New Roman" w:cs="Times New Roman"/>
          <w:sz w:val="26"/>
          <w:szCs w:val="26"/>
        </w:rPr>
        <w:t>№ 545 «</w:t>
      </w:r>
      <w:r w:rsidRPr="00375580">
        <w:rPr>
          <w:rFonts w:ascii="Times New Roman" w:hAnsi="Times New Roman" w:cs="Times New Roman"/>
          <w:sz w:val="26"/>
          <w:szCs w:val="26"/>
        </w:rPr>
        <w:t>О внесении изменений в постановление Правительства Российской Федера</w:t>
      </w:r>
      <w:r>
        <w:rPr>
          <w:rFonts w:ascii="Times New Roman" w:hAnsi="Times New Roman" w:cs="Times New Roman"/>
          <w:sz w:val="26"/>
          <w:szCs w:val="26"/>
        </w:rPr>
        <w:t>ции от 23 ноября 2021 г. № 2010».</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614B02">
        <w:rPr>
          <w:rFonts w:ascii="Times New Roman" w:hAnsi="Times New Roman" w:cs="Times New Roman"/>
          <w:b w:val="0"/>
          <w:sz w:val="26"/>
          <w:szCs w:val="26"/>
        </w:rPr>
        <w:t>Правила получения Фондом пенсионного и социального страхования Российской Федерации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w:t>
      </w:r>
      <w:r>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назначение и выплата пособий осуществляется страховщиком на основании сведений, содержащихся в индивидуальном лицевом счете застрахованного лица в системе персонифицированного учета и документов, представляемых страхователем (ранее – на основании документов, представляемых страхователем);</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страхователи размещают в информационной системе страховщика только сведения о продолжительности страхового стажа, сведения о котором отсутствуют в системе персонифицированного учета.</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8A2B99" w:rsidRDefault="00355450" w:rsidP="00355450">
      <w:pPr>
        <w:pStyle w:val="ConsTitle"/>
        <w:widowControl/>
        <w:spacing w:line="400" w:lineRule="exact"/>
        <w:ind w:right="0" w:firstLine="720"/>
        <w:jc w:val="both"/>
        <w:rPr>
          <w:rFonts w:ascii="Times New Roman" w:hAnsi="Times New Roman" w:cs="Times New Roman"/>
          <w:sz w:val="26"/>
          <w:szCs w:val="26"/>
        </w:rPr>
      </w:pPr>
      <w:r w:rsidRPr="008A2B99">
        <w:rPr>
          <w:rFonts w:ascii="Times New Roman" w:hAnsi="Times New Roman" w:cs="Times New Roman"/>
          <w:sz w:val="26"/>
          <w:szCs w:val="26"/>
        </w:rPr>
        <w:t xml:space="preserve">Приказ </w:t>
      </w:r>
      <w:r>
        <w:rPr>
          <w:rFonts w:ascii="Times New Roman" w:hAnsi="Times New Roman" w:cs="Times New Roman"/>
          <w:sz w:val="26"/>
          <w:szCs w:val="26"/>
        </w:rPr>
        <w:t>Федеральной</w:t>
      </w:r>
      <w:r w:rsidRPr="008A2B99">
        <w:rPr>
          <w:rFonts w:ascii="Times New Roman" w:hAnsi="Times New Roman" w:cs="Times New Roman"/>
          <w:sz w:val="26"/>
          <w:szCs w:val="26"/>
        </w:rPr>
        <w:t xml:space="preserve"> нал</w:t>
      </w:r>
      <w:r>
        <w:rPr>
          <w:rFonts w:ascii="Times New Roman" w:hAnsi="Times New Roman" w:cs="Times New Roman"/>
          <w:sz w:val="26"/>
          <w:szCs w:val="26"/>
        </w:rPr>
        <w:t>оговой службы от 12.05.</w:t>
      </w:r>
      <w:r w:rsidRPr="008A2B99">
        <w:rPr>
          <w:rFonts w:ascii="Times New Roman" w:hAnsi="Times New Roman" w:cs="Times New Roman"/>
          <w:sz w:val="26"/>
          <w:szCs w:val="26"/>
        </w:rPr>
        <w:t xml:space="preserve">2026 </w:t>
      </w:r>
      <w:r>
        <w:rPr>
          <w:rFonts w:ascii="Times New Roman" w:hAnsi="Times New Roman" w:cs="Times New Roman"/>
          <w:sz w:val="26"/>
          <w:szCs w:val="26"/>
        </w:rPr>
        <w:t>№</w:t>
      </w:r>
      <w:r w:rsidRPr="008A2B99">
        <w:rPr>
          <w:rFonts w:ascii="Times New Roman" w:hAnsi="Times New Roman" w:cs="Times New Roman"/>
          <w:sz w:val="26"/>
          <w:szCs w:val="26"/>
        </w:rPr>
        <w:t xml:space="preserve"> </w:t>
      </w:r>
      <w:r>
        <w:rPr>
          <w:rFonts w:ascii="Times New Roman" w:hAnsi="Times New Roman" w:cs="Times New Roman"/>
          <w:sz w:val="26"/>
          <w:szCs w:val="26"/>
        </w:rPr>
        <w:t>ЕД</w:t>
      </w:r>
      <w:r w:rsidRPr="008A2B99">
        <w:rPr>
          <w:rFonts w:ascii="Times New Roman" w:hAnsi="Times New Roman" w:cs="Times New Roman"/>
          <w:sz w:val="26"/>
          <w:szCs w:val="26"/>
        </w:rPr>
        <w:t>-1-21/304@</w:t>
      </w:r>
      <w:r>
        <w:rPr>
          <w:rFonts w:ascii="Times New Roman" w:hAnsi="Times New Roman" w:cs="Times New Roman"/>
          <w:sz w:val="26"/>
          <w:szCs w:val="26"/>
        </w:rPr>
        <w:t xml:space="preserve"> «О</w:t>
      </w:r>
      <w:r w:rsidRPr="008A2B99">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8A2B99">
        <w:rPr>
          <w:rFonts w:ascii="Times New Roman" w:hAnsi="Times New Roman" w:cs="Times New Roman"/>
          <w:sz w:val="26"/>
          <w:szCs w:val="26"/>
        </w:rPr>
        <w:t xml:space="preserve">в приложения к приказам </w:t>
      </w:r>
      <w:r>
        <w:rPr>
          <w:rFonts w:ascii="Times New Roman" w:hAnsi="Times New Roman" w:cs="Times New Roman"/>
          <w:sz w:val="26"/>
          <w:szCs w:val="26"/>
        </w:rPr>
        <w:t>Ф</w:t>
      </w:r>
      <w:r w:rsidRPr="008A2B99">
        <w:rPr>
          <w:rFonts w:ascii="Times New Roman" w:hAnsi="Times New Roman" w:cs="Times New Roman"/>
          <w:sz w:val="26"/>
          <w:szCs w:val="26"/>
        </w:rPr>
        <w:t>едеральной налоговой службы</w:t>
      </w:r>
      <w:r>
        <w:rPr>
          <w:rFonts w:ascii="Times New Roman" w:hAnsi="Times New Roman" w:cs="Times New Roman"/>
          <w:sz w:val="26"/>
          <w:szCs w:val="26"/>
        </w:rPr>
        <w:t xml:space="preserve"> </w:t>
      </w:r>
      <w:r w:rsidRPr="008A2B99">
        <w:rPr>
          <w:rFonts w:ascii="Times New Roman" w:hAnsi="Times New Roman" w:cs="Times New Roman"/>
          <w:sz w:val="26"/>
          <w:szCs w:val="26"/>
        </w:rPr>
        <w:t xml:space="preserve">от 11.08.2023 </w:t>
      </w:r>
      <w:r>
        <w:rPr>
          <w:rFonts w:ascii="Times New Roman" w:hAnsi="Times New Roman" w:cs="Times New Roman"/>
          <w:sz w:val="26"/>
          <w:szCs w:val="26"/>
        </w:rPr>
        <w:t>№</w:t>
      </w:r>
      <w:r w:rsidRPr="008A2B99">
        <w:rPr>
          <w:rFonts w:ascii="Times New Roman" w:hAnsi="Times New Roman" w:cs="Times New Roman"/>
          <w:sz w:val="26"/>
          <w:szCs w:val="26"/>
        </w:rPr>
        <w:t xml:space="preserve"> </w:t>
      </w:r>
      <w:r>
        <w:rPr>
          <w:rFonts w:ascii="Times New Roman" w:hAnsi="Times New Roman" w:cs="Times New Roman"/>
          <w:sz w:val="26"/>
          <w:szCs w:val="26"/>
        </w:rPr>
        <w:t>СД</w:t>
      </w:r>
      <w:r w:rsidRPr="008A2B99">
        <w:rPr>
          <w:rFonts w:ascii="Times New Roman" w:hAnsi="Times New Roman" w:cs="Times New Roman"/>
          <w:sz w:val="26"/>
          <w:szCs w:val="26"/>
        </w:rPr>
        <w:t xml:space="preserve">-7-21/537@, от 22.12.2025 </w:t>
      </w:r>
      <w:r>
        <w:rPr>
          <w:rFonts w:ascii="Times New Roman" w:hAnsi="Times New Roman" w:cs="Times New Roman"/>
          <w:sz w:val="26"/>
          <w:szCs w:val="26"/>
        </w:rPr>
        <w:t>№</w:t>
      </w:r>
      <w:r w:rsidRPr="008A2B99">
        <w:rPr>
          <w:rFonts w:ascii="Times New Roman" w:hAnsi="Times New Roman" w:cs="Times New Roman"/>
          <w:sz w:val="26"/>
          <w:szCs w:val="26"/>
        </w:rPr>
        <w:t xml:space="preserve"> </w:t>
      </w:r>
      <w:r>
        <w:rPr>
          <w:rFonts w:ascii="Times New Roman" w:hAnsi="Times New Roman" w:cs="Times New Roman"/>
          <w:sz w:val="26"/>
          <w:szCs w:val="26"/>
        </w:rPr>
        <w:t>ЕД</w:t>
      </w:r>
      <w:r w:rsidRPr="008A2B99">
        <w:rPr>
          <w:rFonts w:ascii="Times New Roman" w:hAnsi="Times New Roman" w:cs="Times New Roman"/>
          <w:sz w:val="26"/>
          <w:szCs w:val="26"/>
        </w:rPr>
        <w:t>-7-21/1238@</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формат представления Социальным фондом России налоговым органам информации о лицах, в отношении которых органами СФР приняты решения о назначении пенсий и различных социальных выплат, утвержденный приказом ФНС России от 11.08.2023 № СД-7-21/537@ (подробнее см. социальный обзор за сентябрь 2023 года) и в формат представления уполномоченными органами субъектов РФ налоговым органам сведений о физических лицах, имеющих трех и более несовершеннолетних детей, </w:t>
      </w:r>
      <w:r w:rsidRPr="00A828B1">
        <w:rPr>
          <w:rFonts w:ascii="Times New Roman" w:hAnsi="Times New Roman" w:cs="Times New Roman"/>
          <w:b w:val="0"/>
          <w:sz w:val="26"/>
          <w:szCs w:val="26"/>
        </w:rPr>
        <w:t>утвержденный приказом ФНС России от 22.12.2025 № ЕД-7-21/1238@</w:t>
      </w:r>
      <w:r>
        <w:rPr>
          <w:rFonts w:ascii="Times New Roman" w:hAnsi="Times New Roman" w:cs="Times New Roman"/>
          <w:b w:val="0"/>
          <w:sz w:val="26"/>
          <w:szCs w:val="26"/>
        </w:rPr>
        <w:t xml:space="preserve"> (подробнее см. социальный обзор за февраль 2026 года):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изменен формат заполнения ФИО: предусмотрена возможность отсутствия фамилии или имени.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607946" w:rsidRDefault="00355450" w:rsidP="00355450">
      <w:pPr>
        <w:pStyle w:val="ConsTitle"/>
        <w:widowControl/>
        <w:spacing w:line="400" w:lineRule="exact"/>
        <w:ind w:right="0" w:firstLine="720"/>
        <w:jc w:val="both"/>
        <w:rPr>
          <w:rFonts w:ascii="Times New Roman" w:hAnsi="Times New Roman" w:cs="Times New Roman"/>
          <w:sz w:val="26"/>
          <w:szCs w:val="26"/>
        </w:rPr>
      </w:pPr>
      <w:r w:rsidRPr="00607946">
        <w:rPr>
          <w:rFonts w:ascii="Times New Roman" w:hAnsi="Times New Roman" w:cs="Times New Roman"/>
          <w:sz w:val="26"/>
          <w:szCs w:val="26"/>
        </w:rPr>
        <w:lastRenderedPageBreak/>
        <w:t>Приказ Мин</w:t>
      </w:r>
      <w:r>
        <w:rPr>
          <w:rFonts w:ascii="Times New Roman" w:hAnsi="Times New Roman" w:cs="Times New Roman"/>
          <w:sz w:val="26"/>
          <w:szCs w:val="26"/>
        </w:rPr>
        <w:t>истерства здравоохранения РФ</w:t>
      </w:r>
      <w:r w:rsidRPr="00607946">
        <w:rPr>
          <w:rFonts w:ascii="Times New Roman" w:hAnsi="Times New Roman" w:cs="Times New Roman"/>
          <w:sz w:val="26"/>
          <w:szCs w:val="26"/>
        </w:rPr>
        <w:t xml:space="preserve"> от </w:t>
      </w:r>
      <w:r>
        <w:rPr>
          <w:rFonts w:ascii="Times New Roman" w:hAnsi="Times New Roman" w:cs="Times New Roman"/>
          <w:sz w:val="26"/>
          <w:szCs w:val="26"/>
        </w:rPr>
        <w:t>13</w:t>
      </w:r>
      <w:r w:rsidRPr="00607946">
        <w:rPr>
          <w:rFonts w:ascii="Times New Roman" w:hAnsi="Times New Roman" w:cs="Times New Roman"/>
          <w:sz w:val="26"/>
          <w:szCs w:val="26"/>
        </w:rPr>
        <w:t>.0</w:t>
      </w:r>
      <w:r>
        <w:rPr>
          <w:rFonts w:ascii="Times New Roman" w:hAnsi="Times New Roman" w:cs="Times New Roman"/>
          <w:sz w:val="26"/>
          <w:szCs w:val="26"/>
        </w:rPr>
        <w:t>5</w:t>
      </w:r>
      <w:r w:rsidRPr="00607946">
        <w:rPr>
          <w:rFonts w:ascii="Times New Roman" w:hAnsi="Times New Roman" w:cs="Times New Roman"/>
          <w:sz w:val="26"/>
          <w:szCs w:val="26"/>
        </w:rPr>
        <w:t xml:space="preserve">.2026 </w:t>
      </w:r>
      <w:r>
        <w:rPr>
          <w:rFonts w:ascii="Times New Roman" w:hAnsi="Times New Roman" w:cs="Times New Roman"/>
          <w:sz w:val="26"/>
          <w:szCs w:val="26"/>
        </w:rPr>
        <w:t>№ 413н «</w:t>
      </w:r>
      <w:r w:rsidRPr="00607946">
        <w:rPr>
          <w:rFonts w:ascii="Times New Roman" w:hAnsi="Times New Roman" w:cs="Times New Roman"/>
          <w:sz w:val="26"/>
          <w:szCs w:val="26"/>
        </w:rPr>
        <w:t xml:space="preserve">Об утверждении типовой дополнительной профессиональной программы </w:t>
      </w:r>
      <w:r>
        <w:rPr>
          <w:rFonts w:ascii="Times New Roman" w:hAnsi="Times New Roman" w:cs="Times New Roman"/>
          <w:sz w:val="26"/>
          <w:szCs w:val="26"/>
        </w:rPr>
        <w:t xml:space="preserve">повышения квалификации </w:t>
      </w:r>
      <w:r w:rsidRPr="00607946">
        <w:rPr>
          <w:rFonts w:ascii="Times New Roman" w:hAnsi="Times New Roman" w:cs="Times New Roman"/>
          <w:sz w:val="26"/>
          <w:szCs w:val="26"/>
        </w:rPr>
        <w:t xml:space="preserve">по специальности </w:t>
      </w:r>
      <w:r>
        <w:rPr>
          <w:rFonts w:ascii="Times New Roman" w:hAnsi="Times New Roman" w:cs="Times New Roman"/>
          <w:sz w:val="26"/>
          <w:szCs w:val="26"/>
        </w:rPr>
        <w:t>«Медико-социальная помощь».</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повышения квалификации специалистов со средним медицинским образованием.</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810FF6" w:rsidRDefault="00020DD6" w:rsidP="00020DD6">
      <w:pPr>
        <w:pStyle w:val="ConsTitle"/>
        <w:widowControl/>
        <w:spacing w:line="400" w:lineRule="exact"/>
        <w:ind w:right="0" w:firstLine="720"/>
        <w:jc w:val="both"/>
        <w:rPr>
          <w:rFonts w:ascii="Times New Roman" w:hAnsi="Times New Roman" w:cs="Times New Roman"/>
          <w:sz w:val="26"/>
          <w:szCs w:val="26"/>
        </w:rPr>
      </w:pPr>
      <w:r w:rsidRPr="00810FF6">
        <w:rPr>
          <w:rFonts w:ascii="Times New Roman" w:hAnsi="Times New Roman" w:cs="Times New Roman"/>
          <w:sz w:val="26"/>
          <w:szCs w:val="26"/>
        </w:rPr>
        <w:t>Приказ Федеральн</w:t>
      </w:r>
      <w:r>
        <w:rPr>
          <w:rFonts w:ascii="Times New Roman" w:hAnsi="Times New Roman" w:cs="Times New Roman"/>
          <w:sz w:val="26"/>
          <w:szCs w:val="26"/>
        </w:rPr>
        <w:t>ого агентства</w:t>
      </w:r>
      <w:r w:rsidRPr="00810FF6">
        <w:rPr>
          <w:rFonts w:ascii="Times New Roman" w:hAnsi="Times New Roman" w:cs="Times New Roman"/>
          <w:sz w:val="26"/>
          <w:szCs w:val="26"/>
        </w:rPr>
        <w:t xml:space="preserve"> водных ресурсов </w:t>
      </w:r>
      <w:r>
        <w:rPr>
          <w:rFonts w:ascii="Times New Roman" w:hAnsi="Times New Roman" w:cs="Times New Roman"/>
          <w:sz w:val="26"/>
          <w:szCs w:val="26"/>
        </w:rPr>
        <w:t>от 13.05.2026 № 108 «</w:t>
      </w:r>
      <w:r w:rsidRPr="00810FF6">
        <w:rPr>
          <w:rFonts w:ascii="Times New Roman" w:hAnsi="Times New Roman" w:cs="Times New Roman"/>
          <w:sz w:val="26"/>
          <w:szCs w:val="26"/>
        </w:rPr>
        <w:t>Об утверждении Порядка выдачи удостоверений ветерана боевых действий Федерал</w:t>
      </w:r>
      <w:r>
        <w:rPr>
          <w:rFonts w:ascii="Times New Roman" w:hAnsi="Times New Roman" w:cs="Times New Roman"/>
          <w:sz w:val="26"/>
          <w:szCs w:val="26"/>
        </w:rPr>
        <w:t>ьным агентством водных ресурсов».</w:t>
      </w:r>
    </w:p>
    <w:p w:rsidR="00020DD6" w:rsidRPr="00355450"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порядок. Удостоверения выдаются гражданам, командированным Росводресурсами </w:t>
      </w:r>
      <w:r w:rsidRPr="00810FF6">
        <w:rPr>
          <w:rFonts w:ascii="Times New Roman" w:hAnsi="Times New Roman" w:cs="Times New Roman"/>
          <w:b w:val="0"/>
          <w:sz w:val="26"/>
          <w:szCs w:val="26"/>
        </w:rPr>
        <w:t xml:space="preserve">на работу в районы боевых действий, вооруженных конфликтов, контртеррористических операций, выполнения задач в ходе </w:t>
      </w:r>
      <w:r>
        <w:rPr>
          <w:rFonts w:ascii="Times New Roman" w:hAnsi="Times New Roman" w:cs="Times New Roman"/>
          <w:b w:val="0"/>
          <w:sz w:val="26"/>
          <w:szCs w:val="26"/>
        </w:rPr>
        <w:t>СВО и отработавшим установленный срок.</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B07DAB" w:rsidRDefault="007760B6" w:rsidP="007760B6">
      <w:pPr>
        <w:pStyle w:val="ConsTitle"/>
        <w:widowControl/>
        <w:spacing w:line="400" w:lineRule="exact"/>
        <w:ind w:right="0" w:firstLine="720"/>
        <w:jc w:val="both"/>
        <w:rPr>
          <w:rFonts w:ascii="Times New Roman" w:hAnsi="Times New Roman" w:cs="Times New Roman"/>
          <w:sz w:val="26"/>
          <w:szCs w:val="26"/>
        </w:rPr>
      </w:pPr>
      <w:r w:rsidRPr="00B07DAB">
        <w:rPr>
          <w:rFonts w:ascii="Times New Roman" w:hAnsi="Times New Roman" w:cs="Times New Roman"/>
          <w:sz w:val="26"/>
          <w:szCs w:val="26"/>
        </w:rPr>
        <w:t xml:space="preserve">Приказ </w:t>
      </w:r>
      <w:r w:rsidRPr="007C649D">
        <w:rPr>
          <w:rFonts w:ascii="Times New Roman" w:hAnsi="Times New Roman" w:cs="Times New Roman"/>
          <w:sz w:val="26"/>
          <w:szCs w:val="26"/>
        </w:rPr>
        <w:t xml:space="preserve">Фонда пенсионного и социального страхования </w:t>
      </w:r>
      <w:r>
        <w:rPr>
          <w:rFonts w:ascii="Times New Roman" w:hAnsi="Times New Roman" w:cs="Times New Roman"/>
          <w:sz w:val="26"/>
          <w:szCs w:val="26"/>
        </w:rPr>
        <w:t xml:space="preserve">РФ </w:t>
      </w:r>
      <w:r w:rsidRPr="00B07DAB">
        <w:rPr>
          <w:rFonts w:ascii="Times New Roman" w:hAnsi="Times New Roman" w:cs="Times New Roman"/>
          <w:sz w:val="26"/>
          <w:szCs w:val="26"/>
        </w:rPr>
        <w:t xml:space="preserve">от 13.05.2026 </w:t>
      </w:r>
      <w:r>
        <w:rPr>
          <w:rFonts w:ascii="Times New Roman" w:hAnsi="Times New Roman" w:cs="Times New Roman"/>
          <w:sz w:val="26"/>
          <w:szCs w:val="26"/>
        </w:rPr>
        <w:t>№ 589 «</w:t>
      </w:r>
      <w:r w:rsidRPr="00B07DAB">
        <w:rPr>
          <w:rFonts w:ascii="Times New Roman" w:hAnsi="Times New Roman" w:cs="Times New Roman"/>
          <w:sz w:val="26"/>
          <w:szCs w:val="26"/>
        </w:rPr>
        <w:t>О внесении изменений в Нормативные затраты на обеспечение функций центрального аппарата СФР, утвержденные прик</w:t>
      </w:r>
      <w:r>
        <w:rPr>
          <w:rFonts w:ascii="Times New Roman" w:hAnsi="Times New Roman" w:cs="Times New Roman"/>
          <w:sz w:val="26"/>
          <w:szCs w:val="26"/>
        </w:rPr>
        <w:t>азом СФР от 5 мая 2023 г. № 803».</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из перечня периодических изданий исключен журнал «Главбух»;</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перечень периодических изданий добавлены «Ежедневная деловая газета РБК» и «Эксперт» (только для председателя СФР и его заместителей).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534483" w:rsidRDefault="007760B6" w:rsidP="007760B6">
      <w:pPr>
        <w:pStyle w:val="ConsTitle"/>
        <w:widowControl/>
        <w:spacing w:line="400" w:lineRule="exact"/>
        <w:ind w:right="0" w:firstLine="720"/>
        <w:jc w:val="both"/>
        <w:rPr>
          <w:rFonts w:ascii="Times New Roman" w:hAnsi="Times New Roman" w:cs="Times New Roman"/>
          <w:sz w:val="26"/>
          <w:szCs w:val="26"/>
        </w:rPr>
      </w:pPr>
      <w:r w:rsidRPr="00534483">
        <w:rPr>
          <w:rFonts w:ascii="Times New Roman" w:hAnsi="Times New Roman" w:cs="Times New Roman"/>
          <w:sz w:val="26"/>
          <w:szCs w:val="26"/>
        </w:rPr>
        <w:t xml:space="preserve">Приказ </w:t>
      </w:r>
      <w:r w:rsidRPr="007C649D">
        <w:rPr>
          <w:rFonts w:ascii="Times New Roman" w:hAnsi="Times New Roman" w:cs="Times New Roman"/>
          <w:sz w:val="26"/>
          <w:szCs w:val="26"/>
        </w:rPr>
        <w:t xml:space="preserve">Фонда пенсионного и социального страхования </w:t>
      </w:r>
      <w:r>
        <w:rPr>
          <w:rFonts w:ascii="Times New Roman" w:hAnsi="Times New Roman" w:cs="Times New Roman"/>
          <w:sz w:val="26"/>
          <w:szCs w:val="26"/>
        </w:rPr>
        <w:t xml:space="preserve">РФ </w:t>
      </w:r>
      <w:r w:rsidRPr="00534483">
        <w:rPr>
          <w:rFonts w:ascii="Times New Roman" w:hAnsi="Times New Roman" w:cs="Times New Roman"/>
          <w:sz w:val="26"/>
          <w:szCs w:val="26"/>
        </w:rPr>
        <w:t xml:space="preserve">от 13.05.2026 </w:t>
      </w:r>
      <w:r>
        <w:rPr>
          <w:rFonts w:ascii="Times New Roman" w:hAnsi="Times New Roman" w:cs="Times New Roman"/>
          <w:sz w:val="26"/>
          <w:szCs w:val="26"/>
        </w:rPr>
        <w:t>№ 590 «</w:t>
      </w:r>
      <w:r w:rsidRPr="00534483">
        <w:rPr>
          <w:rFonts w:ascii="Times New Roman" w:hAnsi="Times New Roman" w:cs="Times New Roman"/>
          <w:sz w:val="26"/>
          <w:szCs w:val="26"/>
        </w:rPr>
        <w:t>О внесении изменения в Нормативные затраты на обеспечение функций центрального аппарата СФР в сфере информационно-коммуникационных технологий, утвержденные прик</w:t>
      </w:r>
      <w:r>
        <w:rPr>
          <w:rFonts w:ascii="Times New Roman" w:hAnsi="Times New Roman" w:cs="Times New Roman"/>
          <w:sz w:val="26"/>
          <w:szCs w:val="26"/>
        </w:rPr>
        <w:t>азом СФР от 5 мая 2023 г. № 806».</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предусмотрено приобретение ноутбуков работникам контрольно-ревизионной комиссии, осуществляющим регулярные выездные проверки.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sidRPr="007C649D">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7C649D">
        <w:rPr>
          <w:rFonts w:ascii="Times New Roman" w:hAnsi="Times New Roman" w:cs="Times New Roman"/>
          <w:sz w:val="26"/>
          <w:szCs w:val="26"/>
        </w:rPr>
        <w:t xml:space="preserve">от 14.05.2026 </w:t>
      </w:r>
      <w:r>
        <w:rPr>
          <w:rFonts w:ascii="Times New Roman" w:hAnsi="Times New Roman" w:cs="Times New Roman"/>
          <w:sz w:val="26"/>
          <w:szCs w:val="26"/>
        </w:rPr>
        <w:t>№ 599 «</w:t>
      </w:r>
      <w:r w:rsidRPr="007C649D">
        <w:rPr>
          <w:rFonts w:ascii="Times New Roman" w:hAnsi="Times New Roman" w:cs="Times New Roman"/>
          <w:sz w:val="26"/>
          <w:szCs w:val="26"/>
        </w:rPr>
        <w:t>О внесении изменений в приказ Фонда пенсионного и социального страхования Российской Фе</w:t>
      </w:r>
      <w:r>
        <w:rPr>
          <w:rFonts w:ascii="Times New Roman" w:hAnsi="Times New Roman" w:cs="Times New Roman"/>
          <w:sz w:val="26"/>
          <w:szCs w:val="26"/>
        </w:rPr>
        <w:t>дерации от 29 мая 2023 г. № 910».</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приказ «</w:t>
      </w:r>
      <w:r w:rsidRPr="007C649D">
        <w:rPr>
          <w:rFonts w:ascii="Times New Roman" w:hAnsi="Times New Roman" w:cs="Times New Roman"/>
          <w:b w:val="0"/>
          <w:sz w:val="26"/>
          <w:szCs w:val="26"/>
        </w:rPr>
        <w:t xml:space="preserve">Об утверждении перечней закупаемых Фондом пенсионного и социального страхования Российской Федерации и его территориальными органами отдельных видов товаров, работ, услуг, их потребительские свойства (в том числе </w:t>
      </w:r>
      <w:r w:rsidRPr="007C649D">
        <w:rPr>
          <w:rFonts w:ascii="Times New Roman" w:hAnsi="Times New Roman" w:cs="Times New Roman"/>
          <w:b w:val="0"/>
          <w:sz w:val="26"/>
          <w:szCs w:val="26"/>
        </w:rPr>
        <w:lastRenderedPageBreak/>
        <w:t>качество) и иные характеристики (в том числе предельные цены товаров, работ, услуг) к ним»</w:t>
      </w:r>
      <w:r>
        <w:rPr>
          <w:rFonts w:ascii="Times New Roman" w:hAnsi="Times New Roman" w:cs="Times New Roman"/>
          <w:b w:val="0"/>
          <w:sz w:val="26"/>
          <w:szCs w:val="26"/>
        </w:rPr>
        <w:t xml:space="preserve"> (подробнее см. социальный обзор за май 2023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исключены пояснения по продукции Субноутбуки;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требования к рабочим станциям;</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требования к автомобилям и транспортным услугам.</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8507BC">
        <w:rPr>
          <w:rFonts w:ascii="Times New Roman" w:hAnsi="Times New Roman" w:cs="Times New Roman"/>
          <w:sz w:val="26"/>
          <w:szCs w:val="26"/>
        </w:rPr>
        <w:t>каз</w:t>
      </w:r>
      <w:r>
        <w:rPr>
          <w:rFonts w:ascii="Times New Roman" w:hAnsi="Times New Roman" w:cs="Times New Roman"/>
          <w:sz w:val="26"/>
          <w:szCs w:val="26"/>
        </w:rPr>
        <w:t xml:space="preserve"> П</w:t>
      </w:r>
      <w:r w:rsidRPr="008507BC">
        <w:rPr>
          <w:rFonts w:ascii="Times New Roman" w:hAnsi="Times New Roman" w:cs="Times New Roman"/>
          <w:sz w:val="26"/>
          <w:szCs w:val="26"/>
        </w:rPr>
        <w:t xml:space="preserve">резидента </w:t>
      </w:r>
      <w:r>
        <w:rPr>
          <w:rFonts w:ascii="Times New Roman" w:hAnsi="Times New Roman" w:cs="Times New Roman"/>
          <w:sz w:val="26"/>
          <w:szCs w:val="26"/>
        </w:rPr>
        <w:t>РФ от 15.05.2026 № 327 «О</w:t>
      </w:r>
      <w:r w:rsidRPr="008507BC">
        <w:rPr>
          <w:rFonts w:ascii="Times New Roman" w:hAnsi="Times New Roman" w:cs="Times New Roman"/>
          <w:sz w:val="26"/>
          <w:szCs w:val="26"/>
        </w:rPr>
        <w:t xml:space="preserve"> единых базовых мерах</w:t>
      </w:r>
      <w:r>
        <w:rPr>
          <w:rFonts w:ascii="Times New Roman" w:hAnsi="Times New Roman" w:cs="Times New Roman"/>
          <w:sz w:val="26"/>
          <w:szCs w:val="26"/>
        </w:rPr>
        <w:t xml:space="preserve"> </w:t>
      </w:r>
      <w:r w:rsidRPr="008507BC">
        <w:rPr>
          <w:rFonts w:ascii="Times New Roman" w:hAnsi="Times New Roman" w:cs="Times New Roman"/>
          <w:sz w:val="26"/>
          <w:szCs w:val="26"/>
        </w:rPr>
        <w:t>поддержки лиц, принимающих (принимавших) участие</w:t>
      </w:r>
      <w:r>
        <w:rPr>
          <w:rFonts w:ascii="Times New Roman" w:hAnsi="Times New Roman" w:cs="Times New Roman"/>
          <w:sz w:val="26"/>
          <w:szCs w:val="26"/>
        </w:rPr>
        <w:t xml:space="preserve"> </w:t>
      </w:r>
      <w:r w:rsidRPr="008507BC">
        <w:rPr>
          <w:rFonts w:ascii="Times New Roman" w:hAnsi="Times New Roman" w:cs="Times New Roman"/>
          <w:sz w:val="26"/>
          <w:szCs w:val="26"/>
        </w:rPr>
        <w:t>в специальной военной операции, и других категорий лиц</w:t>
      </w:r>
      <w:r>
        <w:rPr>
          <w:rFonts w:ascii="Times New Roman" w:hAnsi="Times New Roman" w:cs="Times New Roman"/>
          <w:sz w:val="26"/>
          <w:szCs w:val="26"/>
        </w:rPr>
        <w:t xml:space="preserve"> </w:t>
      </w:r>
      <w:r w:rsidRPr="008507BC">
        <w:rPr>
          <w:rFonts w:ascii="Times New Roman" w:hAnsi="Times New Roman" w:cs="Times New Roman"/>
          <w:sz w:val="26"/>
          <w:szCs w:val="26"/>
        </w:rPr>
        <w:t xml:space="preserve">в субъектах </w:t>
      </w:r>
      <w:r>
        <w:rPr>
          <w:rFonts w:ascii="Times New Roman" w:hAnsi="Times New Roman" w:cs="Times New Roman"/>
          <w:sz w:val="26"/>
          <w:szCs w:val="26"/>
        </w:rPr>
        <w:t>Р</w:t>
      </w:r>
      <w:r w:rsidRPr="008507BC">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8507BC">
        <w:rPr>
          <w:rFonts w:ascii="Times New Roman" w:hAnsi="Times New Roman" w:cs="Times New Roman"/>
          <w:sz w:val="26"/>
          <w:szCs w:val="26"/>
        </w:rPr>
        <w:t>едерации</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положения, касающиеся тематики настоящего обзора.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Установлены базовые меры поддержки участников СВО и членов их семей, в том числе:</w:t>
      </w:r>
    </w:p>
    <w:p w:rsidR="007760B6" w:rsidRPr="00B23A04"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B23A04">
        <w:rPr>
          <w:rFonts w:ascii="Times New Roman" w:hAnsi="Times New Roman" w:cs="Times New Roman"/>
          <w:b w:val="0"/>
          <w:sz w:val="26"/>
          <w:szCs w:val="26"/>
        </w:rPr>
        <w:t>оказание в приоритетном порядке государственной социальной помощи, в том числе на основании социального контракта;</w:t>
      </w:r>
    </w:p>
    <w:p w:rsidR="007760B6" w:rsidRPr="00020DD6" w:rsidRDefault="007760B6" w:rsidP="007760B6">
      <w:pPr>
        <w:pStyle w:val="ConsTitle"/>
        <w:widowControl/>
        <w:spacing w:line="400" w:lineRule="exact"/>
        <w:ind w:right="0" w:firstLine="720"/>
        <w:jc w:val="both"/>
        <w:rPr>
          <w:rFonts w:ascii="Times New Roman" w:hAnsi="Times New Roman" w:cs="Times New Roman"/>
          <w:b w:val="0"/>
          <w:sz w:val="26"/>
          <w:szCs w:val="26"/>
        </w:rPr>
      </w:pPr>
      <w:r w:rsidRPr="00B23A04">
        <w:rPr>
          <w:rFonts w:ascii="Times New Roman" w:hAnsi="Times New Roman" w:cs="Times New Roman"/>
          <w:b w:val="0"/>
          <w:sz w:val="26"/>
          <w:szCs w:val="26"/>
        </w:rPr>
        <w:t>- предоставление в приоритетном порядке социальных услуг в форме социального обслуживания на дому, в полустационарной форме и в стационарной форме лицам, признанным в установленном порядке нуждающ</w:t>
      </w:r>
      <w:r>
        <w:rPr>
          <w:rFonts w:ascii="Times New Roman" w:hAnsi="Times New Roman" w:cs="Times New Roman"/>
          <w:b w:val="0"/>
          <w:sz w:val="26"/>
          <w:szCs w:val="26"/>
        </w:rPr>
        <w:t>имися в социальном обслуживании.</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607946" w:rsidRDefault="00355450" w:rsidP="00355450">
      <w:pPr>
        <w:pStyle w:val="ConsTitle"/>
        <w:widowControl/>
        <w:spacing w:line="400" w:lineRule="exact"/>
        <w:ind w:right="0" w:firstLine="720"/>
        <w:jc w:val="both"/>
        <w:rPr>
          <w:rFonts w:ascii="Times New Roman" w:hAnsi="Times New Roman" w:cs="Times New Roman"/>
          <w:sz w:val="26"/>
          <w:szCs w:val="26"/>
        </w:rPr>
      </w:pPr>
      <w:r w:rsidRPr="00607946">
        <w:rPr>
          <w:rFonts w:ascii="Times New Roman" w:hAnsi="Times New Roman" w:cs="Times New Roman"/>
          <w:sz w:val="26"/>
          <w:szCs w:val="26"/>
        </w:rPr>
        <w:t>Приказ Мин</w:t>
      </w:r>
      <w:r>
        <w:rPr>
          <w:rFonts w:ascii="Times New Roman" w:hAnsi="Times New Roman" w:cs="Times New Roman"/>
          <w:sz w:val="26"/>
          <w:szCs w:val="26"/>
        </w:rPr>
        <w:t>истерства здравоохранения РФ</w:t>
      </w:r>
      <w:r w:rsidRPr="00607946">
        <w:rPr>
          <w:rFonts w:ascii="Times New Roman" w:hAnsi="Times New Roman" w:cs="Times New Roman"/>
          <w:sz w:val="26"/>
          <w:szCs w:val="26"/>
        </w:rPr>
        <w:t xml:space="preserve"> от </w:t>
      </w:r>
      <w:r>
        <w:rPr>
          <w:rFonts w:ascii="Times New Roman" w:hAnsi="Times New Roman" w:cs="Times New Roman"/>
          <w:sz w:val="26"/>
          <w:szCs w:val="26"/>
        </w:rPr>
        <w:t>18</w:t>
      </w:r>
      <w:r w:rsidRPr="00607946">
        <w:rPr>
          <w:rFonts w:ascii="Times New Roman" w:hAnsi="Times New Roman" w:cs="Times New Roman"/>
          <w:sz w:val="26"/>
          <w:szCs w:val="26"/>
        </w:rPr>
        <w:t>.0</w:t>
      </w:r>
      <w:r>
        <w:rPr>
          <w:rFonts w:ascii="Times New Roman" w:hAnsi="Times New Roman" w:cs="Times New Roman"/>
          <w:sz w:val="26"/>
          <w:szCs w:val="26"/>
        </w:rPr>
        <w:t>5</w:t>
      </w:r>
      <w:r w:rsidRPr="00607946">
        <w:rPr>
          <w:rFonts w:ascii="Times New Roman" w:hAnsi="Times New Roman" w:cs="Times New Roman"/>
          <w:sz w:val="26"/>
          <w:szCs w:val="26"/>
        </w:rPr>
        <w:t xml:space="preserve">.2026 </w:t>
      </w:r>
      <w:r>
        <w:rPr>
          <w:rFonts w:ascii="Times New Roman" w:hAnsi="Times New Roman" w:cs="Times New Roman"/>
          <w:sz w:val="26"/>
          <w:szCs w:val="26"/>
        </w:rPr>
        <w:t>№ 476н «</w:t>
      </w:r>
      <w:r w:rsidRPr="00607946">
        <w:rPr>
          <w:rFonts w:ascii="Times New Roman" w:hAnsi="Times New Roman" w:cs="Times New Roman"/>
          <w:sz w:val="26"/>
          <w:szCs w:val="26"/>
        </w:rPr>
        <w:t xml:space="preserve">Об утверждении типовой дополнительной профессиональной программы </w:t>
      </w:r>
      <w:r>
        <w:rPr>
          <w:rFonts w:ascii="Times New Roman" w:hAnsi="Times New Roman" w:cs="Times New Roman"/>
          <w:sz w:val="26"/>
          <w:szCs w:val="26"/>
        </w:rPr>
        <w:t xml:space="preserve">повышения квалификации </w:t>
      </w:r>
      <w:r w:rsidRPr="00607946">
        <w:rPr>
          <w:rFonts w:ascii="Times New Roman" w:hAnsi="Times New Roman" w:cs="Times New Roman"/>
          <w:sz w:val="26"/>
          <w:szCs w:val="26"/>
        </w:rPr>
        <w:t xml:space="preserve">по специальности </w:t>
      </w:r>
      <w:r>
        <w:rPr>
          <w:rFonts w:ascii="Times New Roman" w:hAnsi="Times New Roman" w:cs="Times New Roman"/>
          <w:sz w:val="26"/>
          <w:szCs w:val="26"/>
        </w:rPr>
        <w:t>«Медико-социальная экспертиза».</w:t>
      </w:r>
    </w:p>
    <w:p w:rsidR="00355450" w:rsidRP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повышения квалификации специалистов с высшим медицинским образованием.</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DB7213"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Р</w:t>
      </w:r>
      <w:r w:rsidRPr="00DB7213">
        <w:rPr>
          <w:rFonts w:ascii="Times New Roman" w:hAnsi="Times New Roman" w:cs="Times New Roman"/>
          <w:sz w:val="26"/>
          <w:szCs w:val="26"/>
        </w:rPr>
        <w:t>аспоряжение</w:t>
      </w:r>
      <w:r>
        <w:rPr>
          <w:rFonts w:ascii="Times New Roman" w:hAnsi="Times New Roman" w:cs="Times New Roman"/>
          <w:sz w:val="26"/>
          <w:szCs w:val="26"/>
        </w:rPr>
        <w:t xml:space="preserve"> Коллегии</w:t>
      </w:r>
      <w:r w:rsidRPr="00DB7213">
        <w:rPr>
          <w:rFonts w:ascii="Times New Roman" w:hAnsi="Times New Roman" w:cs="Times New Roman"/>
          <w:sz w:val="26"/>
          <w:szCs w:val="26"/>
        </w:rPr>
        <w:t xml:space="preserve"> </w:t>
      </w:r>
      <w:r>
        <w:rPr>
          <w:rFonts w:ascii="Times New Roman" w:hAnsi="Times New Roman" w:cs="Times New Roman"/>
          <w:sz w:val="26"/>
          <w:szCs w:val="26"/>
        </w:rPr>
        <w:t>Е</w:t>
      </w:r>
      <w:r w:rsidRPr="00DB7213">
        <w:rPr>
          <w:rFonts w:ascii="Times New Roman" w:hAnsi="Times New Roman" w:cs="Times New Roman"/>
          <w:sz w:val="26"/>
          <w:szCs w:val="26"/>
        </w:rPr>
        <w:t>вразийской экономической комиссии</w:t>
      </w:r>
      <w:r>
        <w:rPr>
          <w:rFonts w:ascii="Times New Roman" w:hAnsi="Times New Roman" w:cs="Times New Roman"/>
          <w:sz w:val="26"/>
          <w:szCs w:val="26"/>
        </w:rPr>
        <w:t xml:space="preserve"> от 19.05.</w:t>
      </w:r>
      <w:r w:rsidRPr="00DB7213">
        <w:rPr>
          <w:rFonts w:ascii="Times New Roman" w:hAnsi="Times New Roman" w:cs="Times New Roman"/>
          <w:sz w:val="26"/>
          <w:szCs w:val="26"/>
        </w:rPr>
        <w:t xml:space="preserve">2026 </w:t>
      </w:r>
      <w:r>
        <w:rPr>
          <w:rFonts w:ascii="Times New Roman" w:hAnsi="Times New Roman" w:cs="Times New Roman"/>
          <w:sz w:val="26"/>
          <w:szCs w:val="26"/>
        </w:rPr>
        <w:t>№</w:t>
      </w:r>
      <w:r w:rsidRPr="00DB7213">
        <w:rPr>
          <w:rFonts w:ascii="Times New Roman" w:hAnsi="Times New Roman" w:cs="Times New Roman"/>
          <w:sz w:val="26"/>
          <w:szCs w:val="26"/>
        </w:rPr>
        <w:t xml:space="preserve"> 76</w:t>
      </w:r>
      <w:r>
        <w:rPr>
          <w:rFonts w:ascii="Times New Roman" w:hAnsi="Times New Roman" w:cs="Times New Roman"/>
          <w:sz w:val="26"/>
          <w:szCs w:val="26"/>
        </w:rPr>
        <w:t xml:space="preserve"> «О</w:t>
      </w:r>
      <w:r w:rsidRPr="00DB7213">
        <w:rPr>
          <w:rFonts w:ascii="Times New Roman" w:hAnsi="Times New Roman" w:cs="Times New Roman"/>
          <w:sz w:val="26"/>
          <w:szCs w:val="26"/>
        </w:rPr>
        <w:t xml:space="preserve"> введении в действие</w:t>
      </w:r>
      <w:r>
        <w:rPr>
          <w:rFonts w:ascii="Times New Roman" w:hAnsi="Times New Roman" w:cs="Times New Roman"/>
          <w:sz w:val="26"/>
          <w:szCs w:val="26"/>
        </w:rPr>
        <w:t xml:space="preserve"> </w:t>
      </w:r>
      <w:r w:rsidRPr="00DB7213">
        <w:rPr>
          <w:rFonts w:ascii="Times New Roman" w:hAnsi="Times New Roman" w:cs="Times New Roman"/>
          <w:sz w:val="26"/>
          <w:szCs w:val="26"/>
        </w:rPr>
        <w:t xml:space="preserve">общего процесса </w:t>
      </w:r>
      <w:r>
        <w:rPr>
          <w:rFonts w:ascii="Times New Roman" w:hAnsi="Times New Roman" w:cs="Times New Roman"/>
          <w:sz w:val="26"/>
          <w:szCs w:val="26"/>
        </w:rPr>
        <w:t>«О</w:t>
      </w:r>
      <w:r w:rsidRPr="00DB7213">
        <w:rPr>
          <w:rFonts w:ascii="Times New Roman" w:hAnsi="Times New Roman" w:cs="Times New Roman"/>
          <w:sz w:val="26"/>
          <w:szCs w:val="26"/>
        </w:rPr>
        <w:t>беспечение обмена между компетентными</w:t>
      </w:r>
      <w:r>
        <w:rPr>
          <w:rFonts w:ascii="Times New Roman" w:hAnsi="Times New Roman" w:cs="Times New Roman"/>
          <w:sz w:val="26"/>
          <w:szCs w:val="26"/>
        </w:rPr>
        <w:t xml:space="preserve"> </w:t>
      </w:r>
      <w:r w:rsidRPr="00DB7213">
        <w:rPr>
          <w:rFonts w:ascii="Times New Roman" w:hAnsi="Times New Roman" w:cs="Times New Roman"/>
          <w:sz w:val="26"/>
          <w:szCs w:val="26"/>
        </w:rPr>
        <w:t xml:space="preserve">органами государств - членов </w:t>
      </w:r>
      <w:r>
        <w:rPr>
          <w:rFonts w:ascii="Times New Roman" w:hAnsi="Times New Roman" w:cs="Times New Roman"/>
          <w:sz w:val="26"/>
          <w:szCs w:val="26"/>
        </w:rPr>
        <w:t>Е</w:t>
      </w:r>
      <w:r w:rsidRPr="00DB7213">
        <w:rPr>
          <w:rFonts w:ascii="Times New Roman" w:hAnsi="Times New Roman" w:cs="Times New Roman"/>
          <w:sz w:val="26"/>
          <w:szCs w:val="26"/>
        </w:rPr>
        <w:t>вразийского экономического</w:t>
      </w:r>
      <w:r>
        <w:rPr>
          <w:rFonts w:ascii="Times New Roman" w:hAnsi="Times New Roman" w:cs="Times New Roman"/>
          <w:sz w:val="26"/>
          <w:szCs w:val="26"/>
        </w:rPr>
        <w:t xml:space="preserve"> </w:t>
      </w:r>
      <w:r w:rsidRPr="00DB7213">
        <w:rPr>
          <w:rFonts w:ascii="Times New Roman" w:hAnsi="Times New Roman" w:cs="Times New Roman"/>
          <w:sz w:val="26"/>
          <w:szCs w:val="26"/>
        </w:rPr>
        <w:t>союза электронными документами и (или) сведениями,</w:t>
      </w:r>
      <w:r>
        <w:rPr>
          <w:rFonts w:ascii="Times New Roman" w:hAnsi="Times New Roman" w:cs="Times New Roman"/>
          <w:sz w:val="26"/>
          <w:szCs w:val="26"/>
        </w:rPr>
        <w:t xml:space="preserve"> </w:t>
      </w:r>
      <w:r w:rsidRPr="00DB7213">
        <w:rPr>
          <w:rFonts w:ascii="Times New Roman" w:hAnsi="Times New Roman" w:cs="Times New Roman"/>
          <w:sz w:val="26"/>
          <w:szCs w:val="26"/>
        </w:rPr>
        <w:t>необходимыми для установления и выплаты пенсий</w:t>
      </w:r>
      <w:r>
        <w:rPr>
          <w:rFonts w:ascii="Times New Roman" w:hAnsi="Times New Roman" w:cs="Times New Roman"/>
          <w:sz w:val="26"/>
          <w:szCs w:val="26"/>
        </w:rPr>
        <w:t xml:space="preserve"> трудящимся (членам их семей)».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Введен в действие процесс.</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4C03B1" w:rsidRDefault="007760B6" w:rsidP="007760B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Р</w:t>
      </w:r>
      <w:r w:rsidRPr="004C03B1">
        <w:rPr>
          <w:rFonts w:ascii="Times New Roman" w:hAnsi="Times New Roman" w:cs="Times New Roman"/>
          <w:sz w:val="26"/>
          <w:szCs w:val="26"/>
        </w:rPr>
        <w:t>аспоряжение</w:t>
      </w:r>
      <w:r>
        <w:rPr>
          <w:rFonts w:ascii="Times New Roman" w:hAnsi="Times New Roman" w:cs="Times New Roman"/>
          <w:sz w:val="26"/>
          <w:szCs w:val="26"/>
        </w:rPr>
        <w:t xml:space="preserve"> К</w:t>
      </w:r>
      <w:r w:rsidRPr="004C03B1">
        <w:rPr>
          <w:rFonts w:ascii="Times New Roman" w:hAnsi="Times New Roman" w:cs="Times New Roman"/>
          <w:sz w:val="26"/>
          <w:szCs w:val="26"/>
        </w:rPr>
        <w:t xml:space="preserve">оллегия </w:t>
      </w:r>
      <w:r>
        <w:rPr>
          <w:rFonts w:ascii="Times New Roman" w:hAnsi="Times New Roman" w:cs="Times New Roman"/>
          <w:sz w:val="26"/>
          <w:szCs w:val="26"/>
        </w:rPr>
        <w:t>Е</w:t>
      </w:r>
      <w:r w:rsidRPr="004C03B1">
        <w:rPr>
          <w:rFonts w:ascii="Times New Roman" w:hAnsi="Times New Roman" w:cs="Times New Roman"/>
          <w:sz w:val="26"/>
          <w:szCs w:val="26"/>
        </w:rPr>
        <w:t>вразийской экономической комиссии</w:t>
      </w:r>
      <w:r>
        <w:rPr>
          <w:rFonts w:ascii="Times New Roman" w:hAnsi="Times New Roman" w:cs="Times New Roman"/>
          <w:sz w:val="26"/>
          <w:szCs w:val="26"/>
        </w:rPr>
        <w:t xml:space="preserve"> от 19.05.</w:t>
      </w:r>
      <w:r w:rsidRPr="004C03B1">
        <w:rPr>
          <w:rFonts w:ascii="Times New Roman" w:hAnsi="Times New Roman" w:cs="Times New Roman"/>
          <w:sz w:val="26"/>
          <w:szCs w:val="26"/>
        </w:rPr>
        <w:t xml:space="preserve">2026 </w:t>
      </w:r>
      <w:r>
        <w:rPr>
          <w:rFonts w:ascii="Times New Roman" w:hAnsi="Times New Roman" w:cs="Times New Roman"/>
          <w:sz w:val="26"/>
          <w:szCs w:val="26"/>
        </w:rPr>
        <w:t>№</w:t>
      </w:r>
      <w:r w:rsidRPr="004C03B1">
        <w:rPr>
          <w:rFonts w:ascii="Times New Roman" w:hAnsi="Times New Roman" w:cs="Times New Roman"/>
          <w:sz w:val="26"/>
          <w:szCs w:val="26"/>
        </w:rPr>
        <w:t xml:space="preserve"> 77</w:t>
      </w:r>
      <w:r>
        <w:rPr>
          <w:rFonts w:ascii="Times New Roman" w:hAnsi="Times New Roman" w:cs="Times New Roman"/>
          <w:sz w:val="26"/>
          <w:szCs w:val="26"/>
        </w:rPr>
        <w:t xml:space="preserve"> «О</w:t>
      </w:r>
      <w:r w:rsidRPr="004C03B1">
        <w:rPr>
          <w:rFonts w:ascii="Times New Roman" w:hAnsi="Times New Roman" w:cs="Times New Roman"/>
          <w:sz w:val="26"/>
          <w:szCs w:val="26"/>
        </w:rPr>
        <w:t xml:space="preserve"> введении</w:t>
      </w:r>
      <w:r>
        <w:rPr>
          <w:rFonts w:ascii="Times New Roman" w:hAnsi="Times New Roman" w:cs="Times New Roman"/>
          <w:sz w:val="26"/>
          <w:szCs w:val="26"/>
        </w:rPr>
        <w:t xml:space="preserve"> </w:t>
      </w:r>
      <w:r w:rsidRPr="004C03B1">
        <w:rPr>
          <w:rFonts w:ascii="Times New Roman" w:hAnsi="Times New Roman" w:cs="Times New Roman"/>
          <w:sz w:val="26"/>
          <w:szCs w:val="26"/>
        </w:rPr>
        <w:t xml:space="preserve">в действие общего процесса </w:t>
      </w:r>
      <w:r>
        <w:rPr>
          <w:rFonts w:ascii="Times New Roman" w:hAnsi="Times New Roman" w:cs="Times New Roman"/>
          <w:sz w:val="26"/>
          <w:szCs w:val="26"/>
        </w:rPr>
        <w:t>«О</w:t>
      </w:r>
      <w:r w:rsidRPr="004C03B1">
        <w:rPr>
          <w:rFonts w:ascii="Times New Roman" w:hAnsi="Times New Roman" w:cs="Times New Roman"/>
          <w:sz w:val="26"/>
          <w:szCs w:val="26"/>
        </w:rPr>
        <w:t>беспечение обмена электронными</w:t>
      </w:r>
      <w:r>
        <w:rPr>
          <w:rFonts w:ascii="Times New Roman" w:hAnsi="Times New Roman" w:cs="Times New Roman"/>
          <w:sz w:val="26"/>
          <w:szCs w:val="26"/>
        </w:rPr>
        <w:t xml:space="preserve"> </w:t>
      </w:r>
      <w:r w:rsidRPr="004C03B1">
        <w:rPr>
          <w:rFonts w:ascii="Times New Roman" w:hAnsi="Times New Roman" w:cs="Times New Roman"/>
          <w:sz w:val="26"/>
          <w:szCs w:val="26"/>
        </w:rPr>
        <w:t>документами и (или) сведениями между компетентными органами</w:t>
      </w:r>
      <w:r>
        <w:rPr>
          <w:rFonts w:ascii="Times New Roman" w:hAnsi="Times New Roman" w:cs="Times New Roman"/>
          <w:sz w:val="26"/>
          <w:szCs w:val="26"/>
        </w:rPr>
        <w:t xml:space="preserve"> </w:t>
      </w:r>
      <w:r w:rsidRPr="004C03B1">
        <w:rPr>
          <w:rFonts w:ascii="Times New Roman" w:hAnsi="Times New Roman" w:cs="Times New Roman"/>
          <w:sz w:val="26"/>
          <w:szCs w:val="26"/>
        </w:rPr>
        <w:t xml:space="preserve">государств - членов </w:t>
      </w:r>
      <w:r>
        <w:rPr>
          <w:rFonts w:ascii="Times New Roman" w:hAnsi="Times New Roman" w:cs="Times New Roman"/>
          <w:sz w:val="26"/>
          <w:szCs w:val="26"/>
        </w:rPr>
        <w:t>Е</w:t>
      </w:r>
      <w:r w:rsidRPr="004C03B1">
        <w:rPr>
          <w:rFonts w:ascii="Times New Roman" w:hAnsi="Times New Roman" w:cs="Times New Roman"/>
          <w:sz w:val="26"/>
          <w:szCs w:val="26"/>
        </w:rPr>
        <w:t>вразийского экономического союза</w:t>
      </w:r>
      <w:r>
        <w:rPr>
          <w:rFonts w:ascii="Times New Roman" w:hAnsi="Times New Roman" w:cs="Times New Roman"/>
          <w:sz w:val="26"/>
          <w:szCs w:val="26"/>
        </w:rPr>
        <w:t xml:space="preserve"> </w:t>
      </w:r>
      <w:r w:rsidRPr="004C03B1">
        <w:rPr>
          <w:rFonts w:ascii="Times New Roman" w:hAnsi="Times New Roman" w:cs="Times New Roman"/>
          <w:sz w:val="26"/>
          <w:szCs w:val="26"/>
        </w:rPr>
        <w:t>в целях выплаты пенс</w:t>
      </w:r>
      <w:r>
        <w:rPr>
          <w:rFonts w:ascii="Times New Roman" w:hAnsi="Times New Roman" w:cs="Times New Roman"/>
          <w:sz w:val="26"/>
          <w:szCs w:val="26"/>
        </w:rPr>
        <w:t>ий трудящимся (членам их семей)».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Введен в действие процесс.</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sidRPr="00D12605">
        <w:rPr>
          <w:rFonts w:ascii="Times New Roman" w:hAnsi="Times New Roman" w:cs="Times New Roman"/>
          <w:sz w:val="26"/>
          <w:szCs w:val="26"/>
        </w:rPr>
        <w:lastRenderedPageBreak/>
        <w:t xml:space="preserve">Постановление Правительства РФ от 21.05.2026 </w:t>
      </w:r>
      <w:r>
        <w:rPr>
          <w:rFonts w:ascii="Times New Roman" w:hAnsi="Times New Roman" w:cs="Times New Roman"/>
          <w:sz w:val="26"/>
          <w:szCs w:val="26"/>
        </w:rPr>
        <w:t>№ 575 «</w:t>
      </w:r>
      <w:r w:rsidRPr="00D12605">
        <w:rPr>
          <w:rFonts w:ascii="Times New Roman" w:hAnsi="Times New Roman" w:cs="Times New Roman"/>
          <w:sz w:val="26"/>
          <w:szCs w:val="26"/>
        </w:rPr>
        <w:t xml:space="preserve">О внесении изменений в постановление Правительства Российской Федерации от 30 мая 2024 г. </w:t>
      </w:r>
      <w:r>
        <w:rPr>
          <w:rFonts w:ascii="Times New Roman" w:hAnsi="Times New Roman" w:cs="Times New Roman"/>
          <w:sz w:val="26"/>
          <w:szCs w:val="26"/>
        </w:rPr>
        <w:t>№ 709».</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внесенные в постановление «</w:t>
      </w:r>
      <w:r w:rsidRPr="00D12605">
        <w:rPr>
          <w:rFonts w:ascii="Times New Roman" w:hAnsi="Times New Roman" w:cs="Times New Roman"/>
          <w:b w:val="0"/>
          <w:sz w:val="26"/>
          <w:szCs w:val="26"/>
        </w:rPr>
        <w:t>О порядке выполнения работодателями квоты для приема на работу инвалидов»:</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исполнение квоты считается кратным двум рабочим местам в случае трудоустройства в том числе ветерана СВО, заключившего контракт в период с 01.10.2022 по 01.09.2023 (ранее аналогичная норма была предусмотрена для ряда других категорий участников СВО).</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Pr="00B803E6" w:rsidRDefault="007760B6" w:rsidP="007760B6">
      <w:pPr>
        <w:pStyle w:val="ConsTitle"/>
        <w:widowControl/>
        <w:spacing w:line="400" w:lineRule="exact"/>
        <w:ind w:right="0" w:firstLine="720"/>
        <w:jc w:val="both"/>
        <w:rPr>
          <w:rFonts w:ascii="Times New Roman" w:hAnsi="Times New Roman" w:cs="Times New Roman"/>
          <w:sz w:val="26"/>
          <w:szCs w:val="26"/>
        </w:rPr>
      </w:pPr>
      <w:r w:rsidRPr="00B803E6">
        <w:rPr>
          <w:rFonts w:ascii="Times New Roman" w:hAnsi="Times New Roman" w:cs="Times New Roman"/>
          <w:sz w:val="26"/>
          <w:szCs w:val="26"/>
        </w:rPr>
        <w:t xml:space="preserve">Распоряжение Правительства РФ от 23.05.2026 </w:t>
      </w:r>
      <w:r>
        <w:rPr>
          <w:rFonts w:ascii="Times New Roman" w:hAnsi="Times New Roman" w:cs="Times New Roman"/>
          <w:sz w:val="26"/>
          <w:szCs w:val="26"/>
        </w:rPr>
        <w:t>№</w:t>
      </w:r>
      <w:r w:rsidRPr="00B803E6">
        <w:rPr>
          <w:rFonts w:ascii="Times New Roman" w:hAnsi="Times New Roman" w:cs="Times New Roman"/>
          <w:sz w:val="26"/>
          <w:szCs w:val="26"/>
        </w:rPr>
        <w:t xml:space="preserve"> 1199-р</w:t>
      </w:r>
      <w:r>
        <w:rPr>
          <w:rFonts w:ascii="Times New Roman" w:hAnsi="Times New Roman" w:cs="Times New Roman"/>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положения, касающиеся тематики настоящего обзора.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Основные изменения, внесенные в </w:t>
      </w:r>
      <w:r w:rsidRPr="00B803E6">
        <w:rPr>
          <w:rFonts w:ascii="Times New Roman" w:hAnsi="Times New Roman" w:cs="Times New Roman"/>
          <w:b w:val="0"/>
          <w:sz w:val="26"/>
          <w:szCs w:val="26"/>
        </w:rPr>
        <w:t>стратегическое направление в области цифровой трансформации социальной сферы, относящейся к сфере деятельности Министерства труда и социальной защиты Российской Федерации, на период до 2030 года (утверждено распоряжением Правительства РФ от 05.04.2024 № 842-р, подробнее см. социальный обзор за апрель 2024 года):</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перечень оснований разработки стратегического направления добавлен ряд законов;</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установлена одна из целей стратегического направления – увеличение к 2030 году до 99% доли предоставления массовых социально значимых государственных и муниципальных услуг в электронной форме за счет внедрения в деятельность органов государственной власти ЕЦП;</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индикатор «Количество пользователей, зарегистрированных в системе комплексной реабилитации ГИС ЕЦП», заменен индикатором «Доля полученных гражданами услуг комплексной реабилитации и абилитации с использованием системы комплексной реабилитации ГИС ЕЦП».</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sz w:val="26"/>
          <w:szCs w:val="26"/>
        </w:rPr>
      </w:pPr>
      <w:r w:rsidRPr="00E13A47">
        <w:rPr>
          <w:rFonts w:ascii="Times New Roman" w:hAnsi="Times New Roman" w:cs="Times New Roman"/>
          <w:sz w:val="26"/>
          <w:szCs w:val="26"/>
        </w:rPr>
        <w:t xml:space="preserve">Федеральный закон от 25.05.2026 </w:t>
      </w:r>
      <w:r>
        <w:rPr>
          <w:rFonts w:ascii="Times New Roman" w:hAnsi="Times New Roman" w:cs="Times New Roman"/>
          <w:sz w:val="26"/>
          <w:szCs w:val="26"/>
        </w:rPr>
        <w:t>№ 148-ФЗ «</w:t>
      </w:r>
      <w:r w:rsidRPr="00E13A47">
        <w:rPr>
          <w:rFonts w:ascii="Times New Roman" w:hAnsi="Times New Roman" w:cs="Times New Roman"/>
          <w:sz w:val="26"/>
          <w:szCs w:val="26"/>
        </w:rPr>
        <w:t>О внесении изменений в отдельные законодате</w:t>
      </w:r>
      <w:r>
        <w:rPr>
          <w:rFonts w:ascii="Times New Roman" w:hAnsi="Times New Roman" w:cs="Times New Roman"/>
          <w:sz w:val="26"/>
          <w:szCs w:val="26"/>
        </w:rPr>
        <w:t>льные акты Российской Федерации».</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2341FC">
        <w:rPr>
          <w:rFonts w:ascii="Times New Roman" w:hAnsi="Times New Roman" w:cs="Times New Roman"/>
          <w:b w:val="0"/>
          <w:sz w:val="26"/>
          <w:szCs w:val="26"/>
        </w:rPr>
        <w:t>Федеральн</w:t>
      </w:r>
      <w:r>
        <w:rPr>
          <w:rFonts w:ascii="Times New Roman" w:hAnsi="Times New Roman" w:cs="Times New Roman"/>
          <w:b w:val="0"/>
          <w:sz w:val="26"/>
          <w:szCs w:val="26"/>
        </w:rPr>
        <w:t>ый закон от 24.07.</w:t>
      </w:r>
      <w:r w:rsidRPr="002341FC">
        <w:rPr>
          <w:rFonts w:ascii="Times New Roman" w:hAnsi="Times New Roman" w:cs="Times New Roman"/>
          <w:b w:val="0"/>
          <w:sz w:val="26"/>
          <w:szCs w:val="26"/>
        </w:rPr>
        <w:t xml:space="preserve">2002 </w:t>
      </w:r>
      <w:r>
        <w:rPr>
          <w:rFonts w:ascii="Times New Roman" w:hAnsi="Times New Roman" w:cs="Times New Roman"/>
          <w:b w:val="0"/>
          <w:sz w:val="26"/>
          <w:szCs w:val="26"/>
        </w:rPr>
        <w:t>№</w:t>
      </w:r>
      <w:r w:rsidRPr="002341FC">
        <w:rPr>
          <w:rFonts w:ascii="Times New Roman" w:hAnsi="Times New Roman" w:cs="Times New Roman"/>
          <w:b w:val="0"/>
          <w:sz w:val="26"/>
          <w:szCs w:val="26"/>
        </w:rPr>
        <w:t xml:space="preserve"> 111-ФЗ </w:t>
      </w:r>
      <w:r>
        <w:rPr>
          <w:rFonts w:ascii="Times New Roman" w:hAnsi="Times New Roman" w:cs="Times New Roman"/>
          <w:b w:val="0"/>
          <w:sz w:val="26"/>
          <w:szCs w:val="26"/>
        </w:rPr>
        <w:t>«</w:t>
      </w:r>
      <w:r w:rsidRPr="002341FC">
        <w:rPr>
          <w:rFonts w:ascii="Times New Roman" w:hAnsi="Times New Roman" w:cs="Times New Roman"/>
          <w:b w:val="0"/>
          <w:sz w:val="26"/>
          <w:szCs w:val="26"/>
        </w:rPr>
        <w:t>Об инвестировании средств для финансирования накопительной пенсии в Российской Федерации</w:t>
      </w:r>
      <w:r>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увеличена доля резерва по обязательному пенсионному страхованию СФР, которую можно направить на государственную поддержку формирования долгосрочных сбережений.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2341FC">
        <w:rPr>
          <w:rFonts w:ascii="Times New Roman" w:hAnsi="Times New Roman" w:cs="Times New Roman"/>
          <w:b w:val="0"/>
          <w:sz w:val="26"/>
          <w:szCs w:val="26"/>
        </w:rPr>
        <w:t>Федеральн</w:t>
      </w:r>
      <w:r>
        <w:rPr>
          <w:rFonts w:ascii="Times New Roman" w:hAnsi="Times New Roman" w:cs="Times New Roman"/>
          <w:b w:val="0"/>
          <w:sz w:val="26"/>
          <w:szCs w:val="26"/>
        </w:rPr>
        <w:t>ый закон от 21.12.</w:t>
      </w:r>
      <w:r w:rsidRPr="002341FC">
        <w:rPr>
          <w:rFonts w:ascii="Times New Roman" w:hAnsi="Times New Roman" w:cs="Times New Roman"/>
          <w:b w:val="0"/>
          <w:sz w:val="26"/>
          <w:szCs w:val="26"/>
        </w:rPr>
        <w:t xml:space="preserve">2021 </w:t>
      </w:r>
      <w:r>
        <w:rPr>
          <w:rFonts w:ascii="Times New Roman" w:hAnsi="Times New Roman" w:cs="Times New Roman"/>
          <w:b w:val="0"/>
          <w:sz w:val="26"/>
          <w:szCs w:val="26"/>
        </w:rPr>
        <w:t>№</w:t>
      </w:r>
      <w:r w:rsidRPr="002341FC">
        <w:rPr>
          <w:rFonts w:ascii="Times New Roman" w:hAnsi="Times New Roman" w:cs="Times New Roman"/>
          <w:b w:val="0"/>
          <w:sz w:val="26"/>
          <w:szCs w:val="26"/>
        </w:rPr>
        <w:t xml:space="preserve"> 414-ФЗ </w:t>
      </w:r>
      <w:r>
        <w:rPr>
          <w:rFonts w:ascii="Times New Roman" w:hAnsi="Times New Roman" w:cs="Times New Roman"/>
          <w:b w:val="0"/>
          <w:sz w:val="26"/>
          <w:szCs w:val="26"/>
        </w:rPr>
        <w:br/>
        <w:t>«</w:t>
      </w:r>
      <w:r w:rsidRPr="002341FC">
        <w:rPr>
          <w:rFonts w:ascii="Times New Roman" w:hAnsi="Times New Roman" w:cs="Times New Roman"/>
          <w:b w:val="0"/>
          <w:sz w:val="26"/>
          <w:szCs w:val="26"/>
        </w:rPr>
        <w:t>Об общих принципах организации публичной власти в субъектах Российской Федерации</w:t>
      </w:r>
      <w:r>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установлено, что функции по предоставлению мер социальной защиты (поддержки) в виде денежных выплат, предусмотренных законодательством субъектов РФ, могут быть переданы для осуществления территориальным органам СФР на основании соответствующих соглашений.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2341FC">
        <w:rPr>
          <w:rFonts w:ascii="Times New Roman" w:hAnsi="Times New Roman" w:cs="Times New Roman"/>
          <w:b w:val="0"/>
          <w:sz w:val="26"/>
          <w:szCs w:val="26"/>
        </w:rPr>
        <w:t>Федеральн</w:t>
      </w:r>
      <w:r>
        <w:rPr>
          <w:rFonts w:ascii="Times New Roman" w:hAnsi="Times New Roman" w:cs="Times New Roman"/>
          <w:b w:val="0"/>
          <w:sz w:val="26"/>
          <w:szCs w:val="26"/>
        </w:rPr>
        <w:t>ый закон от 14.07.</w:t>
      </w:r>
      <w:r w:rsidRPr="00457B70">
        <w:rPr>
          <w:rFonts w:ascii="Times New Roman" w:hAnsi="Times New Roman" w:cs="Times New Roman"/>
          <w:b w:val="0"/>
          <w:sz w:val="26"/>
          <w:szCs w:val="26"/>
        </w:rPr>
        <w:t xml:space="preserve">2022 </w:t>
      </w:r>
      <w:r>
        <w:rPr>
          <w:rFonts w:ascii="Times New Roman" w:hAnsi="Times New Roman" w:cs="Times New Roman"/>
          <w:b w:val="0"/>
          <w:sz w:val="26"/>
          <w:szCs w:val="26"/>
        </w:rPr>
        <w:t>№</w:t>
      </w:r>
      <w:r w:rsidRPr="00457B70">
        <w:rPr>
          <w:rFonts w:ascii="Times New Roman" w:hAnsi="Times New Roman" w:cs="Times New Roman"/>
          <w:b w:val="0"/>
          <w:sz w:val="26"/>
          <w:szCs w:val="26"/>
        </w:rPr>
        <w:t xml:space="preserve"> 236-ФЗ </w:t>
      </w:r>
      <w:r>
        <w:rPr>
          <w:rFonts w:ascii="Times New Roman" w:hAnsi="Times New Roman" w:cs="Times New Roman"/>
          <w:b w:val="0"/>
          <w:sz w:val="26"/>
          <w:szCs w:val="26"/>
        </w:rPr>
        <w:t>«</w:t>
      </w:r>
      <w:r w:rsidRPr="00457B70">
        <w:rPr>
          <w:rFonts w:ascii="Times New Roman" w:hAnsi="Times New Roman" w:cs="Times New Roman"/>
          <w:b w:val="0"/>
          <w:sz w:val="26"/>
          <w:szCs w:val="26"/>
        </w:rPr>
        <w:t>О Фонде пенсионного и социального страхования Российской Федерации</w:t>
      </w:r>
      <w:r>
        <w:rPr>
          <w:rFonts w:ascii="Times New Roman" w:hAnsi="Times New Roman" w:cs="Times New Roman"/>
          <w:b w:val="0"/>
          <w:sz w:val="26"/>
          <w:szCs w:val="26"/>
        </w:rPr>
        <w:t>»:</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введено понятие специализированного центра СФР – территориальный орган СФР, специализирующийся на осуществлении отдельных полномочий;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к функциям СФР отнесено предоставление мер социальной защиты (поддержки) в виде денежных выплат, предусмотренных законодательством субъектов РФ, на основании соответствующих соглашений;</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определении порядок осуществления таких функций и условия их предоставления;</w:t>
      </w:r>
    </w:p>
    <w:p w:rsidR="007760B6" w:rsidRDefault="007760B6" w:rsidP="007760B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предусмотрено создание подведомственных учреждений СФР – организаций, создаваемых в форме казенных учреждений и осуществляющих обеспечение административно-хозяйственной деятельности СФР, а также деятельности, связанной с эксплуатацией и администрированием автоматизированных информационных систем.</w:t>
      </w:r>
    </w:p>
    <w:p w:rsidR="00020DD6" w:rsidRDefault="00020DD6" w:rsidP="007760B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626C7B">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626C7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626C7B">
        <w:rPr>
          <w:rFonts w:ascii="Times New Roman" w:hAnsi="Times New Roman" w:cs="Times New Roman"/>
          <w:sz w:val="26"/>
          <w:szCs w:val="26"/>
        </w:rPr>
        <w:t xml:space="preserve">от 25.05.2026 </w:t>
      </w:r>
      <w:r>
        <w:rPr>
          <w:rFonts w:ascii="Times New Roman" w:hAnsi="Times New Roman" w:cs="Times New Roman"/>
          <w:sz w:val="26"/>
          <w:szCs w:val="26"/>
        </w:rPr>
        <w:t>№</w:t>
      </w:r>
      <w:r w:rsidRPr="00626C7B">
        <w:rPr>
          <w:rFonts w:ascii="Times New Roman" w:hAnsi="Times New Roman" w:cs="Times New Roman"/>
          <w:sz w:val="26"/>
          <w:szCs w:val="26"/>
        </w:rPr>
        <w:t xml:space="preserve"> 223н</w:t>
      </w:r>
      <w:r>
        <w:rPr>
          <w:rFonts w:ascii="Times New Roman" w:hAnsi="Times New Roman" w:cs="Times New Roman"/>
          <w:sz w:val="26"/>
          <w:szCs w:val="26"/>
        </w:rPr>
        <w:t xml:space="preserve"> «</w:t>
      </w:r>
      <w:r w:rsidRPr="00626C7B">
        <w:rPr>
          <w:rFonts w:ascii="Times New Roman" w:hAnsi="Times New Roman" w:cs="Times New Roman"/>
          <w:sz w:val="26"/>
          <w:szCs w:val="26"/>
        </w:rPr>
        <w:t xml:space="preserve">О внесении изменений в приказ Министерства труда и социальной защиты Российской Федерации от 24 августа 2020 г. </w:t>
      </w:r>
      <w:r>
        <w:rPr>
          <w:rFonts w:ascii="Times New Roman" w:hAnsi="Times New Roman" w:cs="Times New Roman"/>
          <w:sz w:val="26"/>
          <w:szCs w:val="26"/>
        </w:rPr>
        <w:t>№</w:t>
      </w:r>
      <w:r w:rsidRPr="00626C7B">
        <w:rPr>
          <w:rFonts w:ascii="Times New Roman" w:hAnsi="Times New Roman" w:cs="Times New Roman"/>
          <w:sz w:val="26"/>
          <w:szCs w:val="26"/>
        </w:rPr>
        <w:t xml:space="preserve"> 533н </w:t>
      </w:r>
      <w:r>
        <w:rPr>
          <w:rFonts w:ascii="Times New Roman" w:hAnsi="Times New Roman" w:cs="Times New Roman"/>
          <w:sz w:val="26"/>
          <w:szCs w:val="26"/>
        </w:rPr>
        <w:t>«</w:t>
      </w:r>
      <w:r w:rsidRPr="00626C7B">
        <w:rPr>
          <w:rFonts w:ascii="Times New Roman" w:hAnsi="Times New Roman" w:cs="Times New Roman"/>
          <w:sz w:val="26"/>
          <w:szCs w:val="26"/>
        </w:rPr>
        <w:t>Об утверждении особенностей представления сведений о трудовой деятельности государственными органами в отношении отдельных к</w:t>
      </w:r>
      <w:r>
        <w:rPr>
          <w:rFonts w:ascii="Times New Roman" w:hAnsi="Times New Roman" w:cs="Times New Roman"/>
          <w:sz w:val="26"/>
          <w:szCs w:val="26"/>
        </w:rPr>
        <w:t>атегорий зарегистрированных лиц».</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sidRPr="00846382">
        <w:rPr>
          <w:rFonts w:ascii="Times New Roman" w:hAnsi="Times New Roman" w:cs="Times New Roman"/>
          <w:b w:val="0"/>
          <w:sz w:val="26"/>
          <w:szCs w:val="26"/>
        </w:rPr>
        <w:t>В приказе актуализированы ссылки на законодательство.</w:t>
      </w:r>
    </w:p>
    <w:p w:rsidR="00355450" w:rsidRPr="00020DD6" w:rsidRDefault="00355450" w:rsidP="007760B6">
      <w:pPr>
        <w:pStyle w:val="ConsTitle"/>
        <w:widowControl/>
        <w:spacing w:line="400" w:lineRule="exact"/>
        <w:ind w:right="0" w:firstLine="720"/>
        <w:jc w:val="both"/>
        <w:rPr>
          <w:rFonts w:ascii="Times New Roman" w:hAnsi="Times New Roman" w:cs="Times New Roman"/>
          <w:b w:val="0"/>
          <w:sz w:val="26"/>
          <w:szCs w:val="26"/>
        </w:rPr>
      </w:pPr>
    </w:p>
    <w:p w:rsidR="00355450" w:rsidRPr="008175F0" w:rsidRDefault="00355450" w:rsidP="00355450">
      <w:pPr>
        <w:pStyle w:val="ConsTitle"/>
        <w:widowControl/>
        <w:spacing w:line="400" w:lineRule="exact"/>
        <w:ind w:right="0" w:firstLine="720"/>
        <w:jc w:val="both"/>
        <w:rPr>
          <w:rFonts w:ascii="Times New Roman" w:hAnsi="Times New Roman" w:cs="Times New Roman"/>
          <w:sz w:val="26"/>
          <w:szCs w:val="26"/>
        </w:rPr>
      </w:pPr>
      <w:r w:rsidRPr="008175F0">
        <w:rPr>
          <w:rFonts w:ascii="Times New Roman" w:hAnsi="Times New Roman" w:cs="Times New Roman"/>
          <w:sz w:val="26"/>
          <w:szCs w:val="26"/>
        </w:rPr>
        <w:t xml:space="preserve">Приказ </w:t>
      </w:r>
      <w:r>
        <w:rPr>
          <w:rFonts w:ascii="Times New Roman" w:hAnsi="Times New Roman" w:cs="Times New Roman"/>
          <w:sz w:val="26"/>
          <w:szCs w:val="26"/>
        </w:rPr>
        <w:t>Фонда пенсионного и социального страхования РФ</w:t>
      </w:r>
      <w:r w:rsidRPr="008175F0">
        <w:rPr>
          <w:rFonts w:ascii="Times New Roman" w:hAnsi="Times New Roman" w:cs="Times New Roman"/>
          <w:sz w:val="26"/>
          <w:szCs w:val="26"/>
        </w:rPr>
        <w:t xml:space="preserve"> от 25.05.2026 </w:t>
      </w:r>
      <w:r>
        <w:rPr>
          <w:rFonts w:ascii="Times New Roman" w:hAnsi="Times New Roman" w:cs="Times New Roman"/>
          <w:sz w:val="26"/>
          <w:szCs w:val="26"/>
        </w:rPr>
        <w:t>№ 633 «</w:t>
      </w:r>
      <w:r w:rsidRPr="008175F0">
        <w:rPr>
          <w:rFonts w:ascii="Times New Roman" w:hAnsi="Times New Roman" w:cs="Times New Roman"/>
          <w:sz w:val="26"/>
          <w:szCs w:val="26"/>
        </w:rPr>
        <w:t>Об утверждении значений основных показателей по видам экономи</w:t>
      </w:r>
      <w:r>
        <w:rPr>
          <w:rFonts w:ascii="Times New Roman" w:hAnsi="Times New Roman" w:cs="Times New Roman"/>
          <w:sz w:val="26"/>
          <w:szCs w:val="26"/>
        </w:rPr>
        <w:t>ческой деятельности на 2027 год».</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целях установления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утверждены показатели по видам экономической деятельности:</w:t>
      </w:r>
    </w:p>
    <w:p w:rsidR="00355450" w:rsidRPr="00915CF1"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915CF1">
        <w:rPr>
          <w:rFonts w:ascii="Times New Roman" w:hAnsi="Times New Roman" w:cs="Times New Roman"/>
          <w:b w:val="0"/>
          <w:sz w:val="26"/>
          <w:szCs w:val="26"/>
        </w:rPr>
        <w:t>- отношение суммы обеспечения по страхованию в связи со всеми произошедшими у страхователя страховыми случаями к начисленной сумме страховых взносов;</w:t>
      </w:r>
    </w:p>
    <w:p w:rsidR="00355450" w:rsidRPr="00915CF1"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915CF1">
        <w:rPr>
          <w:rFonts w:ascii="Times New Roman" w:hAnsi="Times New Roman" w:cs="Times New Roman"/>
          <w:b w:val="0"/>
          <w:sz w:val="26"/>
          <w:szCs w:val="26"/>
        </w:rPr>
        <w:t>- количество страховых случаев у страхователя на 1 тыс. работающих;</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915CF1">
        <w:rPr>
          <w:rFonts w:ascii="Times New Roman" w:hAnsi="Times New Roman" w:cs="Times New Roman"/>
          <w:b w:val="0"/>
          <w:sz w:val="26"/>
          <w:szCs w:val="26"/>
        </w:rPr>
        <w:t>- количество дней временной нетрудоспособности у страхователя на 1 несчастный случай, признанный страховым</w:t>
      </w:r>
      <w:r>
        <w:rPr>
          <w:rFonts w:ascii="Times New Roman" w:hAnsi="Times New Roman" w:cs="Times New Roman"/>
          <w:b w:val="0"/>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475F52">
        <w:rPr>
          <w:rFonts w:ascii="Times New Roman" w:hAnsi="Times New Roman" w:cs="Times New Roman"/>
          <w:sz w:val="26"/>
          <w:szCs w:val="26"/>
        </w:rPr>
        <w:lastRenderedPageBreak/>
        <w:t xml:space="preserve">Письмо Федерального государственного бюджетного учреждения Федеральное бюро медико-социальной экспертизы Министерства труда и социальной защиты РФ от </w:t>
      </w:r>
      <w:r>
        <w:rPr>
          <w:rFonts w:ascii="Times New Roman" w:hAnsi="Times New Roman" w:cs="Times New Roman"/>
          <w:sz w:val="26"/>
          <w:szCs w:val="26"/>
        </w:rPr>
        <w:t>25</w:t>
      </w:r>
      <w:r w:rsidRPr="00475F52">
        <w:rPr>
          <w:rFonts w:ascii="Times New Roman" w:hAnsi="Times New Roman" w:cs="Times New Roman"/>
          <w:sz w:val="26"/>
          <w:szCs w:val="26"/>
        </w:rPr>
        <w:t>.</w:t>
      </w:r>
      <w:r>
        <w:rPr>
          <w:rFonts w:ascii="Times New Roman" w:hAnsi="Times New Roman" w:cs="Times New Roman"/>
          <w:sz w:val="26"/>
          <w:szCs w:val="26"/>
        </w:rPr>
        <w:t>05</w:t>
      </w:r>
      <w:r w:rsidRPr="00475F52">
        <w:rPr>
          <w:rFonts w:ascii="Times New Roman" w:hAnsi="Times New Roman" w:cs="Times New Roman"/>
          <w:sz w:val="26"/>
          <w:szCs w:val="26"/>
        </w:rPr>
        <w:t>.202</w:t>
      </w:r>
      <w:r>
        <w:rPr>
          <w:rFonts w:ascii="Times New Roman" w:hAnsi="Times New Roman" w:cs="Times New Roman"/>
          <w:sz w:val="26"/>
          <w:szCs w:val="26"/>
        </w:rPr>
        <w:t>6</w:t>
      </w:r>
      <w:r w:rsidRPr="00475F52">
        <w:rPr>
          <w:rFonts w:ascii="Times New Roman" w:hAnsi="Times New Roman" w:cs="Times New Roman"/>
          <w:sz w:val="26"/>
          <w:szCs w:val="26"/>
        </w:rPr>
        <w:t xml:space="preserve"> №</w:t>
      </w:r>
      <w:r>
        <w:rPr>
          <w:rFonts w:ascii="Times New Roman" w:hAnsi="Times New Roman" w:cs="Times New Roman"/>
          <w:sz w:val="26"/>
          <w:szCs w:val="26"/>
        </w:rPr>
        <w:t xml:space="preserve"> 15247.ФБ.77/2026 «О направлении информационных материалов».</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Доведены </w:t>
      </w:r>
      <w:r w:rsidRPr="00B678EF">
        <w:rPr>
          <w:rFonts w:ascii="Times New Roman" w:hAnsi="Times New Roman" w:cs="Times New Roman"/>
          <w:b w:val="0"/>
          <w:sz w:val="26"/>
          <w:szCs w:val="26"/>
        </w:rPr>
        <w:t>информационные материалы</w:t>
      </w:r>
      <w:r>
        <w:rPr>
          <w:rFonts w:ascii="Times New Roman" w:hAnsi="Times New Roman" w:cs="Times New Roman"/>
          <w:b w:val="0"/>
          <w:sz w:val="26"/>
          <w:szCs w:val="26"/>
        </w:rPr>
        <w:t xml:space="preserve"> </w:t>
      </w:r>
      <w:r w:rsidRPr="00B678EF">
        <w:rPr>
          <w:rFonts w:ascii="Times New Roman" w:hAnsi="Times New Roman" w:cs="Times New Roman"/>
          <w:b w:val="0"/>
          <w:sz w:val="26"/>
          <w:szCs w:val="26"/>
        </w:rPr>
        <w:t>для федеральных учреждений медико-социальной экспертизы</w:t>
      </w:r>
      <w:r>
        <w:rPr>
          <w:rFonts w:ascii="Times New Roman" w:hAnsi="Times New Roman" w:cs="Times New Roman"/>
          <w:b w:val="0"/>
          <w:sz w:val="26"/>
          <w:szCs w:val="26"/>
        </w:rPr>
        <w:t xml:space="preserve"> </w:t>
      </w:r>
      <w:r w:rsidRPr="00B678EF">
        <w:rPr>
          <w:rFonts w:ascii="Times New Roman" w:hAnsi="Times New Roman" w:cs="Times New Roman"/>
          <w:b w:val="0"/>
          <w:sz w:val="26"/>
          <w:szCs w:val="26"/>
        </w:rPr>
        <w:t xml:space="preserve">по разработке </w:t>
      </w:r>
      <w:r>
        <w:rPr>
          <w:rFonts w:ascii="Times New Roman" w:hAnsi="Times New Roman" w:cs="Times New Roman"/>
          <w:b w:val="0"/>
          <w:sz w:val="26"/>
          <w:szCs w:val="26"/>
        </w:rPr>
        <w:t xml:space="preserve">ИПРА </w:t>
      </w:r>
      <w:r w:rsidRPr="00B678EF">
        <w:rPr>
          <w:rFonts w:ascii="Times New Roman" w:hAnsi="Times New Roman" w:cs="Times New Roman"/>
          <w:b w:val="0"/>
          <w:sz w:val="26"/>
          <w:szCs w:val="26"/>
        </w:rPr>
        <w:t>инвалидов, имеющих сочетанные нарушения</w:t>
      </w:r>
      <w:r>
        <w:rPr>
          <w:rFonts w:ascii="Times New Roman" w:hAnsi="Times New Roman" w:cs="Times New Roman"/>
          <w:b w:val="0"/>
          <w:sz w:val="26"/>
          <w:szCs w:val="26"/>
        </w:rPr>
        <w:t xml:space="preserve"> </w:t>
      </w:r>
      <w:r w:rsidRPr="00B678EF">
        <w:rPr>
          <w:rFonts w:ascii="Times New Roman" w:hAnsi="Times New Roman" w:cs="Times New Roman"/>
          <w:b w:val="0"/>
          <w:sz w:val="26"/>
          <w:szCs w:val="26"/>
        </w:rPr>
        <w:t>функций спинного мозга и сенсорных функций (зрения)</w:t>
      </w:r>
      <w:r>
        <w:rPr>
          <w:rFonts w:ascii="Times New Roman" w:hAnsi="Times New Roman" w:cs="Times New Roman"/>
          <w:b w:val="0"/>
          <w:sz w:val="26"/>
          <w:szCs w:val="26"/>
        </w:rPr>
        <w:t xml:space="preserve"> </w:t>
      </w:r>
      <w:r w:rsidRPr="00B678EF">
        <w:rPr>
          <w:rFonts w:ascii="Times New Roman" w:hAnsi="Times New Roman" w:cs="Times New Roman"/>
          <w:b w:val="0"/>
          <w:sz w:val="26"/>
          <w:szCs w:val="26"/>
        </w:rPr>
        <w:t>и последующему сопровождению при их реализации</w:t>
      </w:r>
      <w:r>
        <w:rPr>
          <w:rFonts w:ascii="Times New Roman" w:hAnsi="Times New Roman" w:cs="Times New Roman"/>
          <w:b w:val="0"/>
          <w:sz w:val="26"/>
          <w:szCs w:val="26"/>
        </w:rPr>
        <w:t>.</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846382">
        <w:rPr>
          <w:rFonts w:ascii="Times New Roman" w:hAnsi="Times New Roman" w:cs="Times New Roman"/>
          <w:sz w:val="26"/>
          <w:szCs w:val="26"/>
        </w:rPr>
        <w:t xml:space="preserve">Приказ </w:t>
      </w:r>
      <w:r w:rsidRPr="00626C7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626C7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846382">
        <w:rPr>
          <w:rFonts w:ascii="Times New Roman" w:hAnsi="Times New Roman" w:cs="Times New Roman"/>
          <w:sz w:val="26"/>
          <w:szCs w:val="26"/>
        </w:rPr>
        <w:t xml:space="preserve">от 26.05.2026 </w:t>
      </w:r>
      <w:r>
        <w:rPr>
          <w:rFonts w:ascii="Times New Roman" w:hAnsi="Times New Roman" w:cs="Times New Roman"/>
          <w:sz w:val="26"/>
          <w:szCs w:val="26"/>
        </w:rPr>
        <w:t>№ 225н «</w:t>
      </w:r>
      <w:r w:rsidRPr="00846382">
        <w:rPr>
          <w:rFonts w:ascii="Times New Roman" w:hAnsi="Times New Roman" w:cs="Times New Roman"/>
          <w:sz w:val="26"/>
          <w:szCs w:val="26"/>
        </w:rPr>
        <w:t xml:space="preserve">Об утверждении разъяснения о порядке применения Перечня должностей и специальностей работников, постоянно работавших спасателями в профессиональных аварийно-спасательных службах, профессиональных аварийно-спасательных формированиях и участвовавших в ликвидации чрезвычайных ситуаций, дающего право на пенсию в связи с особыми условиями труда в соответствии с пунктом </w:t>
      </w:r>
      <w:r>
        <w:rPr>
          <w:rFonts w:ascii="Times New Roman" w:hAnsi="Times New Roman" w:cs="Times New Roman"/>
          <w:sz w:val="26"/>
          <w:szCs w:val="26"/>
        </w:rPr>
        <w:t>«</w:t>
      </w:r>
      <w:r w:rsidRPr="00846382">
        <w:rPr>
          <w:rFonts w:ascii="Times New Roman" w:hAnsi="Times New Roman" w:cs="Times New Roman"/>
          <w:sz w:val="26"/>
          <w:szCs w:val="26"/>
        </w:rPr>
        <w:t>л</w:t>
      </w:r>
      <w:r>
        <w:rPr>
          <w:rFonts w:ascii="Times New Roman" w:hAnsi="Times New Roman" w:cs="Times New Roman"/>
          <w:sz w:val="26"/>
          <w:szCs w:val="26"/>
        </w:rPr>
        <w:t>»</w:t>
      </w:r>
      <w:r w:rsidRPr="00846382">
        <w:rPr>
          <w:rFonts w:ascii="Times New Roman" w:hAnsi="Times New Roman" w:cs="Times New Roman"/>
          <w:sz w:val="26"/>
          <w:szCs w:val="26"/>
        </w:rPr>
        <w:t xml:space="preserve"> статьи 12 Закона Российской Федерации </w:t>
      </w:r>
      <w:r>
        <w:rPr>
          <w:rFonts w:ascii="Times New Roman" w:hAnsi="Times New Roman" w:cs="Times New Roman"/>
          <w:sz w:val="26"/>
          <w:szCs w:val="26"/>
        </w:rPr>
        <w:t>«</w:t>
      </w:r>
      <w:r w:rsidRPr="00846382">
        <w:rPr>
          <w:rFonts w:ascii="Times New Roman" w:hAnsi="Times New Roman" w:cs="Times New Roman"/>
          <w:sz w:val="26"/>
          <w:szCs w:val="26"/>
        </w:rPr>
        <w:t>О государственных</w:t>
      </w:r>
      <w:r>
        <w:rPr>
          <w:rFonts w:ascii="Times New Roman" w:hAnsi="Times New Roman" w:cs="Times New Roman"/>
          <w:sz w:val="26"/>
          <w:szCs w:val="26"/>
        </w:rPr>
        <w:t xml:space="preserve"> пенсиях в Российской Федерации»</w:t>
      </w:r>
      <w:r w:rsidRPr="00846382">
        <w:rPr>
          <w:rFonts w:ascii="Times New Roman" w:hAnsi="Times New Roman" w:cs="Times New Roman"/>
          <w:sz w:val="26"/>
          <w:szCs w:val="26"/>
        </w:rPr>
        <w:t>, утвержденного постановлением Правительства Российской Федер</w:t>
      </w:r>
      <w:r>
        <w:rPr>
          <w:rFonts w:ascii="Times New Roman" w:hAnsi="Times New Roman" w:cs="Times New Roman"/>
          <w:sz w:val="26"/>
          <w:szCs w:val="26"/>
        </w:rPr>
        <w:t>ации от 1 октября 2001 г. № 702».</w:t>
      </w:r>
    </w:p>
    <w:p w:rsidR="00020DD6" w:rsidRPr="00355450"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назначения досрочной страховой пенсии лицам, занимающим отдельные должности в аварийно-спасательных формированиях.</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F1481F"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F1481F">
        <w:rPr>
          <w:rFonts w:ascii="Times New Roman" w:hAnsi="Times New Roman" w:cs="Times New Roman"/>
          <w:sz w:val="26"/>
          <w:szCs w:val="26"/>
        </w:rPr>
        <w:t>риказ</w:t>
      </w:r>
      <w:r>
        <w:rPr>
          <w:rFonts w:ascii="Times New Roman" w:hAnsi="Times New Roman" w:cs="Times New Roman"/>
          <w:sz w:val="26"/>
          <w:szCs w:val="26"/>
        </w:rPr>
        <w:t xml:space="preserve"> Ф</w:t>
      </w:r>
      <w:r w:rsidRPr="00F1481F">
        <w:rPr>
          <w:rFonts w:ascii="Times New Roman" w:hAnsi="Times New Roman" w:cs="Times New Roman"/>
          <w:sz w:val="26"/>
          <w:szCs w:val="26"/>
        </w:rPr>
        <w:t>онд</w:t>
      </w:r>
      <w:r>
        <w:rPr>
          <w:rFonts w:ascii="Times New Roman" w:hAnsi="Times New Roman" w:cs="Times New Roman"/>
          <w:sz w:val="26"/>
          <w:szCs w:val="26"/>
        </w:rPr>
        <w:t>а</w:t>
      </w:r>
      <w:r w:rsidRPr="00F1481F">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26.05.</w:t>
      </w:r>
      <w:r w:rsidRPr="00F1481F">
        <w:rPr>
          <w:rFonts w:ascii="Times New Roman" w:hAnsi="Times New Roman" w:cs="Times New Roman"/>
          <w:sz w:val="26"/>
          <w:szCs w:val="26"/>
        </w:rPr>
        <w:t xml:space="preserve">2026 </w:t>
      </w:r>
      <w:r>
        <w:rPr>
          <w:rFonts w:ascii="Times New Roman" w:hAnsi="Times New Roman" w:cs="Times New Roman"/>
          <w:sz w:val="26"/>
          <w:szCs w:val="26"/>
        </w:rPr>
        <w:t>№</w:t>
      </w:r>
      <w:r w:rsidRPr="00F1481F">
        <w:rPr>
          <w:rFonts w:ascii="Times New Roman" w:hAnsi="Times New Roman" w:cs="Times New Roman"/>
          <w:sz w:val="26"/>
          <w:szCs w:val="26"/>
        </w:rPr>
        <w:t xml:space="preserve"> 642</w:t>
      </w:r>
      <w:r>
        <w:rPr>
          <w:rFonts w:ascii="Times New Roman" w:hAnsi="Times New Roman" w:cs="Times New Roman"/>
          <w:sz w:val="26"/>
          <w:szCs w:val="26"/>
        </w:rPr>
        <w:t xml:space="preserve"> «О</w:t>
      </w:r>
      <w:r w:rsidRPr="00F1481F">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F1481F">
        <w:rPr>
          <w:rFonts w:ascii="Times New Roman" w:hAnsi="Times New Roman" w:cs="Times New Roman"/>
          <w:sz w:val="26"/>
          <w:szCs w:val="26"/>
        </w:rPr>
        <w:t xml:space="preserve">в </w:t>
      </w:r>
      <w:r>
        <w:rPr>
          <w:rFonts w:ascii="Times New Roman" w:hAnsi="Times New Roman" w:cs="Times New Roman"/>
          <w:sz w:val="26"/>
          <w:szCs w:val="26"/>
        </w:rPr>
        <w:t>Р</w:t>
      </w:r>
      <w:r w:rsidRPr="00F1481F">
        <w:rPr>
          <w:rFonts w:ascii="Times New Roman" w:hAnsi="Times New Roman" w:cs="Times New Roman"/>
          <w:sz w:val="26"/>
          <w:szCs w:val="26"/>
        </w:rPr>
        <w:t>ешение о порядке предоставления субсидии</w:t>
      </w:r>
      <w:r>
        <w:rPr>
          <w:rFonts w:ascii="Times New Roman" w:hAnsi="Times New Roman" w:cs="Times New Roman"/>
          <w:sz w:val="26"/>
          <w:szCs w:val="26"/>
        </w:rPr>
        <w:t xml:space="preserve"> </w:t>
      </w:r>
      <w:r w:rsidRPr="00F1481F">
        <w:rPr>
          <w:rFonts w:ascii="Times New Roman" w:hAnsi="Times New Roman" w:cs="Times New Roman"/>
          <w:sz w:val="26"/>
          <w:szCs w:val="26"/>
        </w:rPr>
        <w:t>на государственную поддержку стимулирования найма</w:t>
      </w:r>
      <w:r>
        <w:rPr>
          <w:rFonts w:ascii="Times New Roman" w:hAnsi="Times New Roman" w:cs="Times New Roman"/>
          <w:sz w:val="26"/>
          <w:szCs w:val="26"/>
        </w:rPr>
        <w:t xml:space="preserve"> </w:t>
      </w:r>
      <w:r w:rsidRPr="00F1481F">
        <w:rPr>
          <w:rFonts w:ascii="Times New Roman" w:hAnsi="Times New Roman" w:cs="Times New Roman"/>
          <w:sz w:val="26"/>
          <w:szCs w:val="26"/>
        </w:rPr>
        <w:t xml:space="preserve">отдельных категорий граждан, утвержденное приказом </w:t>
      </w:r>
      <w:r>
        <w:rPr>
          <w:rFonts w:ascii="Times New Roman" w:hAnsi="Times New Roman" w:cs="Times New Roman"/>
          <w:sz w:val="26"/>
          <w:szCs w:val="26"/>
        </w:rPr>
        <w:t>Ф</w:t>
      </w:r>
      <w:r w:rsidRPr="00F1481F">
        <w:rPr>
          <w:rFonts w:ascii="Times New Roman" w:hAnsi="Times New Roman" w:cs="Times New Roman"/>
          <w:sz w:val="26"/>
          <w:szCs w:val="26"/>
        </w:rPr>
        <w:t>онда</w:t>
      </w:r>
      <w:r>
        <w:rPr>
          <w:rFonts w:ascii="Times New Roman" w:hAnsi="Times New Roman" w:cs="Times New Roman"/>
          <w:sz w:val="26"/>
          <w:szCs w:val="26"/>
        </w:rPr>
        <w:t xml:space="preserve"> </w:t>
      </w:r>
      <w:r w:rsidRPr="00F1481F">
        <w:rPr>
          <w:rFonts w:ascii="Times New Roman" w:hAnsi="Times New Roman" w:cs="Times New Roman"/>
          <w:sz w:val="26"/>
          <w:szCs w:val="26"/>
        </w:rPr>
        <w:t xml:space="preserve">пенсионного и социального страхования </w:t>
      </w:r>
      <w:r>
        <w:rPr>
          <w:rFonts w:ascii="Times New Roman" w:hAnsi="Times New Roman" w:cs="Times New Roman"/>
          <w:sz w:val="26"/>
          <w:szCs w:val="26"/>
        </w:rPr>
        <w:t>Р</w:t>
      </w:r>
      <w:r w:rsidRPr="00F1481F">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1481F">
        <w:rPr>
          <w:rFonts w:ascii="Times New Roman" w:hAnsi="Times New Roman" w:cs="Times New Roman"/>
          <w:sz w:val="26"/>
          <w:szCs w:val="26"/>
        </w:rPr>
        <w:t>едерации</w:t>
      </w:r>
      <w:r>
        <w:rPr>
          <w:rFonts w:ascii="Times New Roman" w:hAnsi="Times New Roman" w:cs="Times New Roman"/>
          <w:sz w:val="26"/>
          <w:szCs w:val="26"/>
        </w:rPr>
        <w:t xml:space="preserve"> </w:t>
      </w:r>
      <w:r w:rsidRPr="00F1481F">
        <w:rPr>
          <w:rFonts w:ascii="Times New Roman" w:hAnsi="Times New Roman" w:cs="Times New Roman"/>
          <w:sz w:val="26"/>
          <w:szCs w:val="26"/>
        </w:rPr>
        <w:t xml:space="preserve">от 29 декабря 2024 г. </w:t>
      </w:r>
      <w:r>
        <w:rPr>
          <w:rFonts w:ascii="Times New Roman" w:hAnsi="Times New Roman" w:cs="Times New Roman"/>
          <w:sz w:val="26"/>
          <w:szCs w:val="26"/>
        </w:rPr>
        <w:t>№</w:t>
      </w:r>
      <w:r w:rsidRPr="00F1481F">
        <w:rPr>
          <w:rFonts w:ascii="Times New Roman" w:hAnsi="Times New Roman" w:cs="Times New Roman"/>
          <w:sz w:val="26"/>
          <w:szCs w:val="26"/>
        </w:rPr>
        <w:t xml:space="preserve"> 2714</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январь 2025 года.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требование для трудоустраиваемых граждан: на дату заключения трудового договора иметь документ о среднем профессиональном образовании или о высшем образовании.</w:t>
      </w:r>
    </w:p>
    <w:p w:rsidR="005F0C27" w:rsidRDefault="005F0C27" w:rsidP="00355450">
      <w:pPr>
        <w:pStyle w:val="ConsTitle"/>
        <w:widowControl/>
        <w:spacing w:line="400" w:lineRule="exact"/>
        <w:ind w:right="0" w:firstLine="720"/>
        <w:jc w:val="both"/>
        <w:rPr>
          <w:rFonts w:ascii="Times New Roman" w:hAnsi="Times New Roman" w:cs="Times New Roman"/>
          <w:b w:val="0"/>
          <w:sz w:val="26"/>
          <w:szCs w:val="26"/>
        </w:rPr>
      </w:pPr>
    </w:p>
    <w:p w:rsidR="005F0C27" w:rsidRPr="00116294" w:rsidRDefault="005F0C27" w:rsidP="005F0C27">
      <w:pPr>
        <w:pStyle w:val="ConsTitle"/>
        <w:widowControl/>
        <w:spacing w:line="400" w:lineRule="exact"/>
        <w:ind w:right="0" w:firstLine="720"/>
        <w:jc w:val="both"/>
        <w:rPr>
          <w:rFonts w:ascii="Times New Roman" w:hAnsi="Times New Roman" w:cs="Times New Roman"/>
          <w:sz w:val="26"/>
          <w:szCs w:val="26"/>
        </w:rPr>
      </w:pPr>
      <w:r w:rsidRPr="00116294">
        <w:rPr>
          <w:rFonts w:ascii="Times New Roman" w:hAnsi="Times New Roman" w:cs="Times New Roman"/>
          <w:sz w:val="26"/>
          <w:szCs w:val="26"/>
        </w:rPr>
        <w:t>Письмо Министерства финансов РФ от 26.05.2026 № 03-03-06/1/43877.</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применения пониженных тарифов страховых взносов участниками специальных инвестиционных контрактов.</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sidRPr="00BF3DA8">
        <w:rPr>
          <w:rFonts w:ascii="Times New Roman" w:hAnsi="Times New Roman" w:cs="Times New Roman"/>
          <w:sz w:val="26"/>
          <w:szCs w:val="26"/>
        </w:rPr>
        <w:t xml:space="preserve">Постановление Правительства РФ от 27.05.2026 </w:t>
      </w:r>
      <w:r>
        <w:rPr>
          <w:rFonts w:ascii="Times New Roman" w:hAnsi="Times New Roman" w:cs="Times New Roman"/>
          <w:sz w:val="26"/>
          <w:szCs w:val="26"/>
        </w:rPr>
        <w:t>№ 605 «</w:t>
      </w:r>
      <w:r w:rsidRPr="00BF3DA8">
        <w:rPr>
          <w:rFonts w:ascii="Times New Roman" w:hAnsi="Times New Roman" w:cs="Times New Roman"/>
          <w:sz w:val="26"/>
          <w:szCs w:val="26"/>
        </w:rPr>
        <w:t xml:space="preserve">Об утверждении Правил определения объема межбюджетного трансферта из федерального бюджета, </w:t>
      </w:r>
      <w:r w:rsidRPr="00BF3DA8">
        <w:rPr>
          <w:rFonts w:ascii="Times New Roman" w:hAnsi="Times New Roman" w:cs="Times New Roman"/>
          <w:sz w:val="26"/>
          <w:szCs w:val="26"/>
        </w:rPr>
        <w:lastRenderedPageBreak/>
        <w:t>предоставляемого бюджету Фонда пенсионного и социального страхования Российской Федерации в целях софинансирования расходных обязательств субъекта Российской Федерации по выплате региональ</w:t>
      </w:r>
      <w:r>
        <w:rPr>
          <w:rFonts w:ascii="Times New Roman" w:hAnsi="Times New Roman" w:cs="Times New Roman"/>
          <w:sz w:val="26"/>
          <w:szCs w:val="26"/>
        </w:rPr>
        <w:t>ной социальной доплаты к пенсии».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Правила.</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783379"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783379">
        <w:rPr>
          <w:rFonts w:ascii="Times New Roman" w:hAnsi="Times New Roman" w:cs="Times New Roman"/>
          <w:sz w:val="26"/>
          <w:szCs w:val="26"/>
        </w:rPr>
        <w:t>риказ</w:t>
      </w:r>
      <w:r>
        <w:rPr>
          <w:rFonts w:ascii="Times New Roman" w:hAnsi="Times New Roman" w:cs="Times New Roman"/>
          <w:sz w:val="26"/>
          <w:szCs w:val="26"/>
        </w:rPr>
        <w:t xml:space="preserve"> Ф</w:t>
      </w:r>
      <w:r w:rsidRPr="00783379">
        <w:rPr>
          <w:rFonts w:ascii="Times New Roman" w:hAnsi="Times New Roman" w:cs="Times New Roman"/>
          <w:sz w:val="26"/>
          <w:szCs w:val="26"/>
        </w:rPr>
        <w:t>онд</w:t>
      </w:r>
      <w:r>
        <w:rPr>
          <w:rFonts w:ascii="Times New Roman" w:hAnsi="Times New Roman" w:cs="Times New Roman"/>
          <w:sz w:val="26"/>
          <w:szCs w:val="26"/>
        </w:rPr>
        <w:t>а</w:t>
      </w:r>
      <w:r w:rsidRPr="00783379">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29.05.</w:t>
      </w:r>
      <w:r w:rsidRPr="00783379">
        <w:rPr>
          <w:rFonts w:ascii="Times New Roman" w:hAnsi="Times New Roman" w:cs="Times New Roman"/>
          <w:sz w:val="26"/>
          <w:szCs w:val="26"/>
        </w:rPr>
        <w:t xml:space="preserve">2026 </w:t>
      </w:r>
      <w:r>
        <w:rPr>
          <w:rFonts w:ascii="Times New Roman" w:hAnsi="Times New Roman" w:cs="Times New Roman"/>
          <w:sz w:val="26"/>
          <w:szCs w:val="26"/>
        </w:rPr>
        <w:t>№</w:t>
      </w:r>
      <w:r w:rsidRPr="00783379">
        <w:rPr>
          <w:rFonts w:ascii="Times New Roman" w:hAnsi="Times New Roman" w:cs="Times New Roman"/>
          <w:sz w:val="26"/>
          <w:szCs w:val="26"/>
        </w:rPr>
        <w:t xml:space="preserve"> 651</w:t>
      </w:r>
      <w:r>
        <w:rPr>
          <w:rFonts w:ascii="Times New Roman" w:hAnsi="Times New Roman" w:cs="Times New Roman"/>
          <w:sz w:val="26"/>
          <w:szCs w:val="26"/>
        </w:rPr>
        <w:t xml:space="preserve"> «О</w:t>
      </w:r>
      <w:r w:rsidRPr="00783379">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783379">
        <w:rPr>
          <w:rFonts w:ascii="Times New Roman" w:hAnsi="Times New Roman" w:cs="Times New Roman"/>
          <w:sz w:val="26"/>
          <w:szCs w:val="26"/>
        </w:rPr>
        <w:t xml:space="preserve">в </w:t>
      </w:r>
      <w:r>
        <w:rPr>
          <w:rFonts w:ascii="Times New Roman" w:hAnsi="Times New Roman" w:cs="Times New Roman"/>
          <w:sz w:val="26"/>
          <w:szCs w:val="26"/>
        </w:rPr>
        <w:t>П</w:t>
      </w:r>
      <w:r w:rsidRPr="00783379">
        <w:rPr>
          <w:rFonts w:ascii="Times New Roman" w:hAnsi="Times New Roman" w:cs="Times New Roman"/>
          <w:sz w:val="26"/>
          <w:szCs w:val="26"/>
        </w:rPr>
        <w:t>орядок электронного документооборота между страхователями</w:t>
      </w:r>
      <w:r>
        <w:rPr>
          <w:rFonts w:ascii="Times New Roman" w:hAnsi="Times New Roman" w:cs="Times New Roman"/>
          <w:sz w:val="26"/>
          <w:szCs w:val="26"/>
        </w:rPr>
        <w:t xml:space="preserve"> </w:t>
      </w:r>
      <w:r w:rsidRPr="00783379">
        <w:rPr>
          <w:rFonts w:ascii="Times New Roman" w:hAnsi="Times New Roman" w:cs="Times New Roman"/>
          <w:sz w:val="26"/>
          <w:szCs w:val="26"/>
        </w:rPr>
        <w:t xml:space="preserve">и </w:t>
      </w:r>
      <w:r>
        <w:rPr>
          <w:rFonts w:ascii="Times New Roman" w:hAnsi="Times New Roman" w:cs="Times New Roman"/>
          <w:sz w:val="26"/>
          <w:szCs w:val="26"/>
        </w:rPr>
        <w:t>Ф</w:t>
      </w:r>
      <w:r w:rsidRPr="00783379">
        <w:rPr>
          <w:rFonts w:ascii="Times New Roman" w:hAnsi="Times New Roman" w:cs="Times New Roman"/>
          <w:sz w:val="26"/>
          <w:szCs w:val="26"/>
        </w:rPr>
        <w:t xml:space="preserve">ондом пенсионного и социального страхования </w:t>
      </w:r>
      <w:r>
        <w:rPr>
          <w:rFonts w:ascii="Times New Roman" w:hAnsi="Times New Roman" w:cs="Times New Roman"/>
          <w:sz w:val="26"/>
          <w:szCs w:val="26"/>
        </w:rPr>
        <w:t>Р</w:t>
      </w:r>
      <w:r w:rsidRPr="00783379">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783379">
        <w:rPr>
          <w:rFonts w:ascii="Times New Roman" w:hAnsi="Times New Roman" w:cs="Times New Roman"/>
          <w:sz w:val="26"/>
          <w:szCs w:val="26"/>
        </w:rPr>
        <w:t>едерации при представлении сведений для индивидуального</w:t>
      </w:r>
      <w:r>
        <w:rPr>
          <w:rFonts w:ascii="Times New Roman" w:hAnsi="Times New Roman" w:cs="Times New Roman"/>
          <w:sz w:val="26"/>
          <w:szCs w:val="26"/>
        </w:rPr>
        <w:t xml:space="preserve"> </w:t>
      </w:r>
      <w:r w:rsidRPr="00783379">
        <w:rPr>
          <w:rFonts w:ascii="Times New Roman" w:hAnsi="Times New Roman" w:cs="Times New Roman"/>
          <w:sz w:val="26"/>
          <w:szCs w:val="26"/>
        </w:rPr>
        <w:t xml:space="preserve">(персонифицированного) учета, утвержденный приказом </w:t>
      </w:r>
      <w:r>
        <w:rPr>
          <w:rFonts w:ascii="Times New Roman" w:hAnsi="Times New Roman" w:cs="Times New Roman"/>
          <w:sz w:val="26"/>
          <w:szCs w:val="26"/>
        </w:rPr>
        <w:t>Ф</w:t>
      </w:r>
      <w:r w:rsidRPr="00783379">
        <w:rPr>
          <w:rFonts w:ascii="Times New Roman" w:hAnsi="Times New Roman" w:cs="Times New Roman"/>
          <w:sz w:val="26"/>
          <w:szCs w:val="26"/>
        </w:rPr>
        <w:t>онда</w:t>
      </w:r>
      <w:r>
        <w:rPr>
          <w:rFonts w:ascii="Times New Roman" w:hAnsi="Times New Roman" w:cs="Times New Roman"/>
          <w:sz w:val="26"/>
          <w:szCs w:val="26"/>
        </w:rPr>
        <w:t xml:space="preserve"> </w:t>
      </w:r>
      <w:r w:rsidRPr="00783379">
        <w:rPr>
          <w:rFonts w:ascii="Times New Roman" w:hAnsi="Times New Roman" w:cs="Times New Roman"/>
          <w:sz w:val="26"/>
          <w:szCs w:val="26"/>
        </w:rPr>
        <w:t xml:space="preserve">пенсионного и социального страхования </w:t>
      </w:r>
      <w:r>
        <w:rPr>
          <w:rFonts w:ascii="Times New Roman" w:hAnsi="Times New Roman" w:cs="Times New Roman"/>
          <w:sz w:val="26"/>
          <w:szCs w:val="26"/>
        </w:rPr>
        <w:t>Р</w:t>
      </w:r>
      <w:r w:rsidRPr="00783379">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783379">
        <w:rPr>
          <w:rFonts w:ascii="Times New Roman" w:hAnsi="Times New Roman" w:cs="Times New Roman"/>
          <w:sz w:val="26"/>
          <w:szCs w:val="26"/>
        </w:rPr>
        <w:t xml:space="preserve">едерации от 7 ноября 2023 г. </w:t>
      </w:r>
      <w:r>
        <w:rPr>
          <w:rFonts w:ascii="Times New Roman" w:hAnsi="Times New Roman" w:cs="Times New Roman"/>
          <w:sz w:val="26"/>
          <w:szCs w:val="26"/>
        </w:rPr>
        <w:t>№</w:t>
      </w:r>
      <w:r w:rsidRPr="00783379">
        <w:rPr>
          <w:rFonts w:ascii="Times New Roman" w:hAnsi="Times New Roman" w:cs="Times New Roman"/>
          <w:sz w:val="26"/>
          <w:szCs w:val="26"/>
        </w:rPr>
        <w:t xml:space="preserve"> 2200</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декабрь 2023 года.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установлено, что регистрация страхователей, использующих услуги операторов электронного документооборота, в системе электронного документооборота </w:t>
      </w:r>
      <w:r w:rsidRPr="00783379">
        <w:rPr>
          <w:rFonts w:ascii="Times New Roman" w:hAnsi="Times New Roman" w:cs="Times New Roman"/>
          <w:b w:val="0"/>
          <w:sz w:val="26"/>
          <w:szCs w:val="26"/>
        </w:rPr>
        <w:t xml:space="preserve">СФР </w:t>
      </w:r>
      <w:r>
        <w:rPr>
          <w:rFonts w:ascii="Times New Roman" w:hAnsi="Times New Roman" w:cs="Times New Roman"/>
          <w:b w:val="0"/>
          <w:sz w:val="26"/>
          <w:szCs w:val="26"/>
        </w:rPr>
        <w:t>осуществляется беззаявительно при первом направлении индивидуальных сведений (ранее была определена процедура подачи и рассмотрения заявления о регистрации).</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520166" w:rsidRDefault="00355450" w:rsidP="00355450">
      <w:pPr>
        <w:pStyle w:val="ConsTitle"/>
        <w:widowControl/>
        <w:spacing w:line="400" w:lineRule="exact"/>
        <w:ind w:right="0" w:firstLine="720"/>
        <w:jc w:val="both"/>
        <w:rPr>
          <w:rFonts w:ascii="Times New Roman" w:hAnsi="Times New Roman" w:cs="Times New Roman"/>
          <w:sz w:val="26"/>
          <w:szCs w:val="26"/>
        </w:rPr>
      </w:pPr>
      <w:r w:rsidRPr="00520166">
        <w:rPr>
          <w:rFonts w:ascii="Times New Roman" w:hAnsi="Times New Roman" w:cs="Times New Roman"/>
          <w:sz w:val="26"/>
          <w:szCs w:val="26"/>
        </w:rPr>
        <w:t xml:space="preserve">Приказ </w:t>
      </w:r>
      <w:r>
        <w:rPr>
          <w:rFonts w:ascii="Times New Roman" w:hAnsi="Times New Roman" w:cs="Times New Roman"/>
          <w:sz w:val="26"/>
          <w:szCs w:val="26"/>
        </w:rPr>
        <w:t>Ф</w:t>
      </w:r>
      <w:r w:rsidRPr="00F1481F">
        <w:rPr>
          <w:rFonts w:ascii="Times New Roman" w:hAnsi="Times New Roman" w:cs="Times New Roman"/>
          <w:sz w:val="26"/>
          <w:szCs w:val="26"/>
        </w:rPr>
        <w:t>онд</w:t>
      </w:r>
      <w:r>
        <w:rPr>
          <w:rFonts w:ascii="Times New Roman" w:hAnsi="Times New Roman" w:cs="Times New Roman"/>
          <w:sz w:val="26"/>
          <w:szCs w:val="26"/>
        </w:rPr>
        <w:t>а</w:t>
      </w:r>
      <w:r w:rsidRPr="00F1481F">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520166">
        <w:rPr>
          <w:rFonts w:ascii="Times New Roman" w:hAnsi="Times New Roman" w:cs="Times New Roman"/>
          <w:sz w:val="26"/>
          <w:szCs w:val="26"/>
        </w:rPr>
        <w:t xml:space="preserve">от 29.05.2026 </w:t>
      </w:r>
      <w:r>
        <w:rPr>
          <w:rFonts w:ascii="Times New Roman" w:hAnsi="Times New Roman" w:cs="Times New Roman"/>
          <w:sz w:val="26"/>
          <w:szCs w:val="26"/>
        </w:rPr>
        <w:t>№ 652 «</w:t>
      </w:r>
      <w:r w:rsidRPr="00520166">
        <w:rPr>
          <w:rFonts w:ascii="Times New Roman" w:hAnsi="Times New Roman" w:cs="Times New Roman"/>
          <w:sz w:val="26"/>
          <w:szCs w:val="26"/>
        </w:rPr>
        <w:t>Об утверждении форм документов, применяемых при проведении проверок полноты и достоверности представляемых страхователем или застрахованным лицом сведений и документов, необходимых для назначения и</w:t>
      </w:r>
      <w:r>
        <w:rPr>
          <w:rFonts w:ascii="Times New Roman" w:hAnsi="Times New Roman" w:cs="Times New Roman"/>
          <w:sz w:val="26"/>
          <w:szCs w:val="26"/>
        </w:rPr>
        <w:t xml:space="preserve"> выплаты страхового обеспечения».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 проведении выездной проверки</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 приостановлении проведения выездной проверки</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 возобновлении проведения выездной проверки</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 продлении (об отказе в продлении) сроков представления документов</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справки о проведенной выездной проверке</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акта камеральной проверки</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акта выездной проверки</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 возмещении излишне понесенных расходов</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требования о возмещении излишне понесенных расходов</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об отмене решения о назначении и выплате страхового обеспечения</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 привлечении страхователя к ответственности за совершение правонарушения, установленного по результатам проверки полноты и достоверности представляемых страхователем или застрахованным лицом сведений и документов</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w:t>
      </w:r>
      <w:r w:rsidRPr="00520166">
        <w:rPr>
          <w:rFonts w:ascii="Times New Roman" w:hAnsi="Times New Roman" w:cs="Times New Roman"/>
          <w:b w:val="0"/>
          <w:sz w:val="26"/>
          <w:szCs w:val="26"/>
        </w:rPr>
        <w:t>решения об отказе в привлечении страхователя к ответственности за совершение правонарушения</w:t>
      </w:r>
      <w:r>
        <w:rPr>
          <w:rFonts w:ascii="Times New Roman" w:hAnsi="Times New Roman" w:cs="Times New Roman"/>
          <w:b w:val="0"/>
          <w:sz w:val="26"/>
          <w:szCs w:val="26"/>
        </w:rPr>
        <w:t>;</w:t>
      </w:r>
    </w:p>
    <w:p w:rsidR="00355450" w:rsidRPr="00520166"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520166">
        <w:rPr>
          <w:rFonts w:ascii="Times New Roman" w:hAnsi="Times New Roman" w:cs="Times New Roman"/>
          <w:b w:val="0"/>
          <w:sz w:val="26"/>
          <w:szCs w:val="26"/>
        </w:rPr>
        <w:t>решения об отказе в назначении и выплате страхового обеспечения</w:t>
      </w:r>
      <w:r>
        <w:rPr>
          <w:rFonts w:ascii="Times New Roman" w:hAnsi="Times New Roman" w:cs="Times New Roman"/>
          <w:b w:val="0"/>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w:t>
      </w:r>
      <w:r w:rsidRPr="00520166">
        <w:rPr>
          <w:rFonts w:ascii="Times New Roman" w:hAnsi="Times New Roman" w:cs="Times New Roman"/>
          <w:b w:val="0"/>
          <w:sz w:val="26"/>
          <w:szCs w:val="26"/>
        </w:rPr>
        <w:t xml:space="preserve"> утратившим силу приказ </w:t>
      </w:r>
      <w:r>
        <w:rPr>
          <w:rFonts w:ascii="Times New Roman" w:hAnsi="Times New Roman" w:cs="Times New Roman"/>
          <w:b w:val="0"/>
          <w:sz w:val="26"/>
          <w:szCs w:val="26"/>
        </w:rPr>
        <w:t>СФР от 30.05.</w:t>
      </w:r>
      <w:r w:rsidRPr="00520166">
        <w:rPr>
          <w:rFonts w:ascii="Times New Roman" w:hAnsi="Times New Roman" w:cs="Times New Roman"/>
          <w:b w:val="0"/>
          <w:sz w:val="26"/>
          <w:szCs w:val="26"/>
        </w:rPr>
        <w:t xml:space="preserve">2023 </w:t>
      </w:r>
      <w:r>
        <w:rPr>
          <w:rFonts w:ascii="Times New Roman" w:hAnsi="Times New Roman" w:cs="Times New Roman"/>
          <w:b w:val="0"/>
          <w:sz w:val="26"/>
          <w:szCs w:val="26"/>
        </w:rPr>
        <w:t>№</w:t>
      </w:r>
      <w:r w:rsidRPr="00520166">
        <w:rPr>
          <w:rFonts w:ascii="Times New Roman" w:hAnsi="Times New Roman" w:cs="Times New Roman"/>
          <w:b w:val="0"/>
          <w:sz w:val="26"/>
          <w:szCs w:val="26"/>
        </w:rPr>
        <w:t xml:space="preserve"> 932</w:t>
      </w:r>
      <w:r>
        <w:rPr>
          <w:rFonts w:ascii="Times New Roman" w:hAnsi="Times New Roman" w:cs="Times New Roman"/>
          <w:b w:val="0"/>
          <w:sz w:val="26"/>
          <w:szCs w:val="26"/>
        </w:rPr>
        <w:t xml:space="preserve"> (подробнее см. социальный обзор за ноябрь 2023 года), которым ранее были утверждены аналогичные формы.</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010304"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010304">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010304">
        <w:rPr>
          <w:rFonts w:ascii="Times New Roman" w:hAnsi="Times New Roman" w:cs="Times New Roman"/>
          <w:sz w:val="26"/>
          <w:szCs w:val="26"/>
        </w:rPr>
        <w:t xml:space="preserve"> финансов </w:t>
      </w:r>
      <w:r>
        <w:rPr>
          <w:rFonts w:ascii="Times New Roman" w:hAnsi="Times New Roman" w:cs="Times New Roman"/>
          <w:sz w:val="26"/>
          <w:szCs w:val="26"/>
        </w:rPr>
        <w:t>РФ от 29.05.</w:t>
      </w:r>
      <w:r w:rsidRPr="00010304">
        <w:rPr>
          <w:rFonts w:ascii="Times New Roman" w:hAnsi="Times New Roman" w:cs="Times New Roman"/>
          <w:sz w:val="26"/>
          <w:szCs w:val="26"/>
        </w:rPr>
        <w:t xml:space="preserve">2026 </w:t>
      </w:r>
      <w:r>
        <w:rPr>
          <w:rFonts w:ascii="Times New Roman" w:hAnsi="Times New Roman" w:cs="Times New Roman"/>
          <w:sz w:val="26"/>
          <w:szCs w:val="26"/>
        </w:rPr>
        <w:t>№</w:t>
      </w:r>
      <w:r w:rsidRPr="00010304">
        <w:rPr>
          <w:rFonts w:ascii="Times New Roman" w:hAnsi="Times New Roman" w:cs="Times New Roman"/>
          <w:sz w:val="26"/>
          <w:szCs w:val="26"/>
        </w:rPr>
        <w:t xml:space="preserve"> 03-04-05/45562</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предоставления стандартного налогового вычета по НДФЛ в отношении инвалида с детства и ребенка, признанного судом недееспособным.</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AE79BC"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AE79BC">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AE79BC">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РФ от 29.05.</w:t>
      </w:r>
      <w:r w:rsidRPr="00AE79BC">
        <w:rPr>
          <w:rFonts w:ascii="Times New Roman" w:hAnsi="Times New Roman" w:cs="Times New Roman"/>
          <w:sz w:val="26"/>
          <w:szCs w:val="26"/>
        </w:rPr>
        <w:t xml:space="preserve">2026 </w:t>
      </w:r>
      <w:r>
        <w:rPr>
          <w:rFonts w:ascii="Times New Roman" w:hAnsi="Times New Roman" w:cs="Times New Roman"/>
          <w:sz w:val="26"/>
          <w:szCs w:val="26"/>
        </w:rPr>
        <w:t>№</w:t>
      </w:r>
      <w:r w:rsidRPr="00AE79BC">
        <w:rPr>
          <w:rFonts w:ascii="Times New Roman" w:hAnsi="Times New Roman" w:cs="Times New Roman"/>
          <w:sz w:val="26"/>
          <w:szCs w:val="26"/>
        </w:rPr>
        <w:t xml:space="preserve"> 27-3/10/</w:t>
      </w:r>
      <w:r>
        <w:rPr>
          <w:rFonts w:ascii="Times New Roman" w:hAnsi="Times New Roman" w:cs="Times New Roman"/>
          <w:sz w:val="26"/>
          <w:szCs w:val="26"/>
        </w:rPr>
        <w:t>В</w:t>
      </w:r>
      <w:r w:rsidRPr="00AE79BC">
        <w:rPr>
          <w:rFonts w:ascii="Times New Roman" w:hAnsi="Times New Roman" w:cs="Times New Roman"/>
          <w:sz w:val="26"/>
          <w:szCs w:val="26"/>
        </w:rPr>
        <w:t>-8882</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начале приема с 01.06.2026 органами СФР заявлений о назначении ежегодной семейной выплаты гражданам, имеющих двух и более детей, и об условиях назначения этой выплаты.</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A709BC"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A709BC">
        <w:rPr>
          <w:rFonts w:ascii="Times New Roman" w:hAnsi="Times New Roman" w:cs="Times New Roman"/>
          <w:sz w:val="26"/>
          <w:szCs w:val="26"/>
        </w:rPr>
        <w:t>исьмо</w:t>
      </w:r>
      <w:r>
        <w:rPr>
          <w:rFonts w:ascii="Times New Roman" w:hAnsi="Times New Roman" w:cs="Times New Roman"/>
          <w:sz w:val="26"/>
          <w:szCs w:val="26"/>
        </w:rPr>
        <w:t xml:space="preserve"> Ф</w:t>
      </w:r>
      <w:r w:rsidRPr="00A709BC">
        <w:rPr>
          <w:rFonts w:ascii="Times New Roman" w:hAnsi="Times New Roman" w:cs="Times New Roman"/>
          <w:sz w:val="26"/>
          <w:szCs w:val="26"/>
        </w:rPr>
        <w:t>онд</w:t>
      </w:r>
      <w:r>
        <w:rPr>
          <w:rFonts w:ascii="Times New Roman" w:hAnsi="Times New Roman" w:cs="Times New Roman"/>
          <w:sz w:val="26"/>
          <w:szCs w:val="26"/>
        </w:rPr>
        <w:t>а</w:t>
      </w:r>
      <w:r w:rsidRPr="00A709BC">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29.05.</w:t>
      </w:r>
      <w:r w:rsidRPr="00A709BC">
        <w:rPr>
          <w:rFonts w:ascii="Times New Roman" w:hAnsi="Times New Roman" w:cs="Times New Roman"/>
          <w:sz w:val="26"/>
          <w:szCs w:val="26"/>
        </w:rPr>
        <w:t xml:space="preserve">2026 </w:t>
      </w:r>
      <w:r>
        <w:rPr>
          <w:rFonts w:ascii="Times New Roman" w:hAnsi="Times New Roman" w:cs="Times New Roman"/>
          <w:sz w:val="26"/>
          <w:szCs w:val="26"/>
        </w:rPr>
        <w:t>№</w:t>
      </w:r>
      <w:r w:rsidRPr="00A709BC">
        <w:rPr>
          <w:rFonts w:ascii="Times New Roman" w:hAnsi="Times New Roman" w:cs="Times New Roman"/>
          <w:sz w:val="26"/>
          <w:szCs w:val="26"/>
        </w:rPr>
        <w:t xml:space="preserve"> 19-20/29475</w:t>
      </w:r>
      <w:r>
        <w:rPr>
          <w:rFonts w:ascii="Times New Roman" w:hAnsi="Times New Roman" w:cs="Times New Roman"/>
          <w:sz w:val="26"/>
          <w:szCs w:val="26"/>
        </w:rPr>
        <w:t>.</w:t>
      </w:r>
    </w:p>
    <w:p w:rsidR="00355450" w:rsidRPr="00A709BC"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замены лет расчетного периода для оплаты больничного листа в случае работы на неполную ставку.</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7830C4" w:rsidRDefault="00355450" w:rsidP="00355450">
      <w:pPr>
        <w:pStyle w:val="ConsTitle"/>
        <w:widowControl/>
        <w:spacing w:line="400" w:lineRule="exact"/>
        <w:ind w:right="0" w:firstLine="720"/>
        <w:jc w:val="both"/>
        <w:rPr>
          <w:rFonts w:ascii="Times New Roman" w:hAnsi="Times New Roman" w:cs="Times New Roman"/>
          <w:sz w:val="26"/>
          <w:szCs w:val="26"/>
        </w:rPr>
      </w:pPr>
      <w:r w:rsidRPr="007830C4">
        <w:rPr>
          <w:rFonts w:ascii="Times New Roman" w:hAnsi="Times New Roman" w:cs="Times New Roman"/>
          <w:sz w:val="26"/>
          <w:szCs w:val="26"/>
        </w:rPr>
        <w:t>Постановление Правительства РФ от 01.06.2026 № 665 «О внесении изменений в постановление Правительства Российской Федерации от 2 октября 2014 г. № 1015».</w:t>
      </w:r>
    </w:p>
    <w:p w:rsidR="00355450" w:rsidRPr="007830C4"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w:t>
      </w:r>
      <w:r w:rsidRPr="007830C4">
        <w:rPr>
          <w:rFonts w:ascii="Times New Roman" w:hAnsi="Times New Roman" w:cs="Times New Roman"/>
          <w:b w:val="0"/>
          <w:sz w:val="26"/>
          <w:szCs w:val="26"/>
        </w:rPr>
        <w:t>зменения, внесенные в Правила подсчета и подтверждения страхового стажа для установления страховых пенсий:</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7830C4">
        <w:rPr>
          <w:rFonts w:ascii="Times New Roman" w:hAnsi="Times New Roman" w:cs="Times New Roman"/>
          <w:b w:val="0"/>
          <w:sz w:val="26"/>
          <w:szCs w:val="26"/>
        </w:rPr>
        <w:t xml:space="preserve">- </w:t>
      </w:r>
      <w:r>
        <w:rPr>
          <w:rFonts w:ascii="Times New Roman" w:hAnsi="Times New Roman" w:cs="Times New Roman"/>
          <w:b w:val="0"/>
          <w:sz w:val="26"/>
          <w:szCs w:val="26"/>
        </w:rPr>
        <w:t>установлено, что периоды ухода трудоспособного лица за инвалидом I группы, ребенком-инвалидом или лицом, достигшим возраста 80 лет, засчитываются в стаж на основании ежегодно подаваемого заявления (ранее ежегодная подача не требовалась);</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установлена обязанность трудоспособного лица в течение 5 дней известить орган СФР о наступлении обстоятельств, влекущих прекращение ухода;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отказа лица, за которым осуществляется уход, от осуществления ухода конкретным трудоспособным лицом;</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предусмотрена подача всех заявлений, связанных с уходом, через МФЦ.</w:t>
      </w:r>
    </w:p>
    <w:p w:rsidR="0024635E" w:rsidRDefault="0024635E" w:rsidP="00355450">
      <w:pPr>
        <w:pStyle w:val="ConsTitle"/>
        <w:widowControl/>
        <w:spacing w:line="400" w:lineRule="exact"/>
        <w:ind w:right="0" w:firstLine="720"/>
        <w:jc w:val="both"/>
        <w:rPr>
          <w:rFonts w:ascii="Times New Roman" w:hAnsi="Times New Roman" w:cs="Times New Roman"/>
          <w:b w:val="0"/>
          <w:sz w:val="26"/>
          <w:szCs w:val="26"/>
        </w:rPr>
      </w:pPr>
    </w:p>
    <w:p w:rsidR="0024635E" w:rsidRPr="00017D85"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017D85">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017D85">
        <w:rPr>
          <w:rFonts w:ascii="Times New Roman" w:hAnsi="Times New Roman" w:cs="Times New Roman"/>
          <w:sz w:val="26"/>
          <w:szCs w:val="26"/>
        </w:rPr>
        <w:t xml:space="preserve"> банк</w:t>
      </w:r>
      <w:r>
        <w:rPr>
          <w:rFonts w:ascii="Times New Roman" w:hAnsi="Times New Roman" w:cs="Times New Roman"/>
          <w:sz w:val="26"/>
          <w:szCs w:val="26"/>
        </w:rPr>
        <w:t>а РФ от 01.06.</w:t>
      </w:r>
      <w:r w:rsidRPr="00017D85">
        <w:rPr>
          <w:rFonts w:ascii="Times New Roman" w:hAnsi="Times New Roman" w:cs="Times New Roman"/>
          <w:sz w:val="26"/>
          <w:szCs w:val="26"/>
        </w:rPr>
        <w:t xml:space="preserve">2026 </w:t>
      </w:r>
      <w:r>
        <w:rPr>
          <w:rFonts w:ascii="Times New Roman" w:hAnsi="Times New Roman" w:cs="Times New Roman"/>
          <w:sz w:val="26"/>
          <w:szCs w:val="26"/>
        </w:rPr>
        <w:t>№ 7357-У «О</w:t>
      </w:r>
      <w:r w:rsidRPr="00017D8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017D85">
        <w:rPr>
          <w:rFonts w:ascii="Times New Roman" w:hAnsi="Times New Roman" w:cs="Times New Roman"/>
          <w:sz w:val="26"/>
          <w:szCs w:val="26"/>
        </w:rPr>
        <w:t>в</w:t>
      </w:r>
      <w:r>
        <w:rPr>
          <w:rFonts w:ascii="Times New Roman" w:hAnsi="Times New Roman" w:cs="Times New Roman"/>
          <w:sz w:val="26"/>
          <w:szCs w:val="26"/>
        </w:rPr>
        <w:t xml:space="preserve"> Указание</w:t>
      </w:r>
      <w:r w:rsidRPr="008B32AB">
        <w:rPr>
          <w:rFonts w:ascii="Times New Roman" w:hAnsi="Times New Roman" w:cs="Times New Roman"/>
          <w:sz w:val="26"/>
          <w:szCs w:val="26"/>
        </w:rPr>
        <w:t xml:space="preserve"> </w:t>
      </w:r>
      <w:r>
        <w:rPr>
          <w:rFonts w:ascii="Times New Roman" w:hAnsi="Times New Roman" w:cs="Times New Roman"/>
          <w:sz w:val="26"/>
          <w:szCs w:val="26"/>
        </w:rPr>
        <w:t>Б</w:t>
      </w:r>
      <w:r w:rsidRPr="00017D85">
        <w:rPr>
          <w:rFonts w:ascii="Times New Roman" w:hAnsi="Times New Roman" w:cs="Times New Roman"/>
          <w:sz w:val="26"/>
          <w:szCs w:val="26"/>
        </w:rPr>
        <w:t xml:space="preserve">анка </w:t>
      </w:r>
      <w:r>
        <w:rPr>
          <w:rFonts w:ascii="Times New Roman" w:hAnsi="Times New Roman" w:cs="Times New Roman"/>
          <w:sz w:val="26"/>
          <w:szCs w:val="26"/>
        </w:rPr>
        <w:t>Р</w:t>
      </w:r>
      <w:r w:rsidRPr="00017D85">
        <w:rPr>
          <w:rFonts w:ascii="Times New Roman" w:hAnsi="Times New Roman" w:cs="Times New Roman"/>
          <w:sz w:val="26"/>
          <w:szCs w:val="26"/>
        </w:rPr>
        <w:t xml:space="preserve">оссии от </w:t>
      </w:r>
      <w:r>
        <w:rPr>
          <w:rFonts w:ascii="Times New Roman" w:hAnsi="Times New Roman" w:cs="Times New Roman"/>
          <w:sz w:val="26"/>
          <w:szCs w:val="26"/>
        </w:rPr>
        <w:t>28 июня 2024</w:t>
      </w:r>
      <w:r w:rsidRPr="00017D85">
        <w:rPr>
          <w:rFonts w:ascii="Times New Roman" w:hAnsi="Times New Roman" w:cs="Times New Roman"/>
          <w:sz w:val="26"/>
          <w:szCs w:val="26"/>
        </w:rPr>
        <w:t xml:space="preserve"> года </w:t>
      </w:r>
      <w:r>
        <w:rPr>
          <w:rFonts w:ascii="Times New Roman" w:hAnsi="Times New Roman" w:cs="Times New Roman"/>
          <w:sz w:val="26"/>
          <w:szCs w:val="26"/>
        </w:rPr>
        <w:t>№ 6782-У».</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Изменения, внесенные в Указание «</w:t>
      </w:r>
      <w:r w:rsidRPr="008B32AB">
        <w:rPr>
          <w:rFonts w:ascii="Times New Roman" w:hAnsi="Times New Roman" w:cs="Times New Roman"/>
          <w:b w:val="0"/>
          <w:sz w:val="26"/>
          <w:szCs w:val="26"/>
        </w:rPr>
        <w:t>О порядке расчета дохода от размещения средств пенсионных резервов для целей расчета переменной части вознаграждения негосударственного пенсионного фонда, осуществляющего деятельность по негосударственному пенсионному обеспечению, формированию долгосрочных сбережений, а также расчетной величины дохода от размещения средств пенсионных резервов и о величине специального финансового индикатора, используемого при определении указанной расчетной величины»</w:t>
      </w:r>
      <w:r>
        <w:rPr>
          <w:rFonts w:ascii="Times New Roman" w:hAnsi="Times New Roman" w:cs="Times New Roman"/>
          <w:b w:val="0"/>
          <w:sz w:val="26"/>
          <w:szCs w:val="26"/>
        </w:rPr>
        <w:t xml:space="preserve"> (подробнее см. социальный обзор за июль-август 2024 года):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 случае раздельного формирования, учета и размещения страхового резерва отдельно от резерва покрытия пенсионных обязательств расчет дохода НПФ от размещения средств пенсионных резервов осуществляется отдельно по страховому резерву и по РППО;</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в случае формирования, учета и размещения пенсионных резервов раздельно по пенсионным схемам расчет дохода НПФ осуществляется отдельно по каждой пенсионной схеме.</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Указание вступает в силу с 01.01.2027.</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017D85"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017D85">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017D85">
        <w:rPr>
          <w:rFonts w:ascii="Times New Roman" w:hAnsi="Times New Roman" w:cs="Times New Roman"/>
          <w:sz w:val="26"/>
          <w:szCs w:val="26"/>
        </w:rPr>
        <w:t xml:space="preserve"> банк</w:t>
      </w:r>
      <w:r>
        <w:rPr>
          <w:rFonts w:ascii="Times New Roman" w:hAnsi="Times New Roman" w:cs="Times New Roman"/>
          <w:sz w:val="26"/>
          <w:szCs w:val="26"/>
        </w:rPr>
        <w:t>а РФ от 01.06.</w:t>
      </w:r>
      <w:r w:rsidRPr="00017D85">
        <w:rPr>
          <w:rFonts w:ascii="Times New Roman" w:hAnsi="Times New Roman" w:cs="Times New Roman"/>
          <w:sz w:val="26"/>
          <w:szCs w:val="26"/>
        </w:rPr>
        <w:t xml:space="preserve">2026 </w:t>
      </w:r>
      <w:r>
        <w:rPr>
          <w:rFonts w:ascii="Times New Roman" w:hAnsi="Times New Roman" w:cs="Times New Roman"/>
          <w:sz w:val="26"/>
          <w:szCs w:val="26"/>
        </w:rPr>
        <w:t>№ 7358-У «О</w:t>
      </w:r>
      <w:r w:rsidRPr="00017D8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017D85">
        <w:rPr>
          <w:rFonts w:ascii="Times New Roman" w:hAnsi="Times New Roman" w:cs="Times New Roman"/>
          <w:sz w:val="26"/>
          <w:szCs w:val="26"/>
        </w:rPr>
        <w:t>в</w:t>
      </w:r>
      <w:r>
        <w:rPr>
          <w:rFonts w:ascii="Times New Roman" w:hAnsi="Times New Roman" w:cs="Times New Roman"/>
          <w:sz w:val="26"/>
          <w:szCs w:val="26"/>
        </w:rPr>
        <w:t xml:space="preserve"> Указание</w:t>
      </w:r>
      <w:r w:rsidRPr="008B32AB">
        <w:rPr>
          <w:rFonts w:ascii="Times New Roman" w:hAnsi="Times New Roman" w:cs="Times New Roman"/>
          <w:sz w:val="26"/>
          <w:szCs w:val="26"/>
        </w:rPr>
        <w:t xml:space="preserve"> </w:t>
      </w:r>
      <w:r>
        <w:rPr>
          <w:rFonts w:ascii="Times New Roman" w:hAnsi="Times New Roman" w:cs="Times New Roman"/>
          <w:sz w:val="26"/>
          <w:szCs w:val="26"/>
        </w:rPr>
        <w:t>Б</w:t>
      </w:r>
      <w:r w:rsidRPr="00017D85">
        <w:rPr>
          <w:rFonts w:ascii="Times New Roman" w:hAnsi="Times New Roman" w:cs="Times New Roman"/>
          <w:sz w:val="26"/>
          <w:szCs w:val="26"/>
        </w:rPr>
        <w:t xml:space="preserve">анка </w:t>
      </w:r>
      <w:r>
        <w:rPr>
          <w:rFonts w:ascii="Times New Roman" w:hAnsi="Times New Roman" w:cs="Times New Roman"/>
          <w:sz w:val="26"/>
          <w:szCs w:val="26"/>
        </w:rPr>
        <w:t>Р</w:t>
      </w:r>
      <w:r w:rsidRPr="00017D85">
        <w:rPr>
          <w:rFonts w:ascii="Times New Roman" w:hAnsi="Times New Roman" w:cs="Times New Roman"/>
          <w:sz w:val="26"/>
          <w:szCs w:val="26"/>
        </w:rPr>
        <w:t xml:space="preserve">оссии от </w:t>
      </w:r>
      <w:r>
        <w:rPr>
          <w:rFonts w:ascii="Times New Roman" w:hAnsi="Times New Roman" w:cs="Times New Roman"/>
          <w:sz w:val="26"/>
          <w:szCs w:val="26"/>
        </w:rPr>
        <w:t>17 июня 2025</w:t>
      </w:r>
      <w:r w:rsidRPr="00017D85">
        <w:rPr>
          <w:rFonts w:ascii="Times New Roman" w:hAnsi="Times New Roman" w:cs="Times New Roman"/>
          <w:sz w:val="26"/>
          <w:szCs w:val="26"/>
        </w:rPr>
        <w:t xml:space="preserve"> года </w:t>
      </w:r>
      <w:r>
        <w:rPr>
          <w:rFonts w:ascii="Times New Roman" w:hAnsi="Times New Roman" w:cs="Times New Roman"/>
          <w:sz w:val="26"/>
          <w:szCs w:val="26"/>
        </w:rPr>
        <w:t>№ 7086-У».</w:t>
      </w:r>
    </w:p>
    <w:p w:rsidR="0024635E" w:rsidRPr="007A67F0" w:rsidRDefault="0024635E" w:rsidP="0024635E">
      <w:pPr>
        <w:pStyle w:val="ConsTitle"/>
        <w:widowControl/>
        <w:spacing w:line="400" w:lineRule="exact"/>
        <w:ind w:right="0" w:firstLine="720"/>
        <w:jc w:val="both"/>
        <w:rPr>
          <w:rFonts w:ascii="Times New Roman" w:hAnsi="Times New Roman" w:cs="Times New Roman"/>
          <w:b w:val="0"/>
          <w:sz w:val="26"/>
          <w:szCs w:val="26"/>
        </w:rPr>
      </w:pPr>
      <w:r w:rsidRPr="007A67F0">
        <w:rPr>
          <w:rFonts w:ascii="Times New Roman" w:hAnsi="Times New Roman" w:cs="Times New Roman"/>
          <w:b w:val="0"/>
          <w:sz w:val="26"/>
          <w:szCs w:val="26"/>
        </w:rPr>
        <w:t>Изменения, внесенные в Указание «О требованиях к порядку расчета результата размещения пенсионных резервов и о порядке его учета негосударственным пенсионным фондом при формировании обязательств перед вкладчиками и участниками» (подробнее см. социальный обзор за июль 2025 года):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уточнены условия, при которых результат размещения не подлежит отражению на пенсионных счетах негосударственного пенсионного обеспечения, по которым назначены негосударственные пенсии;</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установлены особенности расчета результата размещения пенсионных резервов в случае формирования, учета и размещения пенсионных резервов раздельно по пенсионным схемам;</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установлены особенности отражения результата размещения на пенсионных счетах, по которым назначены пенсии, предусматривающие дисконтирование будущих выплат.</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7B0513" w:rsidRDefault="00020DD6" w:rsidP="00020DD6">
      <w:pPr>
        <w:pStyle w:val="ConsTitle"/>
        <w:widowControl/>
        <w:spacing w:line="400" w:lineRule="exact"/>
        <w:ind w:right="0" w:firstLine="720"/>
        <w:jc w:val="both"/>
        <w:rPr>
          <w:rFonts w:ascii="Times New Roman" w:hAnsi="Times New Roman" w:cs="Times New Roman"/>
          <w:sz w:val="26"/>
          <w:szCs w:val="26"/>
        </w:rPr>
      </w:pPr>
      <w:r w:rsidRPr="007B0513">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7B0513">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социального развития РФ </w:t>
      </w:r>
      <w:r w:rsidRPr="007B0513">
        <w:rPr>
          <w:rFonts w:ascii="Times New Roman" w:hAnsi="Times New Roman" w:cs="Times New Roman"/>
          <w:sz w:val="26"/>
          <w:szCs w:val="26"/>
        </w:rPr>
        <w:t xml:space="preserve">от 01.06.2026 </w:t>
      </w:r>
      <w:r>
        <w:rPr>
          <w:rFonts w:ascii="Times New Roman" w:hAnsi="Times New Roman" w:cs="Times New Roman"/>
          <w:sz w:val="26"/>
          <w:szCs w:val="26"/>
        </w:rPr>
        <w:t>№ 233н «</w:t>
      </w:r>
      <w:r w:rsidRPr="007B0513">
        <w:rPr>
          <w:rFonts w:ascii="Times New Roman" w:hAnsi="Times New Roman" w:cs="Times New Roman"/>
          <w:sz w:val="26"/>
          <w:szCs w:val="26"/>
        </w:rPr>
        <w:t>Об утверждении примерной номенклатуры орган</w:t>
      </w:r>
      <w:r>
        <w:rPr>
          <w:rFonts w:ascii="Times New Roman" w:hAnsi="Times New Roman" w:cs="Times New Roman"/>
          <w:sz w:val="26"/>
          <w:szCs w:val="26"/>
        </w:rPr>
        <w:t>изаций социального обслуживания».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номенклатура из шести позиций. Признан утратившим силу приказ Минтруда России от 17.12.2020 № 918н, которым ранее была утверждена аналогичная номенклатура.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EA0A39" w:rsidRDefault="00020DD6" w:rsidP="00020DD6">
      <w:pPr>
        <w:pStyle w:val="ConsTitle"/>
        <w:widowControl/>
        <w:spacing w:line="400" w:lineRule="exact"/>
        <w:ind w:right="0" w:firstLine="720"/>
        <w:jc w:val="both"/>
        <w:rPr>
          <w:rFonts w:ascii="Times New Roman" w:hAnsi="Times New Roman" w:cs="Times New Roman"/>
          <w:sz w:val="26"/>
          <w:szCs w:val="26"/>
        </w:rPr>
      </w:pPr>
      <w:r w:rsidRPr="00EA0A39">
        <w:rPr>
          <w:rFonts w:ascii="Times New Roman" w:hAnsi="Times New Roman" w:cs="Times New Roman"/>
          <w:sz w:val="26"/>
          <w:szCs w:val="26"/>
        </w:rPr>
        <w:lastRenderedPageBreak/>
        <w:t xml:space="preserve">Приказ </w:t>
      </w:r>
      <w:r>
        <w:rPr>
          <w:rFonts w:ascii="Times New Roman" w:hAnsi="Times New Roman" w:cs="Times New Roman"/>
          <w:sz w:val="26"/>
          <w:szCs w:val="26"/>
        </w:rPr>
        <w:t>Фонда</w:t>
      </w:r>
      <w:r w:rsidRPr="00EA0A39">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w:t>
      </w:r>
      <w:r w:rsidRPr="00EA0A39">
        <w:rPr>
          <w:rFonts w:ascii="Times New Roman" w:hAnsi="Times New Roman" w:cs="Times New Roman"/>
          <w:sz w:val="26"/>
          <w:szCs w:val="26"/>
        </w:rPr>
        <w:t xml:space="preserve"> от 01.06.2026 </w:t>
      </w:r>
      <w:r>
        <w:rPr>
          <w:rFonts w:ascii="Times New Roman" w:hAnsi="Times New Roman" w:cs="Times New Roman"/>
          <w:sz w:val="26"/>
          <w:szCs w:val="26"/>
        </w:rPr>
        <w:t>№ 663 «</w:t>
      </w:r>
      <w:r w:rsidRPr="00EA0A39">
        <w:rPr>
          <w:rFonts w:ascii="Times New Roman" w:hAnsi="Times New Roman" w:cs="Times New Roman"/>
          <w:sz w:val="26"/>
          <w:szCs w:val="26"/>
        </w:rPr>
        <w:t>Об утверждении Порядка представления гражданами, претендующими на замещение должностей в Фонде пенсионного и социального страхования Российской Федерации и его территориальных органах, и работниками, замещающими должности в Фонде пенсионного и социального страхования Российской Федерации и его территориальных органах, сведений о доходах, расходах, об имуществе и обязател</w:t>
      </w:r>
      <w:r>
        <w:rPr>
          <w:rFonts w:ascii="Times New Roman" w:hAnsi="Times New Roman" w:cs="Times New Roman"/>
          <w:sz w:val="26"/>
          <w:szCs w:val="26"/>
        </w:rPr>
        <w:t>ьствах имущественного характера».</w:t>
      </w:r>
    </w:p>
    <w:p w:rsidR="00020DD6" w:rsidRPr="00E30728"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Признан утратившим силу приказ СФР от 17.11.2023 № 2283 (подробнее см. социальный обзор за декабрь 2023 года), которым ранее был утвержден аналогичный порядок.</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DF4DB7" w:rsidRDefault="00355450" w:rsidP="00355450">
      <w:pPr>
        <w:pStyle w:val="ConsTitle"/>
        <w:widowControl/>
        <w:spacing w:line="400" w:lineRule="exact"/>
        <w:ind w:right="0" w:firstLine="720"/>
        <w:jc w:val="both"/>
        <w:rPr>
          <w:rFonts w:ascii="Times New Roman" w:hAnsi="Times New Roman" w:cs="Times New Roman"/>
          <w:sz w:val="26"/>
          <w:szCs w:val="26"/>
        </w:rPr>
      </w:pPr>
      <w:r w:rsidRPr="00DF4DB7">
        <w:rPr>
          <w:rFonts w:ascii="Times New Roman" w:hAnsi="Times New Roman" w:cs="Times New Roman"/>
          <w:sz w:val="26"/>
          <w:szCs w:val="26"/>
        </w:rPr>
        <w:t xml:space="preserve">Приказ АНО </w:t>
      </w:r>
      <w:r>
        <w:rPr>
          <w:rFonts w:ascii="Times New Roman" w:hAnsi="Times New Roman" w:cs="Times New Roman"/>
          <w:sz w:val="26"/>
          <w:szCs w:val="26"/>
        </w:rPr>
        <w:t>«Национальное агентство развития квалификаций»</w:t>
      </w:r>
      <w:r w:rsidRPr="00DF4DB7">
        <w:rPr>
          <w:rFonts w:ascii="Times New Roman" w:hAnsi="Times New Roman" w:cs="Times New Roman"/>
          <w:sz w:val="26"/>
          <w:szCs w:val="26"/>
        </w:rPr>
        <w:t xml:space="preserve"> от 02.06.2026 </w:t>
      </w:r>
      <w:r>
        <w:rPr>
          <w:rFonts w:ascii="Times New Roman" w:hAnsi="Times New Roman" w:cs="Times New Roman"/>
          <w:sz w:val="26"/>
          <w:szCs w:val="26"/>
        </w:rPr>
        <w:t>№</w:t>
      </w:r>
      <w:r w:rsidRPr="00DF4DB7">
        <w:rPr>
          <w:rFonts w:ascii="Times New Roman" w:hAnsi="Times New Roman" w:cs="Times New Roman"/>
          <w:sz w:val="26"/>
          <w:szCs w:val="26"/>
        </w:rPr>
        <w:t xml:space="preserve"> 55/26-ПР</w:t>
      </w:r>
      <w:r>
        <w:rPr>
          <w:rFonts w:ascii="Times New Roman" w:hAnsi="Times New Roman" w:cs="Times New Roman"/>
          <w:sz w:val="26"/>
          <w:szCs w:val="26"/>
        </w:rPr>
        <w:t xml:space="preserve"> «</w:t>
      </w:r>
      <w:r w:rsidRPr="00DF4DB7">
        <w:rPr>
          <w:rFonts w:ascii="Times New Roman" w:hAnsi="Times New Roman" w:cs="Times New Roman"/>
          <w:sz w:val="26"/>
          <w:szCs w:val="26"/>
        </w:rPr>
        <w:t>Об утверждении наименований квалификаций и требований к</w:t>
      </w:r>
      <w:r>
        <w:rPr>
          <w:rFonts w:ascii="Times New Roman" w:hAnsi="Times New Roman" w:cs="Times New Roman"/>
          <w:sz w:val="26"/>
          <w:szCs w:val="26"/>
        </w:rPr>
        <w:t xml:space="preserve"> квалификации финансового рынка».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w:t>
      </w:r>
      <w:r w:rsidRPr="00DF4DB7">
        <w:rPr>
          <w:rFonts w:ascii="Times New Roman" w:hAnsi="Times New Roman" w:cs="Times New Roman"/>
          <w:b w:val="0"/>
          <w:sz w:val="26"/>
          <w:szCs w:val="26"/>
        </w:rPr>
        <w:t>тверждены</w:t>
      </w:r>
      <w:r>
        <w:rPr>
          <w:rFonts w:ascii="Times New Roman" w:hAnsi="Times New Roman" w:cs="Times New Roman"/>
          <w:b w:val="0"/>
          <w:sz w:val="26"/>
          <w:szCs w:val="26"/>
        </w:rPr>
        <w:t xml:space="preserve"> </w:t>
      </w:r>
      <w:r w:rsidRPr="00DF4DB7">
        <w:rPr>
          <w:rFonts w:ascii="Times New Roman" w:hAnsi="Times New Roman" w:cs="Times New Roman"/>
          <w:b w:val="0"/>
          <w:sz w:val="26"/>
          <w:szCs w:val="26"/>
        </w:rPr>
        <w:t>наименования квалификаций и требования</w:t>
      </w:r>
      <w:r>
        <w:rPr>
          <w:rFonts w:ascii="Times New Roman" w:hAnsi="Times New Roman" w:cs="Times New Roman"/>
          <w:b w:val="0"/>
          <w:sz w:val="26"/>
          <w:szCs w:val="26"/>
        </w:rPr>
        <w:t xml:space="preserve"> </w:t>
      </w:r>
      <w:r w:rsidRPr="00DF4DB7">
        <w:rPr>
          <w:rFonts w:ascii="Times New Roman" w:hAnsi="Times New Roman" w:cs="Times New Roman"/>
          <w:b w:val="0"/>
          <w:sz w:val="26"/>
          <w:szCs w:val="26"/>
        </w:rPr>
        <w:t>к квалификациям, на соответствие которым проводится</w:t>
      </w:r>
      <w:r>
        <w:rPr>
          <w:rFonts w:ascii="Times New Roman" w:hAnsi="Times New Roman" w:cs="Times New Roman"/>
          <w:b w:val="0"/>
          <w:sz w:val="26"/>
          <w:szCs w:val="26"/>
        </w:rPr>
        <w:t xml:space="preserve"> </w:t>
      </w:r>
      <w:r w:rsidRPr="00DF4DB7">
        <w:rPr>
          <w:rFonts w:ascii="Times New Roman" w:hAnsi="Times New Roman" w:cs="Times New Roman"/>
          <w:b w:val="0"/>
          <w:sz w:val="26"/>
          <w:szCs w:val="26"/>
        </w:rPr>
        <w:t xml:space="preserve">независимая оценка квалификации, представленные </w:t>
      </w:r>
      <w:r>
        <w:rPr>
          <w:rFonts w:ascii="Times New Roman" w:hAnsi="Times New Roman" w:cs="Times New Roman"/>
          <w:b w:val="0"/>
          <w:sz w:val="26"/>
          <w:szCs w:val="26"/>
        </w:rPr>
        <w:t>С</w:t>
      </w:r>
      <w:r w:rsidRPr="00DF4DB7">
        <w:rPr>
          <w:rFonts w:ascii="Times New Roman" w:hAnsi="Times New Roman" w:cs="Times New Roman"/>
          <w:b w:val="0"/>
          <w:sz w:val="26"/>
          <w:szCs w:val="26"/>
        </w:rPr>
        <w:t>оветом</w:t>
      </w:r>
      <w:r>
        <w:rPr>
          <w:rFonts w:ascii="Times New Roman" w:hAnsi="Times New Roman" w:cs="Times New Roman"/>
          <w:b w:val="0"/>
          <w:sz w:val="26"/>
          <w:szCs w:val="26"/>
        </w:rPr>
        <w:t xml:space="preserve"> </w:t>
      </w:r>
      <w:r w:rsidRPr="00DF4DB7">
        <w:rPr>
          <w:rFonts w:ascii="Times New Roman" w:hAnsi="Times New Roman" w:cs="Times New Roman"/>
          <w:b w:val="0"/>
          <w:sz w:val="26"/>
          <w:szCs w:val="26"/>
        </w:rPr>
        <w:t>по профессиональным квалификациям финансового рынка</w:t>
      </w:r>
      <w:r>
        <w:rPr>
          <w:rFonts w:ascii="Times New Roman" w:hAnsi="Times New Roman" w:cs="Times New Roman"/>
          <w:b w:val="0"/>
          <w:sz w:val="26"/>
          <w:szCs w:val="26"/>
        </w:rPr>
        <w:t>:</w:t>
      </w:r>
    </w:p>
    <w:p w:rsidR="00355450" w:rsidRPr="00DF4DB7"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w:t>
      </w:r>
      <w:r w:rsidRPr="00DF4DB7">
        <w:rPr>
          <w:rFonts w:ascii="Times New Roman" w:hAnsi="Times New Roman" w:cs="Times New Roman"/>
          <w:b w:val="0"/>
          <w:sz w:val="26"/>
          <w:szCs w:val="26"/>
        </w:rPr>
        <w:t>пециалист по управлению инвестиционными фондами, паевыми инвестиционными фондами и негосударственными пенсионными фондами (6-й уровень квалификации);</w:t>
      </w:r>
    </w:p>
    <w:p w:rsidR="00355450" w:rsidRPr="00DF4DB7"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DF4DB7">
        <w:rPr>
          <w:rFonts w:ascii="Times New Roman" w:hAnsi="Times New Roman" w:cs="Times New Roman"/>
          <w:b w:val="0"/>
          <w:sz w:val="26"/>
          <w:szCs w:val="26"/>
        </w:rPr>
        <w:t xml:space="preserve">- </w:t>
      </w:r>
      <w:r>
        <w:rPr>
          <w:rFonts w:ascii="Times New Roman" w:hAnsi="Times New Roman" w:cs="Times New Roman"/>
          <w:b w:val="0"/>
          <w:sz w:val="26"/>
          <w:szCs w:val="26"/>
        </w:rPr>
        <w:t>с</w:t>
      </w:r>
      <w:r w:rsidRPr="00DF4DB7">
        <w:rPr>
          <w:rFonts w:ascii="Times New Roman" w:hAnsi="Times New Roman" w:cs="Times New Roman"/>
          <w:b w:val="0"/>
          <w:sz w:val="26"/>
          <w:szCs w:val="26"/>
        </w:rPr>
        <w:t>пециалист по деятельности специализированного депозитария инвестиционных фондов, паевых инвестиционных фондов и негосударственных пенсионных фондов (6-й уровень квалификации).</w:t>
      </w: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sidRPr="00D35EB3">
        <w:rPr>
          <w:rFonts w:ascii="Times New Roman" w:hAnsi="Times New Roman" w:cs="Times New Roman"/>
          <w:sz w:val="26"/>
          <w:szCs w:val="26"/>
        </w:rPr>
        <w:t>Информационное сообщение</w:t>
      </w:r>
      <w:r>
        <w:rPr>
          <w:rFonts w:ascii="Times New Roman" w:hAnsi="Times New Roman" w:cs="Times New Roman"/>
          <w:sz w:val="26"/>
          <w:szCs w:val="26"/>
        </w:rPr>
        <w:t xml:space="preserve"> Центрального</w:t>
      </w:r>
      <w:r w:rsidRPr="00D35EB3">
        <w:rPr>
          <w:rFonts w:ascii="Times New Roman" w:hAnsi="Times New Roman" w:cs="Times New Roman"/>
          <w:sz w:val="26"/>
          <w:szCs w:val="26"/>
        </w:rPr>
        <w:t xml:space="preserve"> банк</w:t>
      </w:r>
      <w:r>
        <w:rPr>
          <w:rFonts w:ascii="Times New Roman" w:hAnsi="Times New Roman" w:cs="Times New Roman"/>
          <w:sz w:val="26"/>
          <w:szCs w:val="26"/>
        </w:rPr>
        <w:t>а</w:t>
      </w:r>
      <w:r w:rsidRPr="00D35EB3">
        <w:rPr>
          <w:rFonts w:ascii="Times New Roman" w:hAnsi="Times New Roman" w:cs="Times New Roman"/>
          <w:sz w:val="26"/>
          <w:szCs w:val="26"/>
        </w:rPr>
        <w:t xml:space="preserve"> </w:t>
      </w:r>
      <w:r>
        <w:rPr>
          <w:rFonts w:ascii="Times New Roman" w:hAnsi="Times New Roman" w:cs="Times New Roman"/>
          <w:sz w:val="26"/>
          <w:szCs w:val="26"/>
        </w:rPr>
        <w:t>РФ от 02.06.2026 «</w:t>
      </w:r>
      <w:r w:rsidRPr="00D35EB3">
        <w:rPr>
          <w:rFonts w:ascii="Times New Roman" w:hAnsi="Times New Roman" w:cs="Times New Roman"/>
          <w:sz w:val="26"/>
          <w:szCs w:val="26"/>
        </w:rPr>
        <w:t>О представлении</w:t>
      </w:r>
      <w:r>
        <w:rPr>
          <w:rFonts w:ascii="Times New Roman" w:hAnsi="Times New Roman" w:cs="Times New Roman"/>
          <w:sz w:val="26"/>
          <w:szCs w:val="26"/>
        </w:rPr>
        <w:t xml:space="preserve"> в</w:t>
      </w:r>
      <w:r w:rsidRPr="00D35EB3">
        <w:rPr>
          <w:rFonts w:ascii="Times New Roman" w:hAnsi="Times New Roman" w:cs="Times New Roman"/>
          <w:sz w:val="26"/>
          <w:szCs w:val="26"/>
        </w:rPr>
        <w:t xml:space="preserve"> </w:t>
      </w:r>
      <w:r>
        <w:rPr>
          <w:rFonts w:ascii="Times New Roman" w:hAnsi="Times New Roman" w:cs="Times New Roman"/>
          <w:sz w:val="26"/>
          <w:szCs w:val="26"/>
        </w:rPr>
        <w:t>Б</w:t>
      </w:r>
      <w:r w:rsidRPr="00D35EB3">
        <w:rPr>
          <w:rFonts w:ascii="Times New Roman" w:hAnsi="Times New Roman" w:cs="Times New Roman"/>
          <w:sz w:val="26"/>
          <w:szCs w:val="26"/>
        </w:rPr>
        <w:t xml:space="preserve">анк </w:t>
      </w:r>
      <w:r>
        <w:rPr>
          <w:rFonts w:ascii="Times New Roman" w:hAnsi="Times New Roman" w:cs="Times New Roman"/>
          <w:sz w:val="26"/>
          <w:szCs w:val="26"/>
        </w:rPr>
        <w:t>Р</w:t>
      </w:r>
      <w:r w:rsidRPr="00D35EB3">
        <w:rPr>
          <w:rFonts w:ascii="Times New Roman" w:hAnsi="Times New Roman" w:cs="Times New Roman"/>
          <w:sz w:val="26"/>
          <w:szCs w:val="26"/>
        </w:rPr>
        <w:t>оссии информации о несоставлении годовой</w:t>
      </w:r>
      <w:r>
        <w:rPr>
          <w:rFonts w:ascii="Times New Roman" w:hAnsi="Times New Roman" w:cs="Times New Roman"/>
          <w:sz w:val="26"/>
          <w:szCs w:val="26"/>
        </w:rPr>
        <w:t xml:space="preserve"> к</w:t>
      </w:r>
      <w:r w:rsidRPr="00D35EB3">
        <w:rPr>
          <w:rFonts w:ascii="Times New Roman" w:hAnsi="Times New Roman" w:cs="Times New Roman"/>
          <w:sz w:val="26"/>
          <w:szCs w:val="26"/>
        </w:rPr>
        <w:t>онсолидированной финансовой отчетности</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праве негосударственных пенсионных фондов не составлять консолидированную финансовую отчетность при выполнении определенных критериев.</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BF0C0A" w:rsidRDefault="00020DD6" w:rsidP="00020DD6">
      <w:pPr>
        <w:pStyle w:val="ConsTitle"/>
        <w:widowControl/>
        <w:spacing w:line="400" w:lineRule="exact"/>
        <w:ind w:right="0" w:firstLine="720"/>
        <w:jc w:val="both"/>
        <w:rPr>
          <w:rFonts w:ascii="Times New Roman" w:hAnsi="Times New Roman" w:cs="Times New Roman"/>
          <w:sz w:val="26"/>
          <w:szCs w:val="26"/>
        </w:rPr>
      </w:pPr>
      <w:r w:rsidRPr="00BF0C0A">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BF0C0A">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BF0C0A">
        <w:rPr>
          <w:rFonts w:ascii="Times New Roman" w:hAnsi="Times New Roman" w:cs="Times New Roman"/>
          <w:sz w:val="26"/>
          <w:szCs w:val="26"/>
        </w:rPr>
        <w:t>от</w:t>
      </w:r>
      <w:r>
        <w:rPr>
          <w:rFonts w:ascii="Times New Roman" w:hAnsi="Times New Roman" w:cs="Times New Roman"/>
          <w:sz w:val="26"/>
          <w:szCs w:val="26"/>
        </w:rPr>
        <w:t xml:space="preserve"> </w:t>
      </w:r>
      <w:r w:rsidRPr="00BF0C0A">
        <w:rPr>
          <w:rFonts w:ascii="Times New Roman" w:hAnsi="Times New Roman" w:cs="Times New Roman"/>
          <w:sz w:val="26"/>
          <w:szCs w:val="26"/>
        </w:rPr>
        <w:t>03</w:t>
      </w:r>
      <w:r>
        <w:rPr>
          <w:rFonts w:ascii="Times New Roman" w:hAnsi="Times New Roman" w:cs="Times New Roman"/>
          <w:sz w:val="26"/>
          <w:szCs w:val="26"/>
        </w:rPr>
        <w:t>.06</w:t>
      </w:r>
      <w:r w:rsidRPr="00BF0C0A">
        <w:rPr>
          <w:rFonts w:ascii="Times New Roman" w:hAnsi="Times New Roman" w:cs="Times New Roman"/>
          <w:sz w:val="26"/>
          <w:szCs w:val="26"/>
        </w:rPr>
        <w:t xml:space="preserve">.2026 </w:t>
      </w:r>
      <w:r>
        <w:rPr>
          <w:rFonts w:ascii="Times New Roman" w:hAnsi="Times New Roman" w:cs="Times New Roman"/>
          <w:sz w:val="26"/>
          <w:szCs w:val="26"/>
        </w:rPr>
        <w:t>№ 7361-У «</w:t>
      </w:r>
      <w:r w:rsidRPr="00BF0C0A">
        <w:rPr>
          <w:rFonts w:ascii="Times New Roman" w:hAnsi="Times New Roman" w:cs="Times New Roman"/>
          <w:sz w:val="26"/>
          <w:szCs w:val="26"/>
        </w:rPr>
        <w:t xml:space="preserve">О внесении изменений в </w:t>
      </w:r>
      <w:r>
        <w:rPr>
          <w:rFonts w:ascii="Times New Roman" w:hAnsi="Times New Roman" w:cs="Times New Roman"/>
          <w:sz w:val="26"/>
          <w:szCs w:val="26"/>
        </w:rPr>
        <w:t xml:space="preserve">Указание </w:t>
      </w:r>
      <w:r w:rsidRPr="00BF0C0A">
        <w:rPr>
          <w:rFonts w:ascii="Times New Roman" w:hAnsi="Times New Roman" w:cs="Times New Roman"/>
          <w:sz w:val="26"/>
          <w:szCs w:val="26"/>
        </w:rPr>
        <w:t xml:space="preserve">Банка России </w:t>
      </w:r>
      <w:r>
        <w:rPr>
          <w:rFonts w:ascii="Times New Roman" w:hAnsi="Times New Roman" w:cs="Times New Roman"/>
          <w:sz w:val="26"/>
          <w:szCs w:val="26"/>
        </w:rPr>
        <w:t>от 27 мая 2021 года № 5798-У».</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Pr="00BF0C0A"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Указание «</w:t>
      </w:r>
      <w:r w:rsidRPr="0076389F">
        <w:rPr>
          <w:rFonts w:ascii="Times New Roman" w:hAnsi="Times New Roman" w:cs="Times New Roman"/>
          <w:b w:val="0"/>
          <w:sz w:val="26"/>
          <w:szCs w:val="26"/>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Pr="00BF0C0A">
        <w:rPr>
          <w:rFonts w:ascii="Times New Roman" w:hAnsi="Times New Roman" w:cs="Times New Roman"/>
          <w:b w:val="0"/>
          <w:sz w:val="26"/>
          <w:szCs w:val="26"/>
        </w:rPr>
        <w:t>»</w:t>
      </w:r>
      <w:r>
        <w:rPr>
          <w:rFonts w:ascii="Times New Roman" w:hAnsi="Times New Roman" w:cs="Times New Roman"/>
          <w:b w:val="0"/>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уточнен порядок определения отчетной даты для составления сведений;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7B0513" w:rsidRDefault="00020DD6" w:rsidP="00020DD6">
      <w:pPr>
        <w:pStyle w:val="ConsTitle"/>
        <w:widowControl/>
        <w:spacing w:line="400" w:lineRule="exact"/>
        <w:ind w:right="0" w:firstLine="720"/>
        <w:jc w:val="both"/>
        <w:rPr>
          <w:rFonts w:ascii="Times New Roman" w:hAnsi="Times New Roman" w:cs="Times New Roman"/>
          <w:sz w:val="26"/>
          <w:szCs w:val="26"/>
        </w:rPr>
      </w:pPr>
      <w:r w:rsidRPr="007B0513">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7B0513">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социального развития РФ </w:t>
      </w:r>
      <w:r w:rsidRPr="007B0513">
        <w:rPr>
          <w:rFonts w:ascii="Times New Roman" w:hAnsi="Times New Roman" w:cs="Times New Roman"/>
          <w:sz w:val="26"/>
          <w:szCs w:val="26"/>
        </w:rPr>
        <w:t xml:space="preserve">от 03.06.2026 </w:t>
      </w:r>
      <w:r>
        <w:rPr>
          <w:rFonts w:ascii="Times New Roman" w:hAnsi="Times New Roman" w:cs="Times New Roman"/>
          <w:sz w:val="26"/>
          <w:szCs w:val="26"/>
        </w:rPr>
        <w:t>№ 238н «</w:t>
      </w:r>
      <w:r w:rsidRPr="007B0513">
        <w:rPr>
          <w:rFonts w:ascii="Times New Roman" w:hAnsi="Times New Roman" w:cs="Times New Roman"/>
          <w:sz w:val="26"/>
          <w:szCs w:val="26"/>
        </w:rPr>
        <w:t xml:space="preserve">Об утверждении Правил обращения за страховой пенсией, фиксированной выплатой к страховой пенсии (с учетом повышения фиксированной выплаты к страховой пенсии), накопительной пенсией (в том числе работодателей) и пенсией по государственному пенсионному обеспечению, их назначения (установления), перерасчета (корректировки) их размера, в том числе лицам, не имеющим постоянного места жительства на территории Российской Федерации, проведения проверок документов, необходимых для их установления, перевода с одного </w:t>
      </w:r>
      <w:r>
        <w:rPr>
          <w:rFonts w:ascii="Times New Roman" w:hAnsi="Times New Roman" w:cs="Times New Roman"/>
          <w:sz w:val="26"/>
          <w:szCs w:val="26"/>
        </w:rPr>
        <w:t>вида пенсии на другой».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Правила. Признан утратившим силу приказ Минтруда России от 05.08.2021 № 546н, которым ранее были утверждены аналогичные правила.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изменения по сравнению с ранее действовавшим документом:</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если до вынесения решения по заявлению о назначении пенсии заявитель подает заявление такого же вида, оно не подлежит рассмотрению органом СФР;</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назначения пенсий по инвалидности и перевода с пенсии по инвалидности на пенсию по старости;</w:t>
      </w:r>
    </w:p>
    <w:p w:rsidR="00020DD6" w:rsidRPr="00EA2819"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внесены технические изменения в целях соответствия актуальному законодательству. </w:t>
      </w:r>
    </w:p>
    <w:p w:rsidR="00020DD6" w:rsidRPr="00EA2819"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CF408A" w:rsidRDefault="00020DD6" w:rsidP="00020DD6">
      <w:pPr>
        <w:pStyle w:val="ConsTitle"/>
        <w:widowControl/>
        <w:spacing w:line="400" w:lineRule="exact"/>
        <w:ind w:right="0" w:firstLine="720"/>
        <w:jc w:val="both"/>
        <w:rPr>
          <w:rFonts w:ascii="Times New Roman" w:hAnsi="Times New Roman" w:cs="Times New Roman"/>
          <w:sz w:val="26"/>
          <w:szCs w:val="26"/>
        </w:rPr>
      </w:pPr>
      <w:r w:rsidRPr="00CF408A">
        <w:rPr>
          <w:rFonts w:ascii="Times New Roman" w:hAnsi="Times New Roman" w:cs="Times New Roman"/>
          <w:sz w:val="26"/>
          <w:szCs w:val="26"/>
        </w:rPr>
        <w:t xml:space="preserve">Приказ Федеральной налоговой службы от 03.06.2026 </w:t>
      </w:r>
      <w:r>
        <w:rPr>
          <w:rFonts w:ascii="Times New Roman" w:hAnsi="Times New Roman" w:cs="Times New Roman"/>
          <w:sz w:val="26"/>
          <w:szCs w:val="26"/>
        </w:rPr>
        <w:t>№ ЕД-1-11/373@ «</w:t>
      </w:r>
      <w:r w:rsidRPr="00CF408A">
        <w:rPr>
          <w:rFonts w:ascii="Times New Roman" w:hAnsi="Times New Roman" w:cs="Times New Roman"/>
          <w:sz w:val="26"/>
          <w:szCs w:val="26"/>
        </w:rPr>
        <w:t xml:space="preserve">О внесении изменений в приказ Федеральной налоговой службы от 18.10.2024 </w:t>
      </w:r>
      <w:r>
        <w:rPr>
          <w:rFonts w:ascii="Times New Roman" w:hAnsi="Times New Roman" w:cs="Times New Roman"/>
          <w:sz w:val="26"/>
          <w:szCs w:val="26"/>
        </w:rPr>
        <w:t>№ ЕД-7-11/871@».</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приказ «</w:t>
      </w:r>
      <w:r w:rsidRPr="00CF408A">
        <w:rPr>
          <w:rFonts w:ascii="Times New Roman" w:hAnsi="Times New Roman" w:cs="Times New Roman"/>
          <w:b w:val="0"/>
          <w:sz w:val="26"/>
          <w:szCs w:val="26"/>
        </w:rPr>
        <w:t>Об утверждении форм документов, используемых при получении налоговых вычетов по налогу на доходы физических лиц в упрощенном порядке, а также форматов представления заявлений о получении налоговых вычетов по налогу на доходы физических лиц в упрощенном порядке в электронной форме</w:t>
      </w:r>
      <w:r>
        <w:rPr>
          <w:rFonts w:ascii="Times New Roman" w:hAnsi="Times New Roman" w:cs="Times New Roman"/>
          <w:b w:val="0"/>
          <w:sz w:val="26"/>
          <w:szCs w:val="26"/>
        </w:rPr>
        <w:t>» (подробнее см. социальный обзор за декабрь 2024 года):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учтены вычеты в сумме сберегательных взносов работодателя, уплаченных в пользу своего работника по договору долгосрочных сбережений;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учтены вычеты на долгосрочные сбережения граждан в сумме страховых взносов по договору добровольного страхования жизни (изменение не касается тематики настоящего обзора).</w:t>
      </w:r>
    </w:p>
    <w:p w:rsidR="00020DD6" w:rsidRPr="005C55D6" w:rsidRDefault="00020DD6" w:rsidP="00020DD6">
      <w:pPr>
        <w:pStyle w:val="ConsTitle"/>
        <w:widowControl/>
        <w:spacing w:line="400" w:lineRule="exact"/>
        <w:ind w:right="0" w:firstLine="720"/>
        <w:jc w:val="both"/>
        <w:rPr>
          <w:rFonts w:ascii="Times New Roman" w:hAnsi="Times New Roman" w:cs="Times New Roman"/>
          <w:sz w:val="26"/>
          <w:szCs w:val="26"/>
        </w:rPr>
      </w:pPr>
    </w:p>
    <w:p w:rsidR="00020DD6" w:rsidRPr="005C55D6" w:rsidRDefault="00020DD6" w:rsidP="00020DD6">
      <w:pPr>
        <w:pStyle w:val="ConsTitle"/>
        <w:widowControl/>
        <w:spacing w:line="400" w:lineRule="exact"/>
        <w:ind w:right="0" w:firstLine="720"/>
        <w:jc w:val="both"/>
        <w:rPr>
          <w:rFonts w:ascii="Times New Roman" w:hAnsi="Times New Roman" w:cs="Times New Roman"/>
          <w:sz w:val="26"/>
          <w:szCs w:val="26"/>
        </w:rPr>
      </w:pPr>
      <w:r w:rsidRPr="005C55D6">
        <w:rPr>
          <w:rFonts w:ascii="Times New Roman" w:hAnsi="Times New Roman" w:cs="Times New Roman"/>
          <w:sz w:val="26"/>
          <w:szCs w:val="26"/>
        </w:rPr>
        <w:t xml:space="preserve">Приказ </w:t>
      </w:r>
      <w:r w:rsidRPr="00CF408A">
        <w:rPr>
          <w:rFonts w:ascii="Times New Roman" w:hAnsi="Times New Roman" w:cs="Times New Roman"/>
          <w:sz w:val="26"/>
          <w:szCs w:val="26"/>
        </w:rPr>
        <w:t xml:space="preserve">Федеральной налоговой службы </w:t>
      </w:r>
      <w:r w:rsidRPr="005C55D6">
        <w:rPr>
          <w:rFonts w:ascii="Times New Roman" w:hAnsi="Times New Roman" w:cs="Times New Roman"/>
          <w:sz w:val="26"/>
          <w:szCs w:val="26"/>
        </w:rPr>
        <w:t xml:space="preserve">от 03.06.2026 </w:t>
      </w:r>
      <w:r>
        <w:rPr>
          <w:rFonts w:ascii="Times New Roman" w:hAnsi="Times New Roman" w:cs="Times New Roman"/>
          <w:sz w:val="26"/>
          <w:szCs w:val="26"/>
        </w:rPr>
        <w:t>№</w:t>
      </w:r>
      <w:r w:rsidRPr="005C55D6">
        <w:rPr>
          <w:rFonts w:ascii="Times New Roman" w:hAnsi="Times New Roman" w:cs="Times New Roman"/>
          <w:sz w:val="26"/>
          <w:szCs w:val="26"/>
        </w:rPr>
        <w:t xml:space="preserve"> ЕД-1-11/374@</w:t>
      </w:r>
      <w:r>
        <w:rPr>
          <w:rFonts w:ascii="Times New Roman" w:hAnsi="Times New Roman" w:cs="Times New Roman"/>
          <w:sz w:val="26"/>
          <w:szCs w:val="26"/>
        </w:rPr>
        <w:t xml:space="preserve"> «</w:t>
      </w:r>
      <w:r w:rsidRPr="005C55D6">
        <w:rPr>
          <w:rFonts w:ascii="Times New Roman" w:hAnsi="Times New Roman" w:cs="Times New Roman"/>
          <w:sz w:val="26"/>
          <w:szCs w:val="26"/>
        </w:rPr>
        <w:t xml:space="preserve">Об утверждении форматов документов, используемых в рамках обмена информацией о подтверждении неполучения страхователем социального налогового вычета, указанного в подпункте 4 пункта 1 статьи 219 Налогового кодекса Российской Федерации, и (или) </w:t>
      </w:r>
      <w:r w:rsidRPr="005C55D6">
        <w:rPr>
          <w:rFonts w:ascii="Times New Roman" w:hAnsi="Times New Roman" w:cs="Times New Roman"/>
          <w:sz w:val="26"/>
          <w:szCs w:val="26"/>
        </w:rPr>
        <w:lastRenderedPageBreak/>
        <w:t>налоговых вычетов на долгосрочные сбережения граждан, указанных в подпунктах 1, 2 и 5 пункта 1 статьи 219.2 Налогового кодекса Российской Федерации, либо факта получения страхователем суммы предоставленного соответствующего социального налогового вычета и (или) налогового вычета на долгосрочные сбереже</w:t>
      </w:r>
      <w:r>
        <w:rPr>
          <w:rFonts w:ascii="Times New Roman" w:hAnsi="Times New Roman" w:cs="Times New Roman"/>
          <w:sz w:val="26"/>
          <w:szCs w:val="26"/>
        </w:rPr>
        <w:t>ния граждан в электронной форме».</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форматы запроса негосударственного пенсионного фонда в налоговые органы о факте получения социального налогового вычета и налогового вычета на долгосрочные сбережения граждан и ответа на этот запрос в целях налогообложения выкупных сумм по договорам негосударственного пенсионного обеспечения и по договорам долгосрочных сбережений.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Признан утратившим силу приказ ФНС России </w:t>
      </w:r>
      <w:r w:rsidRPr="00AF1BB5">
        <w:rPr>
          <w:rFonts w:ascii="Times New Roman" w:hAnsi="Times New Roman" w:cs="Times New Roman"/>
          <w:b w:val="0"/>
          <w:sz w:val="26"/>
          <w:szCs w:val="26"/>
        </w:rPr>
        <w:t xml:space="preserve">от 18.10.2024 </w:t>
      </w:r>
      <w:r>
        <w:rPr>
          <w:rFonts w:ascii="Times New Roman" w:hAnsi="Times New Roman" w:cs="Times New Roman"/>
          <w:b w:val="0"/>
          <w:sz w:val="26"/>
          <w:szCs w:val="26"/>
        </w:rPr>
        <w:t>№</w:t>
      </w:r>
      <w:r w:rsidRPr="00AF1BB5">
        <w:rPr>
          <w:rFonts w:ascii="Times New Roman" w:hAnsi="Times New Roman" w:cs="Times New Roman"/>
          <w:b w:val="0"/>
          <w:sz w:val="26"/>
          <w:szCs w:val="26"/>
        </w:rPr>
        <w:t xml:space="preserve"> ЕД-7-11/870@</w:t>
      </w:r>
      <w:r>
        <w:rPr>
          <w:rFonts w:ascii="Times New Roman" w:hAnsi="Times New Roman" w:cs="Times New Roman"/>
          <w:b w:val="0"/>
          <w:sz w:val="26"/>
          <w:szCs w:val="26"/>
        </w:rPr>
        <w:t xml:space="preserve"> (подробнее см. социальный обзор за декабрь 2024 года), которым ранее были утверждены аналогичные форматы.</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AF1BB5" w:rsidRDefault="00020DD6" w:rsidP="00020DD6">
      <w:pPr>
        <w:pStyle w:val="ConsTitle"/>
        <w:widowControl/>
        <w:spacing w:line="400" w:lineRule="exact"/>
        <w:ind w:right="0" w:firstLine="720"/>
        <w:jc w:val="both"/>
        <w:rPr>
          <w:rFonts w:ascii="Times New Roman" w:hAnsi="Times New Roman" w:cs="Times New Roman"/>
          <w:sz w:val="26"/>
          <w:szCs w:val="26"/>
        </w:rPr>
      </w:pPr>
      <w:r w:rsidRPr="00AF1BB5">
        <w:rPr>
          <w:rFonts w:ascii="Times New Roman" w:hAnsi="Times New Roman" w:cs="Times New Roman"/>
          <w:sz w:val="26"/>
          <w:szCs w:val="26"/>
        </w:rPr>
        <w:t xml:space="preserve">Приказ </w:t>
      </w:r>
      <w:r w:rsidRPr="00CF408A">
        <w:rPr>
          <w:rFonts w:ascii="Times New Roman" w:hAnsi="Times New Roman" w:cs="Times New Roman"/>
          <w:sz w:val="26"/>
          <w:szCs w:val="26"/>
        </w:rPr>
        <w:t xml:space="preserve">Федеральной налоговой службы </w:t>
      </w:r>
      <w:r w:rsidRPr="00AF1BB5">
        <w:rPr>
          <w:rFonts w:ascii="Times New Roman" w:hAnsi="Times New Roman" w:cs="Times New Roman"/>
          <w:sz w:val="26"/>
          <w:szCs w:val="26"/>
        </w:rPr>
        <w:t xml:space="preserve">от 04.06.2026 </w:t>
      </w:r>
      <w:r>
        <w:rPr>
          <w:rFonts w:ascii="Times New Roman" w:hAnsi="Times New Roman" w:cs="Times New Roman"/>
          <w:sz w:val="26"/>
          <w:szCs w:val="26"/>
        </w:rPr>
        <w:t>№ БВ-1-11/376@ «</w:t>
      </w:r>
      <w:r w:rsidRPr="00AF1BB5">
        <w:rPr>
          <w:rFonts w:ascii="Times New Roman" w:hAnsi="Times New Roman" w:cs="Times New Roman"/>
          <w:sz w:val="26"/>
          <w:szCs w:val="26"/>
        </w:rPr>
        <w:t xml:space="preserve">Об утверждении формы справки о подтверждении неполучения налогоплательщиком (страхователем) социального налогового вычета, указанного в подпункте 4 пункта 1 статьи 219 Налогового кодекса Российской Федерации, и (или) налоговых вычетов на долгосрочные сбережения граждан, указанных в подпунктах 1, 2 и 5 пункта 1 статьи 219.2 Налогового кодекса Российской Федерации, либо о подтверждении факта получения налогоплательщиком (страхователем) суммы соответствующего социального налогового вычета и (или) налогового вычета на </w:t>
      </w:r>
      <w:r>
        <w:rPr>
          <w:rFonts w:ascii="Times New Roman" w:hAnsi="Times New Roman" w:cs="Times New Roman"/>
          <w:sz w:val="26"/>
          <w:szCs w:val="26"/>
        </w:rPr>
        <w:t>долгосрочные сбережения граждан».</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справки о факте неполучения социального налогового вычета и налогового вычета на долгосрочные сбережения граждан в целях налогообложения выкупных сумм по договорам негосударственного пенсионного обеспечения и по договорам долгосрочных сбережений.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Признан утратившим силу приказ ФНС России </w:t>
      </w:r>
      <w:r w:rsidRPr="00AF1BB5">
        <w:rPr>
          <w:rFonts w:ascii="Times New Roman" w:hAnsi="Times New Roman" w:cs="Times New Roman"/>
          <w:b w:val="0"/>
          <w:sz w:val="26"/>
          <w:szCs w:val="26"/>
        </w:rPr>
        <w:t xml:space="preserve">от 18.10.2024 </w:t>
      </w:r>
      <w:r>
        <w:rPr>
          <w:rFonts w:ascii="Times New Roman" w:hAnsi="Times New Roman" w:cs="Times New Roman"/>
          <w:b w:val="0"/>
          <w:sz w:val="26"/>
          <w:szCs w:val="26"/>
        </w:rPr>
        <w:t>№</w:t>
      </w:r>
      <w:r w:rsidRPr="00AF1BB5">
        <w:rPr>
          <w:rFonts w:ascii="Times New Roman" w:hAnsi="Times New Roman" w:cs="Times New Roman"/>
          <w:b w:val="0"/>
          <w:sz w:val="26"/>
          <w:szCs w:val="26"/>
        </w:rPr>
        <w:t xml:space="preserve"> ЕД-7-11/87</w:t>
      </w:r>
      <w:r>
        <w:rPr>
          <w:rFonts w:ascii="Times New Roman" w:hAnsi="Times New Roman" w:cs="Times New Roman"/>
          <w:b w:val="0"/>
          <w:sz w:val="26"/>
          <w:szCs w:val="26"/>
        </w:rPr>
        <w:t>6</w:t>
      </w:r>
      <w:r w:rsidRPr="00AF1BB5">
        <w:rPr>
          <w:rFonts w:ascii="Times New Roman" w:hAnsi="Times New Roman" w:cs="Times New Roman"/>
          <w:b w:val="0"/>
          <w:sz w:val="26"/>
          <w:szCs w:val="26"/>
        </w:rPr>
        <w:t>@</w:t>
      </w:r>
      <w:r>
        <w:rPr>
          <w:rFonts w:ascii="Times New Roman" w:hAnsi="Times New Roman" w:cs="Times New Roman"/>
          <w:b w:val="0"/>
          <w:sz w:val="26"/>
          <w:szCs w:val="26"/>
        </w:rPr>
        <w:t xml:space="preserve"> (подробнее см. социальный обзор за декабрь 2024 года), которым ранее была утверждена аналогичная форма.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D528CE">
        <w:rPr>
          <w:rFonts w:ascii="Times New Roman" w:hAnsi="Times New Roman" w:cs="Times New Roman"/>
          <w:sz w:val="26"/>
          <w:szCs w:val="26"/>
        </w:rPr>
        <w:t>нформация</w:t>
      </w:r>
      <w:r>
        <w:rPr>
          <w:rFonts w:ascii="Times New Roman" w:hAnsi="Times New Roman" w:cs="Times New Roman"/>
          <w:sz w:val="26"/>
          <w:szCs w:val="26"/>
        </w:rPr>
        <w:t xml:space="preserve"> Федеральной налоговой службы от 04.06.2026 «Н</w:t>
      </w:r>
      <w:r w:rsidRPr="00D528CE">
        <w:rPr>
          <w:rFonts w:ascii="Times New Roman" w:hAnsi="Times New Roman" w:cs="Times New Roman"/>
          <w:sz w:val="26"/>
          <w:szCs w:val="26"/>
        </w:rPr>
        <w:t>е облагаются налогом легковые автомобили,</w:t>
      </w:r>
      <w:r>
        <w:rPr>
          <w:rFonts w:ascii="Times New Roman" w:hAnsi="Times New Roman" w:cs="Times New Roman"/>
          <w:sz w:val="26"/>
          <w:szCs w:val="26"/>
        </w:rPr>
        <w:t xml:space="preserve"> </w:t>
      </w:r>
      <w:r w:rsidRPr="00D528CE">
        <w:rPr>
          <w:rFonts w:ascii="Times New Roman" w:hAnsi="Times New Roman" w:cs="Times New Roman"/>
          <w:sz w:val="26"/>
          <w:szCs w:val="26"/>
        </w:rPr>
        <w:t>оборудованные для инвалидов или полученные</w:t>
      </w:r>
      <w:r>
        <w:rPr>
          <w:rFonts w:ascii="Times New Roman" w:hAnsi="Times New Roman" w:cs="Times New Roman"/>
          <w:sz w:val="26"/>
          <w:szCs w:val="26"/>
        </w:rPr>
        <w:t xml:space="preserve"> </w:t>
      </w:r>
      <w:r w:rsidRPr="00D528CE">
        <w:rPr>
          <w:rFonts w:ascii="Times New Roman" w:hAnsi="Times New Roman" w:cs="Times New Roman"/>
          <w:sz w:val="26"/>
          <w:szCs w:val="26"/>
        </w:rPr>
        <w:t>через органы соцзащиты</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порядке освобождения от налогообложения.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П</w:t>
      </w:r>
      <w:r w:rsidRPr="00341C3A">
        <w:rPr>
          <w:rFonts w:ascii="Times New Roman" w:hAnsi="Times New Roman" w:cs="Times New Roman"/>
          <w:sz w:val="26"/>
          <w:szCs w:val="26"/>
        </w:rPr>
        <w:t>исьмо</w:t>
      </w:r>
      <w:r>
        <w:rPr>
          <w:rFonts w:ascii="Times New Roman" w:hAnsi="Times New Roman" w:cs="Times New Roman"/>
          <w:sz w:val="26"/>
          <w:szCs w:val="26"/>
        </w:rPr>
        <w:t xml:space="preserve"> Федеральной налоговой службы </w:t>
      </w:r>
      <w:r w:rsidRPr="00341C3A">
        <w:rPr>
          <w:rFonts w:ascii="Times New Roman" w:hAnsi="Times New Roman" w:cs="Times New Roman"/>
          <w:sz w:val="26"/>
          <w:szCs w:val="26"/>
        </w:rPr>
        <w:t xml:space="preserve">от </w:t>
      </w:r>
      <w:r>
        <w:rPr>
          <w:rFonts w:ascii="Times New Roman" w:hAnsi="Times New Roman" w:cs="Times New Roman"/>
          <w:sz w:val="26"/>
          <w:szCs w:val="26"/>
        </w:rPr>
        <w:t>0</w:t>
      </w:r>
      <w:r w:rsidRPr="00341C3A">
        <w:rPr>
          <w:rFonts w:ascii="Times New Roman" w:hAnsi="Times New Roman" w:cs="Times New Roman"/>
          <w:sz w:val="26"/>
          <w:szCs w:val="26"/>
        </w:rPr>
        <w:t>8</w:t>
      </w:r>
      <w:r>
        <w:rPr>
          <w:rFonts w:ascii="Times New Roman" w:hAnsi="Times New Roman" w:cs="Times New Roman"/>
          <w:sz w:val="26"/>
          <w:szCs w:val="26"/>
        </w:rPr>
        <w:t>.06.</w:t>
      </w:r>
      <w:r w:rsidRPr="00341C3A">
        <w:rPr>
          <w:rFonts w:ascii="Times New Roman" w:hAnsi="Times New Roman" w:cs="Times New Roman"/>
          <w:sz w:val="26"/>
          <w:szCs w:val="26"/>
        </w:rPr>
        <w:t xml:space="preserve">2026 </w:t>
      </w:r>
      <w:r>
        <w:rPr>
          <w:rFonts w:ascii="Times New Roman" w:hAnsi="Times New Roman" w:cs="Times New Roman"/>
          <w:sz w:val="26"/>
          <w:szCs w:val="26"/>
        </w:rPr>
        <w:t>№</w:t>
      </w:r>
      <w:r w:rsidRPr="00341C3A">
        <w:rPr>
          <w:rFonts w:ascii="Times New Roman" w:hAnsi="Times New Roman" w:cs="Times New Roman"/>
          <w:sz w:val="26"/>
          <w:szCs w:val="26"/>
        </w:rPr>
        <w:t xml:space="preserve"> </w:t>
      </w:r>
      <w:r>
        <w:rPr>
          <w:rFonts w:ascii="Times New Roman" w:hAnsi="Times New Roman" w:cs="Times New Roman"/>
          <w:sz w:val="26"/>
          <w:szCs w:val="26"/>
        </w:rPr>
        <w:t>БС</w:t>
      </w:r>
      <w:r w:rsidRPr="00341C3A">
        <w:rPr>
          <w:rFonts w:ascii="Times New Roman" w:hAnsi="Times New Roman" w:cs="Times New Roman"/>
          <w:sz w:val="26"/>
          <w:szCs w:val="26"/>
        </w:rPr>
        <w:t>-36-21/4878@</w:t>
      </w:r>
      <w:r>
        <w:rPr>
          <w:rFonts w:ascii="Times New Roman" w:hAnsi="Times New Roman" w:cs="Times New Roman"/>
          <w:sz w:val="26"/>
          <w:szCs w:val="26"/>
        </w:rPr>
        <w:t xml:space="preserve"> «О</w:t>
      </w:r>
      <w:r w:rsidRPr="00341C3A">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341C3A">
        <w:rPr>
          <w:rFonts w:ascii="Times New Roman" w:hAnsi="Times New Roman" w:cs="Times New Roman"/>
          <w:sz w:val="26"/>
          <w:szCs w:val="26"/>
        </w:rPr>
        <w:t xml:space="preserve">в приложения к приказам </w:t>
      </w:r>
      <w:r>
        <w:rPr>
          <w:rFonts w:ascii="Times New Roman" w:hAnsi="Times New Roman" w:cs="Times New Roman"/>
          <w:sz w:val="26"/>
          <w:szCs w:val="26"/>
        </w:rPr>
        <w:t>ФНС Р</w:t>
      </w:r>
      <w:r w:rsidRPr="00341C3A">
        <w:rPr>
          <w:rFonts w:ascii="Times New Roman" w:hAnsi="Times New Roman" w:cs="Times New Roman"/>
          <w:sz w:val="26"/>
          <w:szCs w:val="26"/>
        </w:rPr>
        <w:t>оссии от 11.08.2023</w:t>
      </w:r>
      <w:r>
        <w:rPr>
          <w:rFonts w:ascii="Times New Roman" w:hAnsi="Times New Roman" w:cs="Times New Roman"/>
          <w:sz w:val="26"/>
          <w:szCs w:val="26"/>
        </w:rPr>
        <w:t xml:space="preserve"> №</w:t>
      </w:r>
      <w:r w:rsidRPr="00341C3A">
        <w:rPr>
          <w:rFonts w:ascii="Times New Roman" w:hAnsi="Times New Roman" w:cs="Times New Roman"/>
          <w:sz w:val="26"/>
          <w:szCs w:val="26"/>
        </w:rPr>
        <w:t xml:space="preserve"> </w:t>
      </w:r>
      <w:r>
        <w:rPr>
          <w:rFonts w:ascii="Times New Roman" w:hAnsi="Times New Roman" w:cs="Times New Roman"/>
          <w:sz w:val="26"/>
          <w:szCs w:val="26"/>
        </w:rPr>
        <w:t>СД</w:t>
      </w:r>
      <w:r w:rsidRPr="00341C3A">
        <w:rPr>
          <w:rFonts w:ascii="Times New Roman" w:hAnsi="Times New Roman" w:cs="Times New Roman"/>
          <w:sz w:val="26"/>
          <w:szCs w:val="26"/>
        </w:rPr>
        <w:t xml:space="preserve">-7-21/537@, от 22.12.2025 </w:t>
      </w:r>
      <w:r>
        <w:rPr>
          <w:rFonts w:ascii="Times New Roman" w:hAnsi="Times New Roman" w:cs="Times New Roman"/>
          <w:sz w:val="26"/>
          <w:szCs w:val="26"/>
        </w:rPr>
        <w:t>№ ЕД</w:t>
      </w:r>
      <w:r w:rsidRPr="00341C3A">
        <w:rPr>
          <w:rFonts w:ascii="Times New Roman" w:hAnsi="Times New Roman" w:cs="Times New Roman"/>
          <w:sz w:val="26"/>
          <w:szCs w:val="26"/>
        </w:rPr>
        <w:t>-7-21/1238@</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sidRPr="00341C3A">
        <w:rPr>
          <w:rFonts w:ascii="Times New Roman" w:hAnsi="Times New Roman" w:cs="Times New Roman"/>
          <w:b w:val="0"/>
          <w:sz w:val="26"/>
          <w:szCs w:val="26"/>
        </w:rPr>
        <w:t xml:space="preserve">Доведена информация о приказе ФНС России от 12.05.2026 № ЕД-1-21/304@ </w:t>
      </w:r>
      <w:r>
        <w:rPr>
          <w:rFonts w:ascii="Times New Roman" w:hAnsi="Times New Roman" w:cs="Times New Roman"/>
          <w:b w:val="0"/>
          <w:sz w:val="26"/>
          <w:szCs w:val="26"/>
        </w:rPr>
        <w:t>(см. выше в настоящем обзоре).</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5C33FE" w:rsidRDefault="00355450" w:rsidP="00355450">
      <w:pPr>
        <w:pStyle w:val="ConsTitle"/>
        <w:widowControl/>
        <w:spacing w:line="400" w:lineRule="exact"/>
        <w:ind w:right="0" w:firstLine="720"/>
        <w:jc w:val="both"/>
        <w:rPr>
          <w:rFonts w:ascii="Times New Roman" w:hAnsi="Times New Roman" w:cs="Times New Roman"/>
          <w:sz w:val="26"/>
          <w:szCs w:val="26"/>
        </w:rPr>
      </w:pPr>
      <w:r w:rsidRPr="005C33FE">
        <w:rPr>
          <w:rFonts w:ascii="Times New Roman" w:hAnsi="Times New Roman" w:cs="Times New Roman"/>
          <w:sz w:val="26"/>
          <w:szCs w:val="26"/>
        </w:rPr>
        <w:t>Приказ Ген</w:t>
      </w:r>
      <w:r>
        <w:rPr>
          <w:rFonts w:ascii="Times New Roman" w:hAnsi="Times New Roman" w:cs="Times New Roman"/>
          <w:sz w:val="26"/>
          <w:szCs w:val="26"/>
        </w:rPr>
        <w:t>ерального прокурора</w:t>
      </w:r>
      <w:r w:rsidRPr="005C33FE">
        <w:rPr>
          <w:rFonts w:ascii="Times New Roman" w:hAnsi="Times New Roman" w:cs="Times New Roman"/>
          <w:sz w:val="26"/>
          <w:szCs w:val="26"/>
        </w:rPr>
        <w:t xml:space="preserve"> </w:t>
      </w:r>
      <w:r>
        <w:rPr>
          <w:rFonts w:ascii="Times New Roman" w:hAnsi="Times New Roman" w:cs="Times New Roman"/>
          <w:sz w:val="26"/>
          <w:szCs w:val="26"/>
        </w:rPr>
        <w:t xml:space="preserve">РФ </w:t>
      </w:r>
      <w:r w:rsidRPr="005C33FE">
        <w:rPr>
          <w:rFonts w:ascii="Times New Roman" w:hAnsi="Times New Roman" w:cs="Times New Roman"/>
          <w:sz w:val="26"/>
          <w:szCs w:val="26"/>
        </w:rPr>
        <w:t xml:space="preserve">от 08.06.2026 </w:t>
      </w:r>
      <w:r>
        <w:rPr>
          <w:rFonts w:ascii="Times New Roman" w:hAnsi="Times New Roman" w:cs="Times New Roman"/>
          <w:sz w:val="26"/>
          <w:szCs w:val="26"/>
        </w:rPr>
        <w:t>№ 430 «</w:t>
      </w:r>
      <w:r w:rsidRPr="005C33FE">
        <w:rPr>
          <w:rFonts w:ascii="Times New Roman" w:hAnsi="Times New Roman" w:cs="Times New Roman"/>
          <w:sz w:val="26"/>
          <w:szCs w:val="26"/>
        </w:rPr>
        <w:t xml:space="preserve">Об утверждении Инструкции о порядке выдачи в органах военной прокуратуры удостоверений ветерана боевых </w:t>
      </w:r>
      <w:r>
        <w:rPr>
          <w:rFonts w:ascii="Times New Roman" w:hAnsi="Times New Roman" w:cs="Times New Roman"/>
          <w:sz w:val="26"/>
          <w:szCs w:val="26"/>
        </w:rPr>
        <w:t>действий, оформляемых на бланке».</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Инструкция. Признан утратившим силу приказ Генерального прокурора РФ от 28.02.2017 № 129, которым ранее была утверждена аналогичная инструкция.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E834EF"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Ф</w:t>
      </w:r>
      <w:r w:rsidRPr="00E834EF">
        <w:rPr>
          <w:rFonts w:ascii="Times New Roman" w:hAnsi="Times New Roman" w:cs="Times New Roman"/>
          <w:sz w:val="26"/>
          <w:szCs w:val="26"/>
        </w:rPr>
        <w:t>едеральный закон</w:t>
      </w:r>
      <w:r>
        <w:rPr>
          <w:rFonts w:ascii="Times New Roman" w:hAnsi="Times New Roman" w:cs="Times New Roman"/>
          <w:sz w:val="26"/>
          <w:szCs w:val="26"/>
        </w:rPr>
        <w:t xml:space="preserve"> от 10.06.2026 № 165-ФЗ «О </w:t>
      </w:r>
      <w:r w:rsidRPr="00E834EF">
        <w:rPr>
          <w:rFonts w:ascii="Times New Roman" w:hAnsi="Times New Roman" w:cs="Times New Roman"/>
          <w:sz w:val="26"/>
          <w:szCs w:val="26"/>
        </w:rPr>
        <w:t>ратификации</w:t>
      </w:r>
      <w:r>
        <w:rPr>
          <w:rFonts w:ascii="Times New Roman" w:hAnsi="Times New Roman" w:cs="Times New Roman"/>
          <w:sz w:val="26"/>
          <w:szCs w:val="26"/>
        </w:rPr>
        <w:t xml:space="preserve"> С</w:t>
      </w:r>
      <w:r w:rsidRPr="00E834EF">
        <w:rPr>
          <w:rFonts w:ascii="Times New Roman" w:hAnsi="Times New Roman" w:cs="Times New Roman"/>
          <w:sz w:val="26"/>
          <w:szCs w:val="26"/>
        </w:rPr>
        <w:t xml:space="preserve">оглашения между </w:t>
      </w:r>
      <w:r>
        <w:rPr>
          <w:rFonts w:ascii="Times New Roman" w:hAnsi="Times New Roman" w:cs="Times New Roman"/>
          <w:sz w:val="26"/>
          <w:szCs w:val="26"/>
        </w:rPr>
        <w:t>Р</w:t>
      </w:r>
      <w:r w:rsidRPr="00E834EF">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E834EF">
        <w:rPr>
          <w:rFonts w:ascii="Times New Roman" w:hAnsi="Times New Roman" w:cs="Times New Roman"/>
          <w:sz w:val="26"/>
          <w:szCs w:val="26"/>
        </w:rPr>
        <w:t xml:space="preserve">едерацией и </w:t>
      </w:r>
      <w:r>
        <w:rPr>
          <w:rFonts w:ascii="Times New Roman" w:hAnsi="Times New Roman" w:cs="Times New Roman"/>
          <w:sz w:val="26"/>
          <w:szCs w:val="26"/>
        </w:rPr>
        <w:t>Р</w:t>
      </w:r>
      <w:r w:rsidRPr="00E834EF">
        <w:rPr>
          <w:rFonts w:ascii="Times New Roman" w:hAnsi="Times New Roman" w:cs="Times New Roman"/>
          <w:sz w:val="26"/>
          <w:szCs w:val="26"/>
        </w:rPr>
        <w:t xml:space="preserve">еспубликой </w:t>
      </w:r>
      <w:r>
        <w:rPr>
          <w:rFonts w:ascii="Times New Roman" w:hAnsi="Times New Roman" w:cs="Times New Roman"/>
          <w:sz w:val="26"/>
          <w:szCs w:val="26"/>
        </w:rPr>
        <w:t>Ю</w:t>
      </w:r>
      <w:r w:rsidRPr="00E834EF">
        <w:rPr>
          <w:rFonts w:ascii="Times New Roman" w:hAnsi="Times New Roman" w:cs="Times New Roman"/>
          <w:sz w:val="26"/>
          <w:szCs w:val="26"/>
        </w:rPr>
        <w:t>жная</w:t>
      </w:r>
      <w:r>
        <w:rPr>
          <w:rFonts w:ascii="Times New Roman" w:hAnsi="Times New Roman" w:cs="Times New Roman"/>
          <w:sz w:val="26"/>
          <w:szCs w:val="26"/>
        </w:rPr>
        <w:t xml:space="preserve"> О</w:t>
      </w:r>
      <w:r w:rsidRPr="00E834EF">
        <w:rPr>
          <w:rFonts w:ascii="Times New Roman" w:hAnsi="Times New Roman" w:cs="Times New Roman"/>
          <w:sz w:val="26"/>
          <w:szCs w:val="26"/>
        </w:rPr>
        <w:t>сетия о порядке пенсионного обеспечения сотрудников</w:t>
      </w:r>
      <w:r>
        <w:rPr>
          <w:rFonts w:ascii="Times New Roman" w:hAnsi="Times New Roman" w:cs="Times New Roman"/>
          <w:sz w:val="26"/>
          <w:szCs w:val="26"/>
        </w:rPr>
        <w:t xml:space="preserve"> </w:t>
      </w:r>
      <w:r w:rsidRPr="00E834EF">
        <w:rPr>
          <w:rFonts w:ascii="Times New Roman" w:hAnsi="Times New Roman" w:cs="Times New Roman"/>
          <w:sz w:val="26"/>
          <w:szCs w:val="26"/>
        </w:rPr>
        <w:t>таможенных органов и членов их семей</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Ратифицировано Соглашение, предусматривающее назначение пенсии компетентным органом государства, на территории которого сотрудник был уволен со службы с правом на пенсию, а исчисление и выплату пенсии – компетентными органами государства постоянного проживания.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000E6A" w:rsidRDefault="00355450" w:rsidP="00355450">
      <w:pPr>
        <w:pStyle w:val="ConsTitle"/>
        <w:widowControl/>
        <w:spacing w:line="400" w:lineRule="exact"/>
        <w:ind w:right="0" w:firstLine="720"/>
        <w:jc w:val="both"/>
        <w:rPr>
          <w:rFonts w:ascii="Times New Roman" w:hAnsi="Times New Roman" w:cs="Times New Roman"/>
          <w:sz w:val="26"/>
          <w:szCs w:val="26"/>
        </w:rPr>
      </w:pPr>
      <w:r w:rsidRPr="00000E6A">
        <w:rPr>
          <w:rFonts w:ascii="Times New Roman" w:hAnsi="Times New Roman" w:cs="Times New Roman"/>
          <w:sz w:val="26"/>
          <w:szCs w:val="26"/>
        </w:rPr>
        <w:t>Правила формирования отчетности в формате XBRL и ее представления в Банк России</w:t>
      </w:r>
      <w:r>
        <w:rPr>
          <w:rFonts w:ascii="Times New Roman" w:hAnsi="Times New Roman" w:cs="Times New Roman"/>
          <w:sz w:val="26"/>
          <w:szCs w:val="26"/>
        </w:rPr>
        <w:t xml:space="preserve"> (утверждены Центральным банком РФ, редакция от 10.06.2026).</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правила внесены изменения: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формирования отчетности организацией-правопреемником за реорганизованную организацию;</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внесено большое количество технических изменений.</w:t>
      </w:r>
    </w:p>
    <w:p w:rsidR="005F0C27" w:rsidRDefault="005F0C27" w:rsidP="00355450">
      <w:pPr>
        <w:pStyle w:val="ConsTitle"/>
        <w:widowControl/>
        <w:spacing w:line="400" w:lineRule="exact"/>
        <w:ind w:right="0" w:firstLine="720"/>
        <w:jc w:val="both"/>
        <w:rPr>
          <w:rFonts w:ascii="Times New Roman" w:hAnsi="Times New Roman" w:cs="Times New Roman"/>
          <w:b w:val="0"/>
          <w:sz w:val="26"/>
          <w:szCs w:val="26"/>
        </w:rPr>
      </w:pPr>
    </w:p>
    <w:p w:rsidR="005F0C27" w:rsidRPr="00891662" w:rsidRDefault="005F0C27" w:rsidP="005F0C27">
      <w:pPr>
        <w:pStyle w:val="ConsTitle"/>
        <w:widowControl/>
        <w:spacing w:line="400" w:lineRule="exact"/>
        <w:ind w:right="0" w:firstLine="720"/>
        <w:jc w:val="both"/>
        <w:rPr>
          <w:rFonts w:ascii="Times New Roman" w:hAnsi="Times New Roman" w:cs="Times New Roman"/>
          <w:sz w:val="26"/>
          <w:szCs w:val="26"/>
        </w:rPr>
      </w:pPr>
      <w:r w:rsidRPr="00891662">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891662">
        <w:rPr>
          <w:rFonts w:ascii="Times New Roman" w:hAnsi="Times New Roman" w:cs="Times New Roman"/>
          <w:sz w:val="26"/>
          <w:szCs w:val="26"/>
        </w:rPr>
        <w:t xml:space="preserve">от 10.06.2026 </w:t>
      </w:r>
      <w:r>
        <w:rPr>
          <w:rFonts w:ascii="Times New Roman" w:hAnsi="Times New Roman" w:cs="Times New Roman"/>
          <w:sz w:val="26"/>
          <w:szCs w:val="26"/>
        </w:rPr>
        <w:t>№ 691 «</w:t>
      </w:r>
      <w:r w:rsidRPr="00891662">
        <w:rPr>
          <w:rFonts w:ascii="Times New Roman" w:hAnsi="Times New Roman" w:cs="Times New Roman"/>
          <w:sz w:val="26"/>
          <w:szCs w:val="26"/>
        </w:rPr>
        <w:t>О внесении изменений в приказ Фонда пенсионного и социального страхования Российской Федерац</w:t>
      </w:r>
      <w:r>
        <w:rPr>
          <w:rFonts w:ascii="Times New Roman" w:hAnsi="Times New Roman" w:cs="Times New Roman"/>
          <w:sz w:val="26"/>
          <w:szCs w:val="26"/>
        </w:rPr>
        <w:t>ии от 17 ноября 2025 г. № 1461».</w:t>
      </w:r>
    </w:p>
    <w:p w:rsidR="005F0C27" w:rsidRPr="00891662"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приказ «</w:t>
      </w:r>
      <w:r w:rsidRPr="00891662">
        <w:rPr>
          <w:rFonts w:ascii="Times New Roman" w:hAnsi="Times New Roman" w:cs="Times New Roman"/>
          <w:b w:val="0"/>
          <w:sz w:val="26"/>
          <w:szCs w:val="26"/>
        </w:rPr>
        <w:t>Об утверждении форм и форматов сведений, используемых для регистрации граждан в системе индивидуального (персонифицированного) учета, и порядка заполнения форм указанных сведений</w:t>
      </w:r>
      <w:r>
        <w:rPr>
          <w:rFonts w:ascii="Times New Roman" w:hAnsi="Times New Roman" w:cs="Times New Roman"/>
          <w:b w:val="0"/>
          <w:sz w:val="26"/>
          <w:szCs w:val="26"/>
        </w:rPr>
        <w:t>»</w:t>
      </w:r>
      <w:r w:rsidRPr="00891662">
        <w:rPr>
          <w:rFonts w:ascii="Times New Roman" w:hAnsi="Times New Roman" w:cs="Times New Roman"/>
          <w:b w:val="0"/>
          <w:sz w:val="26"/>
          <w:szCs w:val="26"/>
        </w:rPr>
        <w:t xml:space="preserve"> (подробнее см. социальный обзор за декабрь 2025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внесены технические изменения.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1B2FC6"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1B2FC6">
        <w:rPr>
          <w:rFonts w:ascii="Times New Roman" w:hAnsi="Times New Roman" w:cs="Times New Roman"/>
          <w:sz w:val="26"/>
          <w:szCs w:val="26"/>
        </w:rPr>
        <w:t>риказ</w:t>
      </w:r>
      <w:r>
        <w:rPr>
          <w:rFonts w:ascii="Times New Roman" w:hAnsi="Times New Roman" w:cs="Times New Roman"/>
          <w:sz w:val="26"/>
          <w:szCs w:val="26"/>
        </w:rPr>
        <w:t xml:space="preserve"> Ф</w:t>
      </w:r>
      <w:r w:rsidRPr="001B2FC6">
        <w:rPr>
          <w:rFonts w:ascii="Times New Roman" w:hAnsi="Times New Roman" w:cs="Times New Roman"/>
          <w:sz w:val="26"/>
          <w:szCs w:val="26"/>
        </w:rPr>
        <w:t>онд</w:t>
      </w:r>
      <w:r>
        <w:rPr>
          <w:rFonts w:ascii="Times New Roman" w:hAnsi="Times New Roman" w:cs="Times New Roman"/>
          <w:sz w:val="26"/>
          <w:szCs w:val="26"/>
        </w:rPr>
        <w:t>а</w:t>
      </w:r>
      <w:r w:rsidRPr="001B2FC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11.06.</w:t>
      </w:r>
      <w:r w:rsidRPr="001B2FC6">
        <w:rPr>
          <w:rFonts w:ascii="Times New Roman" w:hAnsi="Times New Roman" w:cs="Times New Roman"/>
          <w:sz w:val="26"/>
          <w:szCs w:val="26"/>
        </w:rPr>
        <w:t xml:space="preserve">2026 </w:t>
      </w:r>
      <w:r>
        <w:rPr>
          <w:rFonts w:ascii="Times New Roman" w:hAnsi="Times New Roman" w:cs="Times New Roman"/>
          <w:sz w:val="26"/>
          <w:szCs w:val="26"/>
        </w:rPr>
        <w:t>№</w:t>
      </w:r>
      <w:r w:rsidRPr="001B2FC6">
        <w:rPr>
          <w:rFonts w:ascii="Times New Roman" w:hAnsi="Times New Roman" w:cs="Times New Roman"/>
          <w:sz w:val="26"/>
          <w:szCs w:val="26"/>
        </w:rPr>
        <w:t xml:space="preserve"> 703</w:t>
      </w:r>
      <w:r>
        <w:rPr>
          <w:rFonts w:ascii="Times New Roman" w:hAnsi="Times New Roman" w:cs="Times New Roman"/>
          <w:sz w:val="26"/>
          <w:szCs w:val="26"/>
        </w:rPr>
        <w:t xml:space="preserve"> «О</w:t>
      </w:r>
      <w:r w:rsidRPr="001B2FC6">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1B2FC6">
        <w:rPr>
          <w:rFonts w:ascii="Times New Roman" w:hAnsi="Times New Roman" w:cs="Times New Roman"/>
          <w:sz w:val="26"/>
          <w:szCs w:val="26"/>
        </w:rPr>
        <w:t xml:space="preserve">в приказ </w:t>
      </w:r>
      <w:r>
        <w:rPr>
          <w:rFonts w:ascii="Times New Roman" w:hAnsi="Times New Roman" w:cs="Times New Roman"/>
          <w:sz w:val="26"/>
          <w:szCs w:val="26"/>
        </w:rPr>
        <w:t>Ф</w:t>
      </w:r>
      <w:r w:rsidRPr="001B2FC6">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1B2FC6">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1B2FC6">
        <w:rPr>
          <w:rFonts w:ascii="Times New Roman" w:hAnsi="Times New Roman" w:cs="Times New Roman"/>
          <w:sz w:val="26"/>
          <w:szCs w:val="26"/>
        </w:rPr>
        <w:t xml:space="preserve">едерации от 17 февраля 2023 г. </w:t>
      </w:r>
      <w:r>
        <w:rPr>
          <w:rFonts w:ascii="Times New Roman" w:hAnsi="Times New Roman" w:cs="Times New Roman"/>
          <w:sz w:val="26"/>
          <w:szCs w:val="26"/>
        </w:rPr>
        <w:t>№</w:t>
      </w:r>
      <w:r w:rsidRPr="001B2FC6">
        <w:rPr>
          <w:rFonts w:ascii="Times New Roman" w:hAnsi="Times New Roman" w:cs="Times New Roman"/>
          <w:sz w:val="26"/>
          <w:szCs w:val="26"/>
        </w:rPr>
        <w:t xml:space="preserve"> 210</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Перечень</w:t>
      </w:r>
      <w:r w:rsidRPr="001B2FC6">
        <w:rPr>
          <w:rFonts w:ascii="Times New Roman" w:hAnsi="Times New Roman" w:cs="Times New Roman"/>
          <w:b w:val="0"/>
          <w:sz w:val="26"/>
          <w:szCs w:val="26"/>
        </w:rPr>
        <w:t xml:space="preserve"> государственных услуг, предоставляемых </w:t>
      </w:r>
      <w:r>
        <w:rPr>
          <w:rFonts w:ascii="Times New Roman" w:hAnsi="Times New Roman" w:cs="Times New Roman"/>
          <w:b w:val="0"/>
          <w:sz w:val="26"/>
          <w:szCs w:val="26"/>
        </w:rPr>
        <w:t>Социальным фондом России (подробнее см. социальный обзор за июль-август 2023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порядок предоставления пособия по беременности и родам женщинам, уволенным в связи с ликвидацией организации, приведен в соответствие актуальному законодательству.</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sz w:val="26"/>
          <w:szCs w:val="26"/>
        </w:rPr>
        <w:t>Письмо Ф</w:t>
      </w:r>
      <w:r w:rsidRPr="00F1481F">
        <w:rPr>
          <w:rFonts w:ascii="Times New Roman" w:hAnsi="Times New Roman" w:cs="Times New Roman"/>
          <w:sz w:val="26"/>
          <w:szCs w:val="26"/>
        </w:rPr>
        <w:t>онд</w:t>
      </w:r>
      <w:r>
        <w:rPr>
          <w:rFonts w:ascii="Times New Roman" w:hAnsi="Times New Roman" w:cs="Times New Roman"/>
          <w:sz w:val="26"/>
          <w:szCs w:val="26"/>
        </w:rPr>
        <w:t>а</w:t>
      </w:r>
      <w:r w:rsidRPr="00F1481F">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520166">
        <w:rPr>
          <w:rFonts w:ascii="Times New Roman" w:hAnsi="Times New Roman" w:cs="Times New Roman"/>
          <w:sz w:val="26"/>
          <w:szCs w:val="26"/>
        </w:rPr>
        <w:t xml:space="preserve">от </w:t>
      </w:r>
      <w:r>
        <w:rPr>
          <w:rFonts w:ascii="Times New Roman" w:hAnsi="Times New Roman" w:cs="Times New Roman"/>
          <w:sz w:val="26"/>
          <w:szCs w:val="26"/>
        </w:rPr>
        <w:t>11</w:t>
      </w:r>
      <w:r w:rsidRPr="00520166">
        <w:rPr>
          <w:rFonts w:ascii="Times New Roman" w:hAnsi="Times New Roman" w:cs="Times New Roman"/>
          <w:sz w:val="26"/>
          <w:szCs w:val="26"/>
        </w:rPr>
        <w:t>.0</w:t>
      </w:r>
      <w:r>
        <w:rPr>
          <w:rFonts w:ascii="Times New Roman" w:hAnsi="Times New Roman" w:cs="Times New Roman"/>
          <w:sz w:val="26"/>
          <w:szCs w:val="26"/>
        </w:rPr>
        <w:t>6</w:t>
      </w:r>
      <w:r w:rsidRPr="00520166">
        <w:rPr>
          <w:rFonts w:ascii="Times New Roman" w:hAnsi="Times New Roman" w:cs="Times New Roman"/>
          <w:sz w:val="26"/>
          <w:szCs w:val="26"/>
        </w:rPr>
        <w:t xml:space="preserve">.2026 </w:t>
      </w:r>
      <w:r>
        <w:rPr>
          <w:rFonts w:ascii="Times New Roman" w:hAnsi="Times New Roman" w:cs="Times New Roman"/>
          <w:sz w:val="26"/>
          <w:szCs w:val="26"/>
        </w:rPr>
        <w:t>№ 12-20/32206.</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расчета пособия по беременности и родам в случае изменения формата трудовых отношений работника с работодателем (переход с основной работы на внешнее совместительство).</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F91F15"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F91F15">
        <w:rPr>
          <w:rFonts w:ascii="Times New Roman" w:hAnsi="Times New Roman" w:cs="Times New Roman"/>
          <w:sz w:val="26"/>
          <w:szCs w:val="26"/>
        </w:rPr>
        <w:t>каз</w:t>
      </w:r>
      <w:r>
        <w:rPr>
          <w:rFonts w:ascii="Times New Roman" w:hAnsi="Times New Roman" w:cs="Times New Roman"/>
          <w:sz w:val="26"/>
          <w:szCs w:val="26"/>
        </w:rPr>
        <w:t xml:space="preserve"> П</w:t>
      </w:r>
      <w:r w:rsidRPr="00F91F15">
        <w:rPr>
          <w:rFonts w:ascii="Times New Roman" w:hAnsi="Times New Roman" w:cs="Times New Roman"/>
          <w:sz w:val="26"/>
          <w:szCs w:val="26"/>
        </w:rPr>
        <w:t xml:space="preserve">резидента </w:t>
      </w:r>
      <w:r>
        <w:rPr>
          <w:rFonts w:ascii="Times New Roman" w:hAnsi="Times New Roman" w:cs="Times New Roman"/>
          <w:sz w:val="26"/>
          <w:szCs w:val="26"/>
        </w:rPr>
        <w:t>РФ от 12.06.2026 № 417 «О</w:t>
      </w:r>
      <w:r w:rsidRPr="00F91F1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F91F15">
        <w:rPr>
          <w:rFonts w:ascii="Times New Roman" w:hAnsi="Times New Roman" w:cs="Times New Roman"/>
          <w:sz w:val="26"/>
          <w:szCs w:val="26"/>
        </w:rPr>
        <w:t xml:space="preserve">в </w:t>
      </w:r>
      <w:r>
        <w:rPr>
          <w:rFonts w:ascii="Times New Roman" w:hAnsi="Times New Roman" w:cs="Times New Roman"/>
          <w:sz w:val="26"/>
          <w:szCs w:val="26"/>
        </w:rPr>
        <w:t>У</w:t>
      </w:r>
      <w:r w:rsidRPr="00F91F15">
        <w:rPr>
          <w:rFonts w:ascii="Times New Roman" w:hAnsi="Times New Roman" w:cs="Times New Roman"/>
          <w:sz w:val="26"/>
          <w:szCs w:val="26"/>
        </w:rPr>
        <w:t xml:space="preserve">каз </w:t>
      </w:r>
      <w:r>
        <w:rPr>
          <w:rFonts w:ascii="Times New Roman" w:hAnsi="Times New Roman" w:cs="Times New Roman"/>
          <w:sz w:val="26"/>
          <w:szCs w:val="26"/>
        </w:rPr>
        <w:t>П</w:t>
      </w:r>
      <w:r w:rsidRPr="00F91F15">
        <w:rPr>
          <w:rFonts w:ascii="Times New Roman" w:hAnsi="Times New Roman" w:cs="Times New Roman"/>
          <w:sz w:val="26"/>
          <w:szCs w:val="26"/>
        </w:rPr>
        <w:t xml:space="preserve">резидента </w:t>
      </w:r>
      <w:r>
        <w:rPr>
          <w:rFonts w:ascii="Times New Roman" w:hAnsi="Times New Roman" w:cs="Times New Roman"/>
          <w:sz w:val="26"/>
          <w:szCs w:val="26"/>
        </w:rPr>
        <w:t>Р</w:t>
      </w:r>
      <w:r w:rsidRPr="00F91F1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F91F15">
        <w:rPr>
          <w:rFonts w:ascii="Times New Roman" w:hAnsi="Times New Roman" w:cs="Times New Roman"/>
          <w:sz w:val="26"/>
          <w:szCs w:val="26"/>
        </w:rPr>
        <w:t>едерации от 3 апреля 2023 г.</w:t>
      </w:r>
      <w:r>
        <w:rPr>
          <w:rFonts w:ascii="Times New Roman" w:hAnsi="Times New Roman" w:cs="Times New Roman"/>
          <w:sz w:val="26"/>
          <w:szCs w:val="26"/>
        </w:rPr>
        <w:t xml:space="preserve"> №</w:t>
      </w:r>
      <w:r w:rsidRPr="00F91F15">
        <w:rPr>
          <w:rFonts w:ascii="Times New Roman" w:hAnsi="Times New Roman" w:cs="Times New Roman"/>
          <w:sz w:val="26"/>
          <w:szCs w:val="26"/>
        </w:rPr>
        <w:t xml:space="preserve"> 232 </w:t>
      </w:r>
      <w:r>
        <w:rPr>
          <w:rFonts w:ascii="Times New Roman" w:hAnsi="Times New Roman" w:cs="Times New Roman"/>
          <w:sz w:val="26"/>
          <w:szCs w:val="26"/>
        </w:rPr>
        <w:t>«О</w:t>
      </w:r>
      <w:r w:rsidRPr="00F91F15">
        <w:rPr>
          <w:rFonts w:ascii="Times New Roman" w:hAnsi="Times New Roman" w:cs="Times New Roman"/>
          <w:sz w:val="26"/>
          <w:szCs w:val="26"/>
        </w:rPr>
        <w:t xml:space="preserve"> создании </w:t>
      </w:r>
      <w:r>
        <w:rPr>
          <w:rFonts w:ascii="Times New Roman" w:hAnsi="Times New Roman" w:cs="Times New Roman"/>
          <w:sz w:val="26"/>
          <w:szCs w:val="26"/>
        </w:rPr>
        <w:t>Г</w:t>
      </w:r>
      <w:r w:rsidRPr="00F91F15">
        <w:rPr>
          <w:rFonts w:ascii="Times New Roman" w:hAnsi="Times New Roman" w:cs="Times New Roman"/>
          <w:sz w:val="26"/>
          <w:szCs w:val="26"/>
        </w:rPr>
        <w:t>осударственного фонда поддержки</w:t>
      </w:r>
      <w:r>
        <w:rPr>
          <w:rFonts w:ascii="Times New Roman" w:hAnsi="Times New Roman" w:cs="Times New Roman"/>
          <w:sz w:val="26"/>
          <w:szCs w:val="26"/>
        </w:rPr>
        <w:t xml:space="preserve"> </w:t>
      </w:r>
      <w:r w:rsidRPr="00F91F15">
        <w:rPr>
          <w:rFonts w:ascii="Times New Roman" w:hAnsi="Times New Roman" w:cs="Times New Roman"/>
          <w:sz w:val="26"/>
          <w:szCs w:val="26"/>
        </w:rPr>
        <w:t>участнико</w:t>
      </w:r>
      <w:r>
        <w:rPr>
          <w:rFonts w:ascii="Times New Roman" w:hAnsi="Times New Roman" w:cs="Times New Roman"/>
          <w:sz w:val="26"/>
          <w:szCs w:val="26"/>
        </w:rPr>
        <w:t>в специальной военной операции «З</w:t>
      </w:r>
      <w:r w:rsidRPr="00F91F15">
        <w:rPr>
          <w:rFonts w:ascii="Times New Roman" w:hAnsi="Times New Roman" w:cs="Times New Roman"/>
          <w:sz w:val="26"/>
          <w:szCs w:val="26"/>
        </w:rPr>
        <w:t>ащитники</w:t>
      </w:r>
      <w:r>
        <w:rPr>
          <w:rFonts w:ascii="Times New Roman" w:hAnsi="Times New Roman" w:cs="Times New Roman"/>
          <w:sz w:val="26"/>
          <w:szCs w:val="26"/>
        </w:rPr>
        <w:t xml:space="preserve"> О</w:t>
      </w:r>
      <w:r w:rsidRPr="00F91F15">
        <w:rPr>
          <w:rFonts w:ascii="Times New Roman" w:hAnsi="Times New Roman" w:cs="Times New Roman"/>
          <w:sz w:val="26"/>
          <w:szCs w:val="26"/>
        </w:rPr>
        <w:t>течества</w:t>
      </w:r>
      <w:r>
        <w:rPr>
          <w:rFonts w:ascii="Times New Roman" w:hAnsi="Times New Roman" w:cs="Times New Roman"/>
          <w:sz w:val="26"/>
          <w:szCs w:val="26"/>
        </w:rPr>
        <w:t>»</w:t>
      </w:r>
      <w:r w:rsidRPr="00F91F15">
        <w:rPr>
          <w:rFonts w:ascii="Times New Roman" w:hAnsi="Times New Roman" w:cs="Times New Roman"/>
          <w:sz w:val="26"/>
          <w:szCs w:val="26"/>
        </w:rPr>
        <w:t xml:space="preserve">, в состав наблюдательного совета </w:t>
      </w:r>
      <w:r>
        <w:rPr>
          <w:rFonts w:ascii="Times New Roman" w:hAnsi="Times New Roman" w:cs="Times New Roman"/>
          <w:sz w:val="26"/>
          <w:szCs w:val="26"/>
        </w:rPr>
        <w:t>Г</w:t>
      </w:r>
      <w:r w:rsidRPr="00F91F15">
        <w:rPr>
          <w:rFonts w:ascii="Times New Roman" w:hAnsi="Times New Roman" w:cs="Times New Roman"/>
          <w:sz w:val="26"/>
          <w:szCs w:val="26"/>
        </w:rPr>
        <w:t>осударственного</w:t>
      </w:r>
      <w:r>
        <w:rPr>
          <w:rFonts w:ascii="Times New Roman" w:hAnsi="Times New Roman" w:cs="Times New Roman"/>
          <w:sz w:val="26"/>
          <w:szCs w:val="26"/>
        </w:rPr>
        <w:t xml:space="preserve"> </w:t>
      </w:r>
      <w:r w:rsidRPr="00F91F15">
        <w:rPr>
          <w:rFonts w:ascii="Times New Roman" w:hAnsi="Times New Roman" w:cs="Times New Roman"/>
          <w:sz w:val="26"/>
          <w:szCs w:val="26"/>
        </w:rPr>
        <w:t xml:space="preserve">фонда и состав попечительского совета </w:t>
      </w:r>
      <w:r>
        <w:rPr>
          <w:rFonts w:ascii="Times New Roman" w:hAnsi="Times New Roman" w:cs="Times New Roman"/>
          <w:sz w:val="26"/>
          <w:szCs w:val="26"/>
        </w:rPr>
        <w:t>Г</w:t>
      </w:r>
      <w:r w:rsidRPr="00F91F15">
        <w:rPr>
          <w:rFonts w:ascii="Times New Roman" w:hAnsi="Times New Roman" w:cs="Times New Roman"/>
          <w:sz w:val="26"/>
          <w:szCs w:val="26"/>
        </w:rPr>
        <w:t>осударственного</w:t>
      </w:r>
      <w:r>
        <w:rPr>
          <w:rFonts w:ascii="Times New Roman" w:hAnsi="Times New Roman" w:cs="Times New Roman"/>
          <w:sz w:val="26"/>
          <w:szCs w:val="26"/>
        </w:rPr>
        <w:t xml:space="preserve"> </w:t>
      </w:r>
      <w:r w:rsidRPr="00F91F15">
        <w:rPr>
          <w:rFonts w:ascii="Times New Roman" w:hAnsi="Times New Roman" w:cs="Times New Roman"/>
          <w:sz w:val="26"/>
          <w:szCs w:val="26"/>
        </w:rPr>
        <w:t xml:space="preserve">фонда, утвержденные этим </w:t>
      </w:r>
      <w:r>
        <w:rPr>
          <w:rFonts w:ascii="Times New Roman" w:hAnsi="Times New Roman" w:cs="Times New Roman"/>
          <w:sz w:val="26"/>
          <w:szCs w:val="26"/>
        </w:rPr>
        <w:t>У</w:t>
      </w:r>
      <w:r w:rsidRPr="00F91F15">
        <w:rPr>
          <w:rFonts w:ascii="Times New Roman" w:hAnsi="Times New Roman" w:cs="Times New Roman"/>
          <w:sz w:val="26"/>
          <w:szCs w:val="26"/>
        </w:rPr>
        <w:t>казом</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деятельность фонда направлена в том числе на организацию и оказание поддержки и помощи ветеранам боевых действий, ставшим инвалидами вследствие увечья или заболевания, полученных при выполнении задач по отражению вооруженного вторжения на территорию Российской Федерации.</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0334B3"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О</w:t>
      </w:r>
      <w:r w:rsidRPr="000334B3">
        <w:rPr>
          <w:rFonts w:ascii="Times New Roman" w:hAnsi="Times New Roman" w:cs="Times New Roman"/>
          <w:sz w:val="26"/>
          <w:szCs w:val="26"/>
        </w:rPr>
        <w:t>пределение</w:t>
      </w:r>
      <w:r>
        <w:rPr>
          <w:rFonts w:ascii="Times New Roman" w:hAnsi="Times New Roman" w:cs="Times New Roman"/>
          <w:sz w:val="26"/>
          <w:szCs w:val="26"/>
        </w:rPr>
        <w:t xml:space="preserve"> Верховного</w:t>
      </w:r>
      <w:r w:rsidRPr="000334B3">
        <w:rPr>
          <w:rFonts w:ascii="Times New Roman" w:hAnsi="Times New Roman" w:cs="Times New Roman"/>
          <w:sz w:val="26"/>
          <w:szCs w:val="26"/>
        </w:rPr>
        <w:t xml:space="preserve"> </w:t>
      </w:r>
      <w:r>
        <w:rPr>
          <w:rFonts w:ascii="Times New Roman" w:hAnsi="Times New Roman" w:cs="Times New Roman"/>
          <w:sz w:val="26"/>
          <w:szCs w:val="26"/>
        </w:rPr>
        <w:t>С</w:t>
      </w:r>
      <w:r w:rsidRPr="000334B3">
        <w:rPr>
          <w:rFonts w:ascii="Times New Roman" w:hAnsi="Times New Roman" w:cs="Times New Roman"/>
          <w:sz w:val="26"/>
          <w:szCs w:val="26"/>
        </w:rPr>
        <w:t>уд</w:t>
      </w:r>
      <w:r>
        <w:rPr>
          <w:rFonts w:ascii="Times New Roman" w:hAnsi="Times New Roman" w:cs="Times New Roman"/>
          <w:sz w:val="26"/>
          <w:szCs w:val="26"/>
        </w:rPr>
        <w:t>а РФ от 15.06.</w:t>
      </w:r>
      <w:r w:rsidRPr="000334B3">
        <w:rPr>
          <w:rFonts w:ascii="Times New Roman" w:hAnsi="Times New Roman" w:cs="Times New Roman"/>
          <w:sz w:val="26"/>
          <w:szCs w:val="26"/>
        </w:rPr>
        <w:t xml:space="preserve">2026 </w:t>
      </w:r>
      <w:r>
        <w:rPr>
          <w:rFonts w:ascii="Times New Roman" w:hAnsi="Times New Roman" w:cs="Times New Roman"/>
          <w:sz w:val="26"/>
          <w:szCs w:val="26"/>
        </w:rPr>
        <w:t>№</w:t>
      </w:r>
      <w:r w:rsidRPr="000334B3">
        <w:rPr>
          <w:rFonts w:ascii="Times New Roman" w:hAnsi="Times New Roman" w:cs="Times New Roman"/>
          <w:sz w:val="26"/>
          <w:szCs w:val="26"/>
        </w:rPr>
        <w:t xml:space="preserve"> 80-</w:t>
      </w:r>
      <w:r>
        <w:rPr>
          <w:rFonts w:ascii="Times New Roman" w:hAnsi="Times New Roman" w:cs="Times New Roman"/>
          <w:sz w:val="26"/>
          <w:szCs w:val="26"/>
        </w:rPr>
        <w:t>КГ26-4-К</w:t>
      </w:r>
      <w:r w:rsidRPr="000334B3">
        <w:rPr>
          <w:rFonts w:ascii="Times New Roman" w:hAnsi="Times New Roman" w:cs="Times New Roman"/>
          <w:sz w:val="26"/>
          <w:szCs w:val="26"/>
        </w:rPr>
        <w:t>6</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Заявитель – пилот гражданской авиации. Ведомственным нормативным актом установлено, что полетное время членов экипажей воздушных судов гражданской авиации устанавливается на основании данных информационной системы управления полетами. При этом на основании локального акта авиакомпании полетное время заявителя было определено на основании его летной книжки, из-за чего у заявителя не хватило выслуги лет для назначения досрочной страховой пенсии.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Верховный Суд фактически определил, что локальные акты не могут ограничивать права граждан по сравнению с ведомственными приказами и выслуга лет заявителю должна быть установлена на основании данных информационной системы.</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5E569C" w:rsidRDefault="00020DD6" w:rsidP="00020DD6">
      <w:pPr>
        <w:pStyle w:val="ConsTitle"/>
        <w:widowControl/>
        <w:spacing w:line="400" w:lineRule="exact"/>
        <w:ind w:right="0" w:firstLine="720"/>
        <w:jc w:val="both"/>
        <w:rPr>
          <w:rFonts w:ascii="Times New Roman" w:hAnsi="Times New Roman" w:cs="Times New Roman"/>
          <w:sz w:val="26"/>
          <w:szCs w:val="26"/>
        </w:rPr>
      </w:pPr>
      <w:r w:rsidRPr="005E569C">
        <w:rPr>
          <w:rFonts w:ascii="Times New Roman" w:hAnsi="Times New Roman" w:cs="Times New Roman"/>
          <w:sz w:val="26"/>
          <w:szCs w:val="26"/>
        </w:rPr>
        <w:lastRenderedPageBreak/>
        <w:t>Приказ Мин</w:t>
      </w:r>
      <w:r>
        <w:rPr>
          <w:rFonts w:ascii="Times New Roman" w:hAnsi="Times New Roman" w:cs="Times New Roman"/>
          <w:sz w:val="26"/>
          <w:szCs w:val="26"/>
        </w:rPr>
        <w:t>истерства здравоохранения РФ</w:t>
      </w:r>
      <w:r w:rsidRPr="005E569C">
        <w:rPr>
          <w:rFonts w:ascii="Times New Roman" w:hAnsi="Times New Roman" w:cs="Times New Roman"/>
          <w:sz w:val="26"/>
          <w:szCs w:val="26"/>
        </w:rPr>
        <w:t xml:space="preserve"> от 15.06.2026 </w:t>
      </w:r>
      <w:r>
        <w:rPr>
          <w:rFonts w:ascii="Times New Roman" w:hAnsi="Times New Roman" w:cs="Times New Roman"/>
          <w:sz w:val="26"/>
          <w:szCs w:val="26"/>
        </w:rPr>
        <w:t>№ 620н «</w:t>
      </w:r>
      <w:r w:rsidRPr="005E569C">
        <w:rPr>
          <w:rFonts w:ascii="Times New Roman" w:hAnsi="Times New Roman" w:cs="Times New Roman"/>
          <w:sz w:val="26"/>
          <w:szCs w:val="26"/>
        </w:rPr>
        <w:t>О внесении изменения в порядок проведения профилактического медицинского осмотра и диспансеризации определенных групп взрослого населения, утвержденный приказом Министерства здравоохранения Российской Федера</w:t>
      </w:r>
      <w:r>
        <w:rPr>
          <w:rFonts w:ascii="Times New Roman" w:hAnsi="Times New Roman" w:cs="Times New Roman"/>
          <w:sz w:val="26"/>
          <w:szCs w:val="26"/>
        </w:rPr>
        <w:t>ции от 27 апреля 2021 г. № 404н».</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Установлены особенности диспансеризации ветеранов боевых действий.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4736CD" w:rsidRDefault="00020DD6" w:rsidP="00020DD6">
      <w:pPr>
        <w:pStyle w:val="ConsTitle"/>
        <w:widowControl/>
        <w:spacing w:line="400" w:lineRule="exact"/>
        <w:ind w:right="0" w:firstLine="720"/>
        <w:jc w:val="both"/>
        <w:rPr>
          <w:rFonts w:ascii="Times New Roman" w:hAnsi="Times New Roman" w:cs="Times New Roman"/>
          <w:sz w:val="26"/>
          <w:szCs w:val="26"/>
        </w:rPr>
      </w:pPr>
      <w:r w:rsidRPr="004736CD">
        <w:rPr>
          <w:rFonts w:ascii="Times New Roman" w:hAnsi="Times New Roman" w:cs="Times New Roman"/>
          <w:sz w:val="26"/>
          <w:szCs w:val="26"/>
        </w:rPr>
        <w:t xml:space="preserve">Приказ </w:t>
      </w:r>
      <w:r>
        <w:rPr>
          <w:rFonts w:ascii="Times New Roman" w:hAnsi="Times New Roman" w:cs="Times New Roman"/>
          <w:sz w:val="26"/>
          <w:szCs w:val="26"/>
        </w:rPr>
        <w:t xml:space="preserve">Федеральной налоговой службы </w:t>
      </w:r>
      <w:r w:rsidRPr="004736CD">
        <w:rPr>
          <w:rFonts w:ascii="Times New Roman" w:hAnsi="Times New Roman" w:cs="Times New Roman"/>
          <w:sz w:val="26"/>
          <w:szCs w:val="26"/>
        </w:rPr>
        <w:t xml:space="preserve">от 15.06.2026 </w:t>
      </w:r>
      <w:r>
        <w:rPr>
          <w:rFonts w:ascii="Times New Roman" w:hAnsi="Times New Roman" w:cs="Times New Roman"/>
          <w:sz w:val="26"/>
          <w:szCs w:val="26"/>
        </w:rPr>
        <w:t>№ ЕД-1-11/396@ «</w:t>
      </w:r>
      <w:r w:rsidRPr="004736CD">
        <w:rPr>
          <w:rFonts w:ascii="Times New Roman" w:hAnsi="Times New Roman" w:cs="Times New Roman"/>
          <w:sz w:val="26"/>
          <w:szCs w:val="26"/>
        </w:rPr>
        <w:t>Об утверждении формы и порядка заполнения справки о соблюдении предусмотренного абзацем третьим подпункта 5 пункта 1 статьи 213 или абзацем девятым пункта 1 статьи 213.1 Налогового кодекса Российской Федерации условия о количестве договоров добровольного страхования жизни или до</w:t>
      </w:r>
      <w:r>
        <w:rPr>
          <w:rFonts w:ascii="Times New Roman" w:hAnsi="Times New Roman" w:cs="Times New Roman"/>
          <w:sz w:val="26"/>
          <w:szCs w:val="26"/>
        </w:rPr>
        <w:t>говоров долгосрочных сбережений».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справки, выдаваемой налоговым органом, о количестве договоров долгосрочных сбережений. Справка необходима налоговому агенту (работодателю вкладчика по договору долгосрочных сбережений) в целях предоставления налогового вычета на долгосрочные сбережения граждан в сумме удержанных из зарплаты сберегательных взносов в течение налогового периода, т.к. такой вычет предоставляется при условии наличия у вкладчика не более трех договоров долгосрочных сбережений одновременно.</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Pr="000A1297" w:rsidRDefault="00355450" w:rsidP="00355450">
      <w:pPr>
        <w:pStyle w:val="ConsTitle"/>
        <w:widowControl/>
        <w:spacing w:line="400" w:lineRule="exact"/>
        <w:ind w:right="0" w:firstLine="720"/>
        <w:jc w:val="both"/>
        <w:rPr>
          <w:rFonts w:ascii="Times New Roman" w:hAnsi="Times New Roman" w:cs="Times New Roman"/>
          <w:sz w:val="26"/>
          <w:szCs w:val="26"/>
        </w:rPr>
      </w:pPr>
      <w:r w:rsidRPr="000A1297">
        <w:rPr>
          <w:rFonts w:ascii="Times New Roman" w:hAnsi="Times New Roman" w:cs="Times New Roman"/>
          <w:sz w:val="26"/>
          <w:szCs w:val="26"/>
        </w:rPr>
        <w:t>Методические рекомендации Банка России по обеспечению информационной безопасности при разработке и применении искусственного</w:t>
      </w:r>
      <w:r>
        <w:rPr>
          <w:rFonts w:ascii="Times New Roman" w:hAnsi="Times New Roman" w:cs="Times New Roman"/>
          <w:sz w:val="26"/>
          <w:szCs w:val="26"/>
        </w:rPr>
        <w:t xml:space="preserve"> интеллекта на финансовом рынке </w:t>
      </w:r>
      <w:r w:rsidRPr="000A1297">
        <w:rPr>
          <w:rFonts w:ascii="Times New Roman" w:hAnsi="Times New Roman" w:cs="Times New Roman"/>
          <w:sz w:val="26"/>
          <w:szCs w:val="26"/>
        </w:rPr>
        <w:t>(утв</w:t>
      </w:r>
      <w:r>
        <w:rPr>
          <w:rFonts w:ascii="Times New Roman" w:hAnsi="Times New Roman" w:cs="Times New Roman"/>
          <w:sz w:val="26"/>
          <w:szCs w:val="26"/>
        </w:rPr>
        <w:t>ерждены Центральным б</w:t>
      </w:r>
      <w:r w:rsidRPr="000A1297">
        <w:rPr>
          <w:rFonts w:ascii="Times New Roman" w:hAnsi="Times New Roman" w:cs="Times New Roman"/>
          <w:sz w:val="26"/>
          <w:szCs w:val="26"/>
        </w:rPr>
        <w:t xml:space="preserve">анком </w:t>
      </w:r>
      <w:r>
        <w:rPr>
          <w:rFonts w:ascii="Times New Roman" w:hAnsi="Times New Roman" w:cs="Times New Roman"/>
          <w:sz w:val="26"/>
          <w:szCs w:val="26"/>
        </w:rPr>
        <w:t xml:space="preserve">РФ </w:t>
      </w:r>
      <w:r w:rsidRPr="000A1297">
        <w:rPr>
          <w:rFonts w:ascii="Times New Roman" w:hAnsi="Times New Roman" w:cs="Times New Roman"/>
          <w:sz w:val="26"/>
          <w:szCs w:val="26"/>
        </w:rPr>
        <w:t xml:space="preserve">16.06.2026 </w:t>
      </w:r>
      <w:r>
        <w:rPr>
          <w:rFonts w:ascii="Times New Roman" w:hAnsi="Times New Roman" w:cs="Times New Roman"/>
          <w:sz w:val="26"/>
          <w:szCs w:val="26"/>
        </w:rPr>
        <w:t>№</w:t>
      </w:r>
      <w:r w:rsidRPr="000A1297">
        <w:rPr>
          <w:rFonts w:ascii="Times New Roman" w:hAnsi="Times New Roman" w:cs="Times New Roman"/>
          <w:sz w:val="26"/>
          <w:szCs w:val="26"/>
        </w:rPr>
        <w:t xml:space="preserve"> 3-МР)</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Разработаны Методические рекомендации </w:t>
      </w:r>
      <w:r w:rsidRPr="000A1297">
        <w:rPr>
          <w:rFonts w:ascii="Times New Roman" w:hAnsi="Times New Roman" w:cs="Times New Roman"/>
          <w:b w:val="0"/>
          <w:sz w:val="26"/>
          <w:szCs w:val="26"/>
        </w:rPr>
        <w:t>в целях обеспечения единства подходов финансовых организаций (в том числе негосударственных пенсионных фондов и их управляющих компаний) к реализации принципа безопасности, надежности и эффективности в части обеспечения информационной безопасности при разработке и применении искусственного интеллекта на финансовом рынке</w:t>
      </w:r>
      <w:r>
        <w:rPr>
          <w:rFonts w:ascii="Times New Roman" w:hAnsi="Times New Roman" w:cs="Times New Roman"/>
          <w:b w:val="0"/>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sidRPr="005871E9">
        <w:rPr>
          <w:rFonts w:ascii="Times New Roman" w:hAnsi="Times New Roman" w:cs="Times New Roman"/>
          <w:sz w:val="26"/>
          <w:szCs w:val="26"/>
        </w:rPr>
        <w:t>Информация</w:t>
      </w:r>
      <w:r>
        <w:rPr>
          <w:rFonts w:ascii="Times New Roman" w:hAnsi="Times New Roman" w:cs="Times New Roman"/>
          <w:sz w:val="26"/>
          <w:szCs w:val="26"/>
        </w:rPr>
        <w:t xml:space="preserve"> </w:t>
      </w:r>
      <w:r w:rsidRPr="005871E9">
        <w:rPr>
          <w:rFonts w:ascii="Times New Roman" w:hAnsi="Times New Roman" w:cs="Times New Roman"/>
          <w:sz w:val="26"/>
          <w:szCs w:val="26"/>
        </w:rPr>
        <w:t>Ф</w:t>
      </w:r>
      <w:r>
        <w:rPr>
          <w:rFonts w:ascii="Times New Roman" w:hAnsi="Times New Roman" w:cs="Times New Roman"/>
          <w:sz w:val="26"/>
          <w:szCs w:val="26"/>
        </w:rPr>
        <w:t>едеральной налоговой службы от 16.06.2026 «</w:t>
      </w:r>
      <w:r w:rsidRPr="005871E9">
        <w:rPr>
          <w:rFonts w:ascii="Times New Roman" w:hAnsi="Times New Roman" w:cs="Times New Roman"/>
          <w:sz w:val="26"/>
          <w:szCs w:val="26"/>
        </w:rPr>
        <w:t>Не позднее 1 июля нужно уплатить страховые взносы</w:t>
      </w:r>
      <w:r>
        <w:rPr>
          <w:rFonts w:ascii="Times New Roman" w:hAnsi="Times New Roman" w:cs="Times New Roman"/>
          <w:sz w:val="26"/>
          <w:szCs w:val="26"/>
        </w:rPr>
        <w:t xml:space="preserve"> с</w:t>
      </w:r>
      <w:r w:rsidRPr="005871E9">
        <w:rPr>
          <w:rFonts w:ascii="Times New Roman" w:hAnsi="Times New Roman" w:cs="Times New Roman"/>
          <w:sz w:val="26"/>
          <w:szCs w:val="26"/>
        </w:rPr>
        <w:t xml:space="preserve"> дохода более 300 тыс. </w:t>
      </w:r>
      <w:r>
        <w:rPr>
          <w:rFonts w:ascii="Times New Roman" w:hAnsi="Times New Roman" w:cs="Times New Roman"/>
          <w:sz w:val="26"/>
          <w:szCs w:val="26"/>
        </w:rPr>
        <w:t>р</w:t>
      </w:r>
      <w:r w:rsidRPr="005871E9">
        <w:rPr>
          <w:rFonts w:ascii="Times New Roman" w:hAnsi="Times New Roman" w:cs="Times New Roman"/>
          <w:sz w:val="26"/>
          <w:szCs w:val="26"/>
        </w:rPr>
        <w:t>ублей за 2025 год</w:t>
      </w:r>
      <w:r>
        <w:rPr>
          <w:rFonts w:ascii="Times New Roman" w:hAnsi="Times New Roman" w:cs="Times New Roman"/>
          <w:sz w:val="26"/>
          <w:szCs w:val="26"/>
        </w:rPr>
        <w:t>».</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порядке уплаты страховых взносов индивидуальными предпринимателями и прочими самозанятыми категориями лиц.</w:t>
      </w:r>
    </w:p>
    <w:p w:rsidR="005F0C27" w:rsidRDefault="005F0C27" w:rsidP="00355450">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sz w:val="26"/>
          <w:szCs w:val="26"/>
        </w:rPr>
      </w:pPr>
      <w:r w:rsidRPr="00072616">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072616">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072616">
        <w:rPr>
          <w:rFonts w:ascii="Times New Roman" w:hAnsi="Times New Roman" w:cs="Times New Roman"/>
          <w:sz w:val="26"/>
          <w:szCs w:val="26"/>
        </w:rPr>
        <w:t xml:space="preserve">от 18.06.2026 </w:t>
      </w:r>
      <w:r>
        <w:rPr>
          <w:rFonts w:ascii="Times New Roman" w:hAnsi="Times New Roman" w:cs="Times New Roman"/>
          <w:sz w:val="26"/>
          <w:szCs w:val="26"/>
        </w:rPr>
        <w:t>№ 257н «</w:t>
      </w:r>
      <w:r w:rsidRPr="00072616">
        <w:rPr>
          <w:rFonts w:ascii="Times New Roman" w:hAnsi="Times New Roman" w:cs="Times New Roman"/>
          <w:sz w:val="26"/>
          <w:szCs w:val="26"/>
        </w:rPr>
        <w:t xml:space="preserve">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w:t>
      </w:r>
      <w:r w:rsidRPr="00072616">
        <w:rPr>
          <w:rFonts w:ascii="Times New Roman" w:hAnsi="Times New Roman" w:cs="Times New Roman"/>
          <w:sz w:val="26"/>
          <w:szCs w:val="26"/>
        </w:rPr>
        <w:lastRenderedPageBreak/>
        <w:t xml:space="preserve">утвержденные приказом Министерства труда и социальной защиты Российской Федерации от 31 мая 2017 г. </w:t>
      </w:r>
      <w:r>
        <w:rPr>
          <w:rFonts w:ascii="Times New Roman" w:hAnsi="Times New Roman" w:cs="Times New Roman"/>
          <w:sz w:val="26"/>
          <w:szCs w:val="26"/>
        </w:rPr>
        <w:t>№</w:t>
      </w:r>
      <w:r w:rsidRPr="00072616">
        <w:rPr>
          <w:rFonts w:ascii="Times New Roman" w:hAnsi="Times New Roman" w:cs="Times New Roman"/>
          <w:sz w:val="26"/>
          <w:szCs w:val="26"/>
        </w:rPr>
        <w:t xml:space="preserve"> 462н</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Правила подачи заявления о добровольной уплате страховых взносов на обязательное пенсионное страхование (так называемая «покупка баллов и стажа», не имеет отношения к уплате дополнительных страховых взносов на накопительную пенсию):</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перечень категорий граждан, занимающихся частной практикой, добавлены медиаторы, арбитражные управляющие, оценщики, патентные поверенные;</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орган СФР направляет уведомления о регистрации и рассмотрении заявления по адресу электронной почты заявителя, если сведения об адресе имеются в органе СФР (ранее – по почтовому адресу);</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форму заявления добавлены реквизиты документа, удостоверяющего личность заявителя, и адрес электронной почты заявителя.</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734F51">
        <w:rPr>
          <w:rFonts w:ascii="Times New Roman" w:hAnsi="Times New Roman" w:cs="Times New Roman"/>
          <w:sz w:val="26"/>
          <w:szCs w:val="26"/>
        </w:rPr>
        <w:t>нформационное письмо</w:t>
      </w:r>
      <w:r>
        <w:rPr>
          <w:rFonts w:ascii="Times New Roman" w:hAnsi="Times New Roman" w:cs="Times New Roman"/>
          <w:sz w:val="26"/>
          <w:szCs w:val="26"/>
        </w:rPr>
        <w:t xml:space="preserve"> Центрального</w:t>
      </w:r>
      <w:r w:rsidRPr="00734F51">
        <w:rPr>
          <w:rFonts w:ascii="Times New Roman" w:hAnsi="Times New Roman" w:cs="Times New Roman"/>
          <w:sz w:val="26"/>
          <w:szCs w:val="26"/>
        </w:rPr>
        <w:t xml:space="preserve"> банк</w:t>
      </w:r>
      <w:r>
        <w:rPr>
          <w:rFonts w:ascii="Times New Roman" w:hAnsi="Times New Roman" w:cs="Times New Roman"/>
          <w:sz w:val="26"/>
          <w:szCs w:val="26"/>
        </w:rPr>
        <w:t>а РФ от 19.06.</w:t>
      </w:r>
      <w:r w:rsidRPr="00734F51">
        <w:rPr>
          <w:rFonts w:ascii="Times New Roman" w:hAnsi="Times New Roman" w:cs="Times New Roman"/>
          <w:sz w:val="26"/>
          <w:szCs w:val="26"/>
        </w:rPr>
        <w:t xml:space="preserve">2026 </w:t>
      </w:r>
      <w:r>
        <w:rPr>
          <w:rFonts w:ascii="Times New Roman" w:hAnsi="Times New Roman" w:cs="Times New Roman"/>
          <w:sz w:val="26"/>
          <w:szCs w:val="26"/>
        </w:rPr>
        <w:t>№ ИН</w:t>
      </w:r>
      <w:r w:rsidRPr="00734F51">
        <w:rPr>
          <w:rFonts w:ascii="Times New Roman" w:hAnsi="Times New Roman" w:cs="Times New Roman"/>
          <w:sz w:val="26"/>
          <w:szCs w:val="26"/>
        </w:rPr>
        <w:t>-03-43/24</w:t>
      </w:r>
      <w:r>
        <w:rPr>
          <w:rFonts w:ascii="Times New Roman" w:hAnsi="Times New Roman" w:cs="Times New Roman"/>
          <w:sz w:val="26"/>
          <w:szCs w:val="26"/>
        </w:rPr>
        <w:t xml:space="preserve"> «О</w:t>
      </w:r>
      <w:r w:rsidRPr="00734F51">
        <w:rPr>
          <w:rFonts w:ascii="Times New Roman" w:hAnsi="Times New Roman" w:cs="Times New Roman"/>
          <w:sz w:val="26"/>
          <w:szCs w:val="26"/>
        </w:rPr>
        <w:t>б отчете</w:t>
      </w:r>
      <w:r>
        <w:rPr>
          <w:rFonts w:ascii="Times New Roman" w:hAnsi="Times New Roman" w:cs="Times New Roman"/>
          <w:sz w:val="26"/>
          <w:szCs w:val="26"/>
        </w:rPr>
        <w:t xml:space="preserve"> ФАТФ</w:t>
      </w:r>
      <w:r w:rsidRPr="00734F51">
        <w:rPr>
          <w:rFonts w:ascii="Times New Roman" w:hAnsi="Times New Roman" w:cs="Times New Roman"/>
          <w:sz w:val="26"/>
          <w:szCs w:val="26"/>
        </w:rPr>
        <w:t xml:space="preserve"> </w:t>
      </w:r>
      <w:r>
        <w:rPr>
          <w:rFonts w:ascii="Times New Roman" w:hAnsi="Times New Roman" w:cs="Times New Roman"/>
          <w:sz w:val="26"/>
          <w:szCs w:val="26"/>
        </w:rPr>
        <w:t>«К</w:t>
      </w:r>
      <w:r w:rsidRPr="00734F51">
        <w:rPr>
          <w:rFonts w:ascii="Times New Roman" w:hAnsi="Times New Roman" w:cs="Times New Roman"/>
          <w:sz w:val="26"/>
          <w:szCs w:val="26"/>
        </w:rPr>
        <w:t>омплексное обновление информации о рисках</w:t>
      </w:r>
      <w:r>
        <w:rPr>
          <w:rFonts w:ascii="Times New Roman" w:hAnsi="Times New Roman" w:cs="Times New Roman"/>
          <w:sz w:val="26"/>
          <w:szCs w:val="26"/>
        </w:rPr>
        <w:t xml:space="preserve"> финансирования терроризма».</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Доведена информация о размещении отчета ФАТФ, содержащего </w:t>
      </w:r>
      <w:r w:rsidRPr="0098169B">
        <w:rPr>
          <w:rFonts w:ascii="Times New Roman" w:hAnsi="Times New Roman" w:cs="Times New Roman"/>
          <w:b w:val="0"/>
          <w:sz w:val="26"/>
          <w:szCs w:val="26"/>
        </w:rPr>
        <w:t>сведения о факторах, влияющих на характер рисков ФТ, актуальных методах привлечения, перемещения, хранения и использования денежных средств в целях ФТ, наблюдаемых и прогнозируемых тенденциях в сфере ФТ, а также перечень индикаторов риска для выявления операций (деятельности), осуществляемых (осуществляемой) в целях ФТ.</w:t>
      </w:r>
      <w:r>
        <w:rPr>
          <w:rFonts w:ascii="Times New Roman" w:hAnsi="Times New Roman" w:cs="Times New Roman"/>
          <w:b w:val="0"/>
          <w:sz w:val="26"/>
          <w:szCs w:val="26"/>
        </w:rPr>
        <w:t xml:space="preserve"> Письмо предназначено организациям финансового рынка, в том числе негосударственным пенсионным фондам и их управляющим компаниям.</w:t>
      </w:r>
    </w:p>
    <w:p w:rsidR="00020DD6" w:rsidRDefault="00020DD6"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4E64AB" w:rsidRDefault="00020DD6" w:rsidP="00020DD6">
      <w:pPr>
        <w:pStyle w:val="ConsTitle"/>
        <w:widowControl/>
        <w:spacing w:line="400" w:lineRule="exact"/>
        <w:ind w:right="0" w:firstLine="720"/>
        <w:jc w:val="both"/>
        <w:rPr>
          <w:rFonts w:ascii="Times New Roman" w:hAnsi="Times New Roman" w:cs="Times New Roman"/>
          <w:sz w:val="26"/>
          <w:szCs w:val="26"/>
        </w:rPr>
      </w:pPr>
      <w:r w:rsidRPr="004E64AB">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4E64A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4E64AB">
        <w:rPr>
          <w:rFonts w:ascii="Times New Roman" w:hAnsi="Times New Roman" w:cs="Times New Roman"/>
          <w:sz w:val="26"/>
          <w:szCs w:val="26"/>
        </w:rPr>
        <w:t xml:space="preserve">от 22.06.2026 </w:t>
      </w:r>
      <w:r>
        <w:rPr>
          <w:rFonts w:ascii="Times New Roman" w:hAnsi="Times New Roman" w:cs="Times New Roman"/>
          <w:sz w:val="26"/>
          <w:szCs w:val="26"/>
        </w:rPr>
        <w:t>№ 262н «</w:t>
      </w:r>
      <w:r w:rsidRPr="004E64AB">
        <w:rPr>
          <w:rFonts w:ascii="Times New Roman" w:hAnsi="Times New Roman" w:cs="Times New Roman"/>
          <w:sz w:val="26"/>
          <w:szCs w:val="26"/>
        </w:rPr>
        <w:t xml:space="preserve">Об утверждении типовой дополнительной профессиональной программы повышения квалификации в области медико-социальной экспертизы по виду профессиональной деятельности </w:t>
      </w:r>
      <w:r>
        <w:rPr>
          <w:rFonts w:ascii="Times New Roman" w:hAnsi="Times New Roman" w:cs="Times New Roman"/>
          <w:sz w:val="26"/>
          <w:szCs w:val="26"/>
        </w:rPr>
        <w:t>«</w:t>
      </w:r>
      <w:r w:rsidRPr="004E64AB">
        <w:rPr>
          <w:rFonts w:ascii="Times New Roman" w:hAnsi="Times New Roman" w:cs="Times New Roman"/>
          <w:sz w:val="26"/>
          <w:szCs w:val="26"/>
        </w:rPr>
        <w:t xml:space="preserve">Специалист </w:t>
      </w:r>
      <w:r>
        <w:rPr>
          <w:rFonts w:ascii="Times New Roman" w:hAnsi="Times New Roman" w:cs="Times New Roman"/>
          <w:sz w:val="26"/>
          <w:szCs w:val="26"/>
        </w:rPr>
        <w:t>по медико-социальной экспертизе».</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повышения квалификации специалистов с высшим медицинским образованием.</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860CC1" w:rsidRDefault="005F0C27" w:rsidP="005F0C27">
      <w:pPr>
        <w:pStyle w:val="ConsTitle"/>
        <w:widowControl/>
        <w:spacing w:line="400" w:lineRule="exact"/>
        <w:ind w:right="0" w:firstLine="720"/>
        <w:jc w:val="both"/>
        <w:rPr>
          <w:rFonts w:ascii="Times New Roman" w:hAnsi="Times New Roman" w:cs="Times New Roman"/>
          <w:sz w:val="26"/>
          <w:szCs w:val="26"/>
        </w:rPr>
      </w:pPr>
      <w:r w:rsidRPr="00860CC1">
        <w:rPr>
          <w:rFonts w:ascii="Times New Roman" w:hAnsi="Times New Roman" w:cs="Times New Roman"/>
          <w:sz w:val="26"/>
          <w:szCs w:val="26"/>
        </w:rPr>
        <w:t xml:space="preserve">Приказ Федерального медико-биологического агентства от 22.06.2026 </w:t>
      </w:r>
      <w:r>
        <w:rPr>
          <w:rFonts w:ascii="Times New Roman" w:hAnsi="Times New Roman" w:cs="Times New Roman"/>
          <w:sz w:val="26"/>
          <w:szCs w:val="26"/>
        </w:rPr>
        <w:t>№ 108 «</w:t>
      </w:r>
      <w:r w:rsidRPr="00860CC1">
        <w:rPr>
          <w:rFonts w:ascii="Times New Roman" w:hAnsi="Times New Roman" w:cs="Times New Roman"/>
          <w:sz w:val="26"/>
          <w:szCs w:val="26"/>
        </w:rPr>
        <w:t xml:space="preserve">О ведомственных наградах Федерального </w:t>
      </w:r>
      <w:r>
        <w:rPr>
          <w:rFonts w:ascii="Times New Roman" w:hAnsi="Times New Roman" w:cs="Times New Roman"/>
          <w:sz w:val="26"/>
          <w:szCs w:val="26"/>
        </w:rPr>
        <w:t>медико-биологического агентства».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ведомственным знаком</w:t>
      </w:r>
      <w:r w:rsidRPr="00860CC1">
        <w:rPr>
          <w:rFonts w:ascii="Times New Roman" w:hAnsi="Times New Roman" w:cs="Times New Roman"/>
          <w:b w:val="0"/>
          <w:sz w:val="26"/>
          <w:szCs w:val="26"/>
        </w:rPr>
        <w:t xml:space="preserve"> отличия </w:t>
      </w:r>
      <w:r>
        <w:rPr>
          <w:rFonts w:ascii="Times New Roman" w:hAnsi="Times New Roman" w:cs="Times New Roman"/>
          <w:b w:val="0"/>
          <w:sz w:val="26"/>
          <w:szCs w:val="26"/>
        </w:rPr>
        <w:t>ФМБА, дающим</w:t>
      </w:r>
      <w:r w:rsidRPr="00860CC1">
        <w:rPr>
          <w:rFonts w:ascii="Times New Roman" w:hAnsi="Times New Roman" w:cs="Times New Roman"/>
          <w:b w:val="0"/>
          <w:sz w:val="26"/>
          <w:szCs w:val="26"/>
        </w:rPr>
        <w:t xml:space="preserve"> право на присвоение звания </w:t>
      </w:r>
      <w:r>
        <w:rPr>
          <w:rFonts w:ascii="Times New Roman" w:hAnsi="Times New Roman" w:cs="Times New Roman"/>
          <w:b w:val="0"/>
          <w:sz w:val="26"/>
          <w:szCs w:val="26"/>
        </w:rPr>
        <w:t>«</w:t>
      </w:r>
      <w:r w:rsidRPr="00860CC1">
        <w:rPr>
          <w:rFonts w:ascii="Times New Roman" w:hAnsi="Times New Roman" w:cs="Times New Roman"/>
          <w:b w:val="0"/>
          <w:sz w:val="26"/>
          <w:szCs w:val="26"/>
        </w:rPr>
        <w:t>Ветеран труда</w:t>
      </w:r>
      <w:r>
        <w:rPr>
          <w:rFonts w:ascii="Times New Roman" w:hAnsi="Times New Roman" w:cs="Times New Roman"/>
          <w:b w:val="0"/>
          <w:sz w:val="26"/>
          <w:szCs w:val="26"/>
        </w:rPr>
        <w:t>»</w:t>
      </w:r>
      <w:r w:rsidRPr="00860CC1">
        <w:rPr>
          <w:rFonts w:ascii="Times New Roman" w:hAnsi="Times New Roman" w:cs="Times New Roman"/>
          <w:b w:val="0"/>
          <w:sz w:val="26"/>
          <w:szCs w:val="26"/>
        </w:rPr>
        <w:t xml:space="preserve">, </w:t>
      </w:r>
      <w:r>
        <w:rPr>
          <w:rFonts w:ascii="Times New Roman" w:hAnsi="Times New Roman" w:cs="Times New Roman"/>
          <w:b w:val="0"/>
          <w:sz w:val="26"/>
          <w:szCs w:val="26"/>
        </w:rPr>
        <w:t>является Почетная грамота</w:t>
      </w:r>
      <w:r w:rsidRPr="00860CC1">
        <w:rPr>
          <w:rFonts w:ascii="Times New Roman" w:hAnsi="Times New Roman" w:cs="Times New Roman"/>
          <w:b w:val="0"/>
          <w:sz w:val="26"/>
          <w:szCs w:val="26"/>
        </w:rPr>
        <w:t xml:space="preserve"> Федерального медико-биологического агентства.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E73DD6"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E73DD6">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 </w:t>
      </w:r>
      <w:r w:rsidRPr="00E73DD6">
        <w:rPr>
          <w:rFonts w:ascii="Times New Roman" w:hAnsi="Times New Roman" w:cs="Times New Roman"/>
          <w:sz w:val="26"/>
          <w:szCs w:val="26"/>
        </w:rPr>
        <w:t>банк</w:t>
      </w:r>
      <w:r>
        <w:rPr>
          <w:rFonts w:ascii="Times New Roman" w:hAnsi="Times New Roman" w:cs="Times New Roman"/>
          <w:sz w:val="26"/>
          <w:szCs w:val="26"/>
        </w:rPr>
        <w:t>а РФ от 24.06.</w:t>
      </w:r>
      <w:r w:rsidRPr="00E73DD6">
        <w:rPr>
          <w:rFonts w:ascii="Times New Roman" w:hAnsi="Times New Roman" w:cs="Times New Roman"/>
          <w:sz w:val="26"/>
          <w:szCs w:val="26"/>
        </w:rPr>
        <w:t xml:space="preserve">2026 </w:t>
      </w:r>
      <w:r>
        <w:rPr>
          <w:rFonts w:ascii="Times New Roman" w:hAnsi="Times New Roman" w:cs="Times New Roman"/>
          <w:sz w:val="26"/>
          <w:szCs w:val="26"/>
        </w:rPr>
        <w:t>№ 7376-У «О</w:t>
      </w:r>
      <w:r w:rsidRPr="00E73DD6">
        <w:rPr>
          <w:rFonts w:ascii="Times New Roman" w:hAnsi="Times New Roman" w:cs="Times New Roman"/>
          <w:sz w:val="26"/>
          <w:szCs w:val="26"/>
        </w:rPr>
        <w:t xml:space="preserve"> признании утратившими силу</w:t>
      </w:r>
      <w:r>
        <w:rPr>
          <w:rFonts w:ascii="Times New Roman" w:hAnsi="Times New Roman" w:cs="Times New Roman"/>
          <w:sz w:val="26"/>
          <w:szCs w:val="26"/>
        </w:rPr>
        <w:t xml:space="preserve"> </w:t>
      </w:r>
      <w:r w:rsidRPr="00E73DD6">
        <w:rPr>
          <w:rFonts w:ascii="Times New Roman" w:hAnsi="Times New Roman" w:cs="Times New Roman"/>
          <w:sz w:val="26"/>
          <w:szCs w:val="26"/>
        </w:rPr>
        <w:t xml:space="preserve">отдельных нормативных актов </w:t>
      </w:r>
      <w:r>
        <w:rPr>
          <w:rFonts w:ascii="Times New Roman" w:hAnsi="Times New Roman" w:cs="Times New Roman"/>
          <w:sz w:val="26"/>
          <w:szCs w:val="26"/>
        </w:rPr>
        <w:t>Б</w:t>
      </w:r>
      <w:r w:rsidRPr="00E73DD6">
        <w:rPr>
          <w:rFonts w:ascii="Times New Roman" w:hAnsi="Times New Roman" w:cs="Times New Roman"/>
          <w:sz w:val="26"/>
          <w:szCs w:val="26"/>
        </w:rPr>
        <w:t xml:space="preserve">анка </w:t>
      </w:r>
      <w:r>
        <w:rPr>
          <w:rFonts w:ascii="Times New Roman" w:hAnsi="Times New Roman" w:cs="Times New Roman"/>
          <w:sz w:val="26"/>
          <w:szCs w:val="26"/>
        </w:rPr>
        <w:t>Р</w:t>
      </w:r>
      <w:r w:rsidRPr="00E73DD6">
        <w:rPr>
          <w:rFonts w:ascii="Times New Roman" w:hAnsi="Times New Roman" w:cs="Times New Roman"/>
          <w:sz w:val="26"/>
          <w:szCs w:val="26"/>
        </w:rPr>
        <w:t>оссии и не подлежащими</w:t>
      </w:r>
      <w:r>
        <w:rPr>
          <w:rFonts w:ascii="Times New Roman" w:hAnsi="Times New Roman" w:cs="Times New Roman"/>
          <w:sz w:val="26"/>
          <w:szCs w:val="26"/>
        </w:rPr>
        <w:t xml:space="preserve"> </w:t>
      </w:r>
      <w:r w:rsidRPr="00E73DD6">
        <w:rPr>
          <w:rFonts w:ascii="Times New Roman" w:hAnsi="Times New Roman" w:cs="Times New Roman"/>
          <w:sz w:val="26"/>
          <w:szCs w:val="26"/>
        </w:rPr>
        <w:t xml:space="preserve">применению отдельных нормативных правовых актов </w:t>
      </w:r>
      <w:r>
        <w:rPr>
          <w:rFonts w:ascii="Times New Roman" w:hAnsi="Times New Roman" w:cs="Times New Roman"/>
          <w:sz w:val="26"/>
          <w:szCs w:val="26"/>
        </w:rPr>
        <w:t>Ф</w:t>
      </w:r>
      <w:r w:rsidRPr="00E73DD6">
        <w:rPr>
          <w:rFonts w:ascii="Times New Roman" w:hAnsi="Times New Roman" w:cs="Times New Roman"/>
          <w:sz w:val="26"/>
          <w:szCs w:val="26"/>
        </w:rPr>
        <w:t>едеральной</w:t>
      </w:r>
      <w:r>
        <w:rPr>
          <w:rFonts w:ascii="Times New Roman" w:hAnsi="Times New Roman" w:cs="Times New Roman"/>
          <w:sz w:val="26"/>
          <w:szCs w:val="26"/>
        </w:rPr>
        <w:t xml:space="preserve"> </w:t>
      </w:r>
      <w:r w:rsidRPr="00E73DD6">
        <w:rPr>
          <w:rFonts w:ascii="Times New Roman" w:hAnsi="Times New Roman" w:cs="Times New Roman"/>
          <w:sz w:val="26"/>
          <w:szCs w:val="26"/>
        </w:rPr>
        <w:t xml:space="preserve">службы по финансовым рынкам и </w:t>
      </w:r>
      <w:r>
        <w:rPr>
          <w:rFonts w:ascii="Times New Roman" w:hAnsi="Times New Roman" w:cs="Times New Roman"/>
          <w:sz w:val="26"/>
          <w:szCs w:val="26"/>
        </w:rPr>
        <w:t>Ф</w:t>
      </w:r>
      <w:r w:rsidRPr="00E73DD6">
        <w:rPr>
          <w:rFonts w:ascii="Times New Roman" w:hAnsi="Times New Roman" w:cs="Times New Roman"/>
          <w:sz w:val="26"/>
          <w:szCs w:val="26"/>
        </w:rPr>
        <w:t>едеральной комиссии по рынку</w:t>
      </w:r>
      <w:r>
        <w:rPr>
          <w:rFonts w:ascii="Times New Roman" w:hAnsi="Times New Roman" w:cs="Times New Roman"/>
          <w:sz w:val="26"/>
          <w:szCs w:val="26"/>
        </w:rPr>
        <w:t xml:space="preserve"> </w:t>
      </w:r>
      <w:r w:rsidRPr="00E73DD6">
        <w:rPr>
          <w:rFonts w:ascii="Times New Roman" w:hAnsi="Times New Roman" w:cs="Times New Roman"/>
          <w:sz w:val="26"/>
          <w:szCs w:val="26"/>
        </w:rPr>
        <w:t>ценных бумаг по вопросам аттестации специалистов</w:t>
      </w:r>
      <w:r>
        <w:rPr>
          <w:rFonts w:ascii="Times New Roman" w:hAnsi="Times New Roman" w:cs="Times New Roman"/>
          <w:sz w:val="26"/>
          <w:szCs w:val="26"/>
        </w:rPr>
        <w:t xml:space="preserve"> </w:t>
      </w:r>
      <w:r w:rsidRPr="00E73DD6">
        <w:rPr>
          <w:rFonts w:ascii="Times New Roman" w:hAnsi="Times New Roman" w:cs="Times New Roman"/>
          <w:sz w:val="26"/>
          <w:szCs w:val="26"/>
        </w:rPr>
        <w:t>финансового рынка</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Признаны утратившими силу и не подлежащими применению нормативные акты, которыми были утверждены программы квалификационных экзаменов для аттестации специалистов финансового рынка, в частности:</w:t>
      </w:r>
    </w:p>
    <w:p w:rsidR="005F0C27" w:rsidRPr="00E73DD6"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E73DD6">
        <w:rPr>
          <w:rFonts w:ascii="Times New Roman" w:hAnsi="Times New Roman" w:cs="Times New Roman"/>
          <w:b w:val="0"/>
          <w:sz w:val="26"/>
          <w:szCs w:val="26"/>
        </w:rPr>
        <w:t>- Указание</w:t>
      </w:r>
      <w:r>
        <w:rPr>
          <w:rFonts w:ascii="Times New Roman" w:hAnsi="Times New Roman" w:cs="Times New Roman"/>
          <w:b w:val="0"/>
          <w:sz w:val="26"/>
          <w:szCs w:val="26"/>
        </w:rPr>
        <w:t xml:space="preserve"> Банка России от 23.</w:t>
      </w:r>
      <w:r w:rsidRPr="00E73DD6">
        <w:rPr>
          <w:rFonts w:ascii="Times New Roman" w:hAnsi="Times New Roman" w:cs="Times New Roman"/>
          <w:b w:val="0"/>
          <w:sz w:val="26"/>
          <w:szCs w:val="26"/>
        </w:rPr>
        <w:t>04</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2015 </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3627-У </w:t>
      </w:r>
      <w:r>
        <w:rPr>
          <w:rFonts w:ascii="Times New Roman" w:hAnsi="Times New Roman" w:cs="Times New Roman"/>
          <w:b w:val="0"/>
          <w:sz w:val="26"/>
          <w:szCs w:val="26"/>
        </w:rPr>
        <w:t>«</w:t>
      </w:r>
      <w:r w:rsidRPr="00E73DD6">
        <w:rPr>
          <w:rFonts w:ascii="Times New Roman" w:hAnsi="Times New Roman" w:cs="Times New Roman"/>
          <w:b w:val="0"/>
          <w:sz w:val="26"/>
          <w:szCs w:val="26"/>
        </w:rPr>
        <w:t>Об условиях и порядке аккредитации организаций, осуществляющих аттестацию специалистов финансового рынка</w:t>
      </w:r>
      <w:r>
        <w:rPr>
          <w:rFonts w:ascii="Times New Roman" w:hAnsi="Times New Roman" w:cs="Times New Roman"/>
          <w:b w:val="0"/>
          <w:sz w:val="26"/>
          <w:szCs w:val="26"/>
        </w:rPr>
        <w:t>»;</w:t>
      </w:r>
    </w:p>
    <w:p w:rsidR="005F0C27" w:rsidRPr="00E73DD6"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E73DD6">
        <w:rPr>
          <w:rFonts w:ascii="Times New Roman" w:hAnsi="Times New Roman" w:cs="Times New Roman"/>
          <w:b w:val="0"/>
          <w:sz w:val="26"/>
          <w:szCs w:val="26"/>
        </w:rPr>
        <w:t>Указание</w:t>
      </w:r>
      <w:r>
        <w:rPr>
          <w:rFonts w:ascii="Times New Roman" w:hAnsi="Times New Roman" w:cs="Times New Roman"/>
          <w:b w:val="0"/>
          <w:sz w:val="26"/>
          <w:szCs w:val="26"/>
        </w:rPr>
        <w:t xml:space="preserve"> Банка России от 27.04.</w:t>
      </w:r>
      <w:r w:rsidRPr="00E73DD6">
        <w:rPr>
          <w:rFonts w:ascii="Times New Roman" w:hAnsi="Times New Roman" w:cs="Times New Roman"/>
          <w:b w:val="0"/>
          <w:sz w:val="26"/>
          <w:szCs w:val="26"/>
        </w:rPr>
        <w:t xml:space="preserve">2016 </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4005-У </w:t>
      </w:r>
      <w:r>
        <w:rPr>
          <w:rFonts w:ascii="Times New Roman" w:hAnsi="Times New Roman" w:cs="Times New Roman"/>
          <w:b w:val="0"/>
          <w:sz w:val="26"/>
          <w:szCs w:val="26"/>
        </w:rPr>
        <w:t>«</w:t>
      </w:r>
      <w:r w:rsidRPr="00E73DD6">
        <w:rPr>
          <w:rFonts w:ascii="Times New Roman" w:hAnsi="Times New Roman" w:cs="Times New Roman"/>
          <w:b w:val="0"/>
          <w:sz w:val="26"/>
          <w:szCs w:val="26"/>
        </w:rPr>
        <w:t>Об утверждении программы базового квалификационного экзамена для специалистов финансового рынка</w:t>
      </w:r>
      <w:r>
        <w:rPr>
          <w:rFonts w:ascii="Times New Roman" w:hAnsi="Times New Roman" w:cs="Times New Roman"/>
          <w:b w:val="0"/>
          <w:sz w:val="26"/>
          <w:szCs w:val="26"/>
        </w:rPr>
        <w:t>»;</w:t>
      </w:r>
    </w:p>
    <w:p w:rsidR="005F0C27" w:rsidRPr="00E73DD6"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E73DD6">
        <w:rPr>
          <w:rFonts w:ascii="Times New Roman" w:hAnsi="Times New Roman" w:cs="Times New Roman"/>
          <w:b w:val="0"/>
          <w:sz w:val="26"/>
          <w:szCs w:val="26"/>
        </w:rPr>
        <w:t>Указание</w:t>
      </w:r>
      <w:r>
        <w:rPr>
          <w:rFonts w:ascii="Times New Roman" w:hAnsi="Times New Roman" w:cs="Times New Roman"/>
          <w:b w:val="0"/>
          <w:sz w:val="26"/>
          <w:szCs w:val="26"/>
        </w:rPr>
        <w:t xml:space="preserve"> Банка России от 21.06.</w:t>
      </w:r>
      <w:r w:rsidRPr="00E73DD6">
        <w:rPr>
          <w:rFonts w:ascii="Times New Roman" w:hAnsi="Times New Roman" w:cs="Times New Roman"/>
          <w:b w:val="0"/>
          <w:sz w:val="26"/>
          <w:szCs w:val="26"/>
        </w:rPr>
        <w:t xml:space="preserve">2016 </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4047-У </w:t>
      </w:r>
      <w:r>
        <w:rPr>
          <w:rFonts w:ascii="Times New Roman" w:hAnsi="Times New Roman" w:cs="Times New Roman"/>
          <w:b w:val="0"/>
          <w:sz w:val="26"/>
          <w:szCs w:val="26"/>
        </w:rPr>
        <w:t>«</w:t>
      </w:r>
      <w:r w:rsidRPr="00E73DD6">
        <w:rPr>
          <w:rFonts w:ascii="Times New Roman" w:hAnsi="Times New Roman" w:cs="Times New Roman"/>
          <w:b w:val="0"/>
          <w:sz w:val="26"/>
          <w:szCs w:val="26"/>
        </w:rPr>
        <w:t>О типах и форме квалификационных аттестатов, выдаваемых аккредитованными Банком России организациями, осуществляющими аттестацию спе</w:t>
      </w:r>
      <w:r>
        <w:rPr>
          <w:rFonts w:ascii="Times New Roman" w:hAnsi="Times New Roman" w:cs="Times New Roman"/>
          <w:b w:val="0"/>
          <w:sz w:val="26"/>
          <w:szCs w:val="26"/>
        </w:rPr>
        <w:t>циалистов финансового рынка»;</w:t>
      </w:r>
    </w:p>
    <w:p w:rsidR="005F0C27" w:rsidRPr="00E73DD6"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w:t>
      </w:r>
      <w:r>
        <w:rPr>
          <w:rFonts w:ascii="Times New Roman" w:hAnsi="Times New Roman" w:cs="Times New Roman"/>
          <w:b w:val="0"/>
          <w:sz w:val="26"/>
          <w:szCs w:val="26"/>
        </w:rPr>
        <w:t>п</w:t>
      </w:r>
      <w:r w:rsidRPr="00E73DD6">
        <w:rPr>
          <w:rFonts w:ascii="Times New Roman" w:hAnsi="Times New Roman" w:cs="Times New Roman"/>
          <w:b w:val="0"/>
          <w:sz w:val="26"/>
          <w:szCs w:val="26"/>
        </w:rPr>
        <w:t xml:space="preserve">риказ </w:t>
      </w:r>
      <w:r>
        <w:rPr>
          <w:rFonts w:ascii="Times New Roman" w:hAnsi="Times New Roman" w:cs="Times New Roman"/>
          <w:b w:val="0"/>
          <w:sz w:val="26"/>
          <w:szCs w:val="26"/>
        </w:rPr>
        <w:t xml:space="preserve">ФСФР </w:t>
      </w:r>
      <w:r w:rsidRPr="00E73DD6">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E73DD6">
        <w:rPr>
          <w:rFonts w:ascii="Times New Roman" w:hAnsi="Times New Roman" w:cs="Times New Roman"/>
          <w:b w:val="0"/>
          <w:sz w:val="26"/>
          <w:szCs w:val="26"/>
        </w:rPr>
        <w:t>3</w:t>
      </w:r>
      <w:r>
        <w:rPr>
          <w:rFonts w:ascii="Times New Roman" w:hAnsi="Times New Roman" w:cs="Times New Roman"/>
          <w:b w:val="0"/>
          <w:sz w:val="26"/>
          <w:szCs w:val="26"/>
        </w:rPr>
        <w:t>.04.</w:t>
      </w:r>
      <w:r w:rsidRPr="00E73DD6">
        <w:rPr>
          <w:rFonts w:ascii="Times New Roman" w:hAnsi="Times New Roman" w:cs="Times New Roman"/>
          <w:b w:val="0"/>
          <w:sz w:val="26"/>
          <w:szCs w:val="26"/>
        </w:rPr>
        <w:t xml:space="preserve">2012 </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12-21/пз-н </w:t>
      </w:r>
      <w:r>
        <w:rPr>
          <w:rFonts w:ascii="Times New Roman" w:hAnsi="Times New Roman" w:cs="Times New Roman"/>
          <w:b w:val="0"/>
          <w:sz w:val="26"/>
          <w:szCs w:val="26"/>
        </w:rPr>
        <w:t>«</w:t>
      </w:r>
      <w:r w:rsidRPr="00E73DD6">
        <w:rPr>
          <w:rFonts w:ascii="Times New Roman" w:hAnsi="Times New Roman" w:cs="Times New Roman"/>
          <w:b w:val="0"/>
          <w:sz w:val="26"/>
          <w:szCs w:val="26"/>
        </w:rPr>
        <w:t>Об утверждении Программы специализированного квалификационного экзамена для специалистов финансового рынка по управлению инвестиционными фондами, паевыми инвестиционными фондами и негосударственными пенсионными фондами (экзамен пятой серии)</w:t>
      </w:r>
      <w:r>
        <w:rPr>
          <w:rFonts w:ascii="Times New Roman" w:hAnsi="Times New Roman" w:cs="Times New Roman"/>
          <w:b w:val="0"/>
          <w:sz w:val="26"/>
          <w:szCs w:val="26"/>
        </w:rPr>
        <w:t>»;</w:t>
      </w:r>
    </w:p>
    <w:p w:rsidR="005F0C27" w:rsidRPr="00E73DD6"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w:t>
      </w:r>
      <w:r w:rsidRPr="00E73DD6">
        <w:rPr>
          <w:rFonts w:ascii="Times New Roman" w:hAnsi="Times New Roman" w:cs="Times New Roman"/>
          <w:b w:val="0"/>
          <w:sz w:val="26"/>
          <w:szCs w:val="26"/>
        </w:rPr>
        <w:t xml:space="preserve">риказ </w:t>
      </w:r>
      <w:r>
        <w:rPr>
          <w:rFonts w:ascii="Times New Roman" w:hAnsi="Times New Roman" w:cs="Times New Roman"/>
          <w:b w:val="0"/>
          <w:sz w:val="26"/>
          <w:szCs w:val="26"/>
        </w:rPr>
        <w:t xml:space="preserve">ФСФР </w:t>
      </w:r>
      <w:r w:rsidRPr="00E73DD6">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E73DD6">
        <w:rPr>
          <w:rFonts w:ascii="Times New Roman" w:hAnsi="Times New Roman" w:cs="Times New Roman"/>
          <w:b w:val="0"/>
          <w:sz w:val="26"/>
          <w:szCs w:val="26"/>
        </w:rPr>
        <w:t>3</w:t>
      </w:r>
      <w:r>
        <w:rPr>
          <w:rFonts w:ascii="Times New Roman" w:hAnsi="Times New Roman" w:cs="Times New Roman"/>
          <w:b w:val="0"/>
          <w:sz w:val="26"/>
          <w:szCs w:val="26"/>
        </w:rPr>
        <w:t>.04.</w:t>
      </w:r>
      <w:r w:rsidRPr="00E73DD6">
        <w:rPr>
          <w:rFonts w:ascii="Times New Roman" w:hAnsi="Times New Roman" w:cs="Times New Roman"/>
          <w:b w:val="0"/>
          <w:sz w:val="26"/>
          <w:szCs w:val="26"/>
        </w:rPr>
        <w:t xml:space="preserve">2012 </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12-22/пз-н </w:t>
      </w:r>
      <w:r>
        <w:rPr>
          <w:rFonts w:ascii="Times New Roman" w:hAnsi="Times New Roman" w:cs="Times New Roman"/>
          <w:b w:val="0"/>
          <w:sz w:val="26"/>
          <w:szCs w:val="26"/>
        </w:rPr>
        <w:t>«</w:t>
      </w:r>
      <w:r w:rsidRPr="00E73DD6">
        <w:rPr>
          <w:rFonts w:ascii="Times New Roman" w:hAnsi="Times New Roman" w:cs="Times New Roman"/>
          <w:b w:val="0"/>
          <w:sz w:val="26"/>
          <w:szCs w:val="26"/>
        </w:rPr>
        <w:t>Об утверждении Программы специализированного квалификационного экзамена для специалистов финансового рынка по деятельности специализированных депозитариев инвестиционных фондов, паевых инвестиционных фондов и негосударственных пенсионных фондов (экзамен шестой</w:t>
      </w:r>
      <w:r>
        <w:rPr>
          <w:rFonts w:ascii="Times New Roman" w:hAnsi="Times New Roman" w:cs="Times New Roman"/>
          <w:b w:val="0"/>
          <w:sz w:val="26"/>
          <w:szCs w:val="26"/>
        </w:rPr>
        <w:t xml:space="preserve"> серии)»;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w:t>
      </w:r>
      <w:r w:rsidRPr="00E73DD6">
        <w:rPr>
          <w:rFonts w:ascii="Times New Roman" w:hAnsi="Times New Roman" w:cs="Times New Roman"/>
          <w:b w:val="0"/>
          <w:sz w:val="26"/>
          <w:szCs w:val="26"/>
        </w:rPr>
        <w:t xml:space="preserve">риказ </w:t>
      </w:r>
      <w:r>
        <w:rPr>
          <w:rFonts w:ascii="Times New Roman" w:hAnsi="Times New Roman" w:cs="Times New Roman"/>
          <w:b w:val="0"/>
          <w:sz w:val="26"/>
          <w:szCs w:val="26"/>
        </w:rPr>
        <w:t xml:space="preserve">ФСФР </w:t>
      </w:r>
      <w:r w:rsidRPr="00E73DD6">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E73DD6">
        <w:rPr>
          <w:rFonts w:ascii="Times New Roman" w:hAnsi="Times New Roman" w:cs="Times New Roman"/>
          <w:b w:val="0"/>
          <w:sz w:val="26"/>
          <w:szCs w:val="26"/>
        </w:rPr>
        <w:t>3</w:t>
      </w:r>
      <w:r>
        <w:rPr>
          <w:rFonts w:ascii="Times New Roman" w:hAnsi="Times New Roman" w:cs="Times New Roman"/>
          <w:b w:val="0"/>
          <w:sz w:val="26"/>
          <w:szCs w:val="26"/>
        </w:rPr>
        <w:t>.04.</w:t>
      </w:r>
      <w:r w:rsidRPr="00E73DD6">
        <w:rPr>
          <w:rFonts w:ascii="Times New Roman" w:hAnsi="Times New Roman" w:cs="Times New Roman"/>
          <w:b w:val="0"/>
          <w:sz w:val="26"/>
          <w:szCs w:val="26"/>
        </w:rPr>
        <w:t xml:space="preserve">2012 </w:t>
      </w:r>
      <w:r>
        <w:rPr>
          <w:rFonts w:ascii="Times New Roman" w:hAnsi="Times New Roman" w:cs="Times New Roman"/>
          <w:b w:val="0"/>
          <w:sz w:val="26"/>
          <w:szCs w:val="26"/>
        </w:rPr>
        <w:t>№</w:t>
      </w:r>
      <w:r w:rsidRPr="00E73DD6">
        <w:rPr>
          <w:rFonts w:ascii="Times New Roman" w:hAnsi="Times New Roman" w:cs="Times New Roman"/>
          <w:b w:val="0"/>
          <w:sz w:val="26"/>
          <w:szCs w:val="26"/>
        </w:rPr>
        <w:t xml:space="preserve"> 12-24/пз-н </w:t>
      </w:r>
      <w:r>
        <w:rPr>
          <w:rFonts w:ascii="Times New Roman" w:hAnsi="Times New Roman" w:cs="Times New Roman"/>
          <w:b w:val="0"/>
          <w:sz w:val="26"/>
          <w:szCs w:val="26"/>
        </w:rPr>
        <w:t>«</w:t>
      </w:r>
      <w:r w:rsidRPr="00E73DD6">
        <w:rPr>
          <w:rFonts w:ascii="Times New Roman" w:hAnsi="Times New Roman" w:cs="Times New Roman"/>
          <w:b w:val="0"/>
          <w:sz w:val="26"/>
          <w:szCs w:val="26"/>
        </w:rPr>
        <w:t>Об утверждении Программы специализированного квалификационного экзамена для специалистов финансового рынка по деятельности негосударственных пенсионных фондов по негосударственному пенсионному обеспечению, обязательному пенсионному страхованию и профессиональному пенсионному страхован</w:t>
      </w:r>
      <w:r>
        <w:rPr>
          <w:rFonts w:ascii="Times New Roman" w:hAnsi="Times New Roman" w:cs="Times New Roman"/>
          <w:b w:val="0"/>
          <w:sz w:val="26"/>
          <w:szCs w:val="26"/>
        </w:rPr>
        <w:t>ию (экзамен седьмой серии)».</w:t>
      </w:r>
    </w:p>
    <w:p w:rsidR="00355450" w:rsidRPr="00D35D71" w:rsidRDefault="00355450" w:rsidP="00355450">
      <w:pPr>
        <w:pStyle w:val="ConsTitle"/>
        <w:widowControl/>
        <w:spacing w:line="400" w:lineRule="exact"/>
        <w:ind w:right="0" w:firstLine="720"/>
        <w:jc w:val="both"/>
        <w:rPr>
          <w:rFonts w:ascii="Times New Roman" w:hAnsi="Times New Roman" w:cs="Times New Roman"/>
          <w:sz w:val="26"/>
          <w:szCs w:val="26"/>
        </w:rPr>
      </w:pPr>
    </w:p>
    <w:p w:rsidR="00355450" w:rsidRDefault="00355450" w:rsidP="00355450">
      <w:pPr>
        <w:pStyle w:val="ConsTitle"/>
        <w:widowControl/>
        <w:spacing w:line="400" w:lineRule="exact"/>
        <w:ind w:right="0" w:firstLine="720"/>
        <w:jc w:val="both"/>
        <w:rPr>
          <w:rFonts w:ascii="Times New Roman" w:hAnsi="Times New Roman" w:cs="Times New Roman"/>
          <w:sz w:val="26"/>
          <w:szCs w:val="26"/>
        </w:rPr>
      </w:pPr>
      <w:r w:rsidRPr="00D35D71">
        <w:rPr>
          <w:rFonts w:ascii="Times New Roman" w:hAnsi="Times New Roman" w:cs="Times New Roman"/>
          <w:sz w:val="26"/>
          <w:szCs w:val="26"/>
        </w:rPr>
        <w:t xml:space="preserve">Постановление Правительства РФ от 25.06.2026 </w:t>
      </w:r>
      <w:r>
        <w:rPr>
          <w:rFonts w:ascii="Times New Roman" w:hAnsi="Times New Roman" w:cs="Times New Roman"/>
          <w:sz w:val="26"/>
          <w:szCs w:val="26"/>
        </w:rPr>
        <w:t>№ 786 «</w:t>
      </w:r>
      <w:r w:rsidRPr="00D35D71">
        <w:rPr>
          <w:rFonts w:ascii="Times New Roman" w:hAnsi="Times New Roman" w:cs="Times New Roman"/>
          <w:sz w:val="26"/>
          <w:szCs w:val="26"/>
        </w:rPr>
        <w:t>О внесении изменений в постановление Правительства Российской Федера</w:t>
      </w:r>
      <w:r>
        <w:rPr>
          <w:rFonts w:ascii="Times New Roman" w:hAnsi="Times New Roman" w:cs="Times New Roman"/>
          <w:sz w:val="26"/>
          <w:szCs w:val="26"/>
        </w:rPr>
        <w:t>ции от 2 октября 2014 г. № 1015».</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Правила подсчета и подтверждения страхового стажа для установления страховых пенсий внесены технические изменения в части включения в страховой стаж периодов получения вознаграждения за результаты интеллектуальной деятельности.</w:t>
      </w:r>
    </w:p>
    <w:p w:rsidR="005F0C27" w:rsidRDefault="005F0C27" w:rsidP="00355450">
      <w:pPr>
        <w:pStyle w:val="ConsTitle"/>
        <w:widowControl/>
        <w:spacing w:line="400" w:lineRule="exact"/>
        <w:ind w:right="0" w:firstLine="720"/>
        <w:jc w:val="both"/>
        <w:rPr>
          <w:rFonts w:ascii="Times New Roman" w:hAnsi="Times New Roman" w:cs="Times New Roman"/>
          <w:b w:val="0"/>
          <w:sz w:val="26"/>
          <w:szCs w:val="26"/>
        </w:rPr>
      </w:pPr>
    </w:p>
    <w:p w:rsidR="005F0C27" w:rsidRPr="006C528D"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У</w:t>
      </w:r>
      <w:r w:rsidRPr="006C528D">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6C528D">
        <w:rPr>
          <w:rFonts w:ascii="Times New Roman" w:hAnsi="Times New Roman" w:cs="Times New Roman"/>
          <w:sz w:val="26"/>
          <w:szCs w:val="26"/>
        </w:rPr>
        <w:t xml:space="preserve"> банк</w:t>
      </w:r>
      <w:r>
        <w:rPr>
          <w:rFonts w:ascii="Times New Roman" w:hAnsi="Times New Roman" w:cs="Times New Roman"/>
          <w:sz w:val="26"/>
          <w:szCs w:val="26"/>
        </w:rPr>
        <w:t>а РФ от 25.06.</w:t>
      </w:r>
      <w:r w:rsidRPr="006C528D">
        <w:rPr>
          <w:rFonts w:ascii="Times New Roman" w:hAnsi="Times New Roman" w:cs="Times New Roman"/>
          <w:sz w:val="26"/>
          <w:szCs w:val="26"/>
        </w:rPr>
        <w:t xml:space="preserve">2026 г. </w:t>
      </w:r>
      <w:r>
        <w:rPr>
          <w:rFonts w:ascii="Times New Roman" w:hAnsi="Times New Roman" w:cs="Times New Roman"/>
          <w:sz w:val="26"/>
          <w:szCs w:val="26"/>
        </w:rPr>
        <w:t>№ 7382-У «О</w:t>
      </w:r>
      <w:r w:rsidRPr="006C528D">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6C528D">
        <w:rPr>
          <w:rFonts w:ascii="Times New Roman" w:hAnsi="Times New Roman" w:cs="Times New Roman"/>
          <w:sz w:val="26"/>
          <w:szCs w:val="26"/>
        </w:rPr>
        <w:t xml:space="preserve">в </w:t>
      </w:r>
      <w:r>
        <w:rPr>
          <w:rFonts w:ascii="Times New Roman" w:hAnsi="Times New Roman" w:cs="Times New Roman"/>
          <w:sz w:val="26"/>
          <w:szCs w:val="26"/>
        </w:rPr>
        <w:t>П</w:t>
      </w:r>
      <w:r w:rsidRPr="006C528D">
        <w:rPr>
          <w:rFonts w:ascii="Times New Roman" w:hAnsi="Times New Roman" w:cs="Times New Roman"/>
          <w:sz w:val="26"/>
          <w:szCs w:val="26"/>
        </w:rPr>
        <w:t xml:space="preserve">оложение </w:t>
      </w:r>
      <w:r>
        <w:rPr>
          <w:rFonts w:ascii="Times New Roman" w:hAnsi="Times New Roman" w:cs="Times New Roman"/>
          <w:sz w:val="26"/>
          <w:szCs w:val="26"/>
        </w:rPr>
        <w:t>Б</w:t>
      </w:r>
      <w:r w:rsidRPr="006C528D">
        <w:rPr>
          <w:rFonts w:ascii="Times New Roman" w:hAnsi="Times New Roman" w:cs="Times New Roman"/>
          <w:sz w:val="26"/>
          <w:szCs w:val="26"/>
        </w:rPr>
        <w:t xml:space="preserve">анка </w:t>
      </w:r>
      <w:r>
        <w:rPr>
          <w:rFonts w:ascii="Times New Roman" w:hAnsi="Times New Roman" w:cs="Times New Roman"/>
          <w:sz w:val="26"/>
          <w:szCs w:val="26"/>
        </w:rPr>
        <w:t>Р</w:t>
      </w:r>
      <w:r w:rsidRPr="006C528D">
        <w:rPr>
          <w:rFonts w:ascii="Times New Roman" w:hAnsi="Times New Roman" w:cs="Times New Roman"/>
          <w:sz w:val="26"/>
          <w:szCs w:val="26"/>
        </w:rPr>
        <w:t xml:space="preserve">оссии от 23 сентября 2024 года </w:t>
      </w:r>
      <w:r>
        <w:rPr>
          <w:rFonts w:ascii="Times New Roman" w:hAnsi="Times New Roman" w:cs="Times New Roman"/>
          <w:sz w:val="26"/>
          <w:szCs w:val="26"/>
        </w:rPr>
        <w:t>№ 842-П».</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Положение «</w:t>
      </w:r>
      <w:r w:rsidRPr="006C528D">
        <w:rPr>
          <w:rFonts w:ascii="Times New Roman" w:hAnsi="Times New Roman" w:cs="Times New Roman"/>
          <w:b w:val="0"/>
          <w:sz w:val="26"/>
          <w:szCs w:val="26"/>
        </w:rPr>
        <w:t>О требованиях к заявлениям, предусмотренным</w:t>
      </w:r>
      <w:r>
        <w:t xml:space="preserve"> </w:t>
      </w:r>
      <w:r w:rsidRPr="006C528D">
        <w:rPr>
          <w:rFonts w:ascii="Times New Roman" w:hAnsi="Times New Roman" w:cs="Times New Roman"/>
          <w:b w:val="0"/>
          <w:sz w:val="26"/>
          <w:szCs w:val="26"/>
        </w:rPr>
        <w:t xml:space="preserve">абзацем первым пункта 13.5 статьи 7 и пунктами 1 и 1.2 статьи 7.8 Федерального закона от 7 августа 2001 года </w:t>
      </w:r>
      <w:r>
        <w:rPr>
          <w:rFonts w:ascii="Times New Roman" w:hAnsi="Times New Roman" w:cs="Times New Roman"/>
          <w:b w:val="0"/>
          <w:sz w:val="26"/>
          <w:szCs w:val="26"/>
        </w:rPr>
        <w:t>№</w:t>
      </w:r>
      <w:r w:rsidRPr="006C528D">
        <w:rPr>
          <w:rFonts w:ascii="Times New Roman" w:hAnsi="Times New Roman" w:cs="Times New Roman"/>
          <w:b w:val="0"/>
          <w:sz w:val="26"/>
          <w:szCs w:val="26"/>
        </w:rPr>
        <w:t xml:space="preserve"> 115-ФЗ </w:t>
      </w:r>
      <w:r>
        <w:rPr>
          <w:rFonts w:ascii="Times New Roman" w:hAnsi="Times New Roman" w:cs="Times New Roman"/>
          <w:b w:val="0"/>
          <w:sz w:val="26"/>
          <w:szCs w:val="26"/>
        </w:rPr>
        <w:t>«</w:t>
      </w:r>
      <w:r w:rsidRPr="006C528D">
        <w:rPr>
          <w:rFonts w:ascii="Times New Roman" w:hAnsi="Times New Roman" w:cs="Times New Roman"/>
          <w:b w:val="0"/>
          <w:sz w:val="26"/>
          <w:szCs w:val="26"/>
        </w:rPr>
        <w:t>О противодействии легализации (отмыванию) доходов, полученных преступным путем, и финансированию терроризма</w:t>
      </w:r>
      <w:r>
        <w:rPr>
          <w:rFonts w:ascii="Times New Roman" w:hAnsi="Times New Roman" w:cs="Times New Roman"/>
          <w:b w:val="0"/>
          <w:sz w:val="26"/>
          <w:szCs w:val="26"/>
        </w:rPr>
        <w:t>»</w:t>
      </w:r>
      <w:r w:rsidRPr="006C528D">
        <w:rPr>
          <w:rFonts w:ascii="Times New Roman" w:hAnsi="Times New Roman" w:cs="Times New Roman"/>
          <w:b w:val="0"/>
          <w:sz w:val="26"/>
          <w:szCs w:val="26"/>
        </w:rPr>
        <w:t>, порядке и сроках рассмотрения межведомственной комиссией таких заявлений и прилагаемых к ним документов и (или) сведений, порядке принятия решения по результатам такого рассмотрения, а также порядке сообщения межведомственной комиссией о принятом решении</w:t>
      </w:r>
      <w:r>
        <w:rPr>
          <w:rFonts w:ascii="Times New Roman" w:hAnsi="Times New Roman" w:cs="Times New Roman"/>
          <w:b w:val="0"/>
          <w:sz w:val="26"/>
          <w:szCs w:val="26"/>
        </w:rPr>
        <w:t>» (подробнее см. социальный обзор за ноябрь 2024 года) внесены изменения, не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F23E3B" w:rsidRDefault="005F0C27" w:rsidP="005F0C27">
      <w:pPr>
        <w:pStyle w:val="ConsTitle"/>
        <w:widowControl/>
        <w:spacing w:line="400" w:lineRule="exact"/>
        <w:ind w:right="0" w:firstLine="720"/>
        <w:jc w:val="both"/>
        <w:rPr>
          <w:rFonts w:ascii="Times New Roman" w:hAnsi="Times New Roman" w:cs="Times New Roman"/>
          <w:sz w:val="26"/>
          <w:szCs w:val="26"/>
        </w:rPr>
      </w:pPr>
      <w:r w:rsidRPr="00F23E3B">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w:t>
      </w:r>
      <w:r w:rsidRPr="006C528D">
        <w:rPr>
          <w:rFonts w:ascii="Times New Roman" w:hAnsi="Times New Roman" w:cs="Times New Roman"/>
          <w:sz w:val="26"/>
          <w:szCs w:val="26"/>
        </w:rPr>
        <w:t xml:space="preserve"> банк</w:t>
      </w:r>
      <w:r>
        <w:rPr>
          <w:rFonts w:ascii="Times New Roman" w:hAnsi="Times New Roman" w:cs="Times New Roman"/>
          <w:sz w:val="26"/>
          <w:szCs w:val="26"/>
        </w:rPr>
        <w:t xml:space="preserve">а РФ </w:t>
      </w:r>
      <w:r w:rsidRPr="00F23E3B">
        <w:rPr>
          <w:rFonts w:ascii="Times New Roman" w:hAnsi="Times New Roman" w:cs="Times New Roman"/>
          <w:sz w:val="26"/>
          <w:szCs w:val="26"/>
        </w:rPr>
        <w:t xml:space="preserve">от 25.06.2026 </w:t>
      </w:r>
      <w:r>
        <w:rPr>
          <w:rFonts w:ascii="Times New Roman" w:hAnsi="Times New Roman" w:cs="Times New Roman"/>
          <w:sz w:val="26"/>
          <w:szCs w:val="26"/>
        </w:rPr>
        <w:t>№ 7386-У «</w:t>
      </w:r>
      <w:r w:rsidRPr="00F23E3B">
        <w:rPr>
          <w:rFonts w:ascii="Times New Roman" w:hAnsi="Times New Roman" w:cs="Times New Roman"/>
          <w:sz w:val="26"/>
          <w:szCs w:val="26"/>
        </w:rPr>
        <w:t>О внесении изменений в Положение Банка Росс</w:t>
      </w:r>
      <w:r>
        <w:rPr>
          <w:rFonts w:ascii="Times New Roman" w:hAnsi="Times New Roman" w:cs="Times New Roman"/>
          <w:sz w:val="26"/>
          <w:szCs w:val="26"/>
        </w:rPr>
        <w:t>ии от 29 июня 2020 года № 727-П».</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Положение «</w:t>
      </w:r>
      <w:r w:rsidRPr="00F23E3B">
        <w:rPr>
          <w:rFonts w:ascii="Times New Roman" w:hAnsi="Times New Roman" w:cs="Times New Roman"/>
          <w:b w:val="0"/>
          <w:sz w:val="26"/>
          <w:szCs w:val="26"/>
        </w:rPr>
        <w:t>О формах раскрытия информации в бухгалтерской (финансовой) отчетности негосударственных пенсионных фондов и порядке группировки счетов бухгалтерского учета в соответствии с показателями бухгалтерской (финансовой) отчетности</w:t>
      </w:r>
      <w:r>
        <w:rPr>
          <w:rFonts w:ascii="Times New Roman" w:hAnsi="Times New Roman" w:cs="Times New Roman"/>
          <w:b w:val="0"/>
          <w:sz w:val="26"/>
          <w:szCs w:val="26"/>
        </w:rPr>
        <w:t>» внесен ряд изменений в соответствии со стандартами МСФО.</w:t>
      </w:r>
    </w:p>
    <w:p w:rsidR="00355450" w:rsidRDefault="00355450" w:rsidP="00355450">
      <w:pPr>
        <w:pStyle w:val="ConsTitle"/>
        <w:widowControl/>
        <w:spacing w:line="400" w:lineRule="exact"/>
        <w:ind w:right="0" w:firstLine="720"/>
        <w:jc w:val="both"/>
        <w:rPr>
          <w:rFonts w:ascii="Times New Roman" w:hAnsi="Times New Roman" w:cs="Times New Roman"/>
          <w:b w:val="0"/>
          <w:sz w:val="26"/>
          <w:szCs w:val="26"/>
        </w:rPr>
      </w:pPr>
    </w:p>
    <w:p w:rsidR="00020DD6" w:rsidRPr="0007232C" w:rsidRDefault="00020DD6" w:rsidP="00020DD6">
      <w:pPr>
        <w:pStyle w:val="ConsTitle"/>
        <w:widowControl/>
        <w:spacing w:line="400" w:lineRule="exact"/>
        <w:ind w:right="0" w:firstLine="720"/>
        <w:jc w:val="both"/>
        <w:rPr>
          <w:rFonts w:ascii="Times New Roman" w:hAnsi="Times New Roman" w:cs="Times New Roman"/>
          <w:sz w:val="26"/>
          <w:szCs w:val="26"/>
        </w:rPr>
      </w:pPr>
      <w:r w:rsidRPr="0007232C">
        <w:rPr>
          <w:rFonts w:ascii="Times New Roman" w:hAnsi="Times New Roman" w:cs="Times New Roman"/>
          <w:sz w:val="26"/>
          <w:szCs w:val="26"/>
        </w:rPr>
        <w:t xml:space="preserve">Приказ </w:t>
      </w:r>
      <w:r w:rsidRPr="004E64A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4E64A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07232C">
        <w:rPr>
          <w:rFonts w:ascii="Times New Roman" w:hAnsi="Times New Roman" w:cs="Times New Roman"/>
          <w:sz w:val="26"/>
          <w:szCs w:val="26"/>
        </w:rPr>
        <w:t xml:space="preserve">от 25.06.2026 </w:t>
      </w:r>
      <w:r>
        <w:rPr>
          <w:rFonts w:ascii="Times New Roman" w:hAnsi="Times New Roman" w:cs="Times New Roman"/>
          <w:sz w:val="26"/>
          <w:szCs w:val="26"/>
        </w:rPr>
        <w:t>№ 271н «</w:t>
      </w:r>
      <w:r w:rsidRPr="0007232C">
        <w:rPr>
          <w:rFonts w:ascii="Times New Roman" w:hAnsi="Times New Roman" w:cs="Times New Roman"/>
          <w:sz w:val="26"/>
          <w:szCs w:val="26"/>
        </w:rPr>
        <w:t xml:space="preserve">О внесении изменений в приказ Министерства труда и социальной защиты Российской Федерации от 10 ноября 2022 г. </w:t>
      </w:r>
      <w:r>
        <w:rPr>
          <w:rFonts w:ascii="Times New Roman" w:hAnsi="Times New Roman" w:cs="Times New Roman"/>
          <w:sz w:val="26"/>
          <w:szCs w:val="26"/>
        </w:rPr>
        <w:t>№</w:t>
      </w:r>
      <w:r w:rsidRPr="0007232C">
        <w:rPr>
          <w:rFonts w:ascii="Times New Roman" w:hAnsi="Times New Roman" w:cs="Times New Roman"/>
          <w:sz w:val="26"/>
          <w:szCs w:val="26"/>
        </w:rPr>
        <w:t xml:space="preserve"> 713н </w:t>
      </w:r>
      <w:r>
        <w:rPr>
          <w:rFonts w:ascii="Times New Roman" w:hAnsi="Times New Roman" w:cs="Times New Roman"/>
          <w:sz w:val="26"/>
          <w:szCs w:val="26"/>
        </w:rPr>
        <w:t>«</w:t>
      </w:r>
      <w:r w:rsidRPr="0007232C">
        <w:rPr>
          <w:rFonts w:ascii="Times New Roman" w:hAnsi="Times New Roman" w:cs="Times New Roman"/>
          <w:sz w:val="26"/>
          <w:szCs w:val="26"/>
        </w:rPr>
        <w:t>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w:t>
      </w:r>
      <w:r>
        <w:rPr>
          <w:rFonts w:ascii="Times New Roman" w:hAnsi="Times New Roman" w:cs="Times New Roman"/>
          <w:sz w:val="26"/>
          <w:szCs w:val="26"/>
        </w:rPr>
        <w:t>аполнения».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декабрь 2022 года.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предоставление формы СТД-СФР посредством Личного кабинета на сайте СФР (оставлено только формирование посредством ЕПГУ);</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актуализированы ссылки на законодательство.</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FA3E49" w:rsidRDefault="005F0C27" w:rsidP="005F0C27">
      <w:pPr>
        <w:pStyle w:val="ConsTitle"/>
        <w:widowControl/>
        <w:spacing w:line="400" w:lineRule="exact"/>
        <w:ind w:right="0" w:firstLine="720"/>
        <w:jc w:val="both"/>
        <w:rPr>
          <w:rFonts w:ascii="Times New Roman" w:hAnsi="Times New Roman" w:cs="Times New Roman"/>
          <w:sz w:val="26"/>
          <w:szCs w:val="26"/>
        </w:rPr>
      </w:pPr>
      <w:r w:rsidRPr="00FA3E49">
        <w:rPr>
          <w:rFonts w:ascii="Times New Roman" w:hAnsi="Times New Roman" w:cs="Times New Roman"/>
          <w:sz w:val="26"/>
          <w:szCs w:val="26"/>
        </w:rPr>
        <w:t xml:space="preserve">Приказ </w:t>
      </w:r>
      <w:r>
        <w:rPr>
          <w:rFonts w:ascii="Times New Roman" w:hAnsi="Times New Roman" w:cs="Times New Roman"/>
          <w:sz w:val="26"/>
          <w:szCs w:val="26"/>
        </w:rPr>
        <w:t>Министерства внутренних дел РФ</w:t>
      </w:r>
      <w:r w:rsidRPr="00FA3E49">
        <w:rPr>
          <w:rFonts w:ascii="Times New Roman" w:hAnsi="Times New Roman" w:cs="Times New Roman"/>
          <w:sz w:val="26"/>
          <w:szCs w:val="26"/>
        </w:rPr>
        <w:t xml:space="preserve"> от 26.06.2026 </w:t>
      </w:r>
      <w:r>
        <w:rPr>
          <w:rFonts w:ascii="Times New Roman" w:hAnsi="Times New Roman" w:cs="Times New Roman"/>
          <w:sz w:val="26"/>
          <w:szCs w:val="26"/>
        </w:rPr>
        <w:t>№ 409 «</w:t>
      </w:r>
      <w:r w:rsidRPr="00FA3E49">
        <w:rPr>
          <w:rFonts w:ascii="Times New Roman" w:hAnsi="Times New Roman" w:cs="Times New Roman"/>
          <w:sz w:val="26"/>
          <w:szCs w:val="26"/>
        </w:rPr>
        <w:t xml:space="preserve">О внесении изменений в приказ МВД России от 16 января 2018 г. </w:t>
      </w:r>
      <w:r>
        <w:rPr>
          <w:rFonts w:ascii="Times New Roman" w:hAnsi="Times New Roman" w:cs="Times New Roman"/>
          <w:sz w:val="26"/>
          <w:szCs w:val="26"/>
        </w:rPr>
        <w:t>№</w:t>
      </w:r>
      <w:r w:rsidRPr="00FA3E49">
        <w:rPr>
          <w:rFonts w:ascii="Times New Roman" w:hAnsi="Times New Roman" w:cs="Times New Roman"/>
          <w:sz w:val="26"/>
          <w:szCs w:val="26"/>
        </w:rPr>
        <w:t xml:space="preserve"> 19 </w:t>
      </w:r>
      <w:r>
        <w:rPr>
          <w:rFonts w:ascii="Times New Roman" w:hAnsi="Times New Roman" w:cs="Times New Roman"/>
          <w:sz w:val="26"/>
          <w:szCs w:val="26"/>
        </w:rPr>
        <w:t>«</w:t>
      </w:r>
      <w:r w:rsidRPr="00FA3E49">
        <w:rPr>
          <w:rFonts w:ascii="Times New Roman" w:hAnsi="Times New Roman" w:cs="Times New Roman"/>
          <w:sz w:val="26"/>
          <w:szCs w:val="26"/>
        </w:rPr>
        <w:t>Об утверждении Порядка передачи сведений о периодах сотрудничества по контракту граждан с органами внутренних дел Российской Федерации в качестве основного рода заня</w:t>
      </w:r>
      <w:r>
        <w:rPr>
          <w:rFonts w:ascii="Times New Roman" w:hAnsi="Times New Roman" w:cs="Times New Roman"/>
          <w:sz w:val="26"/>
          <w:szCs w:val="26"/>
        </w:rPr>
        <w:t>тий для зачета в страховой стаж».</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Внесены незначительные технические изменения.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5C30A2" w:rsidRDefault="00020DD6" w:rsidP="00020DD6">
      <w:pPr>
        <w:pStyle w:val="ConsTitle"/>
        <w:widowControl/>
        <w:spacing w:line="400" w:lineRule="exact"/>
        <w:ind w:right="0" w:firstLine="720"/>
        <w:jc w:val="both"/>
        <w:rPr>
          <w:rFonts w:ascii="Times New Roman" w:hAnsi="Times New Roman" w:cs="Times New Roman"/>
          <w:sz w:val="26"/>
          <w:szCs w:val="26"/>
        </w:rPr>
      </w:pPr>
      <w:r w:rsidRPr="005C30A2">
        <w:rPr>
          <w:rFonts w:ascii="Times New Roman" w:hAnsi="Times New Roman" w:cs="Times New Roman"/>
          <w:sz w:val="26"/>
          <w:szCs w:val="26"/>
        </w:rPr>
        <w:lastRenderedPageBreak/>
        <w:t>Рекомендации для работодателей по сопровождению при трудоустройстве, трудовой адаптации, социальному сопровождению и профессиональному развитию ветеранов боевых действий, принимавших участие (содействовавших выполнению задач) в специальной военной операции</w:t>
      </w:r>
      <w:r>
        <w:rPr>
          <w:rFonts w:ascii="Times New Roman" w:hAnsi="Times New Roman" w:cs="Times New Roman"/>
          <w:sz w:val="26"/>
          <w:szCs w:val="26"/>
        </w:rPr>
        <w:t xml:space="preserve"> </w:t>
      </w:r>
      <w:r w:rsidRPr="005C30A2">
        <w:rPr>
          <w:rFonts w:ascii="Times New Roman" w:hAnsi="Times New Roman" w:cs="Times New Roman"/>
          <w:sz w:val="26"/>
          <w:szCs w:val="26"/>
        </w:rPr>
        <w:t>(утв</w:t>
      </w:r>
      <w:r>
        <w:rPr>
          <w:rFonts w:ascii="Times New Roman" w:hAnsi="Times New Roman" w:cs="Times New Roman"/>
          <w:sz w:val="26"/>
          <w:szCs w:val="26"/>
        </w:rPr>
        <w:t>ерждены</w:t>
      </w:r>
      <w:r w:rsidRPr="005C30A2">
        <w:rPr>
          <w:rFonts w:ascii="Times New Roman" w:hAnsi="Times New Roman" w:cs="Times New Roman"/>
          <w:sz w:val="26"/>
          <w:szCs w:val="26"/>
        </w:rPr>
        <w:t xml:space="preserve"> решением Российской трехсторонней комиссии по регулированию социально-трудовых отношений, протокол от 26.06.2026 </w:t>
      </w:r>
      <w:r>
        <w:rPr>
          <w:rFonts w:ascii="Times New Roman" w:hAnsi="Times New Roman" w:cs="Times New Roman"/>
          <w:sz w:val="26"/>
          <w:szCs w:val="26"/>
        </w:rPr>
        <w:t>№</w:t>
      </w:r>
      <w:r w:rsidRPr="005C30A2">
        <w:rPr>
          <w:rFonts w:ascii="Times New Roman" w:hAnsi="Times New Roman" w:cs="Times New Roman"/>
          <w:sz w:val="26"/>
          <w:szCs w:val="26"/>
        </w:rPr>
        <w:t xml:space="preserve"> 6пр)</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рекомендации.</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887527" w:rsidRDefault="005F0C27" w:rsidP="005F0C27">
      <w:pPr>
        <w:pStyle w:val="ConsTitle"/>
        <w:widowControl/>
        <w:spacing w:line="400" w:lineRule="exact"/>
        <w:ind w:right="0" w:firstLine="720"/>
        <w:jc w:val="both"/>
        <w:rPr>
          <w:rFonts w:ascii="Times New Roman" w:hAnsi="Times New Roman" w:cs="Times New Roman"/>
          <w:sz w:val="26"/>
          <w:szCs w:val="26"/>
        </w:rPr>
      </w:pPr>
      <w:r w:rsidRPr="00887527">
        <w:rPr>
          <w:rFonts w:ascii="Times New Roman" w:hAnsi="Times New Roman" w:cs="Times New Roman"/>
          <w:sz w:val="26"/>
          <w:szCs w:val="26"/>
        </w:rPr>
        <w:t xml:space="preserve">Указание </w:t>
      </w:r>
      <w:r>
        <w:rPr>
          <w:rFonts w:ascii="Times New Roman" w:hAnsi="Times New Roman" w:cs="Times New Roman"/>
          <w:sz w:val="26"/>
          <w:szCs w:val="26"/>
        </w:rPr>
        <w:t>Центрального б</w:t>
      </w:r>
      <w:r w:rsidRPr="00887527">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887527">
        <w:rPr>
          <w:rFonts w:ascii="Times New Roman" w:hAnsi="Times New Roman" w:cs="Times New Roman"/>
          <w:sz w:val="26"/>
          <w:szCs w:val="26"/>
        </w:rPr>
        <w:t xml:space="preserve">от 29.06.2026 </w:t>
      </w:r>
      <w:r>
        <w:rPr>
          <w:rFonts w:ascii="Times New Roman" w:hAnsi="Times New Roman" w:cs="Times New Roman"/>
          <w:sz w:val="26"/>
          <w:szCs w:val="26"/>
        </w:rPr>
        <w:t>№ 7391-У «</w:t>
      </w:r>
      <w:r w:rsidRPr="00887527">
        <w:rPr>
          <w:rFonts w:ascii="Times New Roman" w:hAnsi="Times New Roman" w:cs="Times New Roman"/>
          <w:sz w:val="26"/>
          <w:szCs w:val="26"/>
        </w:rPr>
        <w:t>О внесении изменений в Положение Банка России</w:t>
      </w:r>
      <w:r>
        <w:rPr>
          <w:rFonts w:ascii="Times New Roman" w:hAnsi="Times New Roman" w:cs="Times New Roman"/>
          <w:sz w:val="26"/>
          <w:szCs w:val="26"/>
        </w:rPr>
        <w:t xml:space="preserve"> от 2 октября 2024 года № 843-П».</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Положение «</w:t>
      </w:r>
      <w:r w:rsidRPr="00887527">
        <w:rPr>
          <w:rFonts w:ascii="Times New Roman" w:hAnsi="Times New Roman" w:cs="Times New Roman"/>
          <w:b w:val="0"/>
          <w:sz w:val="26"/>
          <w:szCs w:val="26"/>
        </w:rPr>
        <w:t>О формах раскрытия информации в бухгалтерской (финансовой) отчетности отдельных некредитных финансовых организаций, бюро кредитных историй, кредитных рейтинговых агентств и порядке группировки счетов бухгалтерского учета в соответствии с показателями бухгалтерской (финансовой) отчетности</w:t>
      </w:r>
      <w:r>
        <w:rPr>
          <w:rFonts w:ascii="Times New Roman" w:hAnsi="Times New Roman" w:cs="Times New Roman"/>
          <w:b w:val="0"/>
          <w:sz w:val="26"/>
          <w:szCs w:val="26"/>
        </w:rPr>
        <w:t>», определяющих раскрытие информации в том числе управляющими компаниями и специализированными депозитариями негосударственных пенсионных фондов, внесен ряд изменений в соответствии со стандартами МСФО.</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4E0D3B"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E0D3B">
        <w:rPr>
          <w:rFonts w:ascii="Times New Roman" w:hAnsi="Times New Roman" w:cs="Times New Roman"/>
          <w:sz w:val="26"/>
          <w:szCs w:val="26"/>
        </w:rPr>
        <w:t>риказ</w:t>
      </w:r>
      <w:r>
        <w:rPr>
          <w:rFonts w:ascii="Times New Roman" w:hAnsi="Times New Roman" w:cs="Times New Roman"/>
          <w:sz w:val="26"/>
          <w:szCs w:val="26"/>
        </w:rPr>
        <w:t xml:space="preserve"> Ф</w:t>
      </w:r>
      <w:r w:rsidRPr="004E0D3B">
        <w:rPr>
          <w:rFonts w:ascii="Times New Roman" w:hAnsi="Times New Roman" w:cs="Times New Roman"/>
          <w:sz w:val="26"/>
          <w:szCs w:val="26"/>
        </w:rPr>
        <w:t>онд</w:t>
      </w:r>
      <w:r>
        <w:rPr>
          <w:rFonts w:ascii="Times New Roman" w:hAnsi="Times New Roman" w:cs="Times New Roman"/>
          <w:sz w:val="26"/>
          <w:szCs w:val="26"/>
        </w:rPr>
        <w:t>а</w:t>
      </w:r>
      <w:r w:rsidRPr="004E0D3B">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29.06.</w:t>
      </w:r>
      <w:r w:rsidRPr="004E0D3B">
        <w:rPr>
          <w:rFonts w:ascii="Times New Roman" w:hAnsi="Times New Roman" w:cs="Times New Roman"/>
          <w:sz w:val="26"/>
          <w:szCs w:val="26"/>
        </w:rPr>
        <w:t xml:space="preserve">2026 </w:t>
      </w:r>
      <w:r>
        <w:rPr>
          <w:rFonts w:ascii="Times New Roman" w:hAnsi="Times New Roman" w:cs="Times New Roman"/>
          <w:sz w:val="26"/>
          <w:szCs w:val="26"/>
        </w:rPr>
        <w:t>№</w:t>
      </w:r>
      <w:r w:rsidRPr="004E0D3B">
        <w:rPr>
          <w:rFonts w:ascii="Times New Roman" w:hAnsi="Times New Roman" w:cs="Times New Roman"/>
          <w:sz w:val="26"/>
          <w:szCs w:val="26"/>
        </w:rPr>
        <w:t xml:space="preserve"> 765</w:t>
      </w:r>
      <w:r>
        <w:rPr>
          <w:rFonts w:ascii="Times New Roman" w:hAnsi="Times New Roman" w:cs="Times New Roman"/>
          <w:sz w:val="26"/>
          <w:szCs w:val="26"/>
        </w:rPr>
        <w:t xml:space="preserve"> «О</w:t>
      </w:r>
      <w:r w:rsidRPr="004E0D3B">
        <w:rPr>
          <w:rFonts w:ascii="Times New Roman" w:hAnsi="Times New Roman" w:cs="Times New Roman"/>
          <w:sz w:val="26"/>
          <w:szCs w:val="26"/>
        </w:rPr>
        <w:t>б утверждении форм документов,</w:t>
      </w:r>
      <w:r>
        <w:rPr>
          <w:rFonts w:ascii="Times New Roman" w:hAnsi="Times New Roman" w:cs="Times New Roman"/>
          <w:sz w:val="26"/>
          <w:szCs w:val="26"/>
        </w:rPr>
        <w:t xml:space="preserve"> </w:t>
      </w:r>
      <w:r w:rsidRPr="004E0D3B">
        <w:rPr>
          <w:rFonts w:ascii="Times New Roman" w:hAnsi="Times New Roman" w:cs="Times New Roman"/>
          <w:sz w:val="26"/>
          <w:szCs w:val="26"/>
        </w:rPr>
        <w:t>применяемых при осуществлении контроля за уплатой страховых</w:t>
      </w:r>
      <w:r>
        <w:rPr>
          <w:rFonts w:ascii="Times New Roman" w:hAnsi="Times New Roman" w:cs="Times New Roman"/>
          <w:sz w:val="26"/>
          <w:szCs w:val="26"/>
        </w:rPr>
        <w:t xml:space="preserve"> </w:t>
      </w:r>
      <w:r w:rsidRPr="004E0D3B">
        <w:rPr>
          <w:rFonts w:ascii="Times New Roman" w:hAnsi="Times New Roman" w:cs="Times New Roman"/>
          <w:sz w:val="26"/>
          <w:szCs w:val="26"/>
        </w:rPr>
        <w:t>взносов, полнотой и достоверностью сведений и документов,</w:t>
      </w:r>
      <w:r>
        <w:rPr>
          <w:rFonts w:ascii="Times New Roman" w:hAnsi="Times New Roman" w:cs="Times New Roman"/>
          <w:sz w:val="26"/>
          <w:szCs w:val="26"/>
        </w:rPr>
        <w:t xml:space="preserve"> </w:t>
      </w:r>
      <w:r w:rsidRPr="004E0D3B">
        <w:rPr>
          <w:rFonts w:ascii="Times New Roman" w:hAnsi="Times New Roman" w:cs="Times New Roman"/>
          <w:sz w:val="26"/>
          <w:szCs w:val="26"/>
        </w:rPr>
        <w:t>представляемых для назначения и выплаты обеспечения</w:t>
      </w:r>
      <w:r>
        <w:rPr>
          <w:rFonts w:ascii="Times New Roman" w:hAnsi="Times New Roman" w:cs="Times New Roman"/>
          <w:sz w:val="26"/>
          <w:szCs w:val="26"/>
        </w:rPr>
        <w:t xml:space="preserve"> </w:t>
      </w:r>
      <w:r w:rsidRPr="004E0D3B">
        <w:rPr>
          <w:rFonts w:ascii="Times New Roman" w:hAnsi="Times New Roman" w:cs="Times New Roman"/>
          <w:sz w:val="26"/>
          <w:szCs w:val="26"/>
        </w:rPr>
        <w:t>по страхованию, а также требований к составлению</w:t>
      </w:r>
      <w:r>
        <w:rPr>
          <w:rFonts w:ascii="Times New Roman" w:hAnsi="Times New Roman" w:cs="Times New Roman"/>
          <w:sz w:val="26"/>
          <w:szCs w:val="26"/>
        </w:rPr>
        <w:t xml:space="preserve"> </w:t>
      </w:r>
      <w:r w:rsidRPr="004E0D3B">
        <w:rPr>
          <w:rFonts w:ascii="Times New Roman" w:hAnsi="Times New Roman" w:cs="Times New Roman"/>
          <w:sz w:val="26"/>
          <w:szCs w:val="26"/>
        </w:rPr>
        <w:t>актов камеральной и выездной проверок</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проведении выездной проверки</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приостановлении проведения выездной проверки</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возобновлении проведения выездной проверки</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продлении (об отказе в продлении) сроков представления документов</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справки о проведенной выездной проверке</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 xml:space="preserve">акта камеральной проверки правильности исчисления, своевременности и полноты уплаты (перечисления) страховых взносов страхователем, соответствия фактически осуществляемого страхователем основного вида экономической деятельности сведениям о кодах по </w:t>
      </w:r>
      <w:r>
        <w:rPr>
          <w:rFonts w:ascii="Times New Roman" w:hAnsi="Times New Roman" w:cs="Times New Roman"/>
          <w:b w:val="0"/>
          <w:sz w:val="26"/>
          <w:szCs w:val="26"/>
        </w:rPr>
        <w:t>ОКВЭД</w:t>
      </w:r>
      <w:r w:rsidRPr="004E0D3B">
        <w:rPr>
          <w:rFonts w:ascii="Times New Roman" w:hAnsi="Times New Roman" w:cs="Times New Roman"/>
          <w:b w:val="0"/>
          <w:sz w:val="26"/>
          <w:szCs w:val="26"/>
        </w:rPr>
        <w:t xml:space="preserve">, содержащимся в </w:t>
      </w:r>
      <w:r>
        <w:rPr>
          <w:rFonts w:ascii="Times New Roman" w:hAnsi="Times New Roman" w:cs="Times New Roman"/>
          <w:b w:val="0"/>
          <w:sz w:val="26"/>
          <w:szCs w:val="26"/>
        </w:rPr>
        <w:t>ЕГРЮЛ или ЕГРИП;</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акта камеральной проверки полноты и достоверности представляемых страхователем или застрахованным сведений и документов, необходимых для назначения и выплаты обеспечения по страхованию</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w:t>
      </w:r>
      <w:r w:rsidRPr="004E0D3B">
        <w:rPr>
          <w:rFonts w:ascii="Times New Roman" w:hAnsi="Times New Roman" w:cs="Times New Roman"/>
          <w:b w:val="0"/>
          <w:sz w:val="26"/>
          <w:szCs w:val="26"/>
        </w:rPr>
        <w:t>акта выездной проверки правильности исчисления, своевременности и полноты уплаты (перечисления) страховых взносов страхователем</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акта выездной проверки полноты и достоверности представляемых страхователем или застрахованным сведений и документов, необходимых для назначения и выплаты обеспечения по страхованию</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привлечении страхователя к ответственности за совершение правонарушения, выявленного по результатам проверки правильности исчисления, полноты и своевременности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привлечении страхователя к ответственности за совершение правонарушения, выявленного по результатам проверки полноты и достоверности представляемых страхователем или застрахованным (лицом, имеющим право на получение страховых выплат в случае смерти застрахованного) сведений и документов, необходимых для назначения и выплаты обеспечения по страхованию</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форму решения об отказе в привлечении страхователя к ответственности за совершение правонарушения</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 возмещении излишне понесенных расходов</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требования о возмещении излишне понесенных расходов</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решения об отмене решения о назначении и выплате обеспечения по страхованию</w:t>
      </w:r>
      <w:r>
        <w:rPr>
          <w:rFonts w:ascii="Times New Roman" w:hAnsi="Times New Roman" w:cs="Times New Roman"/>
          <w:b w:val="0"/>
          <w:sz w:val="26"/>
          <w:szCs w:val="26"/>
        </w:rPr>
        <w:t>;</w:t>
      </w:r>
    </w:p>
    <w:p w:rsidR="005F0C27" w:rsidRPr="004E0D3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4E0D3B">
        <w:rPr>
          <w:rFonts w:ascii="Times New Roman" w:hAnsi="Times New Roman" w:cs="Times New Roman"/>
          <w:b w:val="0"/>
          <w:sz w:val="26"/>
          <w:szCs w:val="26"/>
        </w:rPr>
        <w:t xml:space="preserve">форму решения о несоответствии фактически осуществляемого страхователем основного вида экономической деятельности сведениям о кодах по </w:t>
      </w:r>
      <w:r>
        <w:rPr>
          <w:rFonts w:ascii="Times New Roman" w:hAnsi="Times New Roman" w:cs="Times New Roman"/>
          <w:b w:val="0"/>
          <w:sz w:val="26"/>
          <w:szCs w:val="26"/>
        </w:rPr>
        <w:t>ОКВЭД</w:t>
      </w:r>
      <w:r w:rsidRPr="004E0D3B">
        <w:rPr>
          <w:rFonts w:ascii="Times New Roman" w:hAnsi="Times New Roman" w:cs="Times New Roman"/>
          <w:b w:val="0"/>
          <w:sz w:val="26"/>
          <w:szCs w:val="26"/>
        </w:rPr>
        <w:t xml:space="preserve">, содержащимся в </w:t>
      </w:r>
      <w:r>
        <w:rPr>
          <w:rFonts w:ascii="Times New Roman" w:hAnsi="Times New Roman" w:cs="Times New Roman"/>
          <w:b w:val="0"/>
          <w:sz w:val="26"/>
          <w:szCs w:val="26"/>
        </w:rPr>
        <w:t>ЕГРЮЛ или ЕГРИП.</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СФР от 31.05.2023 № 933 (подробнее см. социальный обзор за июль-август 2023 года), которым ранее были утверждены аналогичные формы.</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5365D7" w:rsidRDefault="005F0C27" w:rsidP="005F0C27">
      <w:pPr>
        <w:pStyle w:val="ConsTitle"/>
        <w:widowControl/>
        <w:spacing w:line="400" w:lineRule="exact"/>
        <w:ind w:right="0" w:firstLine="720"/>
        <w:jc w:val="both"/>
        <w:rPr>
          <w:rFonts w:ascii="Times New Roman" w:hAnsi="Times New Roman" w:cs="Times New Roman"/>
          <w:sz w:val="26"/>
          <w:szCs w:val="26"/>
        </w:rPr>
      </w:pPr>
      <w:r w:rsidRPr="005365D7">
        <w:rPr>
          <w:rFonts w:ascii="Times New Roman" w:hAnsi="Times New Roman" w:cs="Times New Roman"/>
          <w:sz w:val="26"/>
          <w:szCs w:val="26"/>
        </w:rPr>
        <w:t xml:space="preserve">Решение Верховного Суда РФ от </w:t>
      </w:r>
      <w:r>
        <w:rPr>
          <w:rFonts w:ascii="Times New Roman" w:hAnsi="Times New Roman" w:cs="Times New Roman"/>
          <w:sz w:val="26"/>
          <w:szCs w:val="26"/>
        </w:rPr>
        <w:t>0</w:t>
      </w:r>
      <w:r w:rsidRPr="005365D7">
        <w:rPr>
          <w:rFonts w:ascii="Times New Roman" w:hAnsi="Times New Roman" w:cs="Times New Roman"/>
          <w:sz w:val="26"/>
          <w:szCs w:val="26"/>
        </w:rPr>
        <w:t>1</w:t>
      </w:r>
      <w:r>
        <w:rPr>
          <w:rFonts w:ascii="Times New Roman" w:hAnsi="Times New Roman" w:cs="Times New Roman"/>
          <w:sz w:val="26"/>
          <w:szCs w:val="26"/>
        </w:rPr>
        <w:t>.07.</w:t>
      </w:r>
      <w:r w:rsidRPr="005365D7">
        <w:rPr>
          <w:rFonts w:ascii="Times New Roman" w:hAnsi="Times New Roman" w:cs="Times New Roman"/>
          <w:sz w:val="26"/>
          <w:szCs w:val="26"/>
        </w:rPr>
        <w:t xml:space="preserve">2026 </w:t>
      </w:r>
      <w:r>
        <w:rPr>
          <w:rFonts w:ascii="Times New Roman" w:hAnsi="Times New Roman" w:cs="Times New Roman"/>
          <w:sz w:val="26"/>
          <w:szCs w:val="26"/>
        </w:rPr>
        <w:t>№</w:t>
      </w:r>
      <w:r w:rsidRPr="005365D7">
        <w:rPr>
          <w:rFonts w:ascii="Times New Roman" w:hAnsi="Times New Roman" w:cs="Times New Roman"/>
          <w:sz w:val="26"/>
          <w:szCs w:val="26"/>
        </w:rPr>
        <w:t xml:space="preserve"> АКПИ26-344</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Приказом Минтруда России от 29.09.2020 № 668н утвержден Порядок и условия назначения и выплаты государственных пособий гражданам, имеющим детей (применяется Социальным фондом России при назначении соответствующих пособий). Порядком в том числе установлено, что в качестве документа, подтверждающего совместное проживание на территории РФ ребенка с одним из родителей, если брак между родителями расторгнут, представляется решение суда с записью об определении места жительства ребенка с родителем. Верховный Суд определил, что данный пункт является частично недействующим, и фактически установил, что подтверждением совместного проживания могут являться документы о регистрации ребенка по месту жительства родителя.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945523"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И</w:t>
      </w:r>
      <w:r w:rsidRPr="00945523">
        <w:rPr>
          <w:rFonts w:ascii="Times New Roman" w:hAnsi="Times New Roman" w:cs="Times New Roman"/>
          <w:sz w:val="26"/>
          <w:szCs w:val="26"/>
        </w:rPr>
        <w:t>нформационное сообщение</w:t>
      </w:r>
      <w:r>
        <w:rPr>
          <w:rFonts w:ascii="Times New Roman" w:hAnsi="Times New Roman" w:cs="Times New Roman"/>
          <w:sz w:val="26"/>
          <w:szCs w:val="26"/>
        </w:rPr>
        <w:t xml:space="preserve"> Центрального</w:t>
      </w:r>
      <w:r w:rsidRPr="00945523">
        <w:rPr>
          <w:rFonts w:ascii="Times New Roman" w:hAnsi="Times New Roman" w:cs="Times New Roman"/>
          <w:sz w:val="26"/>
          <w:szCs w:val="26"/>
        </w:rPr>
        <w:t xml:space="preserve"> банк </w:t>
      </w:r>
      <w:r>
        <w:rPr>
          <w:rFonts w:ascii="Times New Roman" w:hAnsi="Times New Roman" w:cs="Times New Roman"/>
          <w:sz w:val="26"/>
          <w:szCs w:val="26"/>
        </w:rPr>
        <w:t xml:space="preserve">РФ </w:t>
      </w:r>
      <w:r w:rsidRPr="00945523">
        <w:rPr>
          <w:rFonts w:ascii="Times New Roman" w:hAnsi="Times New Roman" w:cs="Times New Roman"/>
          <w:sz w:val="26"/>
          <w:szCs w:val="26"/>
        </w:rPr>
        <w:t xml:space="preserve">от </w:t>
      </w:r>
      <w:r>
        <w:rPr>
          <w:rFonts w:ascii="Times New Roman" w:hAnsi="Times New Roman" w:cs="Times New Roman"/>
          <w:sz w:val="26"/>
          <w:szCs w:val="26"/>
        </w:rPr>
        <w:t>0</w:t>
      </w:r>
      <w:r w:rsidRPr="00945523">
        <w:rPr>
          <w:rFonts w:ascii="Times New Roman" w:hAnsi="Times New Roman" w:cs="Times New Roman"/>
          <w:sz w:val="26"/>
          <w:szCs w:val="26"/>
        </w:rPr>
        <w:t>1</w:t>
      </w:r>
      <w:r>
        <w:rPr>
          <w:rFonts w:ascii="Times New Roman" w:hAnsi="Times New Roman" w:cs="Times New Roman"/>
          <w:sz w:val="26"/>
          <w:szCs w:val="26"/>
        </w:rPr>
        <w:t>.07.</w:t>
      </w:r>
      <w:r w:rsidRPr="00945523">
        <w:rPr>
          <w:rFonts w:ascii="Times New Roman" w:hAnsi="Times New Roman" w:cs="Times New Roman"/>
          <w:sz w:val="26"/>
          <w:szCs w:val="26"/>
        </w:rPr>
        <w:t xml:space="preserve">2026 </w:t>
      </w:r>
      <w:r>
        <w:rPr>
          <w:rFonts w:ascii="Times New Roman" w:hAnsi="Times New Roman" w:cs="Times New Roman"/>
          <w:sz w:val="26"/>
          <w:szCs w:val="26"/>
        </w:rPr>
        <w:t>«О</w:t>
      </w:r>
      <w:r w:rsidRPr="00945523">
        <w:rPr>
          <w:rFonts w:ascii="Times New Roman" w:hAnsi="Times New Roman" w:cs="Times New Roman"/>
          <w:sz w:val="26"/>
          <w:szCs w:val="26"/>
        </w:rPr>
        <w:t>б особенностях</w:t>
      </w:r>
      <w:r>
        <w:rPr>
          <w:rFonts w:ascii="Times New Roman" w:hAnsi="Times New Roman" w:cs="Times New Roman"/>
          <w:sz w:val="26"/>
          <w:szCs w:val="26"/>
        </w:rPr>
        <w:t xml:space="preserve"> </w:t>
      </w:r>
      <w:r w:rsidRPr="00945523">
        <w:rPr>
          <w:rFonts w:ascii="Times New Roman" w:hAnsi="Times New Roman" w:cs="Times New Roman"/>
          <w:sz w:val="26"/>
          <w:szCs w:val="26"/>
        </w:rPr>
        <w:t>отражения информации в отчетности по форме 0420011</w:t>
      </w:r>
      <w:r>
        <w:rPr>
          <w:rFonts w:ascii="Times New Roman" w:hAnsi="Times New Roman" w:cs="Times New Roman"/>
          <w:sz w:val="26"/>
          <w:szCs w:val="26"/>
        </w:rPr>
        <w:t xml:space="preserve"> «О</w:t>
      </w:r>
      <w:r w:rsidRPr="00945523">
        <w:rPr>
          <w:rFonts w:ascii="Times New Roman" w:hAnsi="Times New Roman" w:cs="Times New Roman"/>
          <w:sz w:val="26"/>
          <w:szCs w:val="26"/>
        </w:rPr>
        <w:t>тчетность об операциях с денежными средствами страховых</w:t>
      </w:r>
      <w:r>
        <w:rPr>
          <w:rFonts w:ascii="Times New Roman" w:hAnsi="Times New Roman" w:cs="Times New Roman"/>
          <w:sz w:val="26"/>
          <w:szCs w:val="26"/>
        </w:rPr>
        <w:t xml:space="preserve"> </w:t>
      </w:r>
      <w:r w:rsidRPr="00945523">
        <w:rPr>
          <w:rFonts w:ascii="Times New Roman" w:hAnsi="Times New Roman" w:cs="Times New Roman"/>
          <w:sz w:val="26"/>
          <w:szCs w:val="26"/>
        </w:rPr>
        <w:t>организаций, обществ взаимного страхования, иностранных</w:t>
      </w:r>
      <w:r>
        <w:rPr>
          <w:rFonts w:ascii="Times New Roman" w:hAnsi="Times New Roman" w:cs="Times New Roman"/>
          <w:sz w:val="26"/>
          <w:szCs w:val="26"/>
        </w:rPr>
        <w:t xml:space="preserve"> </w:t>
      </w:r>
      <w:r w:rsidRPr="00945523">
        <w:rPr>
          <w:rFonts w:ascii="Times New Roman" w:hAnsi="Times New Roman" w:cs="Times New Roman"/>
          <w:sz w:val="26"/>
          <w:szCs w:val="26"/>
        </w:rPr>
        <w:t>страховых организаций, страховых брокеров, операторов</w:t>
      </w:r>
      <w:r>
        <w:rPr>
          <w:rFonts w:ascii="Times New Roman" w:hAnsi="Times New Roman" w:cs="Times New Roman"/>
          <w:sz w:val="26"/>
          <w:szCs w:val="26"/>
        </w:rPr>
        <w:t xml:space="preserve"> </w:t>
      </w:r>
      <w:r w:rsidRPr="00945523">
        <w:rPr>
          <w:rFonts w:ascii="Times New Roman" w:hAnsi="Times New Roman" w:cs="Times New Roman"/>
          <w:sz w:val="26"/>
          <w:szCs w:val="26"/>
        </w:rPr>
        <w:t>инвестиционных платформ, негосударственных пенсионных</w:t>
      </w:r>
      <w:r>
        <w:rPr>
          <w:rFonts w:ascii="Times New Roman" w:hAnsi="Times New Roman" w:cs="Times New Roman"/>
          <w:sz w:val="26"/>
          <w:szCs w:val="26"/>
        </w:rPr>
        <w:t xml:space="preserve"> </w:t>
      </w:r>
      <w:r w:rsidRPr="00945523">
        <w:rPr>
          <w:rFonts w:ascii="Times New Roman" w:hAnsi="Times New Roman" w:cs="Times New Roman"/>
          <w:sz w:val="26"/>
          <w:szCs w:val="26"/>
        </w:rPr>
        <w:t>фондов, управляющих компаний инвестиционного фонда,</w:t>
      </w:r>
      <w:r>
        <w:rPr>
          <w:rFonts w:ascii="Times New Roman" w:hAnsi="Times New Roman" w:cs="Times New Roman"/>
          <w:sz w:val="26"/>
          <w:szCs w:val="26"/>
        </w:rPr>
        <w:t xml:space="preserve"> </w:t>
      </w:r>
      <w:r w:rsidRPr="00945523">
        <w:rPr>
          <w:rFonts w:ascii="Times New Roman" w:hAnsi="Times New Roman" w:cs="Times New Roman"/>
          <w:sz w:val="26"/>
          <w:szCs w:val="26"/>
        </w:rPr>
        <w:t xml:space="preserve">паевого инвестиционного фонда и </w:t>
      </w:r>
      <w:r>
        <w:rPr>
          <w:rFonts w:ascii="Times New Roman" w:hAnsi="Times New Roman" w:cs="Times New Roman"/>
          <w:sz w:val="26"/>
          <w:szCs w:val="26"/>
        </w:rPr>
        <w:t xml:space="preserve"> </w:t>
      </w:r>
      <w:r w:rsidRPr="00945523">
        <w:rPr>
          <w:rFonts w:ascii="Times New Roman" w:hAnsi="Times New Roman" w:cs="Times New Roman"/>
          <w:sz w:val="26"/>
          <w:szCs w:val="26"/>
        </w:rPr>
        <w:t>негосударственного</w:t>
      </w:r>
      <w:r>
        <w:rPr>
          <w:rFonts w:ascii="Times New Roman" w:hAnsi="Times New Roman" w:cs="Times New Roman"/>
          <w:sz w:val="26"/>
          <w:szCs w:val="26"/>
        </w:rPr>
        <w:t xml:space="preserve"> пенсионного фонда».</w:t>
      </w:r>
    </w:p>
    <w:p w:rsidR="00020DD6" w:rsidRPr="00CF6404"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составления отчетности в формате X</w:t>
      </w:r>
      <w:r>
        <w:rPr>
          <w:rFonts w:ascii="Times New Roman" w:hAnsi="Times New Roman" w:cs="Times New Roman"/>
          <w:b w:val="0"/>
          <w:sz w:val="26"/>
          <w:szCs w:val="26"/>
          <w:lang w:val="en-US"/>
        </w:rPr>
        <w:t>BRL</w:t>
      </w:r>
      <w:r w:rsidRPr="00CF6404">
        <w:rPr>
          <w:rFonts w:ascii="Times New Roman" w:hAnsi="Times New Roman" w:cs="Times New Roman"/>
          <w:b w:val="0"/>
          <w:sz w:val="26"/>
          <w:szCs w:val="26"/>
        </w:rPr>
        <w:t xml:space="preserve"> в отношении </w:t>
      </w:r>
      <w:r>
        <w:rPr>
          <w:rFonts w:ascii="Times New Roman" w:hAnsi="Times New Roman" w:cs="Times New Roman"/>
          <w:b w:val="0"/>
          <w:sz w:val="26"/>
          <w:szCs w:val="26"/>
        </w:rPr>
        <w:t>лиц без гражданства.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B24B9A">
        <w:rPr>
          <w:rFonts w:ascii="Times New Roman" w:hAnsi="Times New Roman" w:cs="Times New Roman"/>
          <w:sz w:val="26"/>
          <w:szCs w:val="26"/>
        </w:rPr>
        <w:t xml:space="preserve">Постановление Правительства РФ от 02.07.2026 </w:t>
      </w:r>
      <w:r>
        <w:rPr>
          <w:rFonts w:ascii="Times New Roman" w:hAnsi="Times New Roman" w:cs="Times New Roman"/>
          <w:sz w:val="26"/>
          <w:szCs w:val="26"/>
        </w:rPr>
        <w:t>№ 827 «</w:t>
      </w:r>
      <w:r w:rsidRPr="00B24B9A">
        <w:rPr>
          <w:rFonts w:ascii="Times New Roman" w:hAnsi="Times New Roman" w:cs="Times New Roman"/>
          <w:sz w:val="26"/>
          <w:szCs w:val="26"/>
        </w:rPr>
        <w:t>О внесении изменений в постановление Правительства Российской Фед</w:t>
      </w:r>
      <w:r>
        <w:rPr>
          <w:rFonts w:ascii="Times New Roman" w:hAnsi="Times New Roman" w:cs="Times New Roman"/>
          <w:sz w:val="26"/>
          <w:szCs w:val="26"/>
        </w:rPr>
        <w:t>ерации от 24 июля 2014 г. № 703».</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постановление «</w:t>
      </w:r>
      <w:r w:rsidRPr="007760F7">
        <w:rPr>
          <w:rFonts w:ascii="Times New Roman" w:hAnsi="Times New Roman" w:cs="Times New Roman"/>
          <w:b w:val="0"/>
          <w:sz w:val="26"/>
          <w:szCs w:val="26"/>
        </w:rPr>
        <w:t>Об установлении дополнительных требований к порядку формирования и использования резерва Фонда пенсионного и социального страхования Российской Федерации по обязательному пенсионному страхованию»</w:t>
      </w:r>
      <w:r>
        <w:rPr>
          <w:rFonts w:ascii="Times New Roman" w:hAnsi="Times New Roman" w:cs="Times New Roman"/>
          <w:b w:val="0"/>
          <w:sz w:val="26"/>
          <w:szCs w:val="26"/>
        </w:rPr>
        <w:t xml:space="preserve"> внесены технические изменения в целях соответствия актуальному законодательству.</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925A92" w:rsidRDefault="005F0C27" w:rsidP="005F0C27">
      <w:pPr>
        <w:pStyle w:val="ConsTitle"/>
        <w:widowControl/>
        <w:spacing w:line="400" w:lineRule="exact"/>
        <w:ind w:right="0" w:firstLine="720"/>
        <w:jc w:val="both"/>
        <w:rPr>
          <w:rFonts w:ascii="Times New Roman" w:hAnsi="Times New Roman" w:cs="Times New Roman"/>
          <w:sz w:val="26"/>
          <w:szCs w:val="26"/>
        </w:rPr>
      </w:pPr>
      <w:r w:rsidRPr="00925A92">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4C7DC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925A92">
        <w:rPr>
          <w:rFonts w:ascii="Times New Roman" w:hAnsi="Times New Roman" w:cs="Times New Roman"/>
          <w:sz w:val="26"/>
          <w:szCs w:val="26"/>
        </w:rPr>
        <w:t xml:space="preserve">от 02.07.2026 </w:t>
      </w:r>
      <w:r>
        <w:rPr>
          <w:rFonts w:ascii="Times New Roman" w:hAnsi="Times New Roman" w:cs="Times New Roman"/>
          <w:sz w:val="26"/>
          <w:szCs w:val="26"/>
        </w:rPr>
        <w:t>№ 280н «</w:t>
      </w:r>
      <w:r w:rsidRPr="00925A92">
        <w:rPr>
          <w:rFonts w:ascii="Times New Roman" w:hAnsi="Times New Roman" w:cs="Times New Roman"/>
          <w:sz w:val="26"/>
          <w:szCs w:val="26"/>
        </w:rPr>
        <w:t>Об утверждении типовых дополнительных профессиональных программ повышения квалификации специалистов в области комплексной реабилитации и абилитации инвалидов, оказывающих услуги по профессиональной реаб</w:t>
      </w:r>
      <w:r>
        <w:rPr>
          <w:rFonts w:ascii="Times New Roman" w:hAnsi="Times New Roman" w:cs="Times New Roman"/>
          <w:sz w:val="26"/>
          <w:szCs w:val="26"/>
        </w:rPr>
        <w:t>илитации и абилитации инвалидов».</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Утверждены </w:t>
      </w:r>
      <w:r w:rsidRPr="001B0045">
        <w:rPr>
          <w:rFonts w:ascii="Times New Roman" w:hAnsi="Times New Roman" w:cs="Times New Roman"/>
          <w:b w:val="0"/>
          <w:sz w:val="26"/>
          <w:szCs w:val="26"/>
        </w:rPr>
        <w:t>типов</w:t>
      </w:r>
      <w:r>
        <w:rPr>
          <w:rFonts w:ascii="Times New Roman" w:hAnsi="Times New Roman" w:cs="Times New Roman"/>
          <w:b w:val="0"/>
          <w:sz w:val="26"/>
          <w:szCs w:val="26"/>
        </w:rPr>
        <w:t>ые дополнительные профессиональные</w:t>
      </w:r>
      <w:r w:rsidRPr="001B0045">
        <w:rPr>
          <w:rFonts w:ascii="Times New Roman" w:hAnsi="Times New Roman" w:cs="Times New Roman"/>
          <w:b w:val="0"/>
          <w:sz w:val="26"/>
          <w:szCs w:val="26"/>
        </w:rPr>
        <w:t xml:space="preserve"> </w:t>
      </w:r>
      <w:r>
        <w:rPr>
          <w:rFonts w:ascii="Times New Roman" w:hAnsi="Times New Roman" w:cs="Times New Roman"/>
          <w:b w:val="0"/>
          <w:sz w:val="26"/>
          <w:szCs w:val="26"/>
        </w:rPr>
        <w:t>программы</w:t>
      </w:r>
      <w:r w:rsidRPr="001B0045">
        <w:rPr>
          <w:rFonts w:ascii="Times New Roman" w:hAnsi="Times New Roman" w:cs="Times New Roman"/>
          <w:b w:val="0"/>
          <w:sz w:val="26"/>
          <w:szCs w:val="26"/>
        </w:rPr>
        <w:t xml:space="preserve"> повышения квалификации специалистов в области комплексной реабилитации и абилитации инвалидов</w:t>
      </w:r>
      <w:r>
        <w:rPr>
          <w:rFonts w:ascii="Times New Roman" w:hAnsi="Times New Roman" w:cs="Times New Roman"/>
          <w:b w:val="0"/>
          <w:sz w:val="26"/>
          <w:szCs w:val="26"/>
        </w:rPr>
        <w:t>:</w:t>
      </w:r>
    </w:p>
    <w:p w:rsidR="005F0C27" w:rsidRPr="001B0045"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w:t>
      </w:r>
      <w:r w:rsidRPr="001B0045">
        <w:rPr>
          <w:rFonts w:ascii="Times New Roman" w:hAnsi="Times New Roman" w:cs="Times New Roman"/>
          <w:b w:val="0"/>
          <w:sz w:val="26"/>
          <w:szCs w:val="26"/>
        </w:rPr>
        <w:t xml:space="preserve"> оказывающих услуги по профессиональной ориентации инвалидов</w:t>
      </w:r>
      <w:r>
        <w:rPr>
          <w:rFonts w:ascii="Times New Roman" w:hAnsi="Times New Roman" w:cs="Times New Roman"/>
          <w:b w:val="0"/>
          <w:sz w:val="26"/>
          <w:szCs w:val="26"/>
        </w:rPr>
        <w:t>;</w:t>
      </w:r>
    </w:p>
    <w:p w:rsidR="005F0C27" w:rsidRPr="001B0045"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1B0045">
        <w:rPr>
          <w:rFonts w:ascii="Times New Roman" w:hAnsi="Times New Roman" w:cs="Times New Roman"/>
          <w:b w:val="0"/>
          <w:sz w:val="26"/>
          <w:szCs w:val="26"/>
        </w:rPr>
        <w:t>- оказывающих услуги по профессиональной ориентации детей-инвалидов в возрасте 14 - 17 лет</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1B0045">
        <w:rPr>
          <w:rFonts w:ascii="Times New Roman" w:hAnsi="Times New Roman" w:cs="Times New Roman"/>
          <w:b w:val="0"/>
          <w:sz w:val="26"/>
          <w:szCs w:val="26"/>
        </w:rPr>
        <w:t>оказывающих услуги по сопровождаемой трудовой деятельности инвалидов</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0F07D1"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0F07D1">
        <w:rPr>
          <w:rFonts w:ascii="Times New Roman" w:hAnsi="Times New Roman" w:cs="Times New Roman"/>
          <w:sz w:val="26"/>
          <w:szCs w:val="26"/>
        </w:rPr>
        <w:t>риказ</w:t>
      </w:r>
      <w:r>
        <w:rPr>
          <w:rFonts w:ascii="Times New Roman" w:hAnsi="Times New Roman" w:cs="Times New Roman"/>
          <w:sz w:val="26"/>
          <w:szCs w:val="26"/>
        </w:rPr>
        <w:t xml:space="preserve"> Ф</w:t>
      </w:r>
      <w:r w:rsidRPr="000F07D1">
        <w:rPr>
          <w:rFonts w:ascii="Times New Roman" w:hAnsi="Times New Roman" w:cs="Times New Roman"/>
          <w:sz w:val="26"/>
          <w:szCs w:val="26"/>
        </w:rPr>
        <w:t>онд</w:t>
      </w:r>
      <w:r>
        <w:rPr>
          <w:rFonts w:ascii="Times New Roman" w:hAnsi="Times New Roman" w:cs="Times New Roman"/>
          <w:sz w:val="26"/>
          <w:szCs w:val="26"/>
        </w:rPr>
        <w:t>а</w:t>
      </w:r>
      <w:r w:rsidRPr="000F07D1">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0F07D1">
        <w:rPr>
          <w:rFonts w:ascii="Times New Roman" w:hAnsi="Times New Roman" w:cs="Times New Roman"/>
          <w:sz w:val="26"/>
          <w:szCs w:val="26"/>
        </w:rPr>
        <w:t xml:space="preserve">от </w:t>
      </w:r>
      <w:r>
        <w:rPr>
          <w:rFonts w:ascii="Times New Roman" w:hAnsi="Times New Roman" w:cs="Times New Roman"/>
          <w:sz w:val="26"/>
          <w:szCs w:val="26"/>
        </w:rPr>
        <w:t>0</w:t>
      </w:r>
      <w:r w:rsidRPr="000F07D1">
        <w:rPr>
          <w:rFonts w:ascii="Times New Roman" w:hAnsi="Times New Roman" w:cs="Times New Roman"/>
          <w:sz w:val="26"/>
          <w:szCs w:val="26"/>
        </w:rPr>
        <w:t>2</w:t>
      </w:r>
      <w:r>
        <w:rPr>
          <w:rFonts w:ascii="Times New Roman" w:hAnsi="Times New Roman" w:cs="Times New Roman"/>
          <w:sz w:val="26"/>
          <w:szCs w:val="26"/>
        </w:rPr>
        <w:t>.07.</w:t>
      </w:r>
      <w:r w:rsidRPr="000F07D1">
        <w:rPr>
          <w:rFonts w:ascii="Times New Roman" w:hAnsi="Times New Roman" w:cs="Times New Roman"/>
          <w:sz w:val="26"/>
          <w:szCs w:val="26"/>
        </w:rPr>
        <w:t xml:space="preserve">2026 </w:t>
      </w:r>
      <w:r>
        <w:rPr>
          <w:rFonts w:ascii="Times New Roman" w:hAnsi="Times New Roman" w:cs="Times New Roman"/>
          <w:sz w:val="26"/>
          <w:szCs w:val="26"/>
        </w:rPr>
        <w:t>№</w:t>
      </w:r>
      <w:r w:rsidRPr="000F07D1">
        <w:rPr>
          <w:rFonts w:ascii="Times New Roman" w:hAnsi="Times New Roman" w:cs="Times New Roman"/>
          <w:sz w:val="26"/>
          <w:szCs w:val="26"/>
        </w:rPr>
        <w:t xml:space="preserve"> 783</w:t>
      </w:r>
      <w:r>
        <w:rPr>
          <w:rFonts w:ascii="Times New Roman" w:hAnsi="Times New Roman" w:cs="Times New Roman"/>
          <w:sz w:val="26"/>
          <w:szCs w:val="26"/>
        </w:rPr>
        <w:t xml:space="preserve"> «О</w:t>
      </w:r>
      <w:r w:rsidRPr="000F07D1">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0F07D1">
        <w:rPr>
          <w:rFonts w:ascii="Times New Roman" w:hAnsi="Times New Roman" w:cs="Times New Roman"/>
          <w:sz w:val="26"/>
          <w:szCs w:val="26"/>
        </w:rPr>
        <w:t xml:space="preserve">в порядок осуществления территориальными органами </w:t>
      </w:r>
      <w:r>
        <w:rPr>
          <w:rFonts w:ascii="Times New Roman" w:hAnsi="Times New Roman" w:cs="Times New Roman"/>
          <w:sz w:val="26"/>
          <w:szCs w:val="26"/>
        </w:rPr>
        <w:t>Ф</w:t>
      </w:r>
      <w:r w:rsidRPr="000F07D1">
        <w:rPr>
          <w:rFonts w:ascii="Times New Roman" w:hAnsi="Times New Roman" w:cs="Times New Roman"/>
          <w:sz w:val="26"/>
          <w:szCs w:val="26"/>
        </w:rPr>
        <w:t>онда</w:t>
      </w:r>
      <w:r>
        <w:rPr>
          <w:rFonts w:ascii="Times New Roman" w:hAnsi="Times New Roman" w:cs="Times New Roman"/>
          <w:sz w:val="26"/>
          <w:szCs w:val="26"/>
        </w:rPr>
        <w:t xml:space="preserve"> </w:t>
      </w:r>
      <w:r w:rsidRPr="000F07D1">
        <w:rPr>
          <w:rFonts w:ascii="Times New Roman" w:hAnsi="Times New Roman" w:cs="Times New Roman"/>
          <w:sz w:val="26"/>
          <w:szCs w:val="26"/>
        </w:rPr>
        <w:t xml:space="preserve">пенсионного и социального страхования </w:t>
      </w:r>
      <w:r>
        <w:rPr>
          <w:rFonts w:ascii="Times New Roman" w:hAnsi="Times New Roman" w:cs="Times New Roman"/>
          <w:sz w:val="26"/>
          <w:szCs w:val="26"/>
        </w:rPr>
        <w:t>Р</w:t>
      </w:r>
      <w:r w:rsidRPr="000F07D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0F07D1">
        <w:rPr>
          <w:rFonts w:ascii="Times New Roman" w:hAnsi="Times New Roman" w:cs="Times New Roman"/>
          <w:sz w:val="26"/>
          <w:szCs w:val="26"/>
        </w:rPr>
        <w:t>едерации</w:t>
      </w:r>
      <w:r>
        <w:rPr>
          <w:rFonts w:ascii="Times New Roman" w:hAnsi="Times New Roman" w:cs="Times New Roman"/>
          <w:sz w:val="26"/>
          <w:szCs w:val="26"/>
        </w:rPr>
        <w:t xml:space="preserve"> </w:t>
      </w:r>
      <w:r w:rsidRPr="000F07D1">
        <w:rPr>
          <w:rFonts w:ascii="Times New Roman" w:hAnsi="Times New Roman" w:cs="Times New Roman"/>
          <w:sz w:val="26"/>
          <w:szCs w:val="26"/>
        </w:rPr>
        <w:t>контроля за полнотой и достоверностью сведений,</w:t>
      </w:r>
      <w:r>
        <w:rPr>
          <w:rFonts w:ascii="Times New Roman" w:hAnsi="Times New Roman" w:cs="Times New Roman"/>
          <w:sz w:val="26"/>
          <w:szCs w:val="26"/>
        </w:rPr>
        <w:t xml:space="preserve"> </w:t>
      </w:r>
      <w:r w:rsidRPr="000F07D1">
        <w:rPr>
          <w:rFonts w:ascii="Times New Roman" w:hAnsi="Times New Roman" w:cs="Times New Roman"/>
          <w:sz w:val="26"/>
          <w:szCs w:val="26"/>
        </w:rPr>
        <w:t>представляемых медицинскими организациями для получения</w:t>
      </w:r>
      <w:r>
        <w:rPr>
          <w:rFonts w:ascii="Times New Roman" w:hAnsi="Times New Roman" w:cs="Times New Roman"/>
          <w:sz w:val="26"/>
          <w:szCs w:val="26"/>
        </w:rPr>
        <w:t xml:space="preserve"> </w:t>
      </w:r>
      <w:r w:rsidRPr="000F07D1">
        <w:rPr>
          <w:rFonts w:ascii="Times New Roman" w:hAnsi="Times New Roman" w:cs="Times New Roman"/>
          <w:sz w:val="26"/>
          <w:szCs w:val="26"/>
        </w:rPr>
        <w:t>специальной социальной выплаты отдельными категориями</w:t>
      </w:r>
      <w:r>
        <w:rPr>
          <w:rFonts w:ascii="Times New Roman" w:hAnsi="Times New Roman" w:cs="Times New Roman"/>
          <w:sz w:val="26"/>
          <w:szCs w:val="26"/>
        </w:rPr>
        <w:t xml:space="preserve"> </w:t>
      </w:r>
      <w:r w:rsidRPr="000F07D1">
        <w:rPr>
          <w:rFonts w:ascii="Times New Roman" w:hAnsi="Times New Roman" w:cs="Times New Roman"/>
          <w:sz w:val="26"/>
          <w:szCs w:val="26"/>
        </w:rPr>
        <w:t>медицинских работников медицинских организаций, входящих</w:t>
      </w:r>
      <w:r>
        <w:rPr>
          <w:rFonts w:ascii="Times New Roman" w:hAnsi="Times New Roman" w:cs="Times New Roman"/>
          <w:sz w:val="26"/>
          <w:szCs w:val="26"/>
        </w:rPr>
        <w:t xml:space="preserve"> </w:t>
      </w:r>
      <w:r w:rsidRPr="000F07D1">
        <w:rPr>
          <w:rFonts w:ascii="Times New Roman" w:hAnsi="Times New Roman" w:cs="Times New Roman"/>
          <w:sz w:val="26"/>
          <w:szCs w:val="26"/>
        </w:rPr>
        <w:t>в государственную и муниципальную системы здравоохранения</w:t>
      </w:r>
      <w:r>
        <w:rPr>
          <w:rFonts w:ascii="Times New Roman" w:hAnsi="Times New Roman" w:cs="Times New Roman"/>
          <w:sz w:val="26"/>
          <w:szCs w:val="26"/>
        </w:rPr>
        <w:t xml:space="preserve"> </w:t>
      </w:r>
      <w:r w:rsidRPr="000F07D1">
        <w:rPr>
          <w:rFonts w:ascii="Times New Roman" w:hAnsi="Times New Roman" w:cs="Times New Roman"/>
          <w:sz w:val="26"/>
          <w:szCs w:val="26"/>
        </w:rPr>
        <w:t>и участвующих в базовой программе обязательного медицинского</w:t>
      </w:r>
      <w:r>
        <w:rPr>
          <w:rFonts w:ascii="Times New Roman" w:hAnsi="Times New Roman" w:cs="Times New Roman"/>
          <w:sz w:val="26"/>
          <w:szCs w:val="26"/>
        </w:rPr>
        <w:t xml:space="preserve"> </w:t>
      </w:r>
      <w:r w:rsidRPr="000F07D1">
        <w:rPr>
          <w:rFonts w:ascii="Times New Roman" w:hAnsi="Times New Roman" w:cs="Times New Roman"/>
          <w:sz w:val="26"/>
          <w:szCs w:val="26"/>
        </w:rPr>
        <w:t>страхования либо территориальных программах обязательного</w:t>
      </w:r>
      <w:r>
        <w:rPr>
          <w:rFonts w:ascii="Times New Roman" w:hAnsi="Times New Roman" w:cs="Times New Roman"/>
          <w:sz w:val="26"/>
          <w:szCs w:val="26"/>
        </w:rPr>
        <w:t xml:space="preserve"> </w:t>
      </w:r>
      <w:r w:rsidRPr="000F07D1">
        <w:rPr>
          <w:rFonts w:ascii="Times New Roman" w:hAnsi="Times New Roman" w:cs="Times New Roman"/>
          <w:sz w:val="26"/>
          <w:szCs w:val="26"/>
        </w:rPr>
        <w:t xml:space="preserve">медицинского </w:t>
      </w:r>
      <w:r w:rsidRPr="000F07D1">
        <w:rPr>
          <w:rFonts w:ascii="Times New Roman" w:hAnsi="Times New Roman" w:cs="Times New Roman"/>
          <w:sz w:val="26"/>
          <w:szCs w:val="26"/>
        </w:rPr>
        <w:lastRenderedPageBreak/>
        <w:t xml:space="preserve">страхования, утвержденный приказом </w:t>
      </w:r>
      <w:r>
        <w:rPr>
          <w:rFonts w:ascii="Times New Roman" w:hAnsi="Times New Roman" w:cs="Times New Roman"/>
          <w:sz w:val="26"/>
          <w:szCs w:val="26"/>
        </w:rPr>
        <w:t>Ф</w:t>
      </w:r>
      <w:r w:rsidRPr="000F07D1">
        <w:rPr>
          <w:rFonts w:ascii="Times New Roman" w:hAnsi="Times New Roman" w:cs="Times New Roman"/>
          <w:sz w:val="26"/>
          <w:szCs w:val="26"/>
        </w:rPr>
        <w:t>онда</w:t>
      </w:r>
      <w:r>
        <w:rPr>
          <w:rFonts w:ascii="Times New Roman" w:hAnsi="Times New Roman" w:cs="Times New Roman"/>
          <w:sz w:val="26"/>
          <w:szCs w:val="26"/>
        </w:rPr>
        <w:t xml:space="preserve"> </w:t>
      </w:r>
      <w:r w:rsidRPr="000F07D1">
        <w:rPr>
          <w:rFonts w:ascii="Times New Roman" w:hAnsi="Times New Roman" w:cs="Times New Roman"/>
          <w:sz w:val="26"/>
          <w:szCs w:val="26"/>
        </w:rPr>
        <w:t xml:space="preserve">пенсионного и социального страхования </w:t>
      </w:r>
      <w:r>
        <w:rPr>
          <w:rFonts w:ascii="Times New Roman" w:hAnsi="Times New Roman" w:cs="Times New Roman"/>
          <w:sz w:val="26"/>
          <w:szCs w:val="26"/>
        </w:rPr>
        <w:t>Р</w:t>
      </w:r>
      <w:r w:rsidRPr="000F07D1">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0F07D1">
        <w:rPr>
          <w:rFonts w:ascii="Times New Roman" w:hAnsi="Times New Roman" w:cs="Times New Roman"/>
          <w:sz w:val="26"/>
          <w:szCs w:val="26"/>
        </w:rPr>
        <w:t>едерации</w:t>
      </w:r>
      <w:r>
        <w:rPr>
          <w:rFonts w:ascii="Times New Roman" w:hAnsi="Times New Roman" w:cs="Times New Roman"/>
          <w:sz w:val="26"/>
          <w:szCs w:val="26"/>
        </w:rPr>
        <w:t xml:space="preserve"> </w:t>
      </w:r>
      <w:r w:rsidRPr="000F07D1">
        <w:rPr>
          <w:rFonts w:ascii="Times New Roman" w:hAnsi="Times New Roman" w:cs="Times New Roman"/>
          <w:sz w:val="26"/>
          <w:szCs w:val="26"/>
        </w:rPr>
        <w:t xml:space="preserve">от 27 июня 2023 г. </w:t>
      </w:r>
      <w:r>
        <w:rPr>
          <w:rFonts w:ascii="Times New Roman" w:hAnsi="Times New Roman" w:cs="Times New Roman"/>
          <w:sz w:val="26"/>
          <w:szCs w:val="26"/>
        </w:rPr>
        <w:t>№</w:t>
      </w:r>
      <w:r w:rsidRPr="000F07D1">
        <w:rPr>
          <w:rFonts w:ascii="Times New Roman" w:hAnsi="Times New Roman" w:cs="Times New Roman"/>
          <w:sz w:val="26"/>
          <w:szCs w:val="26"/>
        </w:rPr>
        <w:t xml:space="preserve"> 1216</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0F07D1">
        <w:rPr>
          <w:rFonts w:ascii="Times New Roman" w:hAnsi="Times New Roman" w:cs="Times New Roman"/>
          <w:b w:val="0"/>
          <w:sz w:val="26"/>
          <w:szCs w:val="26"/>
        </w:rPr>
        <w:t>Подробне</w:t>
      </w:r>
      <w:r>
        <w:rPr>
          <w:rFonts w:ascii="Times New Roman" w:hAnsi="Times New Roman" w:cs="Times New Roman"/>
          <w:b w:val="0"/>
          <w:sz w:val="26"/>
          <w:szCs w:val="26"/>
        </w:rPr>
        <w:t>е об изменяемом документе см. социальный обзор за июль-август 2023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Внесенные изменения: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рассмотрения должностным лицом территориального органа СФР Акта и других материалов проверки.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7040E8">
        <w:rPr>
          <w:rFonts w:ascii="Times New Roman" w:hAnsi="Times New Roman" w:cs="Times New Roman"/>
          <w:sz w:val="26"/>
          <w:szCs w:val="26"/>
        </w:rPr>
        <w:t xml:space="preserve">Постановление Правительства РФ от 03.07.2026 </w:t>
      </w:r>
      <w:r>
        <w:rPr>
          <w:rFonts w:ascii="Times New Roman" w:hAnsi="Times New Roman" w:cs="Times New Roman"/>
          <w:sz w:val="26"/>
          <w:szCs w:val="26"/>
        </w:rPr>
        <w:t>№ 836 «</w:t>
      </w:r>
      <w:r w:rsidRPr="007040E8">
        <w:rPr>
          <w:rFonts w:ascii="Times New Roman" w:hAnsi="Times New Roman" w:cs="Times New Roman"/>
          <w:sz w:val="26"/>
          <w:szCs w:val="26"/>
        </w:rPr>
        <w:t>Об утверждении Правил подтверждения факта неучастия в противоправных действиях против Российской Федерации, Донецкой Народной Республики, Луганской Нар</w:t>
      </w:r>
      <w:r>
        <w:rPr>
          <w:rFonts w:ascii="Times New Roman" w:hAnsi="Times New Roman" w:cs="Times New Roman"/>
          <w:sz w:val="26"/>
          <w:szCs w:val="26"/>
        </w:rPr>
        <w:t>одной Республики и их населения».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Утверждены Правила в целях назначения пенсии гражданам, </w:t>
      </w:r>
      <w:r w:rsidRPr="00D96328">
        <w:rPr>
          <w:rFonts w:ascii="Times New Roman" w:hAnsi="Times New Roman" w:cs="Times New Roman"/>
          <w:b w:val="0"/>
          <w:sz w:val="26"/>
          <w:szCs w:val="26"/>
        </w:rPr>
        <w:t>проходивши</w:t>
      </w:r>
      <w:r>
        <w:rPr>
          <w:rFonts w:ascii="Times New Roman" w:hAnsi="Times New Roman" w:cs="Times New Roman"/>
          <w:b w:val="0"/>
          <w:sz w:val="26"/>
          <w:szCs w:val="26"/>
        </w:rPr>
        <w:t>м</w:t>
      </w:r>
      <w:r w:rsidRPr="00D96328">
        <w:rPr>
          <w:rFonts w:ascii="Times New Roman" w:hAnsi="Times New Roman" w:cs="Times New Roman"/>
          <w:b w:val="0"/>
          <w:sz w:val="26"/>
          <w:szCs w:val="26"/>
        </w:rPr>
        <w:t xml:space="preserve"> военную службу или иную приравненную к ней по пенсионному обеспечению службу в составе вооруженных сил и других формирований Украины в период с 12 мая по 31 декабря 2014</w:t>
      </w:r>
      <w:r>
        <w:rPr>
          <w:rFonts w:ascii="Times New Roman" w:hAnsi="Times New Roman" w:cs="Times New Roman"/>
          <w:b w:val="0"/>
          <w:sz w:val="26"/>
          <w:szCs w:val="26"/>
        </w:rPr>
        <w:t xml:space="preserve"> г.</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4A4D83"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Письмо Ф</w:t>
      </w:r>
      <w:r w:rsidRPr="004A4D83">
        <w:rPr>
          <w:rFonts w:ascii="Times New Roman" w:hAnsi="Times New Roman" w:cs="Times New Roman"/>
          <w:sz w:val="26"/>
          <w:szCs w:val="26"/>
        </w:rPr>
        <w:t>онд</w:t>
      </w:r>
      <w:r>
        <w:rPr>
          <w:rFonts w:ascii="Times New Roman" w:hAnsi="Times New Roman" w:cs="Times New Roman"/>
          <w:sz w:val="26"/>
          <w:szCs w:val="26"/>
        </w:rPr>
        <w:t>а</w:t>
      </w:r>
      <w:r w:rsidRPr="004A4D83">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4A4D83">
        <w:rPr>
          <w:rFonts w:ascii="Times New Roman" w:hAnsi="Times New Roman" w:cs="Times New Roman"/>
          <w:sz w:val="26"/>
          <w:szCs w:val="26"/>
        </w:rPr>
        <w:t xml:space="preserve">от </w:t>
      </w:r>
      <w:r>
        <w:rPr>
          <w:rFonts w:ascii="Times New Roman" w:hAnsi="Times New Roman" w:cs="Times New Roman"/>
          <w:sz w:val="26"/>
          <w:szCs w:val="26"/>
        </w:rPr>
        <w:t>03.07.</w:t>
      </w:r>
      <w:r w:rsidRPr="004A4D83">
        <w:rPr>
          <w:rFonts w:ascii="Times New Roman" w:hAnsi="Times New Roman" w:cs="Times New Roman"/>
          <w:sz w:val="26"/>
          <w:szCs w:val="26"/>
        </w:rPr>
        <w:t xml:space="preserve">2026 </w:t>
      </w:r>
      <w:r>
        <w:rPr>
          <w:rFonts w:ascii="Times New Roman" w:hAnsi="Times New Roman" w:cs="Times New Roman"/>
          <w:sz w:val="26"/>
          <w:szCs w:val="26"/>
        </w:rPr>
        <w:t>№</w:t>
      </w:r>
      <w:r w:rsidRPr="004A4D83">
        <w:rPr>
          <w:rFonts w:ascii="Times New Roman" w:hAnsi="Times New Roman" w:cs="Times New Roman"/>
          <w:sz w:val="26"/>
          <w:szCs w:val="26"/>
        </w:rPr>
        <w:t xml:space="preserve"> </w:t>
      </w:r>
      <w:r>
        <w:rPr>
          <w:rFonts w:ascii="Times New Roman" w:hAnsi="Times New Roman" w:cs="Times New Roman"/>
          <w:sz w:val="26"/>
          <w:szCs w:val="26"/>
        </w:rPr>
        <w:t>25-20/36712.</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Разъяснено, что периоды нахождения в отпуске без сохранения заработной платы не учитываются при исчислении страхового стажа для назначения пенсии.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945523">
        <w:rPr>
          <w:rFonts w:ascii="Times New Roman" w:hAnsi="Times New Roman" w:cs="Times New Roman"/>
          <w:sz w:val="26"/>
          <w:szCs w:val="26"/>
        </w:rPr>
        <w:t xml:space="preserve">Федеральный закон от 04.07.2026 </w:t>
      </w:r>
      <w:r>
        <w:rPr>
          <w:rFonts w:ascii="Times New Roman" w:hAnsi="Times New Roman" w:cs="Times New Roman"/>
          <w:sz w:val="26"/>
          <w:szCs w:val="26"/>
        </w:rPr>
        <w:t>№ 225-ФЗ «</w:t>
      </w:r>
      <w:r w:rsidRPr="00945523">
        <w:rPr>
          <w:rFonts w:ascii="Times New Roman" w:hAnsi="Times New Roman" w:cs="Times New Roman"/>
          <w:sz w:val="26"/>
          <w:szCs w:val="26"/>
        </w:rPr>
        <w:t xml:space="preserve">О внесении изменения в статью </w:t>
      </w:r>
      <w:r>
        <w:rPr>
          <w:rFonts w:ascii="Times New Roman" w:hAnsi="Times New Roman" w:cs="Times New Roman"/>
          <w:sz w:val="26"/>
          <w:szCs w:val="26"/>
        </w:rPr>
        <w:t>50 Закона Российской Федерации «</w:t>
      </w:r>
      <w:r w:rsidRPr="00945523">
        <w:rPr>
          <w:rFonts w:ascii="Times New Roman" w:hAnsi="Times New Roman" w:cs="Times New Roman"/>
          <w:sz w:val="26"/>
          <w:szCs w:val="26"/>
        </w:rPr>
        <w: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w:t>
      </w:r>
      <w:r>
        <w:rPr>
          <w:rFonts w:ascii="Times New Roman" w:hAnsi="Times New Roman" w:cs="Times New Roman"/>
          <w:sz w:val="26"/>
          <w:szCs w:val="26"/>
        </w:rPr>
        <w:t>оссийской Федерации, и их семей».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Закон РФ от 12.02.1993 № 4468-1:</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лицам, которым назначена пенсия в соответствии с законом № 4468-1, выдаются пенсионные удостоверения по форме и в порядке, утвержденном органом, осуществляющим пенсионное обеспечение.</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4C7DC5"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C7DC5">
        <w:rPr>
          <w:rFonts w:ascii="Times New Roman" w:hAnsi="Times New Roman" w:cs="Times New Roman"/>
          <w:sz w:val="26"/>
          <w:szCs w:val="26"/>
        </w:rPr>
        <w:t>риказ</w:t>
      </w:r>
      <w:r>
        <w:rPr>
          <w:rFonts w:ascii="Times New Roman" w:hAnsi="Times New Roman" w:cs="Times New Roman"/>
          <w:sz w:val="26"/>
          <w:szCs w:val="26"/>
        </w:rPr>
        <w:t xml:space="preserve"> Министерства</w:t>
      </w:r>
      <w:r w:rsidRPr="004C7DC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4C7DC5">
        <w:rPr>
          <w:rFonts w:ascii="Times New Roman" w:hAnsi="Times New Roman" w:cs="Times New Roman"/>
          <w:sz w:val="26"/>
          <w:szCs w:val="26"/>
        </w:rPr>
        <w:t xml:space="preserve">от </w:t>
      </w:r>
      <w:r>
        <w:rPr>
          <w:rFonts w:ascii="Times New Roman" w:hAnsi="Times New Roman" w:cs="Times New Roman"/>
          <w:sz w:val="26"/>
          <w:szCs w:val="26"/>
        </w:rPr>
        <w:t>0</w:t>
      </w:r>
      <w:r w:rsidRPr="004C7DC5">
        <w:rPr>
          <w:rFonts w:ascii="Times New Roman" w:hAnsi="Times New Roman" w:cs="Times New Roman"/>
          <w:sz w:val="26"/>
          <w:szCs w:val="26"/>
        </w:rPr>
        <w:t>6</w:t>
      </w:r>
      <w:r>
        <w:rPr>
          <w:rFonts w:ascii="Times New Roman" w:hAnsi="Times New Roman" w:cs="Times New Roman"/>
          <w:sz w:val="26"/>
          <w:szCs w:val="26"/>
        </w:rPr>
        <w:t>.07.</w:t>
      </w:r>
      <w:r w:rsidRPr="004C7DC5">
        <w:rPr>
          <w:rFonts w:ascii="Times New Roman" w:hAnsi="Times New Roman" w:cs="Times New Roman"/>
          <w:sz w:val="26"/>
          <w:szCs w:val="26"/>
        </w:rPr>
        <w:t xml:space="preserve">2026 </w:t>
      </w:r>
      <w:r>
        <w:rPr>
          <w:rFonts w:ascii="Times New Roman" w:hAnsi="Times New Roman" w:cs="Times New Roman"/>
          <w:sz w:val="26"/>
          <w:szCs w:val="26"/>
        </w:rPr>
        <w:t>№</w:t>
      </w:r>
      <w:r w:rsidRPr="004C7DC5">
        <w:rPr>
          <w:rFonts w:ascii="Times New Roman" w:hAnsi="Times New Roman" w:cs="Times New Roman"/>
          <w:sz w:val="26"/>
          <w:szCs w:val="26"/>
        </w:rPr>
        <w:t xml:space="preserve"> 285</w:t>
      </w:r>
      <w:r>
        <w:rPr>
          <w:rFonts w:ascii="Times New Roman" w:hAnsi="Times New Roman" w:cs="Times New Roman"/>
          <w:sz w:val="26"/>
          <w:szCs w:val="26"/>
        </w:rPr>
        <w:t xml:space="preserve"> «О</w:t>
      </w:r>
      <w:r w:rsidRPr="004C7DC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4C7DC5">
        <w:rPr>
          <w:rFonts w:ascii="Times New Roman" w:hAnsi="Times New Roman" w:cs="Times New Roman"/>
          <w:sz w:val="26"/>
          <w:szCs w:val="26"/>
        </w:rPr>
        <w:t>в методические рекомендации по вопросам комплексной</w:t>
      </w:r>
      <w:r>
        <w:rPr>
          <w:rFonts w:ascii="Times New Roman" w:hAnsi="Times New Roman" w:cs="Times New Roman"/>
          <w:sz w:val="26"/>
          <w:szCs w:val="26"/>
        </w:rPr>
        <w:t xml:space="preserve"> </w:t>
      </w:r>
      <w:r w:rsidRPr="004C7DC5">
        <w:rPr>
          <w:rFonts w:ascii="Times New Roman" w:hAnsi="Times New Roman" w:cs="Times New Roman"/>
          <w:sz w:val="26"/>
          <w:szCs w:val="26"/>
        </w:rPr>
        <w:t>реабилитации и абилитации инвалидов, ранней помощи детям</w:t>
      </w:r>
      <w:r>
        <w:rPr>
          <w:rFonts w:ascii="Times New Roman" w:hAnsi="Times New Roman" w:cs="Times New Roman"/>
          <w:sz w:val="26"/>
          <w:szCs w:val="26"/>
        </w:rPr>
        <w:t xml:space="preserve"> </w:t>
      </w:r>
      <w:r w:rsidRPr="004C7DC5">
        <w:rPr>
          <w:rFonts w:ascii="Times New Roman" w:hAnsi="Times New Roman" w:cs="Times New Roman"/>
          <w:sz w:val="26"/>
          <w:szCs w:val="26"/>
        </w:rPr>
        <w:t xml:space="preserve">и их семьям, утвержденные приказом </w:t>
      </w:r>
      <w:r>
        <w:rPr>
          <w:rFonts w:ascii="Times New Roman" w:hAnsi="Times New Roman" w:cs="Times New Roman"/>
          <w:sz w:val="26"/>
          <w:szCs w:val="26"/>
        </w:rPr>
        <w:t>М</w:t>
      </w:r>
      <w:r w:rsidRPr="004C7DC5">
        <w:rPr>
          <w:rFonts w:ascii="Times New Roman" w:hAnsi="Times New Roman" w:cs="Times New Roman"/>
          <w:sz w:val="26"/>
          <w:szCs w:val="26"/>
        </w:rPr>
        <w:t>инистерства труда</w:t>
      </w:r>
      <w:r>
        <w:rPr>
          <w:rFonts w:ascii="Times New Roman" w:hAnsi="Times New Roman" w:cs="Times New Roman"/>
          <w:sz w:val="26"/>
          <w:szCs w:val="26"/>
        </w:rPr>
        <w:t xml:space="preserve"> </w:t>
      </w:r>
      <w:r w:rsidRPr="004C7DC5">
        <w:rPr>
          <w:rFonts w:ascii="Times New Roman" w:hAnsi="Times New Roman" w:cs="Times New Roman"/>
          <w:sz w:val="26"/>
          <w:szCs w:val="26"/>
        </w:rPr>
        <w:t xml:space="preserve">и социальной защиты </w:t>
      </w:r>
      <w:r>
        <w:rPr>
          <w:rFonts w:ascii="Times New Roman" w:hAnsi="Times New Roman" w:cs="Times New Roman"/>
          <w:sz w:val="26"/>
          <w:szCs w:val="26"/>
        </w:rPr>
        <w:t>Р</w:t>
      </w:r>
      <w:r w:rsidRPr="004C7DC5">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4C7DC5">
        <w:rPr>
          <w:rFonts w:ascii="Times New Roman" w:hAnsi="Times New Roman" w:cs="Times New Roman"/>
          <w:sz w:val="26"/>
          <w:szCs w:val="26"/>
        </w:rPr>
        <w:t>едерации</w:t>
      </w:r>
      <w:r>
        <w:rPr>
          <w:rFonts w:ascii="Times New Roman" w:hAnsi="Times New Roman" w:cs="Times New Roman"/>
          <w:sz w:val="26"/>
          <w:szCs w:val="26"/>
        </w:rPr>
        <w:t xml:space="preserve"> </w:t>
      </w:r>
      <w:r w:rsidRPr="004C7DC5">
        <w:rPr>
          <w:rFonts w:ascii="Times New Roman" w:hAnsi="Times New Roman" w:cs="Times New Roman"/>
          <w:sz w:val="26"/>
          <w:szCs w:val="26"/>
        </w:rPr>
        <w:t xml:space="preserve">от 28 декабря 2024 г. </w:t>
      </w:r>
      <w:r>
        <w:rPr>
          <w:rFonts w:ascii="Times New Roman" w:hAnsi="Times New Roman" w:cs="Times New Roman"/>
          <w:sz w:val="26"/>
          <w:szCs w:val="26"/>
        </w:rPr>
        <w:t>№</w:t>
      </w:r>
      <w:r w:rsidRPr="004C7DC5">
        <w:rPr>
          <w:rFonts w:ascii="Times New Roman" w:hAnsi="Times New Roman" w:cs="Times New Roman"/>
          <w:sz w:val="26"/>
          <w:szCs w:val="26"/>
        </w:rPr>
        <w:t xml:space="preserve"> 736</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Подробнее об изменяемом документе см. социальный обзор за январь 2025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внесения изменений в план мероприятий переходного периода;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значительно уточнен состав информации, включаемой в план мероприятий переходного периода;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уточнено содержание Информации о ходе выполнения плана мероприятий переходного периода.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052466">
        <w:rPr>
          <w:rFonts w:ascii="Times New Roman" w:hAnsi="Times New Roman" w:cs="Times New Roman"/>
          <w:sz w:val="26"/>
          <w:szCs w:val="26"/>
        </w:rPr>
        <w:t xml:space="preserve">Письмо </w:t>
      </w:r>
      <w:r>
        <w:rPr>
          <w:rFonts w:ascii="Times New Roman" w:hAnsi="Times New Roman" w:cs="Times New Roman"/>
          <w:sz w:val="26"/>
          <w:szCs w:val="26"/>
        </w:rPr>
        <w:t xml:space="preserve">Федеральной налоговой службы от 06.07.2026 </w:t>
      </w:r>
      <w:r w:rsidR="005F0C27">
        <w:rPr>
          <w:rFonts w:ascii="Times New Roman" w:hAnsi="Times New Roman" w:cs="Times New Roman"/>
          <w:sz w:val="26"/>
          <w:szCs w:val="26"/>
        </w:rPr>
        <w:t>№</w:t>
      </w:r>
      <w:r>
        <w:rPr>
          <w:rFonts w:ascii="Times New Roman" w:hAnsi="Times New Roman" w:cs="Times New Roman"/>
          <w:sz w:val="26"/>
          <w:szCs w:val="26"/>
        </w:rPr>
        <w:t xml:space="preserve"> БС-36-11/5654@ «</w:t>
      </w:r>
      <w:r w:rsidRPr="00052466">
        <w:rPr>
          <w:rFonts w:ascii="Times New Roman" w:hAnsi="Times New Roman" w:cs="Times New Roman"/>
          <w:sz w:val="26"/>
          <w:szCs w:val="26"/>
        </w:rPr>
        <w:t>О базе для исчисления страховых взносов в отношении физического лица, являющегося единоличным исполнительным о</w:t>
      </w:r>
      <w:r>
        <w:rPr>
          <w:rFonts w:ascii="Times New Roman" w:hAnsi="Times New Roman" w:cs="Times New Roman"/>
          <w:sz w:val="26"/>
          <w:szCs w:val="26"/>
        </w:rPr>
        <w:t>рганом коммерческой организации».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исчисления страховых взносов.</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sz w:val="26"/>
          <w:szCs w:val="26"/>
        </w:rPr>
      </w:pPr>
      <w:r w:rsidRPr="00863F94">
        <w:rPr>
          <w:rFonts w:ascii="Times New Roman" w:hAnsi="Times New Roman" w:cs="Times New Roman"/>
          <w:sz w:val="26"/>
          <w:szCs w:val="26"/>
        </w:rPr>
        <w:t xml:space="preserve">Приказ </w:t>
      </w:r>
      <w:r>
        <w:rPr>
          <w:rFonts w:ascii="Times New Roman" w:hAnsi="Times New Roman" w:cs="Times New Roman"/>
          <w:sz w:val="26"/>
          <w:szCs w:val="26"/>
        </w:rPr>
        <w:t>Министерства</w:t>
      </w:r>
      <w:r w:rsidRPr="004C7DC5">
        <w:rPr>
          <w:rFonts w:ascii="Times New Roman" w:hAnsi="Times New Roman" w:cs="Times New Roman"/>
          <w:sz w:val="26"/>
          <w:szCs w:val="26"/>
        </w:rPr>
        <w:t xml:space="preserve"> труда и социальной защиты </w:t>
      </w:r>
      <w:r>
        <w:rPr>
          <w:rFonts w:ascii="Times New Roman" w:hAnsi="Times New Roman" w:cs="Times New Roman"/>
          <w:sz w:val="26"/>
          <w:szCs w:val="26"/>
        </w:rPr>
        <w:t xml:space="preserve">РФ </w:t>
      </w:r>
      <w:r w:rsidRPr="00863F94">
        <w:rPr>
          <w:rFonts w:ascii="Times New Roman" w:hAnsi="Times New Roman" w:cs="Times New Roman"/>
          <w:sz w:val="26"/>
          <w:szCs w:val="26"/>
        </w:rPr>
        <w:t xml:space="preserve">от 07.07.2026 </w:t>
      </w:r>
      <w:r>
        <w:rPr>
          <w:rFonts w:ascii="Times New Roman" w:hAnsi="Times New Roman" w:cs="Times New Roman"/>
          <w:sz w:val="26"/>
          <w:szCs w:val="26"/>
        </w:rPr>
        <w:t>№ 296н «</w:t>
      </w:r>
      <w:r w:rsidRPr="00863F94">
        <w:rPr>
          <w:rFonts w:ascii="Times New Roman" w:hAnsi="Times New Roman" w:cs="Times New Roman"/>
          <w:sz w:val="26"/>
          <w:szCs w:val="26"/>
        </w:rPr>
        <w:t xml:space="preserve">Об утверждении формы заявления о </w:t>
      </w:r>
      <w:r>
        <w:rPr>
          <w:rFonts w:ascii="Times New Roman" w:hAnsi="Times New Roman" w:cs="Times New Roman"/>
          <w:sz w:val="26"/>
          <w:szCs w:val="26"/>
        </w:rPr>
        <w:t>предоставлении социальных услуг».</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863F94">
        <w:rPr>
          <w:rFonts w:ascii="Times New Roman" w:hAnsi="Times New Roman" w:cs="Times New Roman"/>
          <w:b w:val="0"/>
          <w:sz w:val="26"/>
          <w:szCs w:val="26"/>
        </w:rPr>
        <w:t>Утверждена</w:t>
      </w:r>
      <w:r>
        <w:rPr>
          <w:rFonts w:ascii="Times New Roman" w:hAnsi="Times New Roman" w:cs="Times New Roman"/>
          <w:b w:val="0"/>
          <w:sz w:val="26"/>
          <w:szCs w:val="26"/>
        </w:rPr>
        <w:t xml:space="preserve"> форма.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Признан утратившим силу приказ Минтруда России от 28.03.2014 № 159н, которым ранее была утверждена аналогичная форма.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480214" w:rsidRDefault="00020DD6" w:rsidP="00020DD6">
      <w:pPr>
        <w:pStyle w:val="ConsTitle"/>
        <w:widowControl/>
        <w:spacing w:line="400" w:lineRule="exact"/>
        <w:ind w:right="0" w:firstLine="720"/>
        <w:jc w:val="both"/>
        <w:rPr>
          <w:rFonts w:ascii="Times New Roman" w:hAnsi="Times New Roman" w:cs="Times New Roman"/>
          <w:sz w:val="26"/>
          <w:szCs w:val="26"/>
        </w:rPr>
      </w:pPr>
      <w:r w:rsidRPr="00480214">
        <w:rPr>
          <w:rFonts w:ascii="Times New Roman" w:hAnsi="Times New Roman" w:cs="Times New Roman"/>
          <w:sz w:val="26"/>
          <w:szCs w:val="26"/>
        </w:rPr>
        <w:t xml:space="preserve">Приказ </w:t>
      </w:r>
      <w:r>
        <w:rPr>
          <w:rFonts w:ascii="Times New Roman" w:hAnsi="Times New Roman" w:cs="Times New Roman"/>
          <w:sz w:val="26"/>
          <w:szCs w:val="26"/>
        </w:rPr>
        <w:t xml:space="preserve">Федеральной налоговой службы </w:t>
      </w:r>
      <w:r w:rsidRPr="00480214">
        <w:rPr>
          <w:rFonts w:ascii="Times New Roman" w:hAnsi="Times New Roman" w:cs="Times New Roman"/>
          <w:sz w:val="26"/>
          <w:szCs w:val="26"/>
        </w:rPr>
        <w:t xml:space="preserve">от 07.07.2026 </w:t>
      </w:r>
      <w:r>
        <w:rPr>
          <w:rFonts w:ascii="Times New Roman" w:hAnsi="Times New Roman" w:cs="Times New Roman"/>
          <w:sz w:val="26"/>
          <w:szCs w:val="26"/>
        </w:rPr>
        <w:t>№ ЕД-1-11/458@ «</w:t>
      </w:r>
      <w:r w:rsidRPr="00480214">
        <w:rPr>
          <w:rFonts w:ascii="Times New Roman" w:hAnsi="Times New Roman" w:cs="Times New Roman"/>
          <w:sz w:val="26"/>
          <w:szCs w:val="26"/>
        </w:rPr>
        <w:t>Об утверждении формы сообщения о фактах заключения или расторжения договоров негосударственного пенсионного обеспечения, договоров долгосрочных сбережений, о фактах назначения выплат по таким договорам, о факте и дате обращения участника договора долгосрочных сбережений за назначением выплат по такому договору, а также о выплатах, произведенных по договору долгосрочных сбережений, и об основаниях для их назначения, порядка ее заполнения и формата представления указанног</w:t>
      </w:r>
      <w:r>
        <w:rPr>
          <w:rFonts w:ascii="Times New Roman" w:hAnsi="Times New Roman" w:cs="Times New Roman"/>
          <w:sz w:val="26"/>
          <w:szCs w:val="26"/>
        </w:rPr>
        <w:t>о сообщения в электронной форме».</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 и форматы сообщений. Информация направляется негосударственными пенсионными фондами в налоговые органы и используется при применении вычета на долгосрочные сбережения граждан в сумме пенсионных взносов по договорам негосударственного пенсионного обеспечения и сберегательных взносов по договорам долгосрочных сбережений.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Признан утратившим силу </w:t>
      </w:r>
      <w:r w:rsidRPr="00480214">
        <w:rPr>
          <w:rFonts w:ascii="Times New Roman" w:hAnsi="Times New Roman" w:cs="Times New Roman"/>
          <w:b w:val="0"/>
          <w:sz w:val="26"/>
          <w:szCs w:val="26"/>
        </w:rPr>
        <w:t xml:space="preserve">приказ ФНС России от 31.10.2024 </w:t>
      </w:r>
      <w:r>
        <w:rPr>
          <w:rFonts w:ascii="Times New Roman" w:hAnsi="Times New Roman" w:cs="Times New Roman"/>
          <w:b w:val="0"/>
          <w:sz w:val="26"/>
          <w:szCs w:val="26"/>
        </w:rPr>
        <w:t>№</w:t>
      </w:r>
      <w:r w:rsidRPr="00480214">
        <w:rPr>
          <w:rFonts w:ascii="Times New Roman" w:hAnsi="Times New Roman" w:cs="Times New Roman"/>
          <w:b w:val="0"/>
          <w:sz w:val="26"/>
          <w:szCs w:val="26"/>
        </w:rPr>
        <w:t xml:space="preserve"> ЕД-7-11/985@</w:t>
      </w:r>
      <w:r>
        <w:rPr>
          <w:rFonts w:ascii="Times New Roman" w:hAnsi="Times New Roman" w:cs="Times New Roman"/>
          <w:b w:val="0"/>
          <w:sz w:val="26"/>
          <w:szCs w:val="26"/>
        </w:rPr>
        <w:t xml:space="preserve"> (подробнее см. социальный обзор за февраль 2025 года), которым ранее была утверждена часть аналогичных форм и форматов.</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1B2FC6"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П</w:t>
      </w:r>
      <w:r w:rsidRPr="001B2FC6">
        <w:rPr>
          <w:rFonts w:ascii="Times New Roman" w:hAnsi="Times New Roman" w:cs="Times New Roman"/>
          <w:sz w:val="26"/>
          <w:szCs w:val="26"/>
        </w:rPr>
        <w:t>риказ</w:t>
      </w:r>
      <w:r>
        <w:rPr>
          <w:rFonts w:ascii="Times New Roman" w:hAnsi="Times New Roman" w:cs="Times New Roman"/>
          <w:sz w:val="26"/>
          <w:szCs w:val="26"/>
        </w:rPr>
        <w:t xml:space="preserve"> Ф</w:t>
      </w:r>
      <w:r w:rsidRPr="001B2FC6">
        <w:rPr>
          <w:rFonts w:ascii="Times New Roman" w:hAnsi="Times New Roman" w:cs="Times New Roman"/>
          <w:sz w:val="26"/>
          <w:szCs w:val="26"/>
        </w:rPr>
        <w:t>онд</w:t>
      </w:r>
      <w:r>
        <w:rPr>
          <w:rFonts w:ascii="Times New Roman" w:hAnsi="Times New Roman" w:cs="Times New Roman"/>
          <w:sz w:val="26"/>
          <w:szCs w:val="26"/>
        </w:rPr>
        <w:t>а</w:t>
      </w:r>
      <w:r w:rsidRPr="001B2FC6">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от 08.07.</w:t>
      </w:r>
      <w:r w:rsidRPr="001B2FC6">
        <w:rPr>
          <w:rFonts w:ascii="Times New Roman" w:hAnsi="Times New Roman" w:cs="Times New Roman"/>
          <w:sz w:val="26"/>
          <w:szCs w:val="26"/>
        </w:rPr>
        <w:t xml:space="preserve">2026 </w:t>
      </w:r>
      <w:r>
        <w:rPr>
          <w:rFonts w:ascii="Times New Roman" w:hAnsi="Times New Roman" w:cs="Times New Roman"/>
          <w:sz w:val="26"/>
          <w:szCs w:val="26"/>
        </w:rPr>
        <w:t>№</w:t>
      </w:r>
      <w:r w:rsidRPr="001B2FC6">
        <w:rPr>
          <w:rFonts w:ascii="Times New Roman" w:hAnsi="Times New Roman" w:cs="Times New Roman"/>
          <w:sz w:val="26"/>
          <w:szCs w:val="26"/>
        </w:rPr>
        <w:t xml:space="preserve"> </w:t>
      </w:r>
      <w:r>
        <w:rPr>
          <w:rFonts w:ascii="Times New Roman" w:hAnsi="Times New Roman" w:cs="Times New Roman"/>
          <w:sz w:val="26"/>
          <w:szCs w:val="26"/>
        </w:rPr>
        <w:t>8</w:t>
      </w:r>
      <w:r w:rsidRPr="001B2FC6">
        <w:rPr>
          <w:rFonts w:ascii="Times New Roman" w:hAnsi="Times New Roman" w:cs="Times New Roman"/>
          <w:sz w:val="26"/>
          <w:szCs w:val="26"/>
        </w:rPr>
        <w:t>03</w:t>
      </w:r>
      <w:r>
        <w:rPr>
          <w:rFonts w:ascii="Times New Roman" w:hAnsi="Times New Roman" w:cs="Times New Roman"/>
          <w:sz w:val="26"/>
          <w:szCs w:val="26"/>
        </w:rPr>
        <w:t xml:space="preserve"> «О</w:t>
      </w:r>
      <w:r w:rsidRPr="001B2FC6">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1B2FC6">
        <w:rPr>
          <w:rFonts w:ascii="Times New Roman" w:hAnsi="Times New Roman" w:cs="Times New Roman"/>
          <w:sz w:val="26"/>
          <w:szCs w:val="26"/>
        </w:rPr>
        <w:t xml:space="preserve">в приказ </w:t>
      </w:r>
      <w:r>
        <w:rPr>
          <w:rFonts w:ascii="Times New Roman" w:hAnsi="Times New Roman" w:cs="Times New Roman"/>
          <w:sz w:val="26"/>
          <w:szCs w:val="26"/>
        </w:rPr>
        <w:t>Ф</w:t>
      </w:r>
      <w:r w:rsidRPr="001B2FC6">
        <w:rPr>
          <w:rFonts w:ascii="Times New Roman" w:hAnsi="Times New Roman" w:cs="Times New Roman"/>
          <w:sz w:val="26"/>
          <w:szCs w:val="26"/>
        </w:rPr>
        <w:t>онда пенсионного и социального страхования</w:t>
      </w:r>
      <w:r>
        <w:rPr>
          <w:rFonts w:ascii="Times New Roman" w:hAnsi="Times New Roman" w:cs="Times New Roman"/>
          <w:sz w:val="26"/>
          <w:szCs w:val="26"/>
        </w:rPr>
        <w:t xml:space="preserve"> Р</w:t>
      </w:r>
      <w:r w:rsidRPr="001B2FC6">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1B2FC6">
        <w:rPr>
          <w:rFonts w:ascii="Times New Roman" w:hAnsi="Times New Roman" w:cs="Times New Roman"/>
          <w:sz w:val="26"/>
          <w:szCs w:val="26"/>
        </w:rPr>
        <w:t xml:space="preserve">едерации от 17 февраля 2023 г. </w:t>
      </w:r>
      <w:r>
        <w:rPr>
          <w:rFonts w:ascii="Times New Roman" w:hAnsi="Times New Roman" w:cs="Times New Roman"/>
          <w:sz w:val="26"/>
          <w:szCs w:val="26"/>
        </w:rPr>
        <w:t>№</w:t>
      </w:r>
      <w:r w:rsidRPr="001B2FC6">
        <w:rPr>
          <w:rFonts w:ascii="Times New Roman" w:hAnsi="Times New Roman" w:cs="Times New Roman"/>
          <w:sz w:val="26"/>
          <w:szCs w:val="26"/>
        </w:rPr>
        <w:t xml:space="preserve"> 210</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Перечень</w:t>
      </w:r>
      <w:r w:rsidRPr="001B2FC6">
        <w:rPr>
          <w:rFonts w:ascii="Times New Roman" w:hAnsi="Times New Roman" w:cs="Times New Roman"/>
          <w:b w:val="0"/>
          <w:sz w:val="26"/>
          <w:szCs w:val="26"/>
        </w:rPr>
        <w:t xml:space="preserve"> государственных услуг, предоставляемых </w:t>
      </w:r>
      <w:r>
        <w:rPr>
          <w:rFonts w:ascii="Times New Roman" w:hAnsi="Times New Roman" w:cs="Times New Roman"/>
          <w:b w:val="0"/>
          <w:sz w:val="26"/>
          <w:szCs w:val="26"/>
        </w:rPr>
        <w:t>Социальным фондом России (подробнее см. социальный обзор за июль-август 2023 года) внесены незначительные технические изменения.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4A4D83"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Письмо Ф</w:t>
      </w:r>
      <w:r w:rsidRPr="004A4D83">
        <w:rPr>
          <w:rFonts w:ascii="Times New Roman" w:hAnsi="Times New Roman" w:cs="Times New Roman"/>
          <w:sz w:val="26"/>
          <w:szCs w:val="26"/>
        </w:rPr>
        <w:t>онд</w:t>
      </w:r>
      <w:r>
        <w:rPr>
          <w:rFonts w:ascii="Times New Roman" w:hAnsi="Times New Roman" w:cs="Times New Roman"/>
          <w:sz w:val="26"/>
          <w:szCs w:val="26"/>
        </w:rPr>
        <w:t>а</w:t>
      </w:r>
      <w:r w:rsidRPr="004A4D83">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4A4D83">
        <w:rPr>
          <w:rFonts w:ascii="Times New Roman" w:hAnsi="Times New Roman" w:cs="Times New Roman"/>
          <w:sz w:val="26"/>
          <w:szCs w:val="26"/>
        </w:rPr>
        <w:t xml:space="preserve">от </w:t>
      </w:r>
      <w:r>
        <w:rPr>
          <w:rFonts w:ascii="Times New Roman" w:hAnsi="Times New Roman" w:cs="Times New Roman"/>
          <w:sz w:val="26"/>
          <w:szCs w:val="26"/>
        </w:rPr>
        <w:t>09.07.</w:t>
      </w:r>
      <w:r w:rsidRPr="004A4D83">
        <w:rPr>
          <w:rFonts w:ascii="Times New Roman" w:hAnsi="Times New Roman" w:cs="Times New Roman"/>
          <w:sz w:val="26"/>
          <w:szCs w:val="26"/>
        </w:rPr>
        <w:t xml:space="preserve">2026 </w:t>
      </w:r>
      <w:r>
        <w:rPr>
          <w:rFonts w:ascii="Times New Roman" w:hAnsi="Times New Roman" w:cs="Times New Roman"/>
          <w:sz w:val="26"/>
          <w:szCs w:val="26"/>
        </w:rPr>
        <w:t>№</w:t>
      </w:r>
      <w:r w:rsidRPr="004A4D83">
        <w:rPr>
          <w:rFonts w:ascii="Times New Roman" w:hAnsi="Times New Roman" w:cs="Times New Roman"/>
          <w:sz w:val="26"/>
          <w:szCs w:val="26"/>
        </w:rPr>
        <w:t xml:space="preserve"> </w:t>
      </w:r>
      <w:r>
        <w:rPr>
          <w:rFonts w:ascii="Times New Roman" w:hAnsi="Times New Roman" w:cs="Times New Roman"/>
          <w:sz w:val="26"/>
          <w:szCs w:val="26"/>
        </w:rPr>
        <w:t>12-20/37568.</w:t>
      </w:r>
    </w:p>
    <w:p w:rsidR="005F0C27" w:rsidRPr="00863F94"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выплаты пособия по беременности и родам совместителю организации, не имеющему основного места работы.</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771914" w:rsidRDefault="005F0C27" w:rsidP="005F0C27">
      <w:pPr>
        <w:pStyle w:val="ConsTitle"/>
        <w:widowControl/>
        <w:spacing w:line="400" w:lineRule="exact"/>
        <w:ind w:right="0" w:firstLine="720"/>
        <w:jc w:val="both"/>
        <w:rPr>
          <w:rFonts w:ascii="Times New Roman" w:hAnsi="Times New Roman" w:cs="Times New Roman"/>
          <w:sz w:val="26"/>
          <w:szCs w:val="26"/>
        </w:rPr>
      </w:pPr>
      <w:r w:rsidRPr="00771914">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771914">
        <w:rPr>
          <w:rFonts w:ascii="Times New Roman" w:hAnsi="Times New Roman" w:cs="Times New Roman"/>
          <w:sz w:val="26"/>
          <w:szCs w:val="26"/>
        </w:rPr>
        <w:t>фина</w:t>
      </w:r>
      <w:r>
        <w:rPr>
          <w:rFonts w:ascii="Times New Roman" w:hAnsi="Times New Roman" w:cs="Times New Roman"/>
          <w:sz w:val="26"/>
          <w:szCs w:val="26"/>
        </w:rPr>
        <w:t>нсов РФ</w:t>
      </w:r>
      <w:r w:rsidRPr="00771914">
        <w:rPr>
          <w:rFonts w:ascii="Times New Roman" w:hAnsi="Times New Roman" w:cs="Times New Roman"/>
          <w:sz w:val="26"/>
          <w:szCs w:val="26"/>
        </w:rPr>
        <w:t xml:space="preserve"> от 10.07.2026 </w:t>
      </w:r>
      <w:r>
        <w:rPr>
          <w:rFonts w:ascii="Times New Roman" w:hAnsi="Times New Roman" w:cs="Times New Roman"/>
          <w:sz w:val="26"/>
          <w:szCs w:val="26"/>
        </w:rPr>
        <w:t>№ 88н «</w:t>
      </w:r>
      <w:r w:rsidRPr="00771914">
        <w:rPr>
          <w:rFonts w:ascii="Times New Roman" w:hAnsi="Times New Roman" w:cs="Times New Roman"/>
          <w:sz w:val="26"/>
          <w:szCs w:val="26"/>
        </w:rPr>
        <w:t>О ведомственных наградах Министерств</w:t>
      </w:r>
      <w:r>
        <w:rPr>
          <w:rFonts w:ascii="Times New Roman" w:hAnsi="Times New Roman" w:cs="Times New Roman"/>
          <w:sz w:val="26"/>
          <w:szCs w:val="26"/>
        </w:rPr>
        <w:t>а финансов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w:t>
      </w:r>
      <w:r w:rsidRPr="00771914">
        <w:rPr>
          <w:rFonts w:ascii="Times New Roman" w:hAnsi="Times New Roman" w:cs="Times New Roman"/>
          <w:b w:val="0"/>
          <w:sz w:val="26"/>
          <w:szCs w:val="26"/>
        </w:rPr>
        <w:t xml:space="preserve">, что ведомственным знаком отличия Минфина </w:t>
      </w:r>
      <w:r>
        <w:rPr>
          <w:rFonts w:ascii="Times New Roman" w:hAnsi="Times New Roman" w:cs="Times New Roman"/>
          <w:b w:val="0"/>
          <w:sz w:val="26"/>
          <w:szCs w:val="26"/>
        </w:rPr>
        <w:t>России</w:t>
      </w:r>
      <w:r w:rsidRPr="00771914">
        <w:rPr>
          <w:rFonts w:ascii="Times New Roman" w:hAnsi="Times New Roman" w:cs="Times New Roman"/>
          <w:b w:val="0"/>
          <w:sz w:val="26"/>
          <w:szCs w:val="26"/>
        </w:rPr>
        <w:t xml:space="preserve">, дающим право на присвоение звания </w:t>
      </w:r>
      <w:r>
        <w:rPr>
          <w:rFonts w:ascii="Times New Roman" w:hAnsi="Times New Roman" w:cs="Times New Roman"/>
          <w:b w:val="0"/>
          <w:sz w:val="26"/>
          <w:szCs w:val="26"/>
        </w:rPr>
        <w:t>«</w:t>
      </w:r>
      <w:r w:rsidRPr="00771914">
        <w:rPr>
          <w:rFonts w:ascii="Times New Roman" w:hAnsi="Times New Roman" w:cs="Times New Roman"/>
          <w:b w:val="0"/>
          <w:sz w:val="26"/>
          <w:szCs w:val="26"/>
        </w:rPr>
        <w:t>Ветеран труда</w:t>
      </w:r>
      <w:r>
        <w:rPr>
          <w:rFonts w:ascii="Times New Roman" w:hAnsi="Times New Roman" w:cs="Times New Roman"/>
          <w:b w:val="0"/>
          <w:sz w:val="26"/>
          <w:szCs w:val="26"/>
        </w:rPr>
        <w:t>»</w:t>
      </w:r>
      <w:r w:rsidRPr="00771914">
        <w:rPr>
          <w:rFonts w:ascii="Times New Roman" w:hAnsi="Times New Roman" w:cs="Times New Roman"/>
          <w:b w:val="0"/>
          <w:sz w:val="26"/>
          <w:szCs w:val="26"/>
        </w:rPr>
        <w:t xml:space="preserve">, является нагрудный знак </w:t>
      </w:r>
      <w:r>
        <w:rPr>
          <w:rFonts w:ascii="Times New Roman" w:hAnsi="Times New Roman" w:cs="Times New Roman"/>
          <w:b w:val="0"/>
          <w:sz w:val="26"/>
          <w:szCs w:val="26"/>
        </w:rPr>
        <w:t>«Отличник финансовой работы»</w:t>
      </w:r>
      <w:r w:rsidRPr="00771914">
        <w:rPr>
          <w:rFonts w:ascii="Times New Roman" w:hAnsi="Times New Roman" w:cs="Times New Roman"/>
          <w:b w:val="0"/>
          <w:sz w:val="26"/>
          <w:szCs w:val="26"/>
        </w:rPr>
        <w:t>.</w:t>
      </w:r>
    </w:p>
    <w:p w:rsidR="00020DD6" w:rsidRPr="009B28E0"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EA2819">
        <w:rPr>
          <w:rFonts w:ascii="Times New Roman" w:hAnsi="Times New Roman" w:cs="Times New Roman"/>
          <w:sz w:val="26"/>
          <w:szCs w:val="26"/>
        </w:rPr>
        <w:t xml:space="preserve">Постановление Правительства РФ от 13.07.2026 </w:t>
      </w:r>
      <w:r>
        <w:rPr>
          <w:rFonts w:ascii="Times New Roman" w:hAnsi="Times New Roman" w:cs="Times New Roman"/>
          <w:sz w:val="26"/>
          <w:szCs w:val="26"/>
        </w:rPr>
        <w:t>№ 885 «</w:t>
      </w:r>
      <w:r w:rsidRPr="00EA2819">
        <w:rPr>
          <w:rFonts w:ascii="Times New Roman" w:hAnsi="Times New Roman" w:cs="Times New Roman"/>
          <w:sz w:val="26"/>
          <w:szCs w:val="26"/>
        </w:rPr>
        <w:t xml:space="preserve">О внесении изменений в постановление Правительства Российской Федерации от 14 ноября 2023 г. </w:t>
      </w:r>
      <w:r>
        <w:rPr>
          <w:rFonts w:ascii="Times New Roman" w:hAnsi="Times New Roman" w:cs="Times New Roman"/>
          <w:sz w:val="26"/>
          <w:szCs w:val="26"/>
        </w:rPr>
        <w:t>№ 1910».</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EA2819">
        <w:rPr>
          <w:rFonts w:ascii="Times New Roman" w:hAnsi="Times New Roman" w:cs="Times New Roman"/>
          <w:b w:val="0"/>
          <w:sz w:val="26"/>
          <w:szCs w:val="26"/>
        </w:rPr>
        <w:t>Правила информирования гражданина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а также об условиях их назначения и предоставления</w:t>
      </w:r>
      <w:r>
        <w:rPr>
          <w:rFonts w:ascii="Times New Roman" w:hAnsi="Times New Roman" w:cs="Times New Roman"/>
          <w:b w:val="0"/>
          <w:sz w:val="26"/>
          <w:szCs w:val="26"/>
        </w:rPr>
        <w:t xml:space="preserve"> (подробнее см. социальный обзор за ноябрь 2023 года):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к функциям ЕПГУ добавлен прием обращений граждан, поступающих в виде текстовых сообщений, и их передача в информационную систему СФР «Единый контакт-центр взаимодействия с гражданами».</w:t>
      </w:r>
    </w:p>
    <w:p w:rsidR="0024635E" w:rsidRDefault="0024635E" w:rsidP="00020DD6">
      <w:pPr>
        <w:pStyle w:val="ConsTitle"/>
        <w:widowControl/>
        <w:spacing w:line="400" w:lineRule="exact"/>
        <w:ind w:right="0" w:firstLine="720"/>
        <w:jc w:val="both"/>
        <w:rPr>
          <w:rFonts w:ascii="Times New Roman" w:hAnsi="Times New Roman" w:cs="Times New Roman"/>
          <w:b w:val="0"/>
          <w:sz w:val="26"/>
          <w:szCs w:val="26"/>
        </w:rPr>
      </w:pPr>
    </w:p>
    <w:p w:rsidR="0024635E" w:rsidRPr="00017D85"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017D85">
        <w:rPr>
          <w:rFonts w:ascii="Times New Roman" w:hAnsi="Times New Roman" w:cs="Times New Roman"/>
          <w:sz w:val="26"/>
          <w:szCs w:val="26"/>
        </w:rPr>
        <w:t>казание</w:t>
      </w:r>
      <w:r>
        <w:rPr>
          <w:rFonts w:ascii="Times New Roman" w:hAnsi="Times New Roman" w:cs="Times New Roman"/>
          <w:sz w:val="26"/>
          <w:szCs w:val="26"/>
        </w:rPr>
        <w:t xml:space="preserve"> Центрального</w:t>
      </w:r>
      <w:r w:rsidRPr="00017D85">
        <w:rPr>
          <w:rFonts w:ascii="Times New Roman" w:hAnsi="Times New Roman" w:cs="Times New Roman"/>
          <w:sz w:val="26"/>
          <w:szCs w:val="26"/>
        </w:rPr>
        <w:t xml:space="preserve"> банк</w:t>
      </w:r>
      <w:r>
        <w:rPr>
          <w:rFonts w:ascii="Times New Roman" w:hAnsi="Times New Roman" w:cs="Times New Roman"/>
          <w:sz w:val="26"/>
          <w:szCs w:val="26"/>
        </w:rPr>
        <w:t>а РФ от 13.07.</w:t>
      </w:r>
      <w:r w:rsidRPr="00017D85">
        <w:rPr>
          <w:rFonts w:ascii="Times New Roman" w:hAnsi="Times New Roman" w:cs="Times New Roman"/>
          <w:sz w:val="26"/>
          <w:szCs w:val="26"/>
        </w:rPr>
        <w:t xml:space="preserve">2026 </w:t>
      </w:r>
      <w:r>
        <w:rPr>
          <w:rFonts w:ascii="Times New Roman" w:hAnsi="Times New Roman" w:cs="Times New Roman"/>
          <w:sz w:val="26"/>
          <w:szCs w:val="26"/>
        </w:rPr>
        <w:t>№ 7417-У «О</w:t>
      </w:r>
      <w:r w:rsidRPr="00017D85">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017D85">
        <w:rPr>
          <w:rFonts w:ascii="Times New Roman" w:hAnsi="Times New Roman" w:cs="Times New Roman"/>
          <w:sz w:val="26"/>
          <w:szCs w:val="26"/>
        </w:rPr>
        <w:t xml:space="preserve">в </w:t>
      </w:r>
      <w:r>
        <w:rPr>
          <w:rFonts w:ascii="Times New Roman" w:hAnsi="Times New Roman" w:cs="Times New Roman"/>
          <w:sz w:val="26"/>
          <w:szCs w:val="26"/>
        </w:rPr>
        <w:t>У</w:t>
      </w:r>
      <w:r w:rsidRPr="00017D85">
        <w:rPr>
          <w:rFonts w:ascii="Times New Roman" w:hAnsi="Times New Roman" w:cs="Times New Roman"/>
          <w:sz w:val="26"/>
          <w:szCs w:val="26"/>
        </w:rPr>
        <w:t xml:space="preserve">казание </w:t>
      </w:r>
      <w:r>
        <w:rPr>
          <w:rFonts w:ascii="Times New Roman" w:hAnsi="Times New Roman" w:cs="Times New Roman"/>
          <w:sz w:val="26"/>
          <w:szCs w:val="26"/>
        </w:rPr>
        <w:t>Б</w:t>
      </w:r>
      <w:r w:rsidRPr="00017D85">
        <w:rPr>
          <w:rFonts w:ascii="Times New Roman" w:hAnsi="Times New Roman" w:cs="Times New Roman"/>
          <w:sz w:val="26"/>
          <w:szCs w:val="26"/>
        </w:rPr>
        <w:t xml:space="preserve">анка </w:t>
      </w:r>
      <w:r>
        <w:rPr>
          <w:rFonts w:ascii="Times New Roman" w:hAnsi="Times New Roman" w:cs="Times New Roman"/>
          <w:sz w:val="26"/>
          <w:szCs w:val="26"/>
        </w:rPr>
        <w:t>Р</w:t>
      </w:r>
      <w:r w:rsidRPr="00017D85">
        <w:rPr>
          <w:rFonts w:ascii="Times New Roman" w:hAnsi="Times New Roman" w:cs="Times New Roman"/>
          <w:sz w:val="26"/>
          <w:szCs w:val="26"/>
        </w:rPr>
        <w:t xml:space="preserve">оссии от 17 сентября 2025 года </w:t>
      </w:r>
      <w:r>
        <w:rPr>
          <w:rFonts w:ascii="Times New Roman" w:hAnsi="Times New Roman" w:cs="Times New Roman"/>
          <w:sz w:val="26"/>
          <w:szCs w:val="26"/>
        </w:rPr>
        <w:t>№ 7169-У».</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Указание «</w:t>
      </w:r>
      <w:r w:rsidRPr="00017D85">
        <w:rPr>
          <w:rFonts w:ascii="Times New Roman" w:hAnsi="Times New Roman" w:cs="Times New Roman"/>
          <w:b w:val="0"/>
          <w:sz w:val="26"/>
          <w:szCs w:val="26"/>
        </w:rPr>
        <w:t xml:space="preserve">О квалификационных требованиях к лицам, осуществляющим отдельные функции в финансовых организациях, о порядке направления уведомлений в Банк России о назначении на должность (временном исполнении обязанностей по должности), об освобождении от должности (прекращении временного исполнения обязанностей по </w:t>
      </w:r>
      <w:r w:rsidRPr="00017D85">
        <w:rPr>
          <w:rFonts w:ascii="Times New Roman" w:hAnsi="Times New Roman" w:cs="Times New Roman"/>
          <w:b w:val="0"/>
          <w:sz w:val="26"/>
          <w:szCs w:val="26"/>
        </w:rPr>
        <w:lastRenderedPageBreak/>
        <w:t xml:space="preserve">должности) указанных лиц, формах указанных уведомлений и перечне прилагаемых к ним документов, а также о порядке оценки Банком России соответствия указанных лиц квалификационным требованиям и </w:t>
      </w:r>
      <w:r>
        <w:rPr>
          <w:rFonts w:ascii="Times New Roman" w:hAnsi="Times New Roman" w:cs="Times New Roman"/>
          <w:b w:val="0"/>
          <w:sz w:val="26"/>
          <w:szCs w:val="26"/>
        </w:rPr>
        <w:t>требованиям к деловой репутации» (подробнее см. социальный обзор за ноябрь 2025 года) внесены изменения, не касающиеся тематики настоящего обзора.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A43472" w:rsidRDefault="00020DD6" w:rsidP="00020DD6">
      <w:pPr>
        <w:pStyle w:val="ConsTitle"/>
        <w:widowControl/>
        <w:spacing w:line="400" w:lineRule="exact"/>
        <w:ind w:right="0" w:firstLine="720"/>
        <w:jc w:val="both"/>
        <w:rPr>
          <w:rFonts w:ascii="Times New Roman" w:hAnsi="Times New Roman" w:cs="Times New Roman"/>
          <w:sz w:val="26"/>
          <w:szCs w:val="26"/>
        </w:rPr>
      </w:pPr>
      <w:r w:rsidRPr="00A43472">
        <w:rPr>
          <w:rFonts w:ascii="Times New Roman" w:hAnsi="Times New Roman" w:cs="Times New Roman"/>
          <w:sz w:val="26"/>
          <w:szCs w:val="26"/>
        </w:rPr>
        <w:t xml:space="preserve">Распоряжение Правительства РФ от 16.07.2026 </w:t>
      </w:r>
      <w:r>
        <w:rPr>
          <w:rFonts w:ascii="Times New Roman" w:hAnsi="Times New Roman" w:cs="Times New Roman"/>
          <w:sz w:val="26"/>
          <w:szCs w:val="26"/>
        </w:rPr>
        <w:t>№</w:t>
      </w:r>
      <w:r w:rsidRPr="00A43472">
        <w:rPr>
          <w:rFonts w:ascii="Times New Roman" w:hAnsi="Times New Roman" w:cs="Times New Roman"/>
          <w:sz w:val="26"/>
          <w:szCs w:val="26"/>
        </w:rPr>
        <w:t xml:space="preserve"> 1869-р</w:t>
      </w:r>
      <w:r>
        <w:rPr>
          <w:rFonts w:ascii="Times New Roman" w:hAnsi="Times New Roman" w:cs="Times New Roman"/>
          <w:sz w:val="26"/>
          <w:szCs w:val="26"/>
        </w:rPr>
        <w:t>.</w:t>
      </w:r>
    </w:p>
    <w:p w:rsidR="00020DD6" w:rsidRP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Изменена сметная стоимость объекта капитального строительства «Центр реабилитации в г. Москве», строящегося за счет бюджета СФР (подробнее см. о распоряжении Правительства РФ от 28.12.2024 № 4134-р в социальном обзоре за январь 2025 года). Общая стоимость увеличена на </w:t>
      </w:r>
      <w:r w:rsidRPr="00A43472">
        <w:rPr>
          <w:rFonts w:ascii="Times New Roman" w:hAnsi="Times New Roman" w:cs="Times New Roman"/>
          <w:b w:val="0"/>
          <w:sz w:val="26"/>
          <w:szCs w:val="26"/>
        </w:rPr>
        <w:t>30</w:t>
      </w:r>
      <w:r>
        <w:rPr>
          <w:rFonts w:ascii="Times New Roman" w:hAnsi="Times New Roman" w:cs="Times New Roman"/>
          <w:b w:val="0"/>
          <w:sz w:val="26"/>
          <w:szCs w:val="26"/>
        </w:rPr>
        <w:t xml:space="preserve"> </w:t>
      </w:r>
      <w:r w:rsidRPr="00A43472">
        <w:rPr>
          <w:rFonts w:ascii="Times New Roman" w:hAnsi="Times New Roman" w:cs="Times New Roman"/>
          <w:b w:val="0"/>
          <w:sz w:val="26"/>
          <w:szCs w:val="26"/>
        </w:rPr>
        <w:t>199,9</w:t>
      </w:r>
      <w:r>
        <w:rPr>
          <w:rFonts w:ascii="Times New Roman" w:hAnsi="Times New Roman" w:cs="Times New Roman"/>
          <w:b w:val="0"/>
          <w:sz w:val="26"/>
          <w:szCs w:val="26"/>
        </w:rPr>
        <w:t xml:space="preserve"> тыс. руб. до </w:t>
      </w:r>
      <w:r w:rsidRPr="00A43472">
        <w:rPr>
          <w:rFonts w:ascii="Times New Roman" w:hAnsi="Times New Roman" w:cs="Times New Roman"/>
          <w:b w:val="0"/>
          <w:sz w:val="26"/>
          <w:szCs w:val="26"/>
        </w:rPr>
        <w:t>4</w:t>
      </w:r>
      <w:r>
        <w:rPr>
          <w:rFonts w:ascii="Times New Roman" w:hAnsi="Times New Roman" w:cs="Times New Roman"/>
          <w:b w:val="0"/>
          <w:sz w:val="26"/>
          <w:szCs w:val="26"/>
        </w:rPr>
        <w:t xml:space="preserve"> </w:t>
      </w:r>
      <w:r w:rsidRPr="00A43472">
        <w:rPr>
          <w:rFonts w:ascii="Times New Roman" w:hAnsi="Times New Roman" w:cs="Times New Roman"/>
          <w:b w:val="0"/>
          <w:sz w:val="26"/>
          <w:szCs w:val="26"/>
        </w:rPr>
        <w:t>072</w:t>
      </w:r>
      <w:r>
        <w:rPr>
          <w:rFonts w:ascii="Times New Roman" w:hAnsi="Times New Roman" w:cs="Times New Roman"/>
          <w:b w:val="0"/>
          <w:sz w:val="26"/>
          <w:szCs w:val="26"/>
        </w:rPr>
        <w:t xml:space="preserve"> </w:t>
      </w:r>
      <w:r w:rsidRPr="00A43472">
        <w:rPr>
          <w:rFonts w:ascii="Times New Roman" w:hAnsi="Times New Roman" w:cs="Times New Roman"/>
          <w:b w:val="0"/>
          <w:sz w:val="26"/>
          <w:szCs w:val="26"/>
        </w:rPr>
        <w:t>284,6</w:t>
      </w:r>
      <w:r>
        <w:rPr>
          <w:rFonts w:ascii="Times New Roman" w:hAnsi="Times New Roman" w:cs="Times New Roman"/>
          <w:b w:val="0"/>
          <w:sz w:val="26"/>
          <w:szCs w:val="26"/>
        </w:rPr>
        <w:t xml:space="preserve"> тыс. руб., соответственно изменено распределение сметной стоимости по видам работ.</w:t>
      </w:r>
    </w:p>
    <w:p w:rsidR="00020DD6" w:rsidRP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9B28E0" w:rsidRDefault="00020DD6" w:rsidP="00020DD6">
      <w:pPr>
        <w:pStyle w:val="ConsTitle"/>
        <w:widowControl/>
        <w:spacing w:line="400" w:lineRule="exact"/>
        <w:ind w:right="0" w:firstLine="720"/>
        <w:jc w:val="both"/>
        <w:rPr>
          <w:rFonts w:ascii="Times New Roman" w:hAnsi="Times New Roman" w:cs="Times New Roman"/>
          <w:sz w:val="26"/>
          <w:szCs w:val="26"/>
        </w:rPr>
      </w:pPr>
      <w:r w:rsidRPr="009B28E0">
        <w:rPr>
          <w:rFonts w:ascii="Times New Roman" w:hAnsi="Times New Roman" w:cs="Times New Roman"/>
          <w:sz w:val="26"/>
          <w:szCs w:val="26"/>
        </w:rPr>
        <w:t xml:space="preserve">Постановление Правительства РФ от 18.07.2026 </w:t>
      </w:r>
      <w:r>
        <w:rPr>
          <w:rFonts w:ascii="Times New Roman" w:hAnsi="Times New Roman" w:cs="Times New Roman"/>
          <w:sz w:val="26"/>
          <w:szCs w:val="26"/>
        </w:rPr>
        <w:t>№ 914 «</w:t>
      </w:r>
      <w:r w:rsidRPr="009B28E0">
        <w:rPr>
          <w:rFonts w:ascii="Times New Roman" w:hAnsi="Times New Roman" w:cs="Times New Roman"/>
          <w:sz w:val="26"/>
          <w:szCs w:val="26"/>
        </w:rPr>
        <w:t>О проведении эксперимента п</w:t>
      </w:r>
      <w:r>
        <w:rPr>
          <w:rFonts w:ascii="Times New Roman" w:hAnsi="Times New Roman" w:cs="Times New Roman"/>
          <w:sz w:val="26"/>
          <w:szCs w:val="26"/>
        </w:rPr>
        <w:t>о использованию платежных карт «</w:t>
      </w:r>
      <w:r w:rsidRPr="009B28E0">
        <w:rPr>
          <w:rFonts w:ascii="Times New Roman" w:hAnsi="Times New Roman" w:cs="Times New Roman"/>
          <w:sz w:val="26"/>
          <w:szCs w:val="26"/>
        </w:rPr>
        <w:t>Мир</w:t>
      </w:r>
      <w:r>
        <w:rPr>
          <w:rFonts w:ascii="Times New Roman" w:hAnsi="Times New Roman" w:cs="Times New Roman"/>
          <w:sz w:val="26"/>
          <w:szCs w:val="26"/>
        </w:rPr>
        <w:t>»</w:t>
      </w:r>
      <w:r w:rsidRPr="009B28E0">
        <w:rPr>
          <w:rFonts w:ascii="Times New Roman" w:hAnsi="Times New Roman" w:cs="Times New Roman"/>
          <w:sz w:val="26"/>
          <w:szCs w:val="26"/>
        </w:rPr>
        <w:t xml:space="preserve"> при предоставлении гражданам отдельных мер социальной </w:t>
      </w:r>
      <w:r>
        <w:rPr>
          <w:rFonts w:ascii="Times New Roman" w:hAnsi="Times New Roman" w:cs="Times New Roman"/>
          <w:sz w:val="26"/>
          <w:szCs w:val="26"/>
        </w:rPr>
        <w:t>защиты (поддержки) и иных льгот».</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эксперимент проводится с 01.08.2026 по 31.03.2027 на территории не менее 3 субъектов РФ. Эксперимент подразумевает взаимодействие ЕПГУ и оператора национальной системы платежных карт для обмена информацией, необходимой для предоставления мер социальной защиты.</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405926" w:rsidRDefault="00020DD6" w:rsidP="00020DD6">
      <w:pPr>
        <w:pStyle w:val="ConsTitle"/>
        <w:widowControl/>
        <w:spacing w:line="400" w:lineRule="exact"/>
        <w:ind w:right="0" w:firstLine="720"/>
        <w:jc w:val="both"/>
        <w:rPr>
          <w:rFonts w:ascii="Times New Roman" w:hAnsi="Times New Roman" w:cs="Times New Roman"/>
          <w:sz w:val="26"/>
          <w:szCs w:val="26"/>
        </w:rPr>
      </w:pPr>
      <w:r w:rsidRPr="00405926">
        <w:rPr>
          <w:rFonts w:ascii="Times New Roman" w:hAnsi="Times New Roman" w:cs="Times New Roman"/>
          <w:sz w:val="26"/>
          <w:szCs w:val="26"/>
        </w:rPr>
        <w:t>Указ Президента РФ от 20.07.2026 № 498 «О дополнительных мерах поддержки учителей».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учителям гарантируется присвоение звание «Ветеран труда» при наличии не менее 25 лет стажа педагогической работы.</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27655A"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27655A">
        <w:rPr>
          <w:rFonts w:ascii="Times New Roman" w:hAnsi="Times New Roman" w:cs="Times New Roman"/>
          <w:sz w:val="26"/>
          <w:szCs w:val="26"/>
        </w:rPr>
        <w:t>исьмо</w:t>
      </w:r>
      <w:r>
        <w:rPr>
          <w:rFonts w:ascii="Times New Roman" w:hAnsi="Times New Roman" w:cs="Times New Roman"/>
          <w:sz w:val="26"/>
          <w:szCs w:val="26"/>
        </w:rPr>
        <w:t xml:space="preserve"> Федеральной налоговой службы от 20.07.</w:t>
      </w:r>
      <w:r w:rsidRPr="0027655A">
        <w:rPr>
          <w:rFonts w:ascii="Times New Roman" w:hAnsi="Times New Roman" w:cs="Times New Roman"/>
          <w:sz w:val="26"/>
          <w:szCs w:val="26"/>
        </w:rPr>
        <w:t xml:space="preserve">2026 </w:t>
      </w:r>
      <w:r>
        <w:rPr>
          <w:rFonts w:ascii="Times New Roman" w:hAnsi="Times New Roman" w:cs="Times New Roman"/>
          <w:sz w:val="26"/>
          <w:szCs w:val="26"/>
        </w:rPr>
        <w:t>№</w:t>
      </w:r>
      <w:r w:rsidRPr="0027655A">
        <w:rPr>
          <w:rFonts w:ascii="Times New Roman" w:hAnsi="Times New Roman" w:cs="Times New Roman"/>
          <w:sz w:val="26"/>
          <w:szCs w:val="26"/>
        </w:rPr>
        <w:t xml:space="preserve"> </w:t>
      </w:r>
      <w:r>
        <w:rPr>
          <w:rFonts w:ascii="Times New Roman" w:hAnsi="Times New Roman" w:cs="Times New Roman"/>
          <w:sz w:val="26"/>
          <w:szCs w:val="26"/>
        </w:rPr>
        <w:t>СД</w:t>
      </w:r>
      <w:r w:rsidRPr="0027655A">
        <w:rPr>
          <w:rFonts w:ascii="Times New Roman" w:hAnsi="Times New Roman" w:cs="Times New Roman"/>
          <w:sz w:val="26"/>
          <w:szCs w:val="26"/>
        </w:rPr>
        <w:t>-36-3/6213@</w:t>
      </w:r>
      <w:r>
        <w:rPr>
          <w:rFonts w:ascii="Times New Roman" w:hAnsi="Times New Roman" w:cs="Times New Roman"/>
          <w:sz w:val="26"/>
          <w:szCs w:val="26"/>
        </w:rPr>
        <w:t xml:space="preserve"> «О</w:t>
      </w:r>
      <w:r w:rsidRPr="0027655A">
        <w:rPr>
          <w:rFonts w:ascii="Times New Roman" w:hAnsi="Times New Roman" w:cs="Times New Roman"/>
          <w:sz w:val="26"/>
          <w:szCs w:val="26"/>
        </w:rPr>
        <w:t xml:space="preserve"> перерасчете</w:t>
      </w:r>
      <w:r>
        <w:rPr>
          <w:rFonts w:ascii="Times New Roman" w:hAnsi="Times New Roman" w:cs="Times New Roman"/>
          <w:sz w:val="26"/>
          <w:szCs w:val="26"/>
        </w:rPr>
        <w:t xml:space="preserve"> </w:t>
      </w:r>
      <w:r w:rsidRPr="0027655A">
        <w:rPr>
          <w:rFonts w:ascii="Times New Roman" w:hAnsi="Times New Roman" w:cs="Times New Roman"/>
          <w:sz w:val="26"/>
          <w:szCs w:val="26"/>
        </w:rPr>
        <w:t>уменьшения суммы налога, уплачиваемого в связи с применением</w:t>
      </w:r>
      <w:r>
        <w:rPr>
          <w:rFonts w:ascii="Times New Roman" w:hAnsi="Times New Roman" w:cs="Times New Roman"/>
          <w:sz w:val="26"/>
          <w:szCs w:val="26"/>
        </w:rPr>
        <w:t xml:space="preserve"> ПСН</w:t>
      </w:r>
      <w:r w:rsidRPr="0027655A">
        <w:rPr>
          <w:rFonts w:ascii="Times New Roman" w:hAnsi="Times New Roman" w:cs="Times New Roman"/>
          <w:sz w:val="26"/>
          <w:szCs w:val="26"/>
        </w:rPr>
        <w:t>, на сумму страховых взносов</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налогообложения и обложения страховыми взносами деятельности индивидуального предпринимателя, применяющего патентную систему налогообложения.</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Pr="00B545AE" w:rsidRDefault="00020DD6" w:rsidP="00020DD6">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B545AE">
        <w:rPr>
          <w:rFonts w:ascii="Times New Roman" w:hAnsi="Times New Roman" w:cs="Times New Roman"/>
          <w:sz w:val="26"/>
          <w:szCs w:val="26"/>
        </w:rPr>
        <w:t>нформация</w:t>
      </w:r>
      <w:r>
        <w:rPr>
          <w:rFonts w:ascii="Times New Roman" w:hAnsi="Times New Roman" w:cs="Times New Roman"/>
          <w:sz w:val="26"/>
          <w:szCs w:val="26"/>
        </w:rPr>
        <w:t xml:space="preserve"> Ф</w:t>
      </w:r>
      <w:r w:rsidRPr="00B545AE">
        <w:rPr>
          <w:rFonts w:ascii="Times New Roman" w:hAnsi="Times New Roman" w:cs="Times New Roman"/>
          <w:sz w:val="26"/>
          <w:szCs w:val="26"/>
        </w:rPr>
        <w:t>онд</w:t>
      </w:r>
      <w:r>
        <w:rPr>
          <w:rFonts w:ascii="Times New Roman" w:hAnsi="Times New Roman" w:cs="Times New Roman"/>
          <w:sz w:val="26"/>
          <w:szCs w:val="26"/>
        </w:rPr>
        <w:t>а</w:t>
      </w:r>
      <w:r w:rsidRPr="00B545AE">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от 21.07.2026 «С</w:t>
      </w:r>
      <w:r w:rsidRPr="00B545AE">
        <w:rPr>
          <w:rFonts w:ascii="Times New Roman" w:hAnsi="Times New Roman" w:cs="Times New Roman"/>
          <w:sz w:val="26"/>
          <w:szCs w:val="26"/>
        </w:rPr>
        <w:t>оцфонд начал применять обновленные правила</w:t>
      </w:r>
      <w:r>
        <w:rPr>
          <w:rFonts w:ascii="Times New Roman" w:hAnsi="Times New Roman" w:cs="Times New Roman"/>
          <w:sz w:val="26"/>
          <w:szCs w:val="26"/>
        </w:rPr>
        <w:t xml:space="preserve"> </w:t>
      </w:r>
      <w:r w:rsidRPr="00B545AE">
        <w:rPr>
          <w:rFonts w:ascii="Times New Roman" w:hAnsi="Times New Roman" w:cs="Times New Roman"/>
          <w:sz w:val="26"/>
          <w:szCs w:val="26"/>
        </w:rPr>
        <w:t>назначения единого пособия</w:t>
      </w:r>
      <w:r>
        <w:rPr>
          <w:rFonts w:ascii="Times New Roman" w:hAnsi="Times New Roman" w:cs="Times New Roman"/>
          <w:sz w:val="26"/>
          <w:szCs w:val="26"/>
        </w:rPr>
        <w:t>».</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Доведена информация об изменении порядка назначения единого пособия в связи с рождением и воспитанием ребенка с 21.07.2026. Подробнее об изменениях см. описание постановления Правительства РФ от 20.04.2026 № 440 в социальном обзоре за апрель 2026 года.</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861150" w:rsidRDefault="005F0C27" w:rsidP="005F0C27">
      <w:pPr>
        <w:pStyle w:val="ConsTitle"/>
        <w:widowControl/>
        <w:spacing w:line="400" w:lineRule="exact"/>
        <w:ind w:right="0" w:firstLine="720"/>
        <w:jc w:val="both"/>
        <w:rPr>
          <w:rFonts w:ascii="Times New Roman" w:hAnsi="Times New Roman" w:cs="Times New Roman"/>
          <w:sz w:val="26"/>
          <w:szCs w:val="26"/>
        </w:rPr>
      </w:pPr>
      <w:r w:rsidRPr="00861150">
        <w:rPr>
          <w:rFonts w:ascii="Times New Roman" w:hAnsi="Times New Roman" w:cs="Times New Roman"/>
          <w:sz w:val="26"/>
          <w:szCs w:val="26"/>
        </w:rPr>
        <w:t xml:space="preserve">Приказ </w:t>
      </w:r>
      <w:r>
        <w:rPr>
          <w:rFonts w:ascii="Times New Roman" w:hAnsi="Times New Roman" w:cs="Times New Roman"/>
          <w:sz w:val="26"/>
          <w:szCs w:val="26"/>
        </w:rPr>
        <w:t xml:space="preserve">Федеральной службы исполнения наказаний </w:t>
      </w:r>
      <w:r w:rsidRPr="00861150">
        <w:rPr>
          <w:rFonts w:ascii="Times New Roman" w:hAnsi="Times New Roman" w:cs="Times New Roman"/>
          <w:sz w:val="26"/>
          <w:szCs w:val="26"/>
        </w:rPr>
        <w:t xml:space="preserve">от 23.07.2026 </w:t>
      </w:r>
      <w:r>
        <w:rPr>
          <w:rFonts w:ascii="Times New Roman" w:hAnsi="Times New Roman" w:cs="Times New Roman"/>
          <w:sz w:val="26"/>
          <w:szCs w:val="26"/>
        </w:rPr>
        <w:t>№ 463 «</w:t>
      </w:r>
      <w:r w:rsidRPr="00861150">
        <w:rPr>
          <w:rFonts w:ascii="Times New Roman" w:hAnsi="Times New Roman" w:cs="Times New Roman"/>
          <w:sz w:val="26"/>
          <w:szCs w:val="26"/>
        </w:rPr>
        <w:t>О внесении изменений в Порядок и условия назначения и осуществления единовременных выплат, установленных Указом Президента Российской</w:t>
      </w:r>
      <w:r>
        <w:rPr>
          <w:rFonts w:ascii="Times New Roman" w:hAnsi="Times New Roman" w:cs="Times New Roman"/>
          <w:sz w:val="26"/>
          <w:szCs w:val="26"/>
        </w:rPr>
        <w:t xml:space="preserve"> Федерации от 11 марта 2024 г. №</w:t>
      </w:r>
      <w:r w:rsidRPr="00861150">
        <w:rPr>
          <w:rFonts w:ascii="Times New Roman" w:hAnsi="Times New Roman" w:cs="Times New Roman"/>
          <w:sz w:val="26"/>
          <w:szCs w:val="26"/>
        </w:rPr>
        <w:t xml:space="preserve"> 181 </w:t>
      </w:r>
      <w:r>
        <w:rPr>
          <w:rFonts w:ascii="Times New Roman" w:hAnsi="Times New Roman" w:cs="Times New Roman"/>
          <w:sz w:val="26"/>
          <w:szCs w:val="26"/>
        </w:rPr>
        <w:t>«</w:t>
      </w:r>
      <w:r w:rsidRPr="00861150">
        <w:rPr>
          <w:rFonts w:ascii="Times New Roman" w:hAnsi="Times New Roman" w:cs="Times New Roman"/>
          <w:sz w:val="26"/>
          <w:szCs w:val="26"/>
        </w:rPr>
        <w:t>О дополнительных социальных гарантиях отдельным категориям лиц</w:t>
      </w:r>
      <w:r>
        <w:rPr>
          <w:rFonts w:ascii="Times New Roman" w:hAnsi="Times New Roman" w:cs="Times New Roman"/>
          <w:sz w:val="26"/>
          <w:szCs w:val="26"/>
        </w:rPr>
        <w:t>»</w:t>
      </w:r>
      <w:r w:rsidRPr="00861150">
        <w:rPr>
          <w:rFonts w:ascii="Times New Roman" w:hAnsi="Times New Roman" w:cs="Times New Roman"/>
          <w:sz w:val="26"/>
          <w:szCs w:val="26"/>
        </w:rPr>
        <w:t xml:space="preserve">, в уголовно-исполнительной системе Российской Федерации, определенные приказом ФСИН </w:t>
      </w:r>
      <w:r>
        <w:rPr>
          <w:rFonts w:ascii="Times New Roman" w:hAnsi="Times New Roman" w:cs="Times New Roman"/>
          <w:sz w:val="26"/>
          <w:szCs w:val="26"/>
        </w:rPr>
        <w:t>России от 11 июня 2024 г. № 420».</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июнь 2026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изменены размеры выплат, осуществляемых в случае получения увечья (травмы, контузии);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заключение о причинно-следственной связи между смертью и увечьем (ранением, контузией) выдается учреждением МСЭ (ранее – военно-врачебной комиссией).</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D55916">
        <w:rPr>
          <w:rFonts w:ascii="Times New Roman" w:hAnsi="Times New Roman" w:cs="Times New Roman"/>
          <w:sz w:val="26"/>
          <w:szCs w:val="26"/>
        </w:rPr>
        <w:t xml:space="preserve">Постановление Правительства РФ от 24.07.2026 </w:t>
      </w:r>
      <w:r>
        <w:rPr>
          <w:rFonts w:ascii="Times New Roman" w:hAnsi="Times New Roman" w:cs="Times New Roman"/>
          <w:sz w:val="26"/>
          <w:szCs w:val="26"/>
        </w:rPr>
        <w:t>№ 933 «</w:t>
      </w:r>
      <w:r w:rsidRPr="00D55916">
        <w:rPr>
          <w:rFonts w:ascii="Times New Roman" w:hAnsi="Times New Roman" w:cs="Times New Roman"/>
          <w:sz w:val="26"/>
          <w:szCs w:val="26"/>
        </w:rPr>
        <w:t>Об утверждении Правил определения расчетной процентной ставки размещения средств резерва Фонда пенсионного и социального страхования Российской Федерации по обязат</w:t>
      </w:r>
      <w:r>
        <w:rPr>
          <w:rFonts w:ascii="Times New Roman" w:hAnsi="Times New Roman" w:cs="Times New Roman"/>
          <w:sz w:val="26"/>
          <w:szCs w:val="26"/>
        </w:rPr>
        <w:t>ельному пенсионному страхованию».</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определения расчетной ставки в целях отражения на индивидуальном лицевом счете возмещения дохода, если ранее уплаченные страхователем (работодателем) страховые взносы были возвращены страхователю в связи как излишне уплаченные.</w:t>
      </w:r>
    </w:p>
    <w:p w:rsidR="0024635E" w:rsidRDefault="0024635E" w:rsidP="00020DD6">
      <w:pPr>
        <w:pStyle w:val="ConsTitle"/>
        <w:widowControl/>
        <w:spacing w:line="400" w:lineRule="exact"/>
        <w:ind w:right="0" w:firstLine="720"/>
        <w:jc w:val="both"/>
        <w:rPr>
          <w:rFonts w:ascii="Times New Roman" w:hAnsi="Times New Roman" w:cs="Times New Roman"/>
          <w:b w:val="0"/>
          <w:sz w:val="26"/>
          <w:szCs w:val="26"/>
        </w:rPr>
      </w:pPr>
    </w:p>
    <w:p w:rsidR="0024635E" w:rsidRPr="00D921B9" w:rsidRDefault="0024635E" w:rsidP="0024635E">
      <w:pPr>
        <w:pStyle w:val="ConsTitle"/>
        <w:widowControl/>
        <w:spacing w:line="400" w:lineRule="exact"/>
        <w:ind w:right="0" w:firstLine="720"/>
        <w:jc w:val="both"/>
        <w:rPr>
          <w:rFonts w:ascii="Times New Roman" w:hAnsi="Times New Roman" w:cs="Times New Roman"/>
          <w:sz w:val="26"/>
          <w:szCs w:val="26"/>
        </w:rPr>
      </w:pPr>
      <w:r w:rsidRPr="00D921B9">
        <w:rPr>
          <w:rFonts w:ascii="Times New Roman" w:hAnsi="Times New Roman" w:cs="Times New Roman"/>
          <w:sz w:val="26"/>
          <w:szCs w:val="26"/>
        </w:rPr>
        <w:t xml:space="preserve">Приказ </w:t>
      </w:r>
      <w:r>
        <w:rPr>
          <w:rFonts w:ascii="Times New Roman" w:hAnsi="Times New Roman" w:cs="Times New Roman"/>
          <w:sz w:val="26"/>
          <w:szCs w:val="26"/>
        </w:rPr>
        <w:t>Публично-правовой компании</w:t>
      </w:r>
      <w:r w:rsidRPr="00D921B9">
        <w:rPr>
          <w:rFonts w:ascii="Times New Roman" w:hAnsi="Times New Roman" w:cs="Times New Roman"/>
          <w:sz w:val="26"/>
          <w:szCs w:val="26"/>
        </w:rPr>
        <w:t xml:space="preserve"> </w:t>
      </w:r>
      <w:r>
        <w:rPr>
          <w:rFonts w:ascii="Times New Roman" w:hAnsi="Times New Roman" w:cs="Times New Roman"/>
          <w:sz w:val="26"/>
          <w:szCs w:val="26"/>
        </w:rPr>
        <w:t>«</w:t>
      </w:r>
      <w:r w:rsidRPr="00D921B9">
        <w:rPr>
          <w:rFonts w:ascii="Times New Roman" w:hAnsi="Times New Roman" w:cs="Times New Roman"/>
          <w:sz w:val="26"/>
          <w:szCs w:val="26"/>
        </w:rPr>
        <w:t>Роскадастр</w:t>
      </w:r>
      <w:r>
        <w:rPr>
          <w:rFonts w:ascii="Times New Roman" w:hAnsi="Times New Roman" w:cs="Times New Roman"/>
          <w:sz w:val="26"/>
          <w:szCs w:val="26"/>
        </w:rPr>
        <w:t>»</w:t>
      </w:r>
      <w:r w:rsidRPr="00D921B9">
        <w:rPr>
          <w:rFonts w:ascii="Times New Roman" w:hAnsi="Times New Roman" w:cs="Times New Roman"/>
          <w:sz w:val="26"/>
          <w:szCs w:val="26"/>
        </w:rPr>
        <w:t xml:space="preserve"> от 24.07.2026 </w:t>
      </w:r>
      <w:r>
        <w:rPr>
          <w:rFonts w:ascii="Times New Roman" w:hAnsi="Times New Roman" w:cs="Times New Roman"/>
          <w:sz w:val="26"/>
          <w:szCs w:val="26"/>
        </w:rPr>
        <w:t>№ П/510-26 «</w:t>
      </w:r>
      <w:r w:rsidRPr="00D921B9">
        <w:rPr>
          <w:rFonts w:ascii="Times New Roman" w:hAnsi="Times New Roman" w:cs="Times New Roman"/>
          <w:sz w:val="26"/>
          <w:szCs w:val="26"/>
        </w:rPr>
        <w:t>Об утверждении порядка предоставления скидок социаль</w:t>
      </w:r>
      <w:r>
        <w:rPr>
          <w:rFonts w:ascii="Times New Roman" w:hAnsi="Times New Roman" w:cs="Times New Roman"/>
          <w:sz w:val="26"/>
          <w:szCs w:val="26"/>
        </w:rPr>
        <w:t>но значимым категориям клиентов».</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предоставления скидки в размере 50% на услуги, оказываемые ППК «Роскадастр» участникам СВО, ветеранам Великой Отечественной войны, инвалидам, малоимущим гражданам, получающим государственную социальную помощь.</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7D15AB" w:rsidRDefault="005F0C27" w:rsidP="005F0C27">
      <w:pPr>
        <w:pStyle w:val="ConsTitle"/>
        <w:widowControl/>
        <w:spacing w:line="400" w:lineRule="exact"/>
        <w:ind w:right="0" w:firstLine="720"/>
        <w:jc w:val="both"/>
        <w:rPr>
          <w:rFonts w:ascii="Times New Roman" w:hAnsi="Times New Roman" w:cs="Times New Roman"/>
          <w:sz w:val="26"/>
          <w:szCs w:val="26"/>
        </w:rPr>
      </w:pPr>
      <w:r w:rsidRPr="007D15AB">
        <w:rPr>
          <w:rFonts w:ascii="Times New Roman" w:hAnsi="Times New Roman" w:cs="Times New Roman"/>
          <w:sz w:val="26"/>
          <w:szCs w:val="26"/>
        </w:rPr>
        <w:lastRenderedPageBreak/>
        <w:t xml:space="preserve">Федеральный закон от 26.07.2026 </w:t>
      </w:r>
      <w:r>
        <w:rPr>
          <w:rFonts w:ascii="Times New Roman" w:hAnsi="Times New Roman" w:cs="Times New Roman"/>
          <w:sz w:val="26"/>
          <w:szCs w:val="26"/>
        </w:rPr>
        <w:t>№ 241-ФЗ «</w:t>
      </w:r>
      <w:r w:rsidRPr="007D15AB">
        <w:rPr>
          <w:rFonts w:ascii="Times New Roman" w:hAnsi="Times New Roman" w:cs="Times New Roman"/>
          <w:sz w:val="26"/>
          <w:szCs w:val="26"/>
        </w:rPr>
        <w:t xml:space="preserve">О внесении изменений в Федеральный закон </w:t>
      </w:r>
      <w:r>
        <w:rPr>
          <w:rFonts w:ascii="Times New Roman" w:hAnsi="Times New Roman" w:cs="Times New Roman"/>
          <w:sz w:val="26"/>
          <w:szCs w:val="26"/>
        </w:rPr>
        <w:t>«</w:t>
      </w:r>
      <w:r w:rsidRPr="007D15AB">
        <w:rPr>
          <w:rFonts w:ascii="Times New Roman" w:hAnsi="Times New Roman" w:cs="Times New Roman"/>
          <w:sz w:val="26"/>
          <w:szCs w:val="26"/>
        </w:rPr>
        <w:t>О правовом положении иностранных</w:t>
      </w:r>
      <w:r>
        <w:rPr>
          <w:rFonts w:ascii="Times New Roman" w:hAnsi="Times New Roman" w:cs="Times New Roman"/>
          <w:sz w:val="26"/>
          <w:szCs w:val="26"/>
        </w:rPr>
        <w:t xml:space="preserve"> граждан в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25.07.2002 № 115-ФЗ:</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установлена обязанность СФР передавать </w:t>
      </w:r>
      <w:r w:rsidRPr="007D15AB">
        <w:rPr>
          <w:rFonts w:ascii="Times New Roman" w:hAnsi="Times New Roman" w:cs="Times New Roman"/>
          <w:b w:val="0"/>
          <w:sz w:val="26"/>
          <w:szCs w:val="26"/>
        </w:rPr>
        <w:t xml:space="preserve">в </w:t>
      </w:r>
      <w:r>
        <w:rPr>
          <w:rFonts w:ascii="Times New Roman" w:hAnsi="Times New Roman" w:cs="Times New Roman"/>
          <w:b w:val="0"/>
          <w:sz w:val="26"/>
          <w:szCs w:val="26"/>
        </w:rPr>
        <w:t>МВД России</w:t>
      </w:r>
      <w:r w:rsidRPr="007D15AB">
        <w:rPr>
          <w:rFonts w:ascii="Times New Roman" w:hAnsi="Times New Roman" w:cs="Times New Roman"/>
          <w:b w:val="0"/>
          <w:sz w:val="26"/>
          <w:szCs w:val="26"/>
        </w:rPr>
        <w:t xml:space="preserve"> сведения о трудовой деятельности иностранных граждан, представленные работодателями в соответствии с законодательством об индивидуальном (персонифицированном) учете в системах обязательного пенсионного страхования и обязательного социального страхования, с использованием </w:t>
      </w:r>
      <w:r>
        <w:rPr>
          <w:rFonts w:ascii="Times New Roman" w:hAnsi="Times New Roman" w:cs="Times New Roman"/>
          <w:b w:val="0"/>
          <w:sz w:val="26"/>
          <w:szCs w:val="26"/>
        </w:rPr>
        <w:t>СМЭВ.</w:t>
      </w:r>
    </w:p>
    <w:p w:rsidR="00020DD6" w:rsidRPr="00AB671A" w:rsidRDefault="00020DD6" w:rsidP="00020DD6">
      <w:pPr>
        <w:pStyle w:val="ConsTitle"/>
        <w:widowControl/>
        <w:spacing w:line="400" w:lineRule="exact"/>
        <w:ind w:right="0" w:firstLine="720"/>
        <w:jc w:val="both"/>
        <w:rPr>
          <w:rFonts w:ascii="Times New Roman" w:hAnsi="Times New Roman" w:cs="Times New Roman"/>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AB671A">
        <w:rPr>
          <w:rFonts w:ascii="Times New Roman" w:hAnsi="Times New Roman" w:cs="Times New Roman"/>
          <w:sz w:val="26"/>
          <w:szCs w:val="26"/>
        </w:rPr>
        <w:t xml:space="preserve">Федеральный закон от 26.07.2026 </w:t>
      </w:r>
      <w:r>
        <w:rPr>
          <w:rFonts w:ascii="Times New Roman" w:hAnsi="Times New Roman" w:cs="Times New Roman"/>
          <w:sz w:val="26"/>
          <w:szCs w:val="26"/>
        </w:rPr>
        <w:t>№ 253-ФЗ «</w:t>
      </w:r>
      <w:r w:rsidRPr="00AB671A">
        <w:rPr>
          <w:rFonts w:ascii="Times New Roman" w:hAnsi="Times New Roman" w:cs="Times New Roman"/>
          <w:sz w:val="26"/>
          <w:szCs w:val="26"/>
        </w:rPr>
        <w:t xml:space="preserve">О внесении изменений в Федеральный закон </w:t>
      </w:r>
      <w:r>
        <w:rPr>
          <w:rFonts w:ascii="Times New Roman" w:hAnsi="Times New Roman" w:cs="Times New Roman"/>
          <w:sz w:val="26"/>
          <w:szCs w:val="26"/>
        </w:rPr>
        <w:t>«</w:t>
      </w:r>
      <w:r w:rsidRPr="00AB671A">
        <w:rPr>
          <w:rFonts w:ascii="Times New Roman" w:hAnsi="Times New Roman" w:cs="Times New Roman"/>
          <w:sz w:val="26"/>
          <w:szCs w:val="26"/>
        </w:rPr>
        <w:t>О несостоятельности (банкротстве)</w:t>
      </w:r>
      <w:r>
        <w:rPr>
          <w:rFonts w:ascii="Times New Roman" w:hAnsi="Times New Roman" w:cs="Times New Roman"/>
          <w:sz w:val="26"/>
          <w:szCs w:val="26"/>
        </w:rPr>
        <w:t>»</w:t>
      </w:r>
      <w:r w:rsidRPr="00AB671A">
        <w:rPr>
          <w:rFonts w:ascii="Times New Roman" w:hAnsi="Times New Roman" w:cs="Times New Roman"/>
          <w:sz w:val="26"/>
          <w:szCs w:val="26"/>
        </w:rPr>
        <w:t xml:space="preserve"> и отдельные законодате</w:t>
      </w:r>
      <w:r>
        <w:rPr>
          <w:rFonts w:ascii="Times New Roman" w:hAnsi="Times New Roman" w:cs="Times New Roman"/>
          <w:sz w:val="26"/>
          <w:szCs w:val="26"/>
        </w:rPr>
        <w:t>льные акты Российской Федерации».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Внесено незначительное техническое изменение в федеральные законы от 07.05.1998 № 75-ФЗ «О негосударственных пенсионных фондах» и от 24.07.2002 № 111-ФЗ «Об инвестировании средств для финансирования накопительной пенсии в Российской Федерации».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sz w:val="26"/>
          <w:szCs w:val="26"/>
        </w:rPr>
      </w:pPr>
      <w:r w:rsidRPr="003402DF">
        <w:rPr>
          <w:rFonts w:ascii="Times New Roman" w:hAnsi="Times New Roman" w:cs="Times New Roman"/>
          <w:sz w:val="26"/>
          <w:szCs w:val="26"/>
        </w:rPr>
        <w:t>Ф</w:t>
      </w:r>
      <w:r>
        <w:rPr>
          <w:rFonts w:ascii="Times New Roman" w:hAnsi="Times New Roman" w:cs="Times New Roman"/>
          <w:sz w:val="26"/>
          <w:szCs w:val="26"/>
        </w:rPr>
        <w:t>едеральный закон от 26.07.2026 № 275-ФЗ «</w:t>
      </w:r>
      <w:r w:rsidRPr="003402DF">
        <w:rPr>
          <w:rFonts w:ascii="Times New Roman" w:hAnsi="Times New Roman" w:cs="Times New Roman"/>
          <w:sz w:val="26"/>
          <w:szCs w:val="26"/>
        </w:rPr>
        <w:t>О внесении изменений в отдельные законодате</w:t>
      </w:r>
      <w:r>
        <w:rPr>
          <w:rFonts w:ascii="Times New Roman" w:hAnsi="Times New Roman" w:cs="Times New Roman"/>
          <w:sz w:val="26"/>
          <w:szCs w:val="26"/>
        </w:rPr>
        <w:t>льные акты Российской Федерации».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sidRPr="003402DF">
        <w:rPr>
          <w:rFonts w:ascii="Times New Roman" w:hAnsi="Times New Roman" w:cs="Times New Roman"/>
          <w:b w:val="0"/>
          <w:sz w:val="26"/>
          <w:szCs w:val="26"/>
        </w:rPr>
        <w:t>Измене</w:t>
      </w:r>
      <w:r>
        <w:rPr>
          <w:rFonts w:ascii="Times New Roman" w:hAnsi="Times New Roman" w:cs="Times New Roman"/>
          <w:b w:val="0"/>
          <w:sz w:val="26"/>
          <w:szCs w:val="26"/>
        </w:rPr>
        <w:t>ния, внесенные в Федеральный закон от 17.07.1999 № 178-ФЗ «О государственной социальной помощи»:</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отдельным категориям ветеранов боевых действий предоставлено право обратиться с заявлением о предоставлении набора социальных услуг с 1-го числа месяца, следующего за месяцем подачи заявления (в обычном случае обращение на НСУ осуществляется до 1 октября, а предоставление НСУ – с 1 января следующего года).</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20.07.2012 № 125-ФЗ «О донорстве крови и ее компонентов»:</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ежегодная денежная выплата донорам осуществляется Социальным фондом России (ранее – органами государственной власти субъектов РФ);</w:t>
      </w:r>
    </w:p>
    <w:p w:rsidR="00020DD6" w:rsidRDefault="00020DD6" w:rsidP="00020DD6">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порядок предоставления ежегодной денежной выплаты донорам определяется Правительством РФ (ранее –</w:t>
      </w:r>
      <w:r w:rsidR="005F0C27">
        <w:rPr>
          <w:rFonts w:ascii="Times New Roman" w:hAnsi="Times New Roman" w:cs="Times New Roman"/>
          <w:b w:val="0"/>
          <w:sz w:val="26"/>
          <w:szCs w:val="26"/>
        </w:rPr>
        <w:t xml:space="preserve"> Министерством здравоохранения);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установлено, что социальную поддержку при возникновении поствакцинальных осложнений осуществляет Социальный фонд России в беззаявительном порядке на основании сведений, содержащихся в ЕЦП, и сведений, поступивших из медицинской организации по СМЭВ (ранее социальную поддержку осуществляли органы государственной власти субъектов РФ).</w:t>
      </w:r>
    </w:p>
    <w:p w:rsidR="005F0C27" w:rsidRDefault="005F0C27" w:rsidP="00020DD6">
      <w:pPr>
        <w:pStyle w:val="ConsTitle"/>
        <w:widowControl/>
        <w:spacing w:line="400" w:lineRule="exact"/>
        <w:ind w:right="0" w:firstLine="720"/>
        <w:jc w:val="both"/>
        <w:rPr>
          <w:rFonts w:ascii="Times New Roman" w:hAnsi="Times New Roman" w:cs="Times New Roman"/>
          <w:b w:val="0"/>
          <w:sz w:val="26"/>
          <w:szCs w:val="26"/>
        </w:rPr>
      </w:pPr>
    </w:p>
    <w:p w:rsidR="005F0C27" w:rsidRPr="00B7393A" w:rsidRDefault="005F0C27" w:rsidP="005F0C27">
      <w:pPr>
        <w:pStyle w:val="ConsTitle"/>
        <w:widowControl/>
        <w:spacing w:line="400" w:lineRule="exact"/>
        <w:ind w:right="0" w:firstLine="720"/>
        <w:jc w:val="both"/>
        <w:rPr>
          <w:rFonts w:ascii="Times New Roman" w:hAnsi="Times New Roman" w:cs="Times New Roman"/>
          <w:sz w:val="26"/>
          <w:szCs w:val="26"/>
        </w:rPr>
      </w:pPr>
      <w:r w:rsidRPr="00B7393A">
        <w:rPr>
          <w:rFonts w:ascii="Times New Roman" w:hAnsi="Times New Roman" w:cs="Times New Roman"/>
          <w:sz w:val="26"/>
          <w:szCs w:val="26"/>
        </w:rPr>
        <w:t>Методические рекомендации о порядке организационного и информационно-технологического взаимодействия в рамках эксперимента п</w:t>
      </w:r>
      <w:r>
        <w:rPr>
          <w:rFonts w:ascii="Times New Roman" w:hAnsi="Times New Roman" w:cs="Times New Roman"/>
          <w:sz w:val="26"/>
          <w:szCs w:val="26"/>
        </w:rPr>
        <w:t>о использованию платежных карт «</w:t>
      </w:r>
      <w:r w:rsidRPr="00B7393A">
        <w:rPr>
          <w:rFonts w:ascii="Times New Roman" w:hAnsi="Times New Roman" w:cs="Times New Roman"/>
          <w:sz w:val="26"/>
          <w:szCs w:val="26"/>
        </w:rPr>
        <w:t>Мир</w:t>
      </w:r>
      <w:r>
        <w:rPr>
          <w:rFonts w:ascii="Times New Roman" w:hAnsi="Times New Roman" w:cs="Times New Roman"/>
          <w:sz w:val="26"/>
          <w:szCs w:val="26"/>
        </w:rPr>
        <w:t>»</w:t>
      </w:r>
      <w:r w:rsidRPr="00B7393A">
        <w:rPr>
          <w:rFonts w:ascii="Times New Roman" w:hAnsi="Times New Roman" w:cs="Times New Roman"/>
          <w:sz w:val="26"/>
          <w:szCs w:val="26"/>
        </w:rPr>
        <w:t xml:space="preserve"> при предоставлении гражданам отдельных мер социальной защиты (поддержки) и иных льгот (проект </w:t>
      </w:r>
      <w:r>
        <w:rPr>
          <w:rFonts w:ascii="Times New Roman" w:hAnsi="Times New Roman" w:cs="Times New Roman"/>
          <w:sz w:val="26"/>
          <w:szCs w:val="26"/>
        </w:rPr>
        <w:t>«</w:t>
      </w:r>
      <w:r w:rsidRPr="00B7393A">
        <w:rPr>
          <w:rFonts w:ascii="Times New Roman" w:hAnsi="Times New Roman" w:cs="Times New Roman"/>
          <w:sz w:val="26"/>
          <w:szCs w:val="26"/>
        </w:rPr>
        <w:t>Моя Карта Мир</w:t>
      </w:r>
      <w:r>
        <w:rPr>
          <w:rFonts w:ascii="Times New Roman" w:hAnsi="Times New Roman" w:cs="Times New Roman"/>
          <w:sz w:val="26"/>
          <w:szCs w:val="26"/>
        </w:rPr>
        <w:t>»</w:t>
      </w:r>
      <w:r w:rsidRPr="00B7393A">
        <w:rPr>
          <w:rFonts w:ascii="Times New Roman" w:hAnsi="Times New Roman" w:cs="Times New Roman"/>
          <w:sz w:val="26"/>
          <w:szCs w:val="26"/>
        </w:rPr>
        <w:t>)</w:t>
      </w:r>
      <w:r>
        <w:rPr>
          <w:rFonts w:ascii="Times New Roman" w:hAnsi="Times New Roman" w:cs="Times New Roman"/>
          <w:sz w:val="26"/>
          <w:szCs w:val="26"/>
        </w:rPr>
        <w:t xml:space="preserve">» </w:t>
      </w:r>
      <w:r w:rsidRPr="00B7393A">
        <w:rPr>
          <w:rFonts w:ascii="Times New Roman" w:hAnsi="Times New Roman" w:cs="Times New Roman"/>
          <w:sz w:val="26"/>
          <w:szCs w:val="26"/>
        </w:rPr>
        <w:t>(утв</w:t>
      </w:r>
      <w:r>
        <w:rPr>
          <w:rFonts w:ascii="Times New Roman" w:hAnsi="Times New Roman" w:cs="Times New Roman"/>
          <w:sz w:val="26"/>
          <w:szCs w:val="26"/>
        </w:rPr>
        <w:t>ерждены</w:t>
      </w:r>
      <w:r w:rsidRPr="00B7393A">
        <w:rPr>
          <w:rFonts w:ascii="Times New Roman" w:hAnsi="Times New Roman" w:cs="Times New Roman"/>
          <w:sz w:val="26"/>
          <w:szCs w:val="26"/>
        </w:rPr>
        <w:t xml:space="preserve"> </w:t>
      </w:r>
      <w:r>
        <w:rPr>
          <w:rFonts w:ascii="Times New Roman" w:hAnsi="Times New Roman" w:cs="Times New Roman"/>
          <w:sz w:val="26"/>
          <w:szCs w:val="26"/>
        </w:rPr>
        <w:t xml:space="preserve">Министерством цифрового развития, связи и массовых коммуникаций РФ </w:t>
      </w:r>
      <w:r w:rsidRPr="00B7393A">
        <w:rPr>
          <w:rFonts w:ascii="Times New Roman" w:hAnsi="Times New Roman" w:cs="Times New Roman"/>
          <w:sz w:val="26"/>
          <w:szCs w:val="26"/>
        </w:rPr>
        <w:t>27.07.2026</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методические рекомендации о взаимодействии ЕПГУ и оператора национальной системы платежных карт при реализации постановления Правительства РФ от 18.07.2026 № 914 (подробнее см. социальный обзор за июль 2026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A17B69" w:rsidRDefault="005F0C27" w:rsidP="005F0C27">
      <w:pPr>
        <w:pStyle w:val="ConsTitle"/>
        <w:widowControl/>
        <w:spacing w:line="400" w:lineRule="exact"/>
        <w:ind w:right="0" w:firstLine="720"/>
        <w:jc w:val="both"/>
        <w:rPr>
          <w:rFonts w:ascii="Times New Roman" w:hAnsi="Times New Roman" w:cs="Times New Roman"/>
          <w:sz w:val="26"/>
          <w:szCs w:val="26"/>
        </w:rPr>
      </w:pPr>
      <w:r w:rsidRPr="00A17B69">
        <w:rPr>
          <w:rFonts w:ascii="Times New Roman" w:hAnsi="Times New Roman" w:cs="Times New Roman"/>
          <w:sz w:val="26"/>
          <w:szCs w:val="26"/>
        </w:rPr>
        <w:t xml:space="preserve">Приказ </w:t>
      </w:r>
      <w:r>
        <w:rPr>
          <w:rFonts w:ascii="Times New Roman" w:hAnsi="Times New Roman" w:cs="Times New Roman"/>
          <w:sz w:val="26"/>
          <w:szCs w:val="26"/>
        </w:rPr>
        <w:t>Федеральной службы государственной статистики</w:t>
      </w:r>
      <w:r w:rsidRPr="00A17B69">
        <w:rPr>
          <w:rFonts w:ascii="Times New Roman" w:hAnsi="Times New Roman" w:cs="Times New Roman"/>
          <w:sz w:val="26"/>
          <w:szCs w:val="26"/>
        </w:rPr>
        <w:t xml:space="preserve"> от 29.07.2026 </w:t>
      </w:r>
      <w:r>
        <w:rPr>
          <w:rFonts w:ascii="Times New Roman" w:hAnsi="Times New Roman" w:cs="Times New Roman"/>
          <w:sz w:val="26"/>
          <w:szCs w:val="26"/>
        </w:rPr>
        <w:t>№ 418 «</w:t>
      </w:r>
      <w:r w:rsidRPr="00A17B69">
        <w:rPr>
          <w:rFonts w:ascii="Times New Roman" w:hAnsi="Times New Roman" w:cs="Times New Roman"/>
          <w:sz w:val="26"/>
          <w:szCs w:val="26"/>
        </w:rPr>
        <w:t>Об утверждении официальной статистической методологии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w:t>
      </w:r>
      <w:r>
        <w:rPr>
          <w:rFonts w:ascii="Times New Roman" w:hAnsi="Times New Roman" w:cs="Times New Roman"/>
          <w:sz w:val="26"/>
          <w:szCs w:val="26"/>
        </w:rPr>
        <w:t>ции инвалидам и детям-инвалидам».</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статистическая методология.</w:t>
      </w:r>
    </w:p>
    <w:p w:rsidR="005F0C27" w:rsidRPr="00A17B69"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A17B69">
        <w:rPr>
          <w:rFonts w:ascii="Times New Roman" w:hAnsi="Times New Roman" w:cs="Times New Roman"/>
          <w:b w:val="0"/>
          <w:sz w:val="26"/>
          <w:szCs w:val="26"/>
        </w:rPr>
        <w:t>Методология применяется для расчета показателей, характеризующих деятельность реабилитационных организаций по предоставлению мероприятий и оказанию следующих услуг по отдельным основным направлениям комплексной реабилитации и абилитации инвалидов:</w:t>
      </w:r>
    </w:p>
    <w:p w:rsidR="005F0C27" w:rsidRPr="00A17B69"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A17B69">
        <w:rPr>
          <w:rFonts w:ascii="Times New Roman" w:hAnsi="Times New Roman" w:cs="Times New Roman"/>
          <w:b w:val="0"/>
          <w:sz w:val="26"/>
          <w:szCs w:val="26"/>
        </w:rPr>
        <w:t>по профессиональной ориентации;</w:t>
      </w:r>
    </w:p>
    <w:p w:rsidR="005F0C27" w:rsidRPr="00A17B69"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A17B69">
        <w:rPr>
          <w:rFonts w:ascii="Times New Roman" w:hAnsi="Times New Roman" w:cs="Times New Roman"/>
          <w:b w:val="0"/>
          <w:sz w:val="26"/>
          <w:szCs w:val="26"/>
        </w:rPr>
        <w:t>по социальной реабилитации и абилитации (социально-средовой, социально-педагогической, социально-психологической, социально-бытовой реабилитации и абилитации);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A17B69">
        <w:rPr>
          <w:rFonts w:ascii="Times New Roman" w:hAnsi="Times New Roman" w:cs="Times New Roman"/>
          <w:b w:val="0"/>
          <w:sz w:val="26"/>
          <w:szCs w:val="26"/>
        </w:rPr>
        <w:t>по ранней помощи детям и их семьям.</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sidRPr="0030259B">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30259B">
        <w:rPr>
          <w:rFonts w:ascii="Times New Roman" w:hAnsi="Times New Roman" w:cs="Times New Roman"/>
          <w:sz w:val="26"/>
          <w:szCs w:val="26"/>
        </w:rPr>
        <w:t xml:space="preserve">от 30.07.2026 </w:t>
      </w:r>
      <w:r>
        <w:rPr>
          <w:rFonts w:ascii="Times New Roman" w:hAnsi="Times New Roman" w:cs="Times New Roman"/>
          <w:sz w:val="26"/>
          <w:szCs w:val="26"/>
        </w:rPr>
        <w:t>№ 325н «</w:t>
      </w:r>
      <w:r w:rsidRPr="0030259B">
        <w:rPr>
          <w:rFonts w:ascii="Times New Roman" w:hAnsi="Times New Roman" w:cs="Times New Roman"/>
          <w:sz w:val="26"/>
          <w:szCs w:val="26"/>
        </w:rPr>
        <w:t xml:space="preserve">Об утверждении профессионального стандарта </w:t>
      </w:r>
      <w:r>
        <w:rPr>
          <w:rFonts w:ascii="Times New Roman" w:hAnsi="Times New Roman" w:cs="Times New Roman"/>
          <w:sz w:val="26"/>
          <w:szCs w:val="26"/>
        </w:rPr>
        <w:t>«</w:t>
      </w:r>
      <w:r w:rsidRPr="0030259B">
        <w:rPr>
          <w:rFonts w:ascii="Times New Roman" w:hAnsi="Times New Roman" w:cs="Times New Roman"/>
          <w:sz w:val="26"/>
          <w:szCs w:val="26"/>
        </w:rPr>
        <w:t>Ассистент (помощник) по оказанию технической помощи инвалидам и лицам с огран</w:t>
      </w:r>
      <w:r>
        <w:rPr>
          <w:rFonts w:ascii="Times New Roman" w:hAnsi="Times New Roman" w:cs="Times New Roman"/>
          <w:sz w:val="26"/>
          <w:szCs w:val="26"/>
        </w:rPr>
        <w:t>иченными возможностями здоровья».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профессиональный стандарт. Признан утратившим силу приказ Минтруда России от 12.04.2017 № 351н, которым ранее был утвержден аналогичный профессиональный стандарт.</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F154A9" w:rsidRDefault="0024635E" w:rsidP="0024635E">
      <w:pPr>
        <w:pStyle w:val="ConsTitle"/>
        <w:widowControl/>
        <w:spacing w:line="400" w:lineRule="exact"/>
        <w:ind w:right="0" w:firstLine="720"/>
        <w:jc w:val="both"/>
        <w:rPr>
          <w:rFonts w:ascii="Times New Roman" w:hAnsi="Times New Roman" w:cs="Times New Roman"/>
          <w:sz w:val="26"/>
          <w:szCs w:val="26"/>
        </w:rPr>
      </w:pPr>
      <w:r w:rsidRPr="00F154A9">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и социальной защиты РФ от 30.07.2026 №</w:t>
      </w:r>
      <w:r w:rsidRPr="00F154A9">
        <w:rPr>
          <w:rFonts w:ascii="Times New Roman" w:hAnsi="Times New Roman" w:cs="Times New Roman"/>
          <w:sz w:val="26"/>
          <w:szCs w:val="26"/>
        </w:rPr>
        <w:t xml:space="preserve"> 326н</w:t>
      </w:r>
      <w:r>
        <w:rPr>
          <w:rFonts w:ascii="Times New Roman" w:hAnsi="Times New Roman" w:cs="Times New Roman"/>
          <w:sz w:val="26"/>
          <w:szCs w:val="26"/>
        </w:rPr>
        <w:t xml:space="preserve"> «</w:t>
      </w:r>
      <w:r w:rsidRPr="00F154A9">
        <w:rPr>
          <w:rFonts w:ascii="Times New Roman" w:hAnsi="Times New Roman" w:cs="Times New Roman"/>
          <w:sz w:val="26"/>
          <w:szCs w:val="26"/>
        </w:rPr>
        <w:t>Об утверждении типовой дополнительной профессиональной программы повышения квалификации в области медико-социальной экспертизы детей по виду</w:t>
      </w:r>
      <w:r>
        <w:rPr>
          <w:rFonts w:ascii="Times New Roman" w:hAnsi="Times New Roman" w:cs="Times New Roman"/>
          <w:sz w:val="26"/>
          <w:szCs w:val="26"/>
        </w:rPr>
        <w:t xml:space="preserve"> профессиональной деятельности «</w:t>
      </w:r>
      <w:r w:rsidRPr="00F154A9">
        <w:rPr>
          <w:rFonts w:ascii="Times New Roman" w:hAnsi="Times New Roman" w:cs="Times New Roman"/>
          <w:sz w:val="26"/>
          <w:szCs w:val="26"/>
        </w:rPr>
        <w:t xml:space="preserve">Специалист </w:t>
      </w:r>
      <w:r>
        <w:rPr>
          <w:rFonts w:ascii="Times New Roman" w:hAnsi="Times New Roman" w:cs="Times New Roman"/>
          <w:sz w:val="26"/>
          <w:szCs w:val="26"/>
        </w:rPr>
        <w:t>по медико-социальной экспертизе».</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повышения квалификации для лиц, имеющих высшее медицинское образование.</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8B1CF7" w:rsidRDefault="005F0C27" w:rsidP="005F0C27">
      <w:pPr>
        <w:pStyle w:val="ConsTitle"/>
        <w:widowControl/>
        <w:spacing w:line="400" w:lineRule="exact"/>
        <w:ind w:right="0" w:firstLine="720"/>
        <w:jc w:val="both"/>
        <w:rPr>
          <w:rFonts w:ascii="Times New Roman" w:hAnsi="Times New Roman" w:cs="Times New Roman"/>
          <w:sz w:val="26"/>
          <w:szCs w:val="26"/>
        </w:rPr>
      </w:pPr>
      <w:r w:rsidRPr="008B1CF7">
        <w:rPr>
          <w:rFonts w:ascii="Times New Roman" w:hAnsi="Times New Roman" w:cs="Times New Roman"/>
          <w:sz w:val="26"/>
          <w:szCs w:val="26"/>
        </w:rPr>
        <w:t xml:space="preserve">Приказ </w:t>
      </w:r>
      <w:r>
        <w:rPr>
          <w:rFonts w:ascii="Times New Roman" w:hAnsi="Times New Roman" w:cs="Times New Roman"/>
          <w:sz w:val="26"/>
          <w:szCs w:val="26"/>
        </w:rPr>
        <w:t>Федеральной службы</w:t>
      </w:r>
      <w:r w:rsidRPr="008B1CF7">
        <w:rPr>
          <w:rFonts w:ascii="Times New Roman" w:hAnsi="Times New Roman" w:cs="Times New Roman"/>
          <w:sz w:val="26"/>
          <w:szCs w:val="26"/>
        </w:rPr>
        <w:t xml:space="preserve"> исполнения наказаний от 30.07.2026 </w:t>
      </w:r>
      <w:r>
        <w:rPr>
          <w:rFonts w:ascii="Times New Roman" w:hAnsi="Times New Roman" w:cs="Times New Roman"/>
          <w:sz w:val="26"/>
          <w:szCs w:val="26"/>
        </w:rPr>
        <w:t>№ 486 «</w:t>
      </w:r>
      <w:r w:rsidRPr="008B1CF7">
        <w:rPr>
          <w:rFonts w:ascii="Times New Roman" w:hAnsi="Times New Roman" w:cs="Times New Roman"/>
          <w:sz w:val="26"/>
          <w:szCs w:val="26"/>
        </w:rPr>
        <w:t>О некоторых мерах поощрения в Федераль</w:t>
      </w:r>
      <w:r>
        <w:rPr>
          <w:rFonts w:ascii="Times New Roman" w:hAnsi="Times New Roman" w:cs="Times New Roman"/>
          <w:sz w:val="26"/>
          <w:szCs w:val="26"/>
        </w:rPr>
        <w:t>ной службе исполнения наказаний».</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Установлено, что ведомственными</w:t>
      </w:r>
      <w:r w:rsidRPr="008B1CF7">
        <w:rPr>
          <w:rFonts w:ascii="Times New Roman" w:hAnsi="Times New Roman" w:cs="Times New Roman"/>
          <w:b w:val="0"/>
          <w:sz w:val="26"/>
          <w:szCs w:val="26"/>
        </w:rPr>
        <w:t xml:space="preserve"> наград</w:t>
      </w:r>
      <w:r>
        <w:rPr>
          <w:rFonts w:ascii="Times New Roman" w:hAnsi="Times New Roman" w:cs="Times New Roman"/>
          <w:b w:val="0"/>
          <w:sz w:val="26"/>
          <w:szCs w:val="26"/>
        </w:rPr>
        <w:t>ами</w:t>
      </w:r>
      <w:r w:rsidRPr="008B1CF7">
        <w:rPr>
          <w:rFonts w:ascii="Times New Roman" w:hAnsi="Times New Roman" w:cs="Times New Roman"/>
          <w:b w:val="0"/>
          <w:sz w:val="26"/>
          <w:szCs w:val="26"/>
        </w:rPr>
        <w:t xml:space="preserve"> </w:t>
      </w:r>
      <w:r>
        <w:rPr>
          <w:rFonts w:ascii="Times New Roman" w:hAnsi="Times New Roman" w:cs="Times New Roman"/>
          <w:b w:val="0"/>
          <w:sz w:val="26"/>
          <w:szCs w:val="26"/>
        </w:rPr>
        <w:t>ФСИН России, дающими</w:t>
      </w:r>
      <w:r w:rsidRPr="008B1CF7">
        <w:rPr>
          <w:rFonts w:ascii="Times New Roman" w:hAnsi="Times New Roman" w:cs="Times New Roman"/>
          <w:b w:val="0"/>
          <w:sz w:val="26"/>
          <w:szCs w:val="26"/>
        </w:rPr>
        <w:t xml:space="preserve"> право на присвоение звания </w:t>
      </w:r>
      <w:r>
        <w:rPr>
          <w:rFonts w:ascii="Times New Roman" w:hAnsi="Times New Roman" w:cs="Times New Roman"/>
          <w:b w:val="0"/>
          <w:sz w:val="26"/>
          <w:szCs w:val="26"/>
        </w:rPr>
        <w:t>«</w:t>
      </w:r>
      <w:r w:rsidRPr="008B1CF7">
        <w:rPr>
          <w:rFonts w:ascii="Times New Roman" w:hAnsi="Times New Roman" w:cs="Times New Roman"/>
          <w:b w:val="0"/>
          <w:sz w:val="26"/>
          <w:szCs w:val="26"/>
        </w:rPr>
        <w:t>Ветеран труда</w:t>
      </w:r>
      <w:r>
        <w:rPr>
          <w:rFonts w:ascii="Times New Roman" w:hAnsi="Times New Roman" w:cs="Times New Roman"/>
          <w:b w:val="0"/>
          <w:sz w:val="26"/>
          <w:szCs w:val="26"/>
        </w:rPr>
        <w:t>»</w:t>
      </w:r>
      <w:r w:rsidRPr="008B1CF7">
        <w:rPr>
          <w:rFonts w:ascii="Times New Roman" w:hAnsi="Times New Roman" w:cs="Times New Roman"/>
          <w:b w:val="0"/>
          <w:sz w:val="26"/>
          <w:szCs w:val="26"/>
        </w:rPr>
        <w:t xml:space="preserve">, </w:t>
      </w:r>
      <w:r>
        <w:rPr>
          <w:rFonts w:ascii="Times New Roman" w:hAnsi="Times New Roman" w:cs="Times New Roman"/>
          <w:b w:val="0"/>
          <w:sz w:val="26"/>
          <w:szCs w:val="26"/>
        </w:rPr>
        <w:t>являются:</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8B1CF7">
        <w:rPr>
          <w:rFonts w:ascii="Times New Roman" w:hAnsi="Times New Roman" w:cs="Times New Roman"/>
          <w:b w:val="0"/>
          <w:sz w:val="26"/>
          <w:szCs w:val="26"/>
        </w:rPr>
        <w:t xml:space="preserve">медаль </w:t>
      </w:r>
      <w:r>
        <w:rPr>
          <w:rFonts w:ascii="Times New Roman" w:hAnsi="Times New Roman" w:cs="Times New Roman"/>
          <w:b w:val="0"/>
          <w:sz w:val="26"/>
          <w:szCs w:val="26"/>
        </w:rPr>
        <w:t>«</w:t>
      </w:r>
      <w:r w:rsidRPr="008B1CF7">
        <w:rPr>
          <w:rFonts w:ascii="Times New Roman" w:hAnsi="Times New Roman" w:cs="Times New Roman"/>
          <w:b w:val="0"/>
          <w:sz w:val="26"/>
          <w:szCs w:val="26"/>
        </w:rPr>
        <w:t>За отличие в службе</w:t>
      </w:r>
      <w:r>
        <w:rPr>
          <w:rFonts w:ascii="Times New Roman" w:hAnsi="Times New Roman" w:cs="Times New Roman"/>
          <w:b w:val="0"/>
          <w:sz w:val="26"/>
          <w:szCs w:val="26"/>
        </w:rPr>
        <w:t>» I степени;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8B1CF7">
        <w:rPr>
          <w:rFonts w:ascii="Times New Roman" w:hAnsi="Times New Roman" w:cs="Times New Roman"/>
          <w:b w:val="0"/>
          <w:sz w:val="26"/>
          <w:szCs w:val="26"/>
        </w:rPr>
        <w:t xml:space="preserve">медаль </w:t>
      </w:r>
      <w:r>
        <w:rPr>
          <w:rFonts w:ascii="Times New Roman" w:hAnsi="Times New Roman" w:cs="Times New Roman"/>
          <w:b w:val="0"/>
          <w:sz w:val="26"/>
          <w:szCs w:val="26"/>
        </w:rPr>
        <w:t>«</w:t>
      </w:r>
      <w:r w:rsidRPr="008B1CF7">
        <w:rPr>
          <w:rFonts w:ascii="Times New Roman" w:hAnsi="Times New Roman" w:cs="Times New Roman"/>
          <w:b w:val="0"/>
          <w:sz w:val="26"/>
          <w:szCs w:val="26"/>
        </w:rPr>
        <w:t>За отличие в службе</w:t>
      </w:r>
      <w:r>
        <w:rPr>
          <w:rFonts w:ascii="Times New Roman" w:hAnsi="Times New Roman" w:cs="Times New Roman"/>
          <w:b w:val="0"/>
          <w:sz w:val="26"/>
          <w:szCs w:val="26"/>
        </w:rPr>
        <w:t>»</w:t>
      </w:r>
      <w:r w:rsidRPr="008B1CF7">
        <w:rPr>
          <w:rFonts w:ascii="Times New Roman" w:hAnsi="Times New Roman" w:cs="Times New Roman"/>
          <w:b w:val="0"/>
          <w:sz w:val="26"/>
          <w:szCs w:val="26"/>
        </w:rPr>
        <w:t xml:space="preserve"> II степени</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8B1CF7">
        <w:rPr>
          <w:rFonts w:ascii="Times New Roman" w:hAnsi="Times New Roman" w:cs="Times New Roman"/>
          <w:b w:val="0"/>
          <w:sz w:val="26"/>
          <w:szCs w:val="26"/>
        </w:rPr>
        <w:t xml:space="preserve">медаль </w:t>
      </w:r>
      <w:r>
        <w:rPr>
          <w:rFonts w:ascii="Times New Roman" w:hAnsi="Times New Roman" w:cs="Times New Roman"/>
          <w:b w:val="0"/>
          <w:sz w:val="26"/>
          <w:szCs w:val="26"/>
        </w:rPr>
        <w:t>«За отличие в труде»</w:t>
      </w:r>
      <w:r w:rsidRPr="008B1CF7">
        <w:rPr>
          <w:rFonts w:ascii="Times New Roman" w:hAnsi="Times New Roman" w:cs="Times New Roman"/>
          <w:b w:val="0"/>
          <w:sz w:val="26"/>
          <w:szCs w:val="26"/>
        </w:rPr>
        <w:t>.</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9E4D7E" w:rsidRDefault="0024635E" w:rsidP="0024635E">
      <w:pPr>
        <w:pStyle w:val="ConsTitle"/>
        <w:widowControl/>
        <w:spacing w:line="400" w:lineRule="exact"/>
        <w:ind w:right="0" w:firstLine="720"/>
        <w:jc w:val="both"/>
        <w:rPr>
          <w:rFonts w:ascii="Times New Roman" w:hAnsi="Times New Roman" w:cs="Times New Roman"/>
          <w:sz w:val="26"/>
          <w:szCs w:val="26"/>
        </w:rPr>
      </w:pPr>
      <w:r w:rsidRPr="009E4D7E">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9E4D7E">
        <w:rPr>
          <w:rFonts w:ascii="Times New Roman" w:hAnsi="Times New Roman" w:cs="Times New Roman"/>
          <w:sz w:val="26"/>
          <w:szCs w:val="26"/>
        </w:rPr>
        <w:t xml:space="preserve">от 31.07.2026 </w:t>
      </w:r>
      <w:r>
        <w:rPr>
          <w:rFonts w:ascii="Times New Roman" w:hAnsi="Times New Roman" w:cs="Times New Roman"/>
          <w:sz w:val="26"/>
          <w:szCs w:val="26"/>
        </w:rPr>
        <w:t>№ 330н «</w:t>
      </w:r>
      <w:r w:rsidRPr="009E4D7E">
        <w:rPr>
          <w:rFonts w:ascii="Times New Roman" w:hAnsi="Times New Roman" w:cs="Times New Roman"/>
          <w:sz w:val="26"/>
          <w:szCs w:val="26"/>
        </w:rPr>
        <w:t xml:space="preserve">Об утверждении типовой дополнительной профессиональной программы повышения квалификации в области медико-социальной экспертизы при психических болезнях по виду профессиональной деятельности </w:t>
      </w:r>
      <w:r>
        <w:rPr>
          <w:rFonts w:ascii="Times New Roman" w:hAnsi="Times New Roman" w:cs="Times New Roman"/>
          <w:sz w:val="26"/>
          <w:szCs w:val="26"/>
        </w:rPr>
        <w:t>«</w:t>
      </w:r>
      <w:r w:rsidRPr="009E4D7E">
        <w:rPr>
          <w:rFonts w:ascii="Times New Roman" w:hAnsi="Times New Roman" w:cs="Times New Roman"/>
          <w:sz w:val="26"/>
          <w:szCs w:val="26"/>
        </w:rPr>
        <w:t xml:space="preserve">Специалист </w:t>
      </w:r>
      <w:r>
        <w:rPr>
          <w:rFonts w:ascii="Times New Roman" w:hAnsi="Times New Roman" w:cs="Times New Roman"/>
          <w:sz w:val="26"/>
          <w:szCs w:val="26"/>
        </w:rPr>
        <w:t>по медико-социальной экспертизе».</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повышения квалификации для лиц, имеющих высшее медицинское образование.</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A17B69" w:rsidRDefault="005F0C27" w:rsidP="005F0C27">
      <w:pPr>
        <w:pStyle w:val="ConsTitle"/>
        <w:widowControl/>
        <w:spacing w:line="400" w:lineRule="exact"/>
        <w:ind w:right="0" w:firstLine="720"/>
        <w:jc w:val="both"/>
        <w:rPr>
          <w:rFonts w:ascii="Times New Roman" w:hAnsi="Times New Roman" w:cs="Times New Roman"/>
          <w:sz w:val="26"/>
          <w:szCs w:val="26"/>
        </w:rPr>
      </w:pPr>
      <w:r w:rsidRPr="00A17B69">
        <w:rPr>
          <w:rFonts w:ascii="Times New Roman" w:hAnsi="Times New Roman" w:cs="Times New Roman"/>
          <w:sz w:val="26"/>
          <w:szCs w:val="26"/>
        </w:rPr>
        <w:t xml:space="preserve">Приказ </w:t>
      </w:r>
      <w:r>
        <w:rPr>
          <w:rFonts w:ascii="Times New Roman" w:hAnsi="Times New Roman" w:cs="Times New Roman"/>
          <w:sz w:val="26"/>
          <w:szCs w:val="26"/>
        </w:rPr>
        <w:t>Федеральной службы государственной статистики</w:t>
      </w:r>
      <w:r w:rsidRPr="00A17B69">
        <w:rPr>
          <w:rFonts w:ascii="Times New Roman" w:hAnsi="Times New Roman" w:cs="Times New Roman"/>
          <w:sz w:val="26"/>
          <w:szCs w:val="26"/>
        </w:rPr>
        <w:t xml:space="preserve"> от 31.07.2026 </w:t>
      </w:r>
      <w:r>
        <w:rPr>
          <w:rFonts w:ascii="Times New Roman" w:hAnsi="Times New Roman" w:cs="Times New Roman"/>
          <w:sz w:val="26"/>
          <w:szCs w:val="26"/>
        </w:rPr>
        <w:t>№ 430 «</w:t>
      </w:r>
      <w:r w:rsidRPr="00A17B69">
        <w:rPr>
          <w:rFonts w:ascii="Times New Roman" w:hAnsi="Times New Roman" w:cs="Times New Roman"/>
          <w:sz w:val="26"/>
          <w:szCs w:val="26"/>
        </w:rPr>
        <w:t xml:space="preserve">Об утверждении формы федерального статистического наблюдения </w:t>
      </w:r>
      <w:r>
        <w:rPr>
          <w:rFonts w:ascii="Times New Roman" w:hAnsi="Times New Roman" w:cs="Times New Roman"/>
          <w:sz w:val="26"/>
          <w:szCs w:val="26"/>
        </w:rPr>
        <w:t>№</w:t>
      </w:r>
      <w:r w:rsidRPr="00A17B69">
        <w:rPr>
          <w:rFonts w:ascii="Times New Roman" w:hAnsi="Times New Roman" w:cs="Times New Roman"/>
          <w:sz w:val="26"/>
          <w:szCs w:val="26"/>
        </w:rPr>
        <w:t xml:space="preserve"> 2-соцподдержка </w:t>
      </w:r>
      <w:r>
        <w:rPr>
          <w:rFonts w:ascii="Times New Roman" w:hAnsi="Times New Roman" w:cs="Times New Roman"/>
          <w:sz w:val="26"/>
          <w:szCs w:val="26"/>
        </w:rPr>
        <w:t>«</w:t>
      </w:r>
      <w:r w:rsidRPr="00A17B69">
        <w:rPr>
          <w:rFonts w:ascii="Times New Roman" w:hAnsi="Times New Roman" w:cs="Times New Roman"/>
          <w:sz w:val="26"/>
          <w:szCs w:val="26"/>
        </w:rPr>
        <w:t>Сведения о средствах на реализацию мер социальной поддержки отдельных категорий граждан по расходным обязательствам субъекта Российской Федерации и муниципальных образований</w:t>
      </w:r>
      <w:r>
        <w:rPr>
          <w:rFonts w:ascii="Times New Roman" w:hAnsi="Times New Roman" w:cs="Times New Roman"/>
          <w:sz w:val="26"/>
          <w:szCs w:val="26"/>
        </w:rPr>
        <w:t>» и указаний по ее заполнению».</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форма, представляемая с полугодовой периодичностью уполномоченными органами исполнительной власти субъектов РФ.</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CB2B20" w:rsidRDefault="005F0C27" w:rsidP="005F0C27">
      <w:pPr>
        <w:pStyle w:val="ConsTitle"/>
        <w:widowControl/>
        <w:spacing w:line="400" w:lineRule="exact"/>
        <w:ind w:right="0" w:firstLine="720"/>
        <w:jc w:val="both"/>
        <w:rPr>
          <w:rFonts w:ascii="Times New Roman" w:hAnsi="Times New Roman" w:cs="Times New Roman"/>
          <w:sz w:val="26"/>
          <w:szCs w:val="26"/>
        </w:rPr>
      </w:pPr>
      <w:r w:rsidRPr="00CB2B20">
        <w:rPr>
          <w:rFonts w:ascii="Times New Roman" w:hAnsi="Times New Roman" w:cs="Times New Roman"/>
          <w:sz w:val="26"/>
          <w:szCs w:val="26"/>
        </w:rPr>
        <w:t xml:space="preserve">Приказ </w:t>
      </w:r>
      <w:r>
        <w:rPr>
          <w:rFonts w:ascii="Times New Roman" w:hAnsi="Times New Roman" w:cs="Times New Roman"/>
          <w:sz w:val="26"/>
          <w:szCs w:val="26"/>
        </w:rPr>
        <w:t>Федеральной службы государственной статистики</w:t>
      </w:r>
      <w:r w:rsidRPr="00A17B69">
        <w:rPr>
          <w:rFonts w:ascii="Times New Roman" w:hAnsi="Times New Roman" w:cs="Times New Roman"/>
          <w:sz w:val="26"/>
          <w:szCs w:val="26"/>
        </w:rPr>
        <w:t xml:space="preserve"> </w:t>
      </w:r>
      <w:r w:rsidRPr="00CB2B20">
        <w:rPr>
          <w:rFonts w:ascii="Times New Roman" w:hAnsi="Times New Roman" w:cs="Times New Roman"/>
          <w:sz w:val="26"/>
          <w:szCs w:val="26"/>
        </w:rPr>
        <w:t>от 31.07.2026</w:t>
      </w:r>
      <w:r>
        <w:rPr>
          <w:rFonts w:ascii="Times New Roman" w:hAnsi="Times New Roman" w:cs="Times New Roman"/>
          <w:sz w:val="26"/>
          <w:szCs w:val="26"/>
        </w:rPr>
        <w:t xml:space="preserve"> № 433 «</w:t>
      </w:r>
      <w:r w:rsidRPr="00CB2B20">
        <w:rPr>
          <w:rFonts w:ascii="Times New Roman" w:hAnsi="Times New Roman" w:cs="Times New Roman"/>
          <w:sz w:val="26"/>
          <w:szCs w:val="26"/>
        </w:rPr>
        <w:t>Об утверждении форм федерального статистического наблюдения для организации федерального статистического наблюдения за реализацией мер социальной поддержки населе</w:t>
      </w:r>
      <w:r>
        <w:rPr>
          <w:rFonts w:ascii="Times New Roman" w:hAnsi="Times New Roman" w:cs="Times New Roman"/>
          <w:sz w:val="26"/>
          <w:szCs w:val="26"/>
        </w:rPr>
        <w:t>нию и указаний по их заполнению».</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формы:</w:t>
      </w:r>
    </w:p>
    <w:p w:rsidR="005F0C27" w:rsidRPr="00ED4F9B"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 № </w:t>
      </w:r>
      <w:r w:rsidRPr="00ED4F9B">
        <w:rPr>
          <w:rFonts w:ascii="Times New Roman" w:hAnsi="Times New Roman" w:cs="Times New Roman"/>
          <w:b w:val="0"/>
          <w:sz w:val="26"/>
          <w:szCs w:val="26"/>
        </w:rPr>
        <w:t xml:space="preserve">1-соцвыплаты </w:t>
      </w:r>
      <w:r>
        <w:rPr>
          <w:rFonts w:ascii="Times New Roman" w:hAnsi="Times New Roman" w:cs="Times New Roman"/>
          <w:b w:val="0"/>
          <w:sz w:val="26"/>
          <w:szCs w:val="26"/>
        </w:rPr>
        <w:t>«</w:t>
      </w:r>
      <w:r w:rsidRPr="00ED4F9B">
        <w:rPr>
          <w:rFonts w:ascii="Times New Roman" w:hAnsi="Times New Roman" w:cs="Times New Roman"/>
          <w:b w:val="0"/>
          <w:sz w:val="26"/>
          <w:szCs w:val="26"/>
        </w:rPr>
        <w:t>Сведения об объемах социальных выплат населению по муниципальным, городским округам и муниципальным районам</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 </w:t>
      </w:r>
      <w:r w:rsidRPr="00ED4F9B">
        <w:rPr>
          <w:rFonts w:ascii="Times New Roman" w:hAnsi="Times New Roman" w:cs="Times New Roman"/>
          <w:b w:val="0"/>
          <w:sz w:val="26"/>
          <w:szCs w:val="26"/>
        </w:rPr>
        <w:t xml:space="preserve">3-соцподдержка </w:t>
      </w:r>
      <w:r>
        <w:rPr>
          <w:rFonts w:ascii="Times New Roman" w:hAnsi="Times New Roman" w:cs="Times New Roman"/>
          <w:b w:val="0"/>
          <w:sz w:val="26"/>
          <w:szCs w:val="26"/>
        </w:rPr>
        <w:t>«</w:t>
      </w:r>
      <w:r w:rsidRPr="00ED4F9B">
        <w:rPr>
          <w:rFonts w:ascii="Times New Roman" w:hAnsi="Times New Roman" w:cs="Times New Roman"/>
          <w:b w:val="0"/>
          <w:sz w:val="26"/>
          <w:szCs w:val="26"/>
        </w:rPr>
        <w:t>Сведения о реализации мер социальной поддержки отдельных категорий граждан за счет средств консолидированного бюджета субъекта Российской Федерации</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C73022" w:rsidRDefault="005F0C27" w:rsidP="005F0C27">
      <w:pPr>
        <w:pStyle w:val="ConsTitle"/>
        <w:widowControl/>
        <w:spacing w:line="400" w:lineRule="exact"/>
        <w:ind w:right="0" w:firstLine="720"/>
        <w:jc w:val="both"/>
        <w:rPr>
          <w:rFonts w:ascii="Times New Roman" w:hAnsi="Times New Roman" w:cs="Times New Roman"/>
          <w:sz w:val="26"/>
          <w:szCs w:val="26"/>
        </w:rPr>
      </w:pPr>
      <w:r w:rsidRPr="00C73022">
        <w:rPr>
          <w:rFonts w:ascii="Times New Roman" w:hAnsi="Times New Roman" w:cs="Times New Roman"/>
          <w:sz w:val="26"/>
          <w:szCs w:val="26"/>
        </w:rPr>
        <w:t xml:space="preserve">Письмо </w:t>
      </w:r>
      <w:r>
        <w:rPr>
          <w:rFonts w:ascii="Times New Roman" w:hAnsi="Times New Roman" w:cs="Times New Roman"/>
          <w:sz w:val="26"/>
          <w:szCs w:val="26"/>
        </w:rPr>
        <w:t>Федеральной налоговой службы</w:t>
      </w:r>
      <w:r w:rsidRPr="00C73022">
        <w:rPr>
          <w:rFonts w:ascii="Times New Roman" w:hAnsi="Times New Roman" w:cs="Times New Roman"/>
          <w:sz w:val="26"/>
          <w:szCs w:val="26"/>
        </w:rPr>
        <w:t xml:space="preserve"> от 31.07.2026 </w:t>
      </w:r>
      <w:r>
        <w:rPr>
          <w:rFonts w:ascii="Times New Roman" w:hAnsi="Times New Roman" w:cs="Times New Roman"/>
          <w:sz w:val="26"/>
          <w:szCs w:val="26"/>
        </w:rPr>
        <w:t>№ БС-36-11/6602@ «</w:t>
      </w:r>
      <w:r w:rsidRPr="00C73022">
        <w:rPr>
          <w:rFonts w:ascii="Times New Roman" w:hAnsi="Times New Roman" w:cs="Times New Roman"/>
          <w:sz w:val="26"/>
          <w:szCs w:val="26"/>
        </w:rPr>
        <w:t xml:space="preserve">Об утверждении приказа ФНС России от 04.06.2026 </w:t>
      </w:r>
      <w:r>
        <w:rPr>
          <w:rFonts w:ascii="Times New Roman" w:hAnsi="Times New Roman" w:cs="Times New Roman"/>
          <w:sz w:val="26"/>
          <w:szCs w:val="26"/>
        </w:rPr>
        <w:t>№ БВ-1-11/376@ «</w:t>
      </w:r>
      <w:r w:rsidRPr="00C73022">
        <w:rPr>
          <w:rFonts w:ascii="Times New Roman" w:hAnsi="Times New Roman" w:cs="Times New Roman"/>
          <w:sz w:val="26"/>
          <w:szCs w:val="26"/>
        </w:rPr>
        <w:t>Об утверждении формы справки о подтверждении неполучения налогоплательщиком (страхователем) социального налогового вычета, указанного в подпункте 4 пункта 1 статьи 219 Налогового кодекса Российской Федерации, и (или) налоговых вычетов на долгосрочные сбережения граждан, указанных в подпунктах 1, 2 и 5 пункта 1 статьи 219.2 Налогового кодекса Российской Федерации, либо о подтверждении факта получения налогоплательщиком (страхователем) суммы соответствующего социального налогового вычета и (или) налогового вычета на долгосрочные сбережения граждан" и направлении дополнит</w:t>
      </w:r>
      <w:r>
        <w:rPr>
          <w:rFonts w:ascii="Times New Roman" w:hAnsi="Times New Roman" w:cs="Times New Roman"/>
          <w:sz w:val="26"/>
          <w:szCs w:val="26"/>
        </w:rPr>
        <w:t>ельных рекомендуемых документов».</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Доведены формы и форматы документов, используемых при выдаче налоговыми органами справок (подробнее о приказе № БВ-1-11/376@ см. социальный обзор за июль 2026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43063B" w:rsidRDefault="005F0C27" w:rsidP="005F0C27">
      <w:pPr>
        <w:pStyle w:val="ConsTitle"/>
        <w:widowControl/>
        <w:spacing w:line="400" w:lineRule="exact"/>
        <w:ind w:right="0" w:firstLine="720"/>
        <w:jc w:val="both"/>
        <w:rPr>
          <w:rFonts w:ascii="Times New Roman" w:hAnsi="Times New Roman" w:cs="Times New Roman"/>
          <w:sz w:val="26"/>
          <w:szCs w:val="26"/>
        </w:rPr>
      </w:pPr>
      <w:r w:rsidRPr="0043063B">
        <w:rPr>
          <w:rFonts w:ascii="Times New Roman" w:hAnsi="Times New Roman" w:cs="Times New Roman"/>
          <w:sz w:val="26"/>
          <w:szCs w:val="26"/>
        </w:rPr>
        <w:t xml:space="preserve">Федеральный закон от 04.08.2026 </w:t>
      </w:r>
      <w:r>
        <w:rPr>
          <w:rFonts w:ascii="Times New Roman" w:hAnsi="Times New Roman" w:cs="Times New Roman"/>
          <w:sz w:val="26"/>
          <w:szCs w:val="26"/>
        </w:rPr>
        <w:t>№ 283-ФЗ «</w:t>
      </w:r>
      <w:r w:rsidRPr="0043063B">
        <w:rPr>
          <w:rFonts w:ascii="Times New Roman" w:hAnsi="Times New Roman" w:cs="Times New Roman"/>
          <w:sz w:val="26"/>
          <w:szCs w:val="26"/>
        </w:rPr>
        <w: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w:t>
      </w:r>
      <w:r>
        <w:rPr>
          <w:rFonts w:ascii="Times New Roman" w:hAnsi="Times New Roman" w:cs="Times New Roman"/>
          <w:sz w:val="26"/>
          <w:szCs w:val="26"/>
        </w:rPr>
        <w:t>ных актов)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Федеральные законы от 07.05.1998 № 75-ФЗ «О негосударственных пенсионных фондов» и от 24.07.2002 № 111-ФЗ «Об инвестировании средств для финансирования накопительной пенсии в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совмещения деятельности специализированного депозитария СФР и НПФ с другими видами деятельности.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365972" w:rsidRDefault="005F0C27" w:rsidP="005F0C27">
      <w:pPr>
        <w:pStyle w:val="ConsTitle"/>
        <w:widowControl/>
        <w:spacing w:line="400" w:lineRule="exact"/>
        <w:ind w:right="0" w:firstLine="720"/>
        <w:jc w:val="both"/>
        <w:rPr>
          <w:rFonts w:ascii="Times New Roman" w:hAnsi="Times New Roman" w:cs="Times New Roman"/>
          <w:sz w:val="26"/>
          <w:szCs w:val="26"/>
        </w:rPr>
      </w:pPr>
      <w:r w:rsidRPr="00365972">
        <w:rPr>
          <w:rFonts w:ascii="Times New Roman" w:hAnsi="Times New Roman" w:cs="Times New Roman"/>
          <w:sz w:val="26"/>
          <w:szCs w:val="26"/>
        </w:rPr>
        <w:t xml:space="preserve">Федеральный закон от 04.08.2026 </w:t>
      </w:r>
      <w:r>
        <w:rPr>
          <w:rFonts w:ascii="Times New Roman" w:hAnsi="Times New Roman" w:cs="Times New Roman"/>
          <w:sz w:val="26"/>
          <w:szCs w:val="26"/>
        </w:rPr>
        <w:t>№ 286-ФЗ «</w:t>
      </w:r>
      <w:r w:rsidRPr="00365972">
        <w:rPr>
          <w:rFonts w:ascii="Times New Roman" w:hAnsi="Times New Roman" w:cs="Times New Roman"/>
          <w:sz w:val="26"/>
          <w:szCs w:val="26"/>
        </w:rPr>
        <w:t>О внесении изменения в статью 169 Семейно</w:t>
      </w:r>
      <w:r>
        <w:rPr>
          <w:rFonts w:ascii="Times New Roman" w:hAnsi="Times New Roman" w:cs="Times New Roman"/>
          <w:sz w:val="26"/>
          <w:szCs w:val="26"/>
        </w:rPr>
        <w:t>го кодекса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Семейный кодекс РФ:</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установления отцовства ребенка, рожденного после смерти отца, если отцом является погибший (умерший) ветеран боевых действий.</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365972" w:rsidRDefault="005F0C27" w:rsidP="005F0C27">
      <w:pPr>
        <w:pStyle w:val="ConsTitle"/>
        <w:widowControl/>
        <w:spacing w:line="400" w:lineRule="exact"/>
        <w:ind w:right="0" w:firstLine="720"/>
        <w:jc w:val="both"/>
        <w:rPr>
          <w:rFonts w:ascii="Times New Roman" w:hAnsi="Times New Roman" w:cs="Times New Roman"/>
          <w:sz w:val="26"/>
          <w:szCs w:val="26"/>
        </w:rPr>
      </w:pPr>
      <w:r w:rsidRPr="00365972">
        <w:rPr>
          <w:rFonts w:ascii="Times New Roman" w:hAnsi="Times New Roman" w:cs="Times New Roman"/>
          <w:sz w:val="26"/>
          <w:szCs w:val="26"/>
        </w:rPr>
        <w:lastRenderedPageBreak/>
        <w:t xml:space="preserve">Федеральный закон от 04.08.2026 </w:t>
      </w:r>
      <w:r>
        <w:rPr>
          <w:rFonts w:ascii="Times New Roman" w:hAnsi="Times New Roman" w:cs="Times New Roman"/>
          <w:sz w:val="26"/>
          <w:szCs w:val="26"/>
        </w:rPr>
        <w:t>№ 306-ФЗ «</w:t>
      </w:r>
      <w:r w:rsidRPr="00365972">
        <w:rPr>
          <w:rFonts w:ascii="Times New Roman" w:hAnsi="Times New Roman" w:cs="Times New Roman"/>
          <w:sz w:val="26"/>
          <w:szCs w:val="26"/>
        </w:rPr>
        <w:t>О внесении изменений в</w:t>
      </w:r>
      <w:r>
        <w:rPr>
          <w:rFonts w:ascii="Times New Roman" w:hAnsi="Times New Roman" w:cs="Times New Roman"/>
          <w:sz w:val="26"/>
          <w:szCs w:val="26"/>
        </w:rPr>
        <w:t xml:space="preserve"> Федеральный закон «О ветеранах».</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12.01.1995 № 5-ФЗ:</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установлена мера социальной защиты ветеранов боевых действий: право на использование вспомогательных репродуктивных технологий в рамках бесплатного оказания гражданам медицинской помощи;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определены условия предоставления этой меры социальной защиты.</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365972" w:rsidRDefault="005F0C27" w:rsidP="005F0C27">
      <w:pPr>
        <w:pStyle w:val="ConsTitle"/>
        <w:widowControl/>
        <w:spacing w:line="400" w:lineRule="exact"/>
        <w:ind w:right="0" w:firstLine="720"/>
        <w:jc w:val="both"/>
        <w:rPr>
          <w:rFonts w:ascii="Times New Roman" w:hAnsi="Times New Roman" w:cs="Times New Roman"/>
          <w:sz w:val="26"/>
          <w:szCs w:val="26"/>
        </w:rPr>
      </w:pPr>
      <w:r w:rsidRPr="00365972">
        <w:rPr>
          <w:rFonts w:ascii="Times New Roman" w:hAnsi="Times New Roman" w:cs="Times New Roman"/>
          <w:sz w:val="26"/>
          <w:szCs w:val="26"/>
        </w:rPr>
        <w:t xml:space="preserve">Федеральный закон от 04.08.2026 </w:t>
      </w:r>
      <w:r>
        <w:rPr>
          <w:rFonts w:ascii="Times New Roman" w:hAnsi="Times New Roman" w:cs="Times New Roman"/>
          <w:sz w:val="26"/>
          <w:szCs w:val="26"/>
        </w:rPr>
        <w:t>№ 307-ФЗ «</w:t>
      </w:r>
      <w:r w:rsidRPr="00365972">
        <w:rPr>
          <w:rFonts w:ascii="Times New Roman" w:hAnsi="Times New Roman" w:cs="Times New Roman"/>
          <w:sz w:val="26"/>
          <w:szCs w:val="26"/>
        </w:rPr>
        <w:t>О внесении изменений в</w:t>
      </w:r>
      <w:r>
        <w:rPr>
          <w:rFonts w:ascii="Times New Roman" w:hAnsi="Times New Roman" w:cs="Times New Roman"/>
          <w:sz w:val="26"/>
          <w:szCs w:val="26"/>
        </w:rPr>
        <w:t xml:space="preserve"> статьи 3 и 4 Федерального закона «О ветеранах».</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Федеральный закон от 12.01.1995 № 5-ФЗ:</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к ветеранам боевых действий отнесены работники МЧС России, принимавшие участие в разминировании территорий в ходе СВО (ранее к ветеранам боевых действий относились только военнослужащие МЧС России, но не работники);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к ветеранам боевых действий отнесены в том числе военнослужащие и работники структурных подразделений Государственной противопожарной службы, принимавшие участие в разминировании территорий в ходе СВО.</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774A6D" w:rsidRDefault="0024635E" w:rsidP="0024635E">
      <w:pPr>
        <w:pStyle w:val="ConsTitle"/>
        <w:widowControl/>
        <w:spacing w:line="400" w:lineRule="exact"/>
        <w:ind w:right="0" w:firstLine="720"/>
        <w:jc w:val="both"/>
        <w:rPr>
          <w:rFonts w:ascii="Times New Roman" w:hAnsi="Times New Roman" w:cs="Times New Roman"/>
          <w:sz w:val="26"/>
          <w:szCs w:val="26"/>
        </w:rPr>
      </w:pPr>
      <w:r w:rsidRPr="00774A6D">
        <w:rPr>
          <w:rFonts w:ascii="Times New Roman" w:hAnsi="Times New Roman" w:cs="Times New Roman"/>
          <w:sz w:val="26"/>
          <w:szCs w:val="26"/>
        </w:rPr>
        <w:t>Приказ Мин</w:t>
      </w:r>
      <w:r>
        <w:rPr>
          <w:rFonts w:ascii="Times New Roman" w:hAnsi="Times New Roman" w:cs="Times New Roman"/>
          <w:sz w:val="26"/>
          <w:szCs w:val="26"/>
        </w:rPr>
        <w:t>истерства т</w:t>
      </w:r>
      <w:r w:rsidRPr="00774A6D">
        <w:rPr>
          <w:rFonts w:ascii="Times New Roman" w:hAnsi="Times New Roman" w:cs="Times New Roman"/>
          <w:sz w:val="26"/>
          <w:szCs w:val="26"/>
        </w:rPr>
        <w:t>ранс</w:t>
      </w:r>
      <w:r>
        <w:rPr>
          <w:rFonts w:ascii="Times New Roman" w:hAnsi="Times New Roman" w:cs="Times New Roman"/>
          <w:sz w:val="26"/>
          <w:szCs w:val="26"/>
        </w:rPr>
        <w:t>порт</w:t>
      </w:r>
      <w:r w:rsidRPr="00774A6D">
        <w:rPr>
          <w:rFonts w:ascii="Times New Roman" w:hAnsi="Times New Roman" w:cs="Times New Roman"/>
          <w:sz w:val="26"/>
          <w:szCs w:val="26"/>
        </w:rPr>
        <w:t xml:space="preserve">а </w:t>
      </w:r>
      <w:r>
        <w:rPr>
          <w:rFonts w:ascii="Times New Roman" w:hAnsi="Times New Roman" w:cs="Times New Roman"/>
          <w:sz w:val="26"/>
          <w:szCs w:val="26"/>
        </w:rPr>
        <w:t>РФ от 05.08.2026 № 348 «</w:t>
      </w:r>
      <w:r w:rsidRPr="00774A6D">
        <w:rPr>
          <w:rFonts w:ascii="Times New Roman" w:hAnsi="Times New Roman" w:cs="Times New Roman"/>
          <w:sz w:val="26"/>
          <w:szCs w:val="26"/>
        </w:rPr>
        <w:t xml:space="preserve">О внесении изменений в Порядок выдачи удостоверений ветерана боевых действий, оформляемых на бланке, Министерством транспорта Российской Федерации, утвержденный приказом Министерства транспорта Российской Федерации от 5 июня 2024 г. </w:t>
      </w:r>
      <w:r>
        <w:rPr>
          <w:rFonts w:ascii="Times New Roman" w:hAnsi="Times New Roman" w:cs="Times New Roman"/>
          <w:sz w:val="26"/>
          <w:szCs w:val="26"/>
        </w:rPr>
        <w:t>№ 201».</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июль-август 2024 года.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удостоверение ветерана выдается лицам, откомандированным в ДНР, ЛНР, Запорожскую и Херсонскую области и отработавшим там не менее 6 месяцев (ранее – отработавшим установленный при направлении срок).</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C73022">
        <w:rPr>
          <w:rFonts w:ascii="Times New Roman" w:hAnsi="Times New Roman" w:cs="Times New Roman"/>
          <w:sz w:val="26"/>
          <w:szCs w:val="26"/>
        </w:rPr>
        <w:t xml:space="preserve">Письмо </w:t>
      </w:r>
      <w:r>
        <w:rPr>
          <w:rFonts w:ascii="Times New Roman" w:hAnsi="Times New Roman" w:cs="Times New Roman"/>
          <w:sz w:val="26"/>
          <w:szCs w:val="26"/>
        </w:rPr>
        <w:t>Федеральной налоговой службы</w:t>
      </w:r>
      <w:r w:rsidRPr="00C73022">
        <w:rPr>
          <w:rFonts w:ascii="Times New Roman" w:hAnsi="Times New Roman" w:cs="Times New Roman"/>
          <w:sz w:val="26"/>
          <w:szCs w:val="26"/>
        </w:rPr>
        <w:t xml:space="preserve"> от </w:t>
      </w:r>
      <w:r>
        <w:rPr>
          <w:rFonts w:ascii="Times New Roman" w:hAnsi="Times New Roman" w:cs="Times New Roman"/>
          <w:sz w:val="26"/>
          <w:szCs w:val="26"/>
        </w:rPr>
        <w:t>05</w:t>
      </w:r>
      <w:r w:rsidRPr="00C73022">
        <w:rPr>
          <w:rFonts w:ascii="Times New Roman" w:hAnsi="Times New Roman" w:cs="Times New Roman"/>
          <w:sz w:val="26"/>
          <w:szCs w:val="26"/>
        </w:rPr>
        <w:t>.0</w:t>
      </w:r>
      <w:r>
        <w:rPr>
          <w:rFonts w:ascii="Times New Roman" w:hAnsi="Times New Roman" w:cs="Times New Roman"/>
          <w:sz w:val="26"/>
          <w:szCs w:val="26"/>
        </w:rPr>
        <w:t>8</w:t>
      </w:r>
      <w:r w:rsidRPr="00C73022">
        <w:rPr>
          <w:rFonts w:ascii="Times New Roman" w:hAnsi="Times New Roman" w:cs="Times New Roman"/>
          <w:sz w:val="26"/>
          <w:szCs w:val="26"/>
        </w:rPr>
        <w:t xml:space="preserve">.2026 </w:t>
      </w:r>
      <w:r>
        <w:rPr>
          <w:rFonts w:ascii="Times New Roman" w:hAnsi="Times New Roman" w:cs="Times New Roman"/>
          <w:sz w:val="26"/>
          <w:szCs w:val="26"/>
        </w:rPr>
        <w:t>№ СД-36-11/6739@.</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Доведена форма и формат справки о количестве договоров долгосрочных сбережений, выдаваемой налоговыми органами работодателям в соответствии с приказом ФНС России от </w:t>
      </w:r>
      <w:r w:rsidRPr="009A2E23">
        <w:rPr>
          <w:rFonts w:ascii="Times New Roman" w:hAnsi="Times New Roman" w:cs="Times New Roman"/>
          <w:b w:val="0"/>
          <w:sz w:val="26"/>
          <w:szCs w:val="26"/>
        </w:rPr>
        <w:t xml:space="preserve">15.06.2026 N ЕД-1-11/396@ (подробнее о приказе см. социальный обзор за июль 2026 года) </w:t>
      </w:r>
      <w:r>
        <w:rPr>
          <w:rFonts w:ascii="Times New Roman" w:hAnsi="Times New Roman" w:cs="Times New Roman"/>
          <w:b w:val="0"/>
          <w:sz w:val="26"/>
          <w:szCs w:val="26"/>
        </w:rPr>
        <w:t>для применения работодателем налогового вычета на долгосрочные сбережения граждан при удержании сберегательных взносов из зарплаты.</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C73022">
        <w:rPr>
          <w:rFonts w:ascii="Times New Roman" w:hAnsi="Times New Roman" w:cs="Times New Roman"/>
          <w:sz w:val="26"/>
          <w:szCs w:val="26"/>
        </w:rPr>
        <w:t xml:space="preserve">Письмо </w:t>
      </w:r>
      <w:r>
        <w:rPr>
          <w:rFonts w:ascii="Times New Roman" w:hAnsi="Times New Roman" w:cs="Times New Roman"/>
          <w:sz w:val="26"/>
          <w:szCs w:val="26"/>
        </w:rPr>
        <w:t>Федеральной налоговой службы</w:t>
      </w:r>
      <w:r w:rsidRPr="00C73022">
        <w:rPr>
          <w:rFonts w:ascii="Times New Roman" w:hAnsi="Times New Roman" w:cs="Times New Roman"/>
          <w:sz w:val="26"/>
          <w:szCs w:val="26"/>
        </w:rPr>
        <w:t xml:space="preserve"> от </w:t>
      </w:r>
      <w:r>
        <w:rPr>
          <w:rFonts w:ascii="Times New Roman" w:hAnsi="Times New Roman" w:cs="Times New Roman"/>
          <w:sz w:val="26"/>
          <w:szCs w:val="26"/>
        </w:rPr>
        <w:t>06</w:t>
      </w:r>
      <w:r w:rsidRPr="00C73022">
        <w:rPr>
          <w:rFonts w:ascii="Times New Roman" w:hAnsi="Times New Roman" w:cs="Times New Roman"/>
          <w:sz w:val="26"/>
          <w:szCs w:val="26"/>
        </w:rPr>
        <w:t>.0</w:t>
      </w:r>
      <w:r>
        <w:rPr>
          <w:rFonts w:ascii="Times New Roman" w:hAnsi="Times New Roman" w:cs="Times New Roman"/>
          <w:sz w:val="26"/>
          <w:szCs w:val="26"/>
        </w:rPr>
        <w:t>8</w:t>
      </w:r>
      <w:r w:rsidRPr="00C73022">
        <w:rPr>
          <w:rFonts w:ascii="Times New Roman" w:hAnsi="Times New Roman" w:cs="Times New Roman"/>
          <w:sz w:val="26"/>
          <w:szCs w:val="26"/>
        </w:rPr>
        <w:t xml:space="preserve">.2026 </w:t>
      </w:r>
      <w:r>
        <w:rPr>
          <w:rFonts w:ascii="Times New Roman" w:hAnsi="Times New Roman" w:cs="Times New Roman"/>
          <w:sz w:val="26"/>
          <w:szCs w:val="26"/>
        </w:rPr>
        <w:t>№ СД-36-11/6769@.</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Доведена </w:t>
      </w:r>
      <w:r>
        <w:rPr>
          <w:rFonts w:ascii="Times New Roman" w:hAnsi="Times New Roman" w:cs="Times New Roman"/>
          <w:b w:val="0"/>
          <w:sz w:val="26"/>
          <w:szCs w:val="26"/>
          <w:lang w:val="en-US"/>
        </w:rPr>
        <w:t>xsd</w:t>
      </w:r>
      <w:r w:rsidRPr="00056E57">
        <w:rPr>
          <w:rFonts w:ascii="Times New Roman" w:hAnsi="Times New Roman" w:cs="Times New Roman"/>
          <w:b w:val="0"/>
          <w:sz w:val="26"/>
          <w:szCs w:val="26"/>
        </w:rPr>
        <w:t xml:space="preserve">-схема </w:t>
      </w:r>
      <w:r>
        <w:rPr>
          <w:rFonts w:ascii="Times New Roman" w:hAnsi="Times New Roman" w:cs="Times New Roman"/>
          <w:b w:val="0"/>
          <w:sz w:val="26"/>
          <w:szCs w:val="26"/>
        </w:rPr>
        <w:t>к формату представления заявления о выдаче справки о подтверждении получения / неполучения социального налогового вычета и налоговых вычетов на долгосрочные сбережений граждан.</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4A4D83"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Письмо Ф</w:t>
      </w:r>
      <w:r w:rsidRPr="004A4D83">
        <w:rPr>
          <w:rFonts w:ascii="Times New Roman" w:hAnsi="Times New Roman" w:cs="Times New Roman"/>
          <w:sz w:val="26"/>
          <w:szCs w:val="26"/>
        </w:rPr>
        <w:t>онд</w:t>
      </w:r>
      <w:r>
        <w:rPr>
          <w:rFonts w:ascii="Times New Roman" w:hAnsi="Times New Roman" w:cs="Times New Roman"/>
          <w:sz w:val="26"/>
          <w:szCs w:val="26"/>
        </w:rPr>
        <w:t>а</w:t>
      </w:r>
      <w:r w:rsidRPr="004A4D83">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4A4D83">
        <w:rPr>
          <w:rFonts w:ascii="Times New Roman" w:hAnsi="Times New Roman" w:cs="Times New Roman"/>
          <w:sz w:val="26"/>
          <w:szCs w:val="26"/>
        </w:rPr>
        <w:t xml:space="preserve">от </w:t>
      </w:r>
      <w:r>
        <w:rPr>
          <w:rFonts w:ascii="Times New Roman" w:hAnsi="Times New Roman" w:cs="Times New Roman"/>
          <w:sz w:val="26"/>
          <w:szCs w:val="26"/>
        </w:rPr>
        <w:t>07.08.</w:t>
      </w:r>
      <w:r w:rsidRPr="004A4D83">
        <w:rPr>
          <w:rFonts w:ascii="Times New Roman" w:hAnsi="Times New Roman" w:cs="Times New Roman"/>
          <w:sz w:val="26"/>
          <w:szCs w:val="26"/>
        </w:rPr>
        <w:t xml:space="preserve">2026 </w:t>
      </w:r>
      <w:r>
        <w:rPr>
          <w:rFonts w:ascii="Times New Roman" w:hAnsi="Times New Roman" w:cs="Times New Roman"/>
          <w:sz w:val="26"/>
          <w:szCs w:val="26"/>
        </w:rPr>
        <w:t>№</w:t>
      </w:r>
      <w:r w:rsidRPr="004A4D83">
        <w:rPr>
          <w:rFonts w:ascii="Times New Roman" w:hAnsi="Times New Roman" w:cs="Times New Roman"/>
          <w:sz w:val="26"/>
          <w:szCs w:val="26"/>
        </w:rPr>
        <w:t xml:space="preserve"> </w:t>
      </w:r>
      <w:r>
        <w:rPr>
          <w:rFonts w:ascii="Times New Roman" w:hAnsi="Times New Roman" w:cs="Times New Roman"/>
          <w:sz w:val="26"/>
          <w:szCs w:val="26"/>
        </w:rPr>
        <w:t>12-20/43349.</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выплаты пособия по временной нетрудоспособности уволенному совместителю организации, имеющему основное место работы.</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381CC6" w:rsidRDefault="005F0C27" w:rsidP="005F0C27">
      <w:pPr>
        <w:pStyle w:val="ConsTitle"/>
        <w:widowControl/>
        <w:spacing w:line="400" w:lineRule="exact"/>
        <w:ind w:right="0" w:firstLine="720"/>
        <w:jc w:val="both"/>
        <w:rPr>
          <w:rFonts w:ascii="Times New Roman" w:hAnsi="Times New Roman" w:cs="Times New Roman"/>
          <w:sz w:val="26"/>
          <w:szCs w:val="26"/>
        </w:rPr>
      </w:pPr>
      <w:r w:rsidRPr="00381CC6">
        <w:rPr>
          <w:rFonts w:ascii="Times New Roman" w:hAnsi="Times New Roman" w:cs="Times New Roman"/>
          <w:sz w:val="26"/>
          <w:szCs w:val="26"/>
        </w:rPr>
        <w:t>Приказ Мин</w:t>
      </w:r>
      <w:r>
        <w:rPr>
          <w:rFonts w:ascii="Times New Roman" w:hAnsi="Times New Roman" w:cs="Times New Roman"/>
          <w:sz w:val="26"/>
          <w:szCs w:val="26"/>
        </w:rPr>
        <w:t xml:space="preserve">истерства </w:t>
      </w:r>
      <w:r w:rsidRPr="00381CC6">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социального развития РФ </w:t>
      </w:r>
      <w:r w:rsidRPr="00381CC6">
        <w:rPr>
          <w:rFonts w:ascii="Times New Roman" w:hAnsi="Times New Roman" w:cs="Times New Roman"/>
          <w:sz w:val="26"/>
          <w:szCs w:val="26"/>
        </w:rPr>
        <w:t xml:space="preserve">от 12.08.2026 </w:t>
      </w:r>
      <w:r>
        <w:rPr>
          <w:rFonts w:ascii="Times New Roman" w:hAnsi="Times New Roman" w:cs="Times New Roman"/>
          <w:sz w:val="26"/>
          <w:szCs w:val="26"/>
        </w:rPr>
        <w:t>№ 354 «</w:t>
      </w:r>
      <w:r w:rsidRPr="00381CC6">
        <w:rPr>
          <w:rFonts w:ascii="Times New Roman" w:hAnsi="Times New Roman" w:cs="Times New Roman"/>
          <w:sz w:val="26"/>
          <w:szCs w:val="26"/>
        </w:rPr>
        <w:t xml:space="preserve">Об утверждении методических рекомендаций по оказанию государственной социальной помощи на </w:t>
      </w:r>
      <w:r>
        <w:rPr>
          <w:rFonts w:ascii="Times New Roman" w:hAnsi="Times New Roman" w:cs="Times New Roman"/>
          <w:sz w:val="26"/>
          <w:szCs w:val="26"/>
        </w:rPr>
        <w:t>основании социального контракта».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методические рекомендации для органов исполнительной власти субъектов РФ. Признан утратившим силу приказ Минтруда России от 29.03.2024 № 159 (подробнее см. социальный обзор за апрель 2024 года), которым ранее были утверждены аналогичные методические рекомендации.</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B66997" w:rsidRDefault="0024635E" w:rsidP="0024635E">
      <w:pPr>
        <w:pStyle w:val="ConsTitle"/>
        <w:widowControl/>
        <w:spacing w:line="400" w:lineRule="exact"/>
        <w:ind w:right="0" w:firstLine="720"/>
        <w:jc w:val="both"/>
        <w:rPr>
          <w:rFonts w:ascii="Times New Roman" w:hAnsi="Times New Roman" w:cs="Times New Roman"/>
          <w:sz w:val="26"/>
          <w:szCs w:val="26"/>
        </w:rPr>
      </w:pPr>
      <w:r w:rsidRPr="00B66997">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B66997">
        <w:rPr>
          <w:rFonts w:ascii="Times New Roman" w:hAnsi="Times New Roman" w:cs="Times New Roman"/>
          <w:sz w:val="26"/>
          <w:szCs w:val="26"/>
        </w:rPr>
        <w:t xml:space="preserve">от 12.08.2026 </w:t>
      </w:r>
      <w:r>
        <w:rPr>
          <w:rFonts w:ascii="Times New Roman" w:hAnsi="Times New Roman" w:cs="Times New Roman"/>
          <w:sz w:val="26"/>
          <w:szCs w:val="26"/>
        </w:rPr>
        <w:t>№ 968 «</w:t>
      </w:r>
      <w:r w:rsidRPr="00B66997">
        <w:rPr>
          <w:rFonts w:ascii="Times New Roman" w:hAnsi="Times New Roman" w:cs="Times New Roman"/>
          <w:sz w:val="26"/>
          <w:szCs w:val="26"/>
        </w:rPr>
        <w:t>Об утверждении перечня должностных лиц территориальных органов Фонда пенсионного и социального страхования Российской Федерации, уполномоченных на вынесение решений и подписание документов, предусмотренных пунктом 2 статьи 26.6, пунктом 2 статьи 26.7, пунктом 2 статьи 26.9 Федерального зако</w:t>
      </w:r>
      <w:r>
        <w:rPr>
          <w:rFonts w:ascii="Times New Roman" w:hAnsi="Times New Roman" w:cs="Times New Roman"/>
          <w:sz w:val="26"/>
          <w:szCs w:val="26"/>
        </w:rPr>
        <w:t>на от 24 июля 1998 г. № 125-ФЗ «</w:t>
      </w:r>
      <w:r w:rsidRPr="00B66997">
        <w:rPr>
          <w:rFonts w:ascii="Times New Roman" w:hAnsi="Times New Roman" w:cs="Times New Roman"/>
          <w:sz w:val="26"/>
          <w:szCs w:val="26"/>
        </w:rPr>
        <w:t>Об обязательном социальном страховании от несчастных случаев на производстве и профессиональных заболеваний</w:t>
      </w:r>
      <w:r>
        <w:rPr>
          <w:rFonts w:ascii="Times New Roman" w:hAnsi="Times New Roman" w:cs="Times New Roman"/>
          <w:sz w:val="26"/>
          <w:szCs w:val="26"/>
        </w:rPr>
        <w:t>»</w:t>
      </w:r>
      <w:r w:rsidRPr="00B66997">
        <w:rPr>
          <w:rFonts w:ascii="Times New Roman" w:hAnsi="Times New Roman" w:cs="Times New Roman"/>
          <w:sz w:val="26"/>
          <w:szCs w:val="26"/>
        </w:rPr>
        <w:t>, и перечня должностных лиц территориальных органов Фонда пенсионного и социального страхования Российской Федерации, уполномоченных подписывать документы, предусмотренные пунктом 5.1 статьи 26.15, пунктами 1, 17 и 23 статьи 26.16, пунктом 7 статьи 26.18, пунктами 1 и 2 статьи 26.19, пунктами 7, 8 и 14.1 статьи 26.20 Федерального закон</w:t>
      </w:r>
      <w:r>
        <w:rPr>
          <w:rFonts w:ascii="Times New Roman" w:hAnsi="Times New Roman" w:cs="Times New Roman"/>
          <w:sz w:val="26"/>
          <w:szCs w:val="26"/>
        </w:rPr>
        <w:t>а от 24 июля 1998 г. N 125-ФЗ «</w:t>
      </w:r>
      <w:r w:rsidRPr="00B66997">
        <w:rPr>
          <w:rFonts w:ascii="Times New Roman" w:hAnsi="Times New Roman" w:cs="Times New Roman"/>
          <w:sz w:val="26"/>
          <w:szCs w:val="26"/>
        </w:rPr>
        <w:t>Об обязательном социальном страховании от несчастных случаев на производстве</w:t>
      </w:r>
      <w:r>
        <w:rPr>
          <w:rFonts w:ascii="Times New Roman" w:hAnsi="Times New Roman" w:cs="Times New Roman"/>
          <w:sz w:val="26"/>
          <w:szCs w:val="26"/>
        </w:rPr>
        <w:t xml:space="preserve"> и профессиональных заболеваний».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Утверждены перечни должностных лиц, уполномоченным подписывать решения о взыскании страховых взносов  и о применении штрафных санкций к страхователю.</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C229B9" w:rsidRDefault="0024635E" w:rsidP="0024635E">
      <w:pPr>
        <w:pStyle w:val="ConsTitle"/>
        <w:widowControl/>
        <w:spacing w:line="400" w:lineRule="exact"/>
        <w:ind w:right="0" w:firstLine="720"/>
        <w:jc w:val="both"/>
        <w:rPr>
          <w:rFonts w:ascii="Times New Roman" w:hAnsi="Times New Roman" w:cs="Times New Roman"/>
          <w:sz w:val="26"/>
          <w:szCs w:val="26"/>
        </w:rPr>
      </w:pPr>
      <w:r w:rsidRPr="00C229B9">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C229B9">
        <w:rPr>
          <w:rFonts w:ascii="Times New Roman" w:hAnsi="Times New Roman" w:cs="Times New Roman"/>
          <w:sz w:val="26"/>
          <w:szCs w:val="26"/>
        </w:rPr>
        <w:t xml:space="preserve">от 12.08.2026 </w:t>
      </w:r>
      <w:r>
        <w:rPr>
          <w:rFonts w:ascii="Times New Roman" w:hAnsi="Times New Roman" w:cs="Times New Roman"/>
          <w:sz w:val="26"/>
          <w:szCs w:val="26"/>
        </w:rPr>
        <w:t>№ 969 «</w:t>
      </w:r>
      <w:r w:rsidRPr="00C229B9">
        <w:rPr>
          <w:rFonts w:ascii="Times New Roman" w:hAnsi="Times New Roman" w:cs="Times New Roman"/>
          <w:sz w:val="26"/>
          <w:szCs w:val="26"/>
        </w:rPr>
        <w:t xml:space="preserve">Об утверждении Порядка направления территориальными органами Фонда пенсионного и социального страхования Российской Федерации в федеральные учреждения медико-социальной экспертизы сведений о документах, подтверждающих факт страхового </w:t>
      </w:r>
      <w:r w:rsidRPr="00C229B9">
        <w:rPr>
          <w:rFonts w:ascii="Times New Roman" w:hAnsi="Times New Roman" w:cs="Times New Roman"/>
          <w:sz w:val="26"/>
          <w:szCs w:val="26"/>
        </w:rPr>
        <w:lastRenderedPageBreak/>
        <w:t>случая, наступившего до 1 марта 2023 года с гражданами Российской Федерации, проживающими или проживавшими на территориях Донецкой Народной Республики, Луганской Народной Республики, Запорожской области и Херсонской области, иностранными гражданами и лицами без гражданства, проживающими или ранее проживавшими на указанных территориях и выехавшими за пределы указанных территорий в други</w:t>
      </w:r>
      <w:r>
        <w:rPr>
          <w:rFonts w:ascii="Times New Roman" w:hAnsi="Times New Roman" w:cs="Times New Roman"/>
          <w:sz w:val="26"/>
          <w:szCs w:val="26"/>
        </w:rPr>
        <w:t>е субъекты Российской Федерации».</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 Порядок. </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C229B9" w:rsidRDefault="0024635E" w:rsidP="0024635E">
      <w:pPr>
        <w:pStyle w:val="ConsTitle"/>
        <w:widowControl/>
        <w:spacing w:line="400" w:lineRule="exact"/>
        <w:ind w:right="0" w:firstLine="720"/>
        <w:jc w:val="both"/>
        <w:rPr>
          <w:rFonts w:ascii="Times New Roman" w:hAnsi="Times New Roman" w:cs="Times New Roman"/>
          <w:sz w:val="26"/>
          <w:szCs w:val="26"/>
        </w:rPr>
      </w:pPr>
      <w:r w:rsidRPr="00C229B9">
        <w:rPr>
          <w:rFonts w:ascii="Times New Roman" w:hAnsi="Times New Roman" w:cs="Times New Roman"/>
          <w:sz w:val="26"/>
          <w:szCs w:val="26"/>
        </w:rPr>
        <w:t xml:space="preserve">Приказ Фонде пенсионного и социального страхования от 13.08.2026 </w:t>
      </w:r>
      <w:r>
        <w:rPr>
          <w:rFonts w:ascii="Times New Roman" w:hAnsi="Times New Roman" w:cs="Times New Roman"/>
          <w:sz w:val="26"/>
          <w:szCs w:val="26"/>
        </w:rPr>
        <w:t>№ 973 «</w:t>
      </w:r>
      <w:r w:rsidRPr="00C229B9">
        <w:rPr>
          <w:rFonts w:ascii="Times New Roman" w:hAnsi="Times New Roman" w:cs="Times New Roman"/>
          <w:sz w:val="26"/>
          <w:szCs w:val="26"/>
        </w:rPr>
        <w:t>О внесении изменений в Положение о проверке достоверности и полноты сведений, представляемых гражданами, претендующими на замещение должностей в Фонде пенсионного и социального страхования Российской Федерации, и работниками Фонда пенсионного и социального страхования Российской Федерации, и соблюдения работниками Фонда пенсионного и социального страхования Российской Федерации требований к служебному поведению, утвержденное приказом Фонда пенсионного и социального страхования Российской Федерации от 2 апре</w:t>
      </w:r>
      <w:r>
        <w:rPr>
          <w:rFonts w:ascii="Times New Roman" w:hAnsi="Times New Roman" w:cs="Times New Roman"/>
          <w:sz w:val="26"/>
          <w:szCs w:val="26"/>
        </w:rPr>
        <w:t>ля 2024 г. № 523».</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апрель 2024 года.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Основные внесенные изменения: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установлены особенности информационного обмена между СФР и Банком России в целях исполнения Положения.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A34382" w:rsidRDefault="0024635E" w:rsidP="0024635E">
      <w:pPr>
        <w:pStyle w:val="ConsTitle"/>
        <w:widowControl/>
        <w:spacing w:line="400" w:lineRule="exact"/>
        <w:ind w:right="0" w:firstLine="720"/>
        <w:jc w:val="both"/>
        <w:rPr>
          <w:rFonts w:ascii="Times New Roman" w:hAnsi="Times New Roman" w:cs="Times New Roman"/>
          <w:sz w:val="26"/>
          <w:szCs w:val="26"/>
        </w:rPr>
      </w:pPr>
      <w:r w:rsidRPr="00C229B9">
        <w:rPr>
          <w:rFonts w:ascii="Times New Roman" w:hAnsi="Times New Roman" w:cs="Times New Roman"/>
          <w:sz w:val="26"/>
          <w:szCs w:val="26"/>
        </w:rPr>
        <w:t xml:space="preserve">Приказ Фонде пенсионного и социального страхования от 13.08.2026 </w:t>
      </w:r>
      <w:r>
        <w:rPr>
          <w:rFonts w:ascii="Times New Roman" w:hAnsi="Times New Roman" w:cs="Times New Roman"/>
          <w:sz w:val="26"/>
          <w:szCs w:val="26"/>
        </w:rPr>
        <w:t xml:space="preserve">№ </w:t>
      </w:r>
      <w:r w:rsidRPr="00A34382">
        <w:rPr>
          <w:rFonts w:ascii="Times New Roman" w:hAnsi="Times New Roman" w:cs="Times New Roman"/>
          <w:sz w:val="26"/>
          <w:szCs w:val="26"/>
        </w:rPr>
        <w:t>974</w:t>
      </w:r>
      <w:r>
        <w:rPr>
          <w:rFonts w:ascii="Times New Roman" w:hAnsi="Times New Roman" w:cs="Times New Roman"/>
          <w:sz w:val="26"/>
          <w:szCs w:val="26"/>
        </w:rPr>
        <w:t xml:space="preserve"> «О</w:t>
      </w:r>
      <w:r w:rsidRPr="00A34382">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A34382">
        <w:rPr>
          <w:rFonts w:ascii="Times New Roman" w:hAnsi="Times New Roman" w:cs="Times New Roman"/>
          <w:sz w:val="26"/>
          <w:szCs w:val="26"/>
        </w:rPr>
        <w:t xml:space="preserve">в </w:t>
      </w:r>
      <w:r>
        <w:rPr>
          <w:rFonts w:ascii="Times New Roman" w:hAnsi="Times New Roman" w:cs="Times New Roman"/>
          <w:sz w:val="26"/>
          <w:szCs w:val="26"/>
        </w:rPr>
        <w:t>П</w:t>
      </w:r>
      <w:r w:rsidRPr="00A34382">
        <w:rPr>
          <w:rFonts w:ascii="Times New Roman" w:hAnsi="Times New Roman" w:cs="Times New Roman"/>
          <w:sz w:val="26"/>
          <w:szCs w:val="26"/>
        </w:rPr>
        <w:t>орядок принятия решения об осуществлении контроля</w:t>
      </w:r>
      <w:r>
        <w:rPr>
          <w:rFonts w:ascii="Times New Roman" w:hAnsi="Times New Roman" w:cs="Times New Roman"/>
          <w:sz w:val="26"/>
          <w:szCs w:val="26"/>
        </w:rPr>
        <w:t xml:space="preserve"> </w:t>
      </w:r>
      <w:r w:rsidRPr="00A34382">
        <w:rPr>
          <w:rFonts w:ascii="Times New Roman" w:hAnsi="Times New Roman" w:cs="Times New Roman"/>
          <w:sz w:val="26"/>
          <w:szCs w:val="26"/>
        </w:rPr>
        <w:t xml:space="preserve">за расходами работников </w:t>
      </w:r>
      <w:r>
        <w:rPr>
          <w:rFonts w:ascii="Times New Roman" w:hAnsi="Times New Roman" w:cs="Times New Roman"/>
          <w:sz w:val="26"/>
          <w:szCs w:val="26"/>
        </w:rPr>
        <w:t>Ф</w:t>
      </w:r>
      <w:r w:rsidRPr="00A34382">
        <w:rPr>
          <w:rFonts w:ascii="Times New Roman" w:hAnsi="Times New Roman" w:cs="Times New Roman"/>
          <w:sz w:val="26"/>
          <w:szCs w:val="26"/>
        </w:rPr>
        <w:t>онда пенсионного и социального</w:t>
      </w:r>
      <w:r>
        <w:rPr>
          <w:rFonts w:ascii="Times New Roman" w:hAnsi="Times New Roman" w:cs="Times New Roman"/>
          <w:sz w:val="26"/>
          <w:szCs w:val="26"/>
        </w:rPr>
        <w:t xml:space="preserve"> </w:t>
      </w:r>
      <w:r w:rsidRPr="00A34382">
        <w:rPr>
          <w:rFonts w:ascii="Times New Roman" w:hAnsi="Times New Roman" w:cs="Times New Roman"/>
          <w:sz w:val="26"/>
          <w:szCs w:val="26"/>
        </w:rPr>
        <w:t xml:space="preserve">страхования </w:t>
      </w:r>
      <w:r>
        <w:rPr>
          <w:rFonts w:ascii="Times New Roman" w:hAnsi="Times New Roman" w:cs="Times New Roman"/>
          <w:sz w:val="26"/>
          <w:szCs w:val="26"/>
        </w:rPr>
        <w:t>Р</w:t>
      </w:r>
      <w:r w:rsidRPr="00A34382">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A34382">
        <w:rPr>
          <w:rFonts w:ascii="Times New Roman" w:hAnsi="Times New Roman" w:cs="Times New Roman"/>
          <w:sz w:val="26"/>
          <w:szCs w:val="26"/>
        </w:rPr>
        <w:t>едерации и его территориальных</w:t>
      </w:r>
      <w:r>
        <w:rPr>
          <w:rFonts w:ascii="Times New Roman" w:hAnsi="Times New Roman" w:cs="Times New Roman"/>
          <w:sz w:val="26"/>
          <w:szCs w:val="26"/>
        </w:rPr>
        <w:t xml:space="preserve"> </w:t>
      </w:r>
      <w:r w:rsidRPr="00A34382">
        <w:rPr>
          <w:rFonts w:ascii="Times New Roman" w:hAnsi="Times New Roman" w:cs="Times New Roman"/>
          <w:sz w:val="26"/>
          <w:szCs w:val="26"/>
        </w:rPr>
        <w:t>органов, а также за расходами их супруг (супругов)</w:t>
      </w:r>
      <w:r>
        <w:rPr>
          <w:rFonts w:ascii="Times New Roman" w:hAnsi="Times New Roman" w:cs="Times New Roman"/>
          <w:sz w:val="26"/>
          <w:szCs w:val="26"/>
        </w:rPr>
        <w:t xml:space="preserve"> </w:t>
      </w:r>
      <w:r w:rsidRPr="00A34382">
        <w:rPr>
          <w:rFonts w:ascii="Times New Roman" w:hAnsi="Times New Roman" w:cs="Times New Roman"/>
          <w:sz w:val="26"/>
          <w:szCs w:val="26"/>
        </w:rPr>
        <w:t xml:space="preserve">и несовершеннолетних детей, утвержденный приказом </w:t>
      </w:r>
      <w:r>
        <w:rPr>
          <w:rFonts w:ascii="Times New Roman" w:hAnsi="Times New Roman" w:cs="Times New Roman"/>
          <w:sz w:val="26"/>
          <w:szCs w:val="26"/>
        </w:rPr>
        <w:t>Ф</w:t>
      </w:r>
      <w:r w:rsidRPr="00A34382">
        <w:rPr>
          <w:rFonts w:ascii="Times New Roman" w:hAnsi="Times New Roman" w:cs="Times New Roman"/>
          <w:sz w:val="26"/>
          <w:szCs w:val="26"/>
        </w:rPr>
        <w:t>онда</w:t>
      </w:r>
      <w:r>
        <w:rPr>
          <w:rFonts w:ascii="Times New Roman" w:hAnsi="Times New Roman" w:cs="Times New Roman"/>
          <w:sz w:val="26"/>
          <w:szCs w:val="26"/>
        </w:rPr>
        <w:t xml:space="preserve"> </w:t>
      </w:r>
      <w:r w:rsidRPr="00A34382">
        <w:rPr>
          <w:rFonts w:ascii="Times New Roman" w:hAnsi="Times New Roman" w:cs="Times New Roman"/>
          <w:sz w:val="26"/>
          <w:szCs w:val="26"/>
        </w:rPr>
        <w:t xml:space="preserve">пенсионного и социального страхования </w:t>
      </w:r>
      <w:r>
        <w:rPr>
          <w:rFonts w:ascii="Times New Roman" w:hAnsi="Times New Roman" w:cs="Times New Roman"/>
          <w:sz w:val="26"/>
          <w:szCs w:val="26"/>
        </w:rPr>
        <w:t>Р</w:t>
      </w:r>
      <w:r w:rsidRPr="00A34382">
        <w:rPr>
          <w:rFonts w:ascii="Times New Roman" w:hAnsi="Times New Roman" w:cs="Times New Roman"/>
          <w:sz w:val="26"/>
          <w:szCs w:val="26"/>
        </w:rPr>
        <w:t>оссийской</w:t>
      </w:r>
      <w:r>
        <w:rPr>
          <w:rFonts w:ascii="Times New Roman" w:hAnsi="Times New Roman" w:cs="Times New Roman"/>
          <w:sz w:val="26"/>
          <w:szCs w:val="26"/>
        </w:rPr>
        <w:t xml:space="preserve"> Ф</w:t>
      </w:r>
      <w:r w:rsidRPr="00A34382">
        <w:rPr>
          <w:rFonts w:ascii="Times New Roman" w:hAnsi="Times New Roman" w:cs="Times New Roman"/>
          <w:sz w:val="26"/>
          <w:szCs w:val="26"/>
        </w:rPr>
        <w:t xml:space="preserve">едерации от 14 мая 2025 г. </w:t>
      </w:r>
      <w:r>
        <w:rPr>
          <w:rFonts w:ascii="Times New Roman" w:hAnsi="Times New Roman" w:cs="Times New Roman"/>
          <w:sz w:val="26"/>
          <w:szCs w:val="26"/>
        </w:rPr>
        <w:t>№</w:t>
      </w:r>
      <w:r w:rsidRPr="00A34382">
        <w:rPr>
          <w:rFonts w:ascii="Times New Roman" w:hAnsi="Times New Roman" w:cs="Times New Roman"/>
          <w:sz w:val="26"/>
          <w:szCs w:val="26"/>
        </w:rPr>
        <w:t xml:space="preserve"> 561</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изменяемом документе см. социальный обзор за июнь 2025 года.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Порядок внесены технические изменения.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8D7848" w:rsidRDefault="0024635E" w:rsidP="0024635E">
      <w:pPr>
        <w:pStyle w:val="ConsTitle"/>
        <w:widowControl/>
        <w:spacing w:line="400" w:lineRule="exact"/>
        <w:ind w:right="0" w:firstLine="720"/>
        <w:jc w:val="both"/>
        <w:rPr>
          <w:rFonts w:ascii="Times New Roman" w:hAnsi="Times New Roman" w:cs="Times New Roman"/>
          <w:sz w:val="26"/>
          <w:szCs w:val="26"/>
        </w:rPr>
      </w:pPr>
      <w:r w:rsidRPr="008D7848">
        <w:rPr>
          <w:rFonts w:ascii="Times New Roman" w:hAnsi="Times New Roman" w:cs="Times New Roman"/>
          <w:sz w:val="26"/>
          <w:szCs w:val="26"/>
        </w:rPr>
        <w:t xml:space="preserve">Приказ Минтруда России от 17.08.2026 </w:t>
      </w:r>
      <w:r>
        <w:rPr>
          <w:rFonts w:ascii="Times New Roman" w:hAnsi="Times New Roman" w:cs="Times New Roman"/>
          <w:sz w:val="26"/>
          <w:szCs w:val="26"/>
        </w:rPr>
        <w:t>№ 356н «</w:t>
      </w:r>
      <w:r w:rsidRPr="008D7848">
        <w:rPr>
          <w:rFonts w:ascii="Times New Roman" w:hAnsi="Times New Roman" w:cs="Times New Roman"/>
          <w:sz w:val="26"/>
          <w:szCs w:val="26"/>
        </w:rPr>
        <w:t>О внесении изменений в некоторые нормативные правовые акты Министерства труда и социальной защиты Российской Федерации по вопросам обеспечения инвалидов техни</w:t>
      </w:r>
      <w:r>
        <w:rPr>
          <w:rFonts w:ascii="Times New Roman" w:hAnsi="Times New Roman" w:cs="Times New Roman"/>
          <w:sz w:val="26"/>
          <w:szCs w:val="26"/>
        </w:rPr>
        <w:t>ческими средствами реабилитации».</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Уточнен порядок назначения определенного технического средства реабилитации инвалидов в нормативных актах:</w:t>
      </w:r>
    </w:p>
    <w:p w:rsidR="0024635E" w:rsidRPr="00EB60D1"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перечень</w:t>
      </w:r>
      <w:r w:rsidRPr="00EB60D1">
        <w:rPr>
          <w:rFonts w:ascii="Times New Roman" w:hAnsi="Times New Roman" w:cs="Times New Roman"/>
          <w:b w:val="0"/>
          <w:sz w:val="26"/>
          <w:szCs w:val="26"/>
        </w:rPr>
        <w:t xml:space="preserve">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w:t>
      </w:r>
      <w:r>
        <w:rPr>
          <w:rFonts w:ascii="Times New Roman" w:hAnsi="Times New Roman" w:cs="Times New Roman"/>
          <w:b w:val="0"/>
          <w:sz w:val="26"/>
          <w:szCs w:val="26"/>
        </w:rPr>
        <w:t xml:space="preserve"> (утвержден</w:t>
      </w:r>
      <w:r w:rsidRPr="00EB60D1">
        <w:rPr>
          <w:rFonts w:ascii="Times New Roman" w:hAnsi="Times New Roman" w:cs="Times New Roman"/>
          <w:b w:val="0"/>
          <w:sz w:val="26"/>
          <w:szCs w:val="26"/>
        </w:rPr>
        <w:t xml:space="preserve"> приказом Минтруда </w:t>
      </w:r>
      <w:r>
        <w:rPr>
          <w:rFonts w:ascii="Times New Roman" w:hAnsi="Times New Roman" w:cs="Times New Roman"/>
          <w:b w:val="0"/>
          <w:sz w:val="26"/>
          <w:szCs w:val="26"/>
        </w:rPr>
        <w:t>России от 10.12.</w:t>
      </w:r>
      <w:r w:rsidRPr="00EB60D1">
        <w:rPr>
          <w:rFonts w:ascii="Times New Roman" w:hAnsi="Times New Roman" w:cs="Times New Roman"/>
          <w:b w:val="0"/>
          <w:sz w:val="26"/>
          <w:szCs w:val="26"/>
        </w:rPr>
        <w:t xml:space="preserve">2024 </w:t>
      </w:r>
      <w:r>
        <w:rPr>
          <w:rFonts w:ascii="Times New Roman" w:hAnsi="Times New Roman" w:cs="Times New Roman"/>
          <w:b w:val="0"/>
          <w:sz w:val="26"/>
          <w:szCs w:val="26"/>
        </w:rPr>
        <w:t>№</w:t>
      </w:r>
      <w:r w:rsidRPr="00EB60D1">
        <w:rPr>
          <w:rFonts w:ascii="Times New Roman" w:hAnsi="Times New Roman" w:cs="Times New Roman"/>
          <w:b w:val="0"/>
          <w:sz w:val="26"/>
          <w:szCs w:val="26"/>
        </w:rPr>
        <w:t xml:space="preserve"> 687н</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сроки</w:t>
      </w:r>
      <w:r w:rsidRPr="00EB60D1">
        <w:rPr>
          <w:rFonts w:ascii="Times New Roman" w:hAnsi="Times New Roman" w:cs="Times New Roman"/>
          <w:b w:val="0"/>
          <w:sz w:val="26"/>
          <w:szCs w:val="26"/>
        </w:rPr>
        <w:t xml:space="preserve"> пользования техническими средствами реабилитации, протезами и протезно-ортопедическими изделиями</w:t>
      </w:r>
      <w:r>
        <w:rPr>
          <w:rFonts w:ascii="Times New Roman" w:hAnsi="Times New Roman" w:cs="Times New Roman"/>
          <w:b w:val="0"/>
          <w:sz w:val="26"/>
          <w:szCs w:val="26"/>
        </w:rPr>
        <w:t xml:space="preserve"> (утверждены</w:t>
      </w:r>
      <w:r w:rsidRPr="00EB60D1">
        <w:rPr>
          <w:rFonts w:ascii="Times New Roman" w:hAnsi="Times New Roman" w:cs="Times New Roman"/>
          <w:b w:val="0"/>
          <w:sz w:val="26"/>
          <w:szCs w:val="26"/>
        </w:rPr>
        <w:t xml:space="preserve"> приказом Минтруда </w:t>
      </w:r>
      <w:r>
        <w:rPr>
          <w:rFonts w:ascii="Times New Roman" w:hAnsi="Times New Roman" w:cs="Times New Roman"/>
          <w:b w:val="0"/>
          <w:sz w:val="26"/>
          <w:szCs w:val="26"/>
        </w:rPr>
        <w:t>России от 14.07.</w:t>
      </w:r>
      <w:r w:rsidRPr="00EB60D1">
        <w:rPr>
          <w:rFonts w:ascii="Times New Roman" w:hAnsi="Times New Roman" w:cs="Times New Roman"/>
          <w:b w:val="0"/>
          <w:sz w:val="26"/>
          <w:szCs w:val="26"/>
        </w:rPr>
        <w:t xml:space="preserve">2025 </w:t>
      </w:r>
      <w:r>
        <w:rPr>
          <w:rFonts w:ascii="Times New Roman" w:hAnsi="Times New Roman" w:cs="Times New Roman"/>
          <w:b w:val="0"/>
          <w:sz w:val="26"/>
          <w:szCs w:val="26"/>
        </w:rPr>
        <w:t>№</w:t>
      </w:r>
      <w:r w:rsidRPr="00EB60D1">
        <w:rPr>
          <w:rFonts w:ascii="Times New Roman" w:hAnsi="Times New Roman" w:cs="Times New Roman"/>
          <w:b w:val="0"/>
          <w:sz w:val="26"/>
          <w:szCs w:val="26"/>
        </w:rPr>
        <w:t xml:space="preserve"> 438н</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sz w:val="26"/>
          <w:szCs w:val="26"/>
        </w:rPr>
      </w:pPr>
      <w:r w:rsidRPr="008E77D9">
        <w:rPr>
          <w:rFonts w:ascii="Times New Roman" w:hAnsi="Times New Roman" w:cs="Times New Roman"/>
          <w:sz w:val="26"/>
          <w:szCs w:val="26"/>
        </w:rPr>
        <w:t xml:space="preserve">Постановление Правительства РФ от 20.08.2026 </w:t>
      </w:r>
      <w:r>
        <w:rPr>
          <w:rFonts w:ascii="Times New Roman" w:hAnsi="Times New Roman" w:cs="Times New Roman"/>
          <w:sz w:val="26"/>
          <w:szCs w:val="26"/>
        </w:rPr>
        <w:t>№ 1032 «</w:t>
      </w:r>
      <w:r w:rsidRPr="008E77D9">
        <w:rPr>
          <w:rFonts w:ascii="Times New Roman" w:hAnsi="Times New Roman" w:cs="Times New Roman"/>
          <w:sz w:val="26"/>
          <w:szCs w:val="26"/>
        </w:rPr>
        <w:t>О внесении изменений в постановление Правительства Российской Федераци</w:t>
      </w:r>
      <w:r>
        <w:rPr>
          <w:rFonts w:ascii="Times New Roman" w:hAnsi="Times New Roman" w:cs="Times New Roman"/>
          <w:sz w:val="26"/>
          <w:szCs w:val="26"/>
        </w:rPr>
        <w:t>и от 22 сентября 2023 г. № 1544».</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8E77D9">
        <w:rPr>
          <w:rFonts w:ascii="Times New Roman" w:hAnsi="Times New Roman" w:cs="Times New Roman"/>
          <w:b w:val="0"/>
          <w:sz w:val="26"/>
          <w:szCs w:val="26"/>
        </w:rPr>
        <w:t>Правила обращения отдельных категорий граждан за предоставлением социальных услуг</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обращения отдельных категорий ветеранов боевых действий с заявлением о предоставлении набора социальных услуг с 1-го числа месяца, следующего за месяцем подачи заявления (в обычном случае обращение на НСУ осуществляется до 1 октября, а предоставление НСУ – с 1 января следующего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54022B" w:rsidRDefault="005F0C27" w:rsidP="005F0C27">
      <w:pPr>
        <w:pStyle w:val="ConsTitle"/>
        <w:widowControl/>
        <w:spacing w:line="400" w:lineRule="exact"/>
        <w:ind w:right="0" w:firstLine="720"/>
        <w:jc w:val="both"/>
        <w:rPr>
          <w:rFonts w:ascii="Times New Roman" w:hAnsi="Times New Roman" w:cs="Times New Roman"/>
          <w:sz w:val="26"/>
          <w:szCs w:val="26"/>
        </w:rPr>
      </w:pPr>
      <w:r w:rsidRPr="0054022B">
        <w:rPr>
          <w:rFonts w:ascii="Times New Roman" w:hAnsi="Times New Roman" w:cs="Times New Roman"/>
          <w:sz w:val="26"/>
          <w:szCs w:val="26"/>
        </w:rPr>
        <w:t>Информационное письмо</w:t>
      </w:r>
      <w:r>
        <w:rPr>
          <w:rFonts w:ascii="Times New Roman" w:hAnsi="Times New Roman" w:cs="Times New Roman"/>
          <w:sz w:val="26"/>
          <w:szCs w:val="26"/>
        </w:rPr>
        <w:t xml:space="preserve"> Центрального б</w:t>
      </w:r>
      <w:r w:rsidRPr="0054022B">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54022B">
        <w:rPr>
          <w:rFonts w:ascii="Times New Roman" w:hAnsi="Times New Roman" w:cs="Times New Roman"/>
          <w:sz w:val="26"/>
          <w:szCs w:val="26"/>
        </w:rPr>
        <w:t xml:space="preserve">от 20.08.2026 </w:t>
      </w:r>
      <w:r>
        <w:rPr>
          <w:rFonts w:ascii="Times New Roman" w:hAnsi="Times New Roman" w:cs="Times New Roman"/>
          <w:sz w:val="26"/>
          <w:szCs w:val="26"/>
        </w:rPr>
        <w:t>№ ИН-02-14/29 «</w:t>
      </w:r>
      <w:r w:rsidRPr="0054022B">
        <w:rPr>
          <w:rFonts w:ascii="Times New Roman" w:hAnsi="Times New Roman" w:cs="Times New Roman"/>
          <w:sz w:val="26"/>
          <w:szCs w:val="26"/>
        </w:rPr>
        <w:t xml:space="preserve">О неприменении </w:t>
      </w:r>
      <w:r>
        <w:rPr>
          <w:rFonts w:ascii="Times New Roman" w:hAnsi="Times New Roman" w:cs="Times New Roman"/>
          <w:sz w:val="26"/>
          <w:szCs w:val="26"/>
        </w:rPr>
        <w:t>мер за непредставление сведений».</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Доведено, что Банк России не будет применять меры воздействия к управляющим компаниям и специализированным депозитариям негосударственных пенсионных фондов за непредставление информации об изменении их адресов, обязанность представления которой установлена нормативными актами Банка России.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21203B" w:rsidRDefault="005F0C27" w:rsidP="005F0C27">
      <w:pPr>
        <w:pStyle w:val="ConsTitle"/>
        <w:widowControl/>
        <w:spacing w:line="400" w:lineRule="exact"/>
        <w:ind w:right="0" w:firstLine="720"/>
        <w:jc w:val="both"/>
        <w:rPr>
          <w:rFonts w:ascii="Times New Roman" w:hAnsi="Times New Roman" w:cs="Times New Roman"/>
          <w:sz w:val="26"/>
          <w:szCs w:val="26"/>
        </w:rPr>
      </w:pPr>
      <w:r w:rsidRPr="0021203B">
        <w:rPr>
          <w:rFonts w:ascii="Times New Roman" w:hAnsi="Times New Roman" w:cs="Times New Roman"/>
          <w:sz w:val="26"/>
          <w:szCs w:val="26"/>
        </w:rPr>
        <w:t xml:space="preserve">Письмо </w:t>
      </w:r>
      <w:r>
        <w:rPr>
          <w:rFonts w:ascii="Times New Roman" w:hAnsi="Times New Roman" w:cs="Times New Roman"/>
          <w:sz w:val="26"/>
          <w:szCs w:val="26"/>
        </w:rPr>
        <w:t xml:space="preserve">Федеральной налоговой службы </w:t>
      </w:r>
      <w:r w:rsidRPr="0021203B">
        <w:rPr>
          <w:rFonts w:ascii="Times New Roman" w:hAnsi="Times New Roman" w:cs="Times New Roman"/>
          <w:sz w:val="26"/>
          <w:szCs w:val="26"/>
        </w:rPr>
        <w:t xml:space="preserve">от 20.08.2026 </w:t>
      </w:r>
      <w:r>
        <w:rPr>
          <w:rFonts w:ascii="Times New Roman" w:hAnsi="Times New Roman" w:cs="Times New Roman"/>
          <w:sz w:val="26"/>
          <w:szCs w:val="26"/>
        </w:rPr>
        <w:t>№ СД-36-11/7162@ «</w:t>
      </w:r>
      <w:r w:rsidRPr="0021203B">
        <w:rPr>
          <w:rFonts w:ascii="Times New Roman" w:hAnsi="Times New Roman" w:cs="Times New Roman"/>
          <w:sz w:val="26"/>
          <w:szCs w:val="26"/>
        </w:rPr>
        <w:t>О Правилах обмена информацией в соотве</w:t>
      </w:r>
      <w:r>
        <w:rPr>
          <w:rFonts w:ascii="Times New Roman" w:hAnsi="Times New Roman" w:cs="Times New Roman"/>
          <w:sz w:val="26"/>
          <w:szCs w:val="26"/>
        </w:rPr>
        <w:t>тствии со ст. 213 и 213.1 НК РФ».</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Доведена информация о реализации электронного взаимодействия между налоговыми органами и негосударственными пенсионными фондами в целях получения негосударственными пенсионными фондами информации о получении или неполучении вычета на долгосрочные сбережения граждан с учетом приказа ФНС России </w:t>
      </w:r>
      <w:r w:rsidRPr="00504F33">
        <w:rPr>
          <w:rFonts w:ascii="Times New Roman" w:hAnsi="Times New Roman" w:cs="Times New Roman"/>
          <w:b w:val="0"/>
          <w:sz w:val="26"/>
          <w:szCs w:val="26"/>
        </w:rPr>
        <w:t>от 03.06.2026 N ЕД-1-11/374@ (</w:t>
      </w:r>
      <w:r>
        <w:rPr>
          <w:rFonts w:ascii="Times New Roman" w:hAnsi="Times New Roman" w:cs="Times New Roman"/>
          <w:b w:val="0"/>
          <w:sz w:val="26"/>
          <w:szCs w:val="26"/>
        </w:rPr>
        <w:t>подробнее о приказе см. социальный обзор за июль 2026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sz w:val="26"/>
          <w:szCs w:val="26"/>
        </w:rPr>
      </w:pPr>
      <w:r w:rsidRPr="006077BC">
        <w:rPr>
          <w:rFonts w:ascii="Times New Roman" w:hAnsi="Times New Roman" w:cs="Times New Roman"/>
          <w:sz w:val="26"/>
          <w:szCs w:val="26"/>
        </w:rPr>
        <w:t xml:space="preserve">Постановление Правительства РФ от 21.08.2026 </w:t>
      </w:r>
      <w:r>
        <w:rPr>
          <w:rFonts w:ascii="Times New Roman" w:hAnsi="Times New Roman" w:cs="Times New Roman"/>
          <w:sz w:val="26"/>
          <w:szCs w:val="26"/>
        </w:rPr>
        <w:t>№ 1049 «</w:t>
      </w:r>
      <w:r w:rsidRPr="006077BC">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lastRenderedPageBreak/>
        <w:t xml:space="preserve">Изменения, внесенные в </w:t>
      </w:r>
      <w:r w:rsidRPr="00C215A1">
        <w:rPr>
          <w:rFonts w:ascii="Times New Roman" w:hAnsi="Times New Roman" w:cs="Times New Roman"/>
          <w:b w:val="0"/>
          <w:sz w:val="26"/>
          <w:szCs w:val="26"/>
        </w:rPr>
        <w:t>постановление Правительства РФ от 20.12.2024 № 1837 «Об осуществлении государственной поддержки формирования долгосрочных сбережений»</w:t>
      </w:r>
      <w:r>
        <w:rPr>
          <w:rFonts w:ascii="Times New Roman" w:hAnsi="Times New Roman" w:cs="Times New Roman"/>
          <w:b w:val="0"/>
          <w:sz w:val="26"/>
          <w:szCs w:val="26"/>
        </w:rPr>
        <w:t xml:space="preserve"> (подробнее см. социальный обзор за декабрь 2024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направления негосударственным пенсионным фондом администратору софинансирования информации о софинансируемых взносах в случае обнаружения ошибки в ранее направленной информации;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направления Федеральной налоговой службой администратору софинансирования информации в случае обнаружения ошибки при расчете среднемесячного дохода вкладчика;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нераспределенный остаток дополнительных стимулирующих взносов подлежит возврату негосударственным пенсионным фондом в федеральный бюджет (ранее – на лицевой счет ДОМ.РФ, открытый в Федеральном казначействе);</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определен порядок возврата негосударственным пенсионным фондом излишне уплаченных дополнительных стимулирующих взносов;</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перевода средств субсидии по государственной поддержки между ДОМ.РФ и источниками средств субсидии;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расчет размера среднемесячного дохода вкладчика осуществляется ФНС России на основании информации, актуальной на дату такого расчета;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исключены правила расчета Социальным фондом России доли резерва по обязательному пенсионному страхованию для формирования субсидии по государственной поддержке.</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sz w:val="26"/>
          <w:szCs w:val="26"/>
        </w:rPr>
      </w:pPr>
      <w:r w:rsidRPr="00B61C27">
        <w:rPr>
          <w:rFonts w:ascii="Times New Roman" w:hAnsi="Times New Roman" w:cs="Times New Roman"/>
          <w:sz w:val="26"/>
          <w:szCs w:val="26"/>
        </w:rPr>
        <w:t xml:space="preserve">Постановление Правительства РФ от 21.08.2026 </w:t>
      </w:r>
      <w:r>
        <w:rPr>
          <w:rFonts w:ascii="Times New Roman" w:hAnsi="Times New Roman" w:cs="Times New Roman"/>
          <w:sz w:val="26"/>
          <w:szCs w:val="26"/>
        </w:rPr>
        <w:t>№ 1052 «</w:t>
      </w:r>
      <w:r w:rsidRPr="00B61C27">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Действие следующих постановлений Правительства РФ распространено на территориальные органы СФР, специализирующиеся на осуществлении отдельных полномочий СФР – реабилитационных центров СФР и организаций, осуществляющих обеспечение административно-хозяйственной деятельности СФР и деятельности, связанной с эксплуатацией автоматизированных информационных систем СФР:</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BC3474">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BC3474">
        <w:rPr>
          <w:rFonts w:ascii="Times New Roman" w:hAnsi="Times New Roman" w:cs="Times New Roman"/>
          <w:b w:val="0"/>
          <w:sz w:val="26"/>
          <w:szCs w:val="26"/>
        </w:rPr>
        <w:t>3</w:t>
      </w:r>
      <w:r>
        <w:rPr>
          <w:rFonts w:ascii="Times New Roman" w:hAnsi="Times New Roman" w:cs="Times New Roman"/>
          <w:b w:val="0"/>
          <w:sz w:val="26"/>
          <w:szCs w:val="26"/>
        </w:rPr>
        <w:t>.10.</w:t>
      </w:r>
      <w:r w:rsidRPr="00BC3474">
        <w:rPr>
          <w:rFonts w:ascii="Times New Roman" w:hAnsi="Times New Roman" w:cs="Times New Roman"/>
          <w:b w:val="0"/>
          <w:sz w:val="26"/>
          <w:szCs w:val="26"/>
        </w:rPr>
        <w:t xml:space="preserve">2022 </w:t>
      </w:r>
      <w:r>
        <w:rPr>
          <w:rFonts w:ascii="Times New Roman" w:hAnsi="Times New Roman" w:cs="Times New Roman"/>
          <w:b w:val="0"/>
          <w:sz w:val="26"/>
          <w:szCs w:val="26"/>
        </w:rPr>
        <w:t>№ 1754 «</w:t>
      </w:r>
      <w:r w:rsidRPr="00BC3474">
        <w:rPr>
          <w:rFonts w:ascii="Times New Roman" w:hAnsi="Times New Roman" w:cs="Times New Roman"/>
          <w:b w:val="0"/>
          <w:sz w:val="26"/>
          <w:szCs w:val="26"/>
        </w:rPr>
        <w:t>Об осуществлении Фондом пенсионного и социального страхования Российской Федерации функций и полномочий учредителя территориальных органов Фонда пенсионного и социального страхования Российской Федерации, а также учредителя подведомственных Фонду пенсионного и социального страхования Российской Федерации федеральных государственных бюджетных учреждений</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12.12.</w:t>
      </w:r>
      <w:r w:rsidRPr="00FF6B57">
        <w:rPr>
          <w:rFonts w:ascii="Times New Roman" w:hAnsi="Times New Roman" w:cs="Times New Roman"/>
          <w:b w:val="0"/>
          <w:sz w:val="26"/>
          <w:szCs w:val="26"/>
        </w:rPr>
        <w:t xml:space="preserve">2022 </w:t>
      </w:r>
      <w:r>
        <w:rPr>
          <w:rFonts w:ascii="Times New Roman" w:hAnsi="Times New Roman" w:cs="Times New Roman"/>
          <w:b w:val="0"/>
          <w:sz w:val="26"/>
          <w:szCs w:val="26"/>
        </w:rPr>
        <w:t>№ 2285 «</w:t>
      </w:r>
      <w:r w:rsidRPr="00FF6B57">
        <w:rPr>
          <w:rFonts w:ascii="Times New Roman" w:hAnsi="Times New Roman" w:cs="Times New Roman"/>
          <w:b w:val="0"/>
          <w:sz w:val="26"/>
          <w:szCs w:val="26"/>
        </w:rPr>
        <w:t xml:space="preserve">Об утверждении Правил формирования имущества Фонда пенсионного и социального страхования Российской Федерации, владения, пользования и распоряжения имуществом указанного Фонда, а также перечня имущества и (или) видов </w:t>
      </w:r>
      <w:r w:rsidRPr="00FF6B57">
        <w:rPr>
          <w:rFonts w:ascii="Times New Roman" w:hAnsi="Times New Roman" w:cs="Times New Roman"/>
          <w:b w:val="0"/>
          <w:sz w:val="26"/>
          <w:szCs w:val="26"/>
        </w:rPr>
        <w:lastRenderedPageBreak/>
        <w:t>имущества Фонда пенсионного и социального страхования Российской Федерации, на которые не может быть обращено взыскание</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от 28.12.</w:t>
      </w:r>
      <w:r w:rsidRPr="00062B9C">
        <w:rPr>
          <w:rFonts w:ascii="Times New Roman" w:hAnsi="Times New Roman" w:cs="Times New Roman"/>
          <w:b w:val="0"/>
          <w:sz w:val="26"/>
          <w:szCs w:val="26"/>
        </w:rPr>
        <w:t xml:space="preserve">2022 </w:t>
      </w:r>
      <w:r>
        <w:rPr>
          <w:rFonts w:ascii="Times New Roman" w:hAnsi="Times New Roman" w:cs="Times New Roman"/>
          <w:b w:val="0"/>
          <w:sz w:val="26"/>
          <w:szCs w:val="26"/>
        </w:rPr>
        <w:t>№</w:t>
      </w:r>
      <w:r w:rsidRPr="00062B9C">
        <w:rPr>
          <w:rFonts w:ascii="Times New Roman" w:hAnsi="Times New Roman" w:cs="Times New Roman"/>
          <w:b w:val="0"/>
          <w:sz w:val="26"/>
          <w:szCs w:val="26"/>
        </w:rPr>
        <w:t xml:space="preserve"> 2480 </w:t>
      </w:r>
      <w:r>
        <w:rPr>
          <w:rFonts w:ascii="Times New Roman" w:hAnsi="Times New Roman" w:cs="Times New Roman"/>
          <w:b w:val="0"/>
          <w:sz w:val="26"/>
          <w:szCs w:val="26"/>
        </w:rPr>
        <w:t>«</w:t>
      </w:r>
      <w:r w:rsidRPr="00062B9C">
        <w:rPr>
          <w:rFonts w:ascii="Times New Roman" w:hAnsi="Times New Roman" w:cs="Times New Roman"/>
          <w:b w:val="0"/>
          <w:sz w:val="26"/>
          <w:szCs w:val="26"/>
        </w:rPr>
        <w:t>Об условиях оплаты труда работников Фонда пенсионного и социального страхования Российской Федерации, его территориальных органов и обособленных подразделений, о материально-техническом обеспечении их деятельности и порядке увеличения (индексации) размеров их должностных окладов (окладов)</w:t>
      </w:r>
      <w:r>
        <w:rPr>
          <w:rFonts w:ascii="Times New Roman" w:hAnsi="Times New Roman" w:cs="Times New Roman"/>
          <w:b w:val="0"/>
          <w:sz w:val="26"/>
          <w:szCs w:val="26"/>
        </w:rPr>
        <w:t>».</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B32AB">
        <w:rPr>
          <w:rFonts w:ascii="Times New Roman" w:hAnsi="Times New Roman" w:cs="Times New Roman"/>
          <w:sz w:val="26"/>
          <w:szCs w:val="26"/>
        </w:rPr>
        <w:t>исьмо</w:t>
      </w:r>
      <w:r>
        <w:rPr>
          <w:rFonts w:ascii="Times New Roman" w:hAnsi="Times New Roman" w:cs="Times New Roman"/>
          <w:sz w:val="26"/>
          <w:szCs w:val="26"/>
        </w:rPr>
        <w:t xml:space="preserve"> Министерства</w:t>
      </w:r>
      <w:r w:rsidRPr="008B32AB">
        <w:rPr>
          <w:rFonts w:ascii="Times New Roman" w:hAnsi="Times New Roman" w:cs="Times New Roman"/>
          <w:sz w:val="26"/>
          <w:szCs w:val="26"/>
        </w:rPr>
        <w:t xml:space="preserve"> труда и социальной защиты</w:t>
      </w:r>
      <w:r>
        <w:rPr>
          <w:rFonts w:ascii="Times New Roman" w:hAnsi="Times New Roman" w:cs="Times New Roman"/>
          <w:sz w:val="26"/>
          <w:szCs w:val="26"/>
        </w:rPr>
        <w:t xml:space="preserve"> РФ от 24.08.</w:t>
      </w:r>
      <w:r w:rsidRPr="008B32AB">
        <w:rPr>
          <w:rFonts w:ascii="Times New Roman" w:hAnsi="Times New Roman" w:cs="Times New Roman"/>
          <w:sz w:val="26"/>
          <w:szCs w:val="26"/>
        </w:rPr>
        <w:t>2026</w:t>
      </w:r>
      <w:r>
        <w:rPr>
          <w:rFonts w:ascii="Times New Roman" w:hAnsi="Times New Roman" w:cs="Times New Roman"/>
          <w:sz w:val="26"/>
          <w:szCs w:val="26"/>
        </w:rPr>
        <w:t xml:space="preserve"> №</w:t>
      </w:r>
      <w:r w:rsidRPr="008B32AB">
        <w:rPr>
          <w:rFonts w:ascii="Times New Roman" w:hAnsi="Times New Roman" w:cs="Times New Roman"/>
          <w:sz w:val="26"/>
          <w:szCs w:val="26"/>
        </w:rPr>
        <w:t xml:space="preserve"> 16-5/</w:t>
      </w:r>
      <w:r>
        <w:rPr>
          <w:rFonts w:ascii="Times New Roman" w:hAnsi="Times New Roman" w:cs="Times New Roman"/>
          <w:sz w:val="26"/>
          <w:szCs w:val="26"/>
        </w:rPr>
        <w:t>В</w:t>
      </w:r>
      <w:r w:rsidRPr="008B32AB">
        <w:rPr>
          <w:rFonts w:ascii="Times New Roman" w:hAnsi="Times New Roman" w:cs="Times New Roman"/>
          <w:sz w:val="26"/>
          <w:szCs w:val="26"/>
        </w:rPr>
        <w:t>-1744</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заполнения информации о выполнении квоты для приема на работу инвалидов.</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CD245B" w:rsidRDefault="005F0C27" w:rsidP="005F0C27">
      <w:pPr>
        <w:pStyle w:val="ConsTitle"/>
        <w:widowControl/>
        <w:spacing w:line="400" w:lineRule="exact"/>
        <w:ind w:right="0" w:firstLine="720"/>
        <w:jc w:val="both"/>
        <w:rPr>
          <w:rFonts w:ascii="Times New Roman" w:hAnsi="Times New Roman" w:cs="Times New Roman"/>
          <w:sz w:val="26"/>
          <w:szCs w:val="26"/>
        </w:rPr>
      </w:pPr>
      <w:r w:rsidRPr="00CD245B">
        <w:rPr>
          <w:rFonts w:ascii="Times New Roman" w:hAnsi="Times New Roman" w:cs="Times New Roman"/>
          <w:sz w:val="26"/>
          <w:szCs w:val="26"/>
        </w:rPr>
        <w:t xml:space="preserve">Письмо </w:t>
      </w:r>
      <w:r>
        <w:rPr>
          <w:rFonts w:ascii="Times New Roman" w:hAnsi="Times New Roman" w:cs="Times New Roman"/>
          <w:sz w:val="26"/>
          <w:szCs w:val="26"/>
        </w:rPr>
        <w:t>Федеральной налоговой службы</w:t>
      </w:r>
      <w:r w:rsidRPr="00CD245B">
        <w:rPr>
          <w:rFonts w:ascii="Times New Roman" w:hAnsi="Times New Roman" w:cs="Times New Roman"/>
          <w:sz w:val="26"/>
          <w:szCs w:val="26"/>
        </w:rPr>
        <w:t xml:space="preserve"> от 24.08.2026 </w:t>
      </w:r>
      <w:r>
        <w:rPr>
          <w:rFonts w:ascii="Times New Roman" w:hAnsi="Times New Roman" w:cs="Times New Roman"/>
          <w:sz w:val="26"/>
          <w:szCs w:val="26"/>
        </w:rPr>
        <w:t>№</w:t>
      </w:r>
      <w:r w:rsidRPr="00CD245B">
        <w:rPr>
          <w:rFonts w:ascii="Times New Roman" w:hAnsi="Times New Roman" w:cs="Times New Roman"/>
          <w:sz w:val="26"/>
          <w:szCs w:val="26"/>
        </w:rPr>
        <w:t xml:space="preserve"> КЧ-36-7/7251@</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 </w:t>
      </w:r>
      <w:r w:rsidRPr="00CD245B">
        <w:rPr>
          <w:rFonts w:ascii="Times New Roman" w:hAnsi="Times New Roman" w:cs="Times New Roman"/>
          <w:b w:val="0"/>
          <w:sz w:val="26"/>
          <w:szCs w:val="26"/>
        </w:rPr>
        <w:t>обзор</w:t>
      </w:r>
      <w:r>
        <w:rPr>
          <w:rFonts w:ascii="Times New Roman" w:hAnsi="Times New Roman" w:cs="Times New Roman"/>
          <w:b w:val="0"/>
          <w:sz w:val="26"/>
          <w:szCs w:val="26"/>
        </w:rPr>
        <w:t xml:space="preserve"> </w:t>
      </w:r>
      <w:r w:rsidRPr="00CD245B">
        <w:rPr>
          <w:rFonts w:ascii="Times New Roman" w:hAnsi="Times New Roman" w:cs="Times New Roman"/>
          <w:b w:val="0"/>
          <w:sz w:val="26"/>
          <w:szCs w:val="26"/>
        </w:rPr>
        <w:t>правовых позиций, отраженных в судебных актах</w:t>
      </w:r>
      <w:r>
        <w:rPr>
          <w:rFonts w:ascii="Times New Roman" w:hAnsi="Times New Roman" w:cs="Times New Roman"/>
          <w:b w:val="0"/>
          <w:sz w:val="26"/>
          <w:szCs w:val="26"/>
        </w:rPr>
        <w:t xml:space="preserve"> К</w:t>
      </w:r>
      <w:r w:rsidRPr="00CD245B">
        <w:rPr>
          <w:rFonts w:ascii="Times New Roman" w:hAnsi="Times New Roman" w:cs="Times New Roman"/>
          <w:b w:val="0"/>
          <w:sz w:val="26"/>
          <w:szCs w:val="26"/>
        </w:rPr>
        <w:t xml:space="preserve">онституционного </w:t>
      </w:r>
      <w:r>
        <w:rPr>
          <w:rFonts w:ascii="Times New Roman" w:hAnsi="Times New Roman" w:cs="Times New Roman"/>
          <w:b w:val="0"/>
          <w:sz w:val="26"/>
          <w:szCs w:val="26"/>
        </w:rPr>
        <w:t>С</w:t>
      </w:r>
      <w:r w:rsidRPr="00CD245B">
        <w:rPr>
          <w:rFonts w:ascii="Times New Roman" w:hAnsi="Times New Roman" w:cs="Times New Roman"/>
          <w:b w:val="0"/>
          <w:sz w:val="26"/>
          <w:szCs w:val="26"/>
        </w:rPr>
        <w:t xml:space="preserve">уда </w:t>
      </w:r>
      <w:r>
        <w:rPr>
          <w:rFonts w:ascii="Times New Roman" w:hAnsi="Times New Roman" w:cs="Times New Roman"/>
          <w:b w:val="0"/>
          <w:sz w:val="26"/>
          <w:szCs w:val="26"/>
        </w:rPr>
        <w:t xml:space="preserve">РФ </w:t>
      </w:r>
      <w:r w:rsidRPr="00CD245B">
        <w:rPr>
          <w:rFonts w:ascii="Times New Roman" w:hAnsi="Times New Roman" w:cs="Times New Roman"/>
          <w:b w:val="0"/>
          <w:sz w:val="26"/>
          <w:szCs w:val="26"/>
        </w:rPr>
        <w:t xml:space="preserve">и </w:t>
      </w:r>
      <w:r>
        <w:rPr>
          <w:rFonts w:ascii="Times New Roman" w:hAnsi="Times New Roman" w:cs="Times New Roman"/>
          <w:b w:val="0"/>
          <w:sz w:val="26"/>
          <w:szCs w:val="26"/>
        </w:rPr>
        <w:t>В</w:t>
      </w:r>
      <w:r w:rsidRPr="00CD245B">
        <w:rPr>
          <w:rFonts w:ascii="Times New Roman" w:hAnsi="Times New Roman" w:cs="Times New Roman"/>
          <w:b w:val="0"/>
          <w:sz w:val="26"/>
          <w:szCs w:val="26"/>
        </w:rPr>
        <w:t xml:space="preserve">ерховного </w:t>
      </w:r>
      <w:r>
        <w:rPr>
          <w:rFonts w:ascii="Times New Roman" w:hAnsi="Times New Roman" w:cs="Times New Roman"/>
          <w:b w:val="0"/>
          <w:sz w:val="26"/>
          <w:szCs w:val="26"/>
        </w:rPr>
        <w:t>С</w:t>
      </w:r>
      <w:r w:rsidRPr="00CD245B">
        <w:rPr>
          <w:rFonts w:ascii="Times New Roman" w:hAnsi="Times New Roman" w:cs="Times New Roman"/>
          <w:b w:val="0"/>
          <w:sz w:val="26"/>
          <w:szCs w:val="26"/>
        </w:rPr>
        <w:t>уда</w:t>
      </w:r>
      <w:r>
        <w:rPr>
          <w:rFonts w:ascii="Times New Roman" w:hAnsi="Times New Roman" w:cs="Times New Roman"/>
          <w:b w:val="0"/>
          <w:sz w:val="26"/>
          <w:szCs w:val="26"/>
        </w:rPr>
        <w:t xml:space="preserve"> РФ</w:t>
      </w:r>
      <w:r w:rsidRPr="00CD245B">
        <w:rPr>
          <w:rFonts w:ascii="Times New Roman" w:hAnsi="Times New Roman" w:cs="Times New Roman"/>
          <w:b w:val="0"/>
          <w:sz w:val="26"/>
          <w:szCs w:val="26"/>
        </w:rPr>
        <w:t>, принятых во втором квартале 2026 года</w:t>
      </w:r>
      <w:r>
        <w:rPr>
          <w:rFonts w:ascii="Times New Roman" w:hAnsi="Times New Roman" w:cs="Times New Roman"/>
          <w:b w:val="0"/>
          <w:sz w:val="26"/>
          <w:szCs w:val="26"/>
        </w:rPr>
        <w:t xml:space="preserve"> </w:t>
      </w:r>
      <w:r w:rsidRPr="00CD245B">
        <w:rPr>
          <w:rFonts w:ascii="Times New Roman" w:hAnsi="Times New Roman" w:cs="Times New Roman"/>
          <w:b w:val="0"/>
          <w:sz w:val="26"/>
          <w:szCs w:val="26"/>
        </w:rPr>
        <w:t>по вопросам налогообложения</w:t>
      </w:r>
      <w:r>
        <w:rPr>
          <w:rFonts w:ascii="Times New Roman" w:hAnsi="Times New Roman" w:cs="Times New Roman"/>
          <w:b w:val="0"/>
          <w:sz w:val="26"/>
          <w:szCs w:val="26"/>
        </w:rPr>
        <w:t>, в частности:</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w:t>
      </w:r>
      <w:r w:rsidRPr="00CD245B">
        <w:rPr>
          <w:rFonts w:ascii="Times New Roman" w:hAnsi="Times New Roman" w:cs="Times New Roman"/>
          <w:b w:val="0"/>
          <w:sz w:val="26"/>
          <w:szCs w:val="26"/>
        </w:rPr>
        <w:t>тсутствие сведений о юридическом лице (индивидуальном предпринимателе) в реестр</w:t>
      </w:r>
      <w:r>
        <w:rPr>
          <w:rFonts w:ascii="Times New Roman" w:hAnsi="Times New Roman" w:cs="Times New Roman"/>
          <w:b w:val="0"/>
          <w:sz w:val="26"/>
          <w:szCs w:val="26"/>
        </w:rPr>
        <w:t>е</w:t>
      </w:r>
      <w:r w:rsidRPr="00CD245B">
        <w:rPr>
          <w:rFonts w:ascii="Times New Roman" w:hAnsi="Times New Roman" w:cs="Times New Roman"/>
          <w:b w:val="0"/>
          <w:sz w:val="26"/>
          <w:szCs w:val="26"/>
        </w:rPr>
        <w:t xml:space="preserve"> субъектов малого и среднего предпринимательства не исключает возможности применения </w:t>
      </w:r>
      <w:r>
        <w:rPr>
          <w:rFonts w:ascii="Times New Roman" w:hAnsi="Times New Roman" w:cs="Times New Roman"/>
          <w:b w:val="0"/>
          <w:sz w:val="26"/>
          <w:szCs w:val="26"/>
        </w:rPr>
        <w:t>им</w:t>
      </w:r>
      <w:r w:rsidRPr="00CD245B">
        <w:rPr>
          <w:rFonts w:ascii="Times New Roman" w:hAnsi="Times New Roman" w:cs="Times New Roman"/>
          <w:b w:val="0"/>
          <w:sz w:val="26"/>
          <w:szCs w:val="26"/>
        </w:rPr>
        <w:t xml:space="preserve"> пониженных тарифов страховых взносов в случае фактического соответствия установленным критериям отнесения к субъектам малого и среднего предпринимательства</w:t>
      </w:r>
      <w:r>
        <w:rPr>
          <w:rFonts w:ascii="Times New Roman" w:hAnsi="Times New Roman" w:cs="Times New Roman"/>
          <w:b w:val="0"/>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о</w:t>
      </w:r>
      <w:r w:rsidRPr="00CD245B">
        <w:rPr>
          <w:rFonts w:ascii="Times New Roman" w:hAnsi="Times New Roman" w:cs="Times New Roman"/>
          <w:b w:val="0"/>
          <w:sz w:val="26"/>
          <w:szCs w:val="26"/>
        </w:rPr>
        <w:t>свобождение от налогообложения транспортным налогом ветеранов боевых действий распространяется на налоговые периоды 2022 - 2025 годов с обратной силой. Налоговое законодательство не предполагает возможности начисления пеней на суммы тех налогов, право на взыскание которых налоговыми органами утрачено.</w:t>
      </w:r>
    </w:p>
    <w:p w:rsidR="005F0C27" w:rsidRPr="00590F98"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7D15AB"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У</w:t>
      </w:r>
      <w:r w:rsidRPr="007D15AB">
        <w:rPr>
          <w:rFonts w:ascii="Times New Roman" w:hAnsi="Times New Roman" w:cs="Times New Roman"/>
          <w:sz w:val="26"/>
          <w:szCs w:val="26"/>
        </w:rPr>
        <w:t xml:space="preserve">каз </w:t>
      </w:r>
      <w:r>
        <w:rPr>
          <w:rFonts w:ascii="Times New Roman" w:hAnsi="Times New Roman" w:cs="Times New Roman"/>
          <w:sz w:val="26"/>
          <w:szCs w:val="26"/>
        </w:rPr>
        <w:t xml:space="preserve"> П</w:t>
      </w:r>
      <w:r w:rsidRPr="007D15AB">
        <w:rPr>
          <w:rFonts w:ascii="Times New Roman" w:hAnsi="Times New Roman" w:cs="Times New Roman"/>
          <w:sz w:val="26"/>
          <w:szCs w:val="26"/>
        </w:rPr>
        <w:t xml:space="preserve">резидента </w:t>
      </w:r>
      <w:r>
        <w:rPr>
          <w:rFonts w:ascii="Times New Roman" w:hAnsi="Times New Roman" w:cs="Times New Roman"/>
          <w:sz w:val="26"/>
          <w:szCs w:val="26"/>
        </w:rPr>
        <w:t>РФ от 25.08.2026 № 610 «О</w:t>
      </w:r>
      <w:r w:rsidRPr="007D15AB">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7D15AB">
        <w:rPr>
          <w:rFonts w:ascii="Times New Roman" w:hAnsi="Times New Roman" w:cs="Times New Roman"/>
          <w:sz w:val="26"/>
          <w:szCs w:val="26"/>
        </w:rPr>
        <w:t xml:space="preserve">в состав </w:t>
      </w:r>
      <w:r>
        <w:rPr>
          <w:rFonts w:ascii="Times New Roman" w:hAnsi="Times New Roman" w:cs="Times New Roman"/>
          <w:sz w:val="26"/>
          <w:szCs w:val="26"/>
        </w:rPr>
        <w:t>К</w:t>
      </w:r>
      <w:r w:rsidRPr="007D15AB">
        <w:rPr>
          <w:rFonts w:ascii="Times New Roman" w:hAnsi="Times New Roman" w:cs="Times New Roman"/>
          <w:sz w:val="26"/>
          <w:szCs w:val="26"/>
        </w:rPr>
        <w:t xml:space="preserve">омиссии при </w:t>
      </w:r>
      <w:r>
        <w:rPr>
          <w:rFonts w:ascii="Times New Roman" w:hAnsi="Times New Roman" w:cs="Times New Roman"/>
          <w:sz w:val="26"/>
          <w:szCs w:val="26"/>
        </w:rPr>
        <w:t>П</w:t>
      </w:r>
      <w:r w:rsidRPr="007D15AB">
        <w:rPr>
          <w:rFonts w:ascii="Times New Roman" w:hAnsi="Times New Roman" w:cs="Times New Roman"/>
          <w:sz w:val="26"/>
          <w:szCs w:val="26"/>
        </w:rPr>
        <w:t xml:space="preserve">резиденте </w:t>
      </w:r>
      <w:r>
        <w:rPr>
          <w:rFonts w:ascii="Times New Roman" w:hAnsi="Times New Roman" w:cs="Times New Roman"/>
          <w:sz w:val="26"/>
          <w:szCs w:val="26"/>
        </w:rPr>
        <w:t>Р</w:t>
      </w:r>
      <w:r w:rsidRPr="007D15A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7D15AB">
        <w:rPr>
          <w:rFonts w:ascii="Times New Roman" w:hAnsi="Times New Roman" w:cs="Times New Roman"/>
          <w:sz w:val="26"/>
          <w:szCs w:val="26"/>
        </w:rPr>
        <w:t>едерации</w:t>
      </w:r>
      <w:r>
        <w:rPr>
          <w:rFonts w:ascii="Times New Roman" w:hAnsi="Times New Roman" w:cs="Times New Roman"/>
          <w:sz w:val="26"/>
          <w:szCs w:val="26"/>
        </w:rPr>
        <w:t xml:space="preserve"> </w:t>
      </w:r>
      <w:r w:rsidRPr="007D15AB">
        <w:rPr>
          <w:rFonts w:ascii="Times New Roman" w:hAnsi="Times New Roman" w:cs="Times New Roman"/>
          <w:sz w:val="26"/>
          <w:szCs w:val="26"/>
        </w:rPr>
        <w:t xml:space="preserve">по делам ветеранов и состав </w:t>
      </w:r>
      <w:r>
        <w:rPr>
          <w:rFonts w:ascii="Times New Roman" w:hAnsi="Times New Roman" w:cs="Times New Roman"/>
          <w:sz w:val="26"/>
          <w:szCs w:val="26"/>
        </w:rPr>
        <w:t>К</w:t>
      </w:r>
      <w:r w:rsidRPr="007D15AB">
        <w:rPr>
          <w:rFonts w:ascii="Times New Roman" w:hAnsi="Times New Roman" w:cs="Times New Roman"/>
          <w:sz w:val="26"/>
          <w:szCs w:val="26"/>
        </w:rPr>
        <w:t xml:space="preserve">омиссии при </w:t>
      </w:r>
      <w:r>
        <w:rPr>
          <w:rFonts w:ascii="Times New Roman" w:hAnsi="Times New Roman" w:cs="Times New Roman"/>
          <w:sz w:val="26"/>
          <w:szCs w:val="26"/>
        </w:rPr>
        <w:t>П</w:t>
      </w:r>
      <w:r w:rsidRPr="007D15AB">
        <w:rPr>
          <w:rFonts w:ascii="Times New Roman" w:hAnsi="Times New Roman" w:cs="Times New Roman"/>
          <w:sz w:val="26"/>
          <w:szCs w:val="26"/>
        </w:rPr>
        <w:t>резиденте</w:t>
      </w:r>
      <w:r>
        <w:rPr>
          <w:rFonts w:ascii="Times New Roman" w:hAnsi="Times New Roman" w:cs="Times New Roman"/>
          <w:sz w:val="26"/>
          <w:szCs w:val="26"/>
        </w:rPr>
        <w:t xml:space="preserve"> Р</w:t>
      </w:r>
      <w:r w:rsidRPr="007D15A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7D15AB">
        <w:rPr>
          <w:rFonts w:ascii="Times New Roman" w:hAnsi="Times New Roman" w:cs="Times New Roman"/>
          <w:sz w:val="26"/>
          <w:szCs w:val="26"/>
        </w:rPr>
        <w:t>едерации по делам инвалидов, утвержденные</w:t>
      </w:r>
      <w:r>
        <w:rPr>
          <w:rFonts w:ascii="Times New Roman" w:hAnsi="Times New Roman" w:cs="Times New Roman"/>
          <w:sz w:val="26"/>
          <w:szCs w:val="26"/>
        </w:rPr>
        <w:t xml:space="preserve"> У</w:t>
      </w:r>
      <w:r w:rsidRPr="007D15AB">
        <w:rPr>
          <w:rFonts w:ascii="Times New Roman" w:hAnsi="Times New Roman" w:cs="Times New Roman"/>
          <w:sz w:val="26"/>
          <w:szCs w:val="26"/>
        </w:rPr>
        <w:t xml:space="preserve">казом </w:t>
      </w:r>
      <w:r>
        <w:rPr>
          <w:rFonts w:ascii="Times New Roman" w:hAnsi="Times New Roman" w:cs="Times New Roman"/>
          <w:sz w:val="26"/>
          <w:szCs w:val="26"/>
        </w:rPr>
        <w:t>П</w:t>
      </w:r>
      <w:r w:rsidRPr="007D15AB">
        <w:rPr>
          <w:rFonts w:ascii="Times New Roman" w:hAnsi="Times New Roman" w:cs="Times New Roman"/>
          <w:sz w:val="26"/>
          <w:szCs w:val="26"/>
        </w:rPr>
        <w:t xml:space="preserve">резидента </w:t>
      </w:r>
      <w:r>
        <w:rPr>
          <w:rFonts w:ascii="Times New Roman" w:hAnsi="Times New Roman" w:cs="Times New Roman"/>
          <w:sz w:val="26"/>
          <w:szCs w:val="26"/>
        </w:rPr>
        <w:t>Р</w:t>
      </w:r>
      <w:r w:rsidRPr="007D15A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7D15AB">
        <w:rPr>
          <w:rFonts w:ascii="Times New Roman" w:hAnsi="Times New Roman" w:cs="Times New Roman"/>
          <w:sz w:val="26"/>
          <w:szCs w:val="26"/>
        </w:rPr>
        <w:t>едерации</w:t>
      </w:r>
      <w:r>
        <w:rPr>
          <w:rFonts w:ascii="Times New Roman" w:hAnsi="Times New Roman" w:cs="Times New Roman"/>
          <w:sz w:val="26"/>
          <w:szCs w:val="26"/>
        </w:rPr>
        <w:t xml:space="preserve"> </w:t>
      </w:r>
      <w:r w:rsidRPr="007D15AB">
        <w:rPr>
          <w:rFonts w:ascii="Times New Roman" w:hAnsi="Times New Roman" w:cs="Times New Roman"/>
          <w:sz w:val="26"/>
          <w:szCs w:val="26"/>
        </w:rPr>
        <w:t xml:space="preserve">от 16 января 2025 г. </w:t>
      </w:r>
      <w:r>
        <w:rPr>
          <w:rFonts w:ascii="Times New Roman" w:hAnsi="Times New Roman" w:cs="Times New Roman"/>
          <w:sz w:val="26"/>
          <w:szCs w:val="26"/>
        </w:rPr>
        <w:t>№</w:t>
      </w:r>
      <w:r w:rsidRPr="007D15AB">
        <w:rPr>
          <w:rFonts w:ascii="Times New Roman" w:hAnsi="Times New Roman" w:cs="Times New Roman"/>
          <w:sz w:val="26"/>
          <w:szCs w:val="26"/>
        </w:rPr>
        <w:t xml:space="preserve"> 25</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Подробнее об изменяемых документах см. социальный обзор за январь 2025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 персональный состав Комиссий, в частности, добавлен представитель МЧС России, исключен представитель Минспорта России.</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4638A7"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sz w:val="26"/>
          <w:szCs w:val="26"/>
        </w:rPr>
        <w:t xml:space="preserve">Письмо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9E4D7E">
        <w:rPr>
          <w:rFonts w:ascii="Times New Roman" w:hAnsi="Times New Roman" w:cs="Times New Roman"/>
          <w:sz w:val="26"/>
          <w:szCs w:val="26"/>
        </w:rPr>
        <w:t xml:space="preserve">от </w:t>
      </w:r>
      <w:r>
        <w:rPr>
          <w:rFonts w:ascii="Times New Roman" w:hAnsi="Times New Roman" w:cs="Times New Roman"/>
          <w:sz w:val="26"/>
          <w:szCs w:val="26"/>
        </w:rPr>
        <w:t>25</w:t>
      </w:r>
      <w:r w:rsidRPr="009E4D7E">
        <w:rPr>
          <w:rFonts w:ascii="Times New Roman" w:hAnsi="Times New Roman" w:cs="Times New Roman"/>
          <w:sz w:val="26"/>
          <w:szCs w:val="26"/>
        </w:rPr>
        <w:t>.0</w:t>
      </w:r>
      <w:r>
        <w:rPr>
          <w:rFonts w:ascii="Times New Roman" w:hAnsi="Times New Roman" w:cs="Times New Roman"/>
          <w:sz w:val="26"/>
          <w:szCs w:val="26"/>
        </w:rPr>
        <w:t>8</w:t>
      </w:r>
      <w:r w:rsidRPr="009E4D7E">
        <w:rPr>
          <w:rFonts w:ascii="Times New Roman" w:hAnsi="Times New Roman" w:cs="Times New Roman"/>
          <w:sz w:val="26"/>
          <w:szCs w:val="26"/>
        </w:rPr>
        <w:t xml:space="preserve">.2026 </w:t>
      </w:r>
      <w:r>
        <w:rPr>
          <w:rFonts w:ascii="Times New Roman" w:hAnsi="Times New Roman" w:cs="Times New Roman"/>
          <w:sz w:val="26"/>
          <w:szCs w:val="26"/>
        </w:rPr>
        <w:t xml:space="preserve">№ </w:t>
      </w:r>
      <w:r w:rsidRPr="004638A7">
        <w:rPr>
          <w:rFonts w:ascii="Times New Roman" w:hAnsi="Times New Roman" w:cs="Times New Roman"/>
          <w:sz w:val="26"/>
          <w:szCs w:val="26"/>
        </w:rPr>
        <w:t>15-1/</w:t>
      </w:r>
      <w:r>
        <w:rPr>
          <w:rFonts w:ascii="Times New Roman" w:hAnsi="Times New Roman" w:cs="Times New Roman"/>
          <w:sz w:val="26"/>
          <w:szCs w:val="26"/>
          <w:lang w:val="en-US"/>
        </w:rPr>
        <w:t>JJU</w:t>
      </w:r>
      <w:r w:rsidRPr="004638A7">
        <w:rPr>
          <w:rFonts w:ascii="Times New Roman" w:hAnsi="Times New Roman" w:cs="Times New Roman"/>
          <w:sz w:val="26"/>
          <w:szCs w:val="26"/>
        </w:rPr>
        <w:t>-1563</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заполнения права на досрочное назначение страховой пенсии в карте специальной оценки условий труда.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CD245B"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CD245B">
        <w:rPr>
          <w:rFonts w:ascii="Times New Roman" w:hAnsi="Times New Roman" w:cs="Times New Roman"/>
          <w:sz w:val="26"/>
          <w:szCs w:val="26"/>
        </w:rPr>
        <w:t>исьмо</w:t>
      </w:r>
      <w:r>
        <w:rPr>
          <w:rFonts w:ascii="Times New Roman" w:hAnsi="Times New Roman" w:cs="Times New Roman"/>
          <w:sz w:val="26"/>
          <w:szCs w:val="26"/>
        </w:rPr>
        <w:t xml:space="preserve"> Федеральной налоговой службы от 25.08.</w:t>
      </w:r>
      <w:r w:rsidRPr="00CD245B">
        <w:rPr>
          <w:rFonts w:ascii="Times New Roman" w:hAnsi="Times New Roman" w:cs="Times New Roman"/>
          <w:sz w:val="26"/>
          <w:szCs w:val="26"/>
        </w:rPr>
        <w:t xml:space="preserve">2026 </w:t>
      </w:r>
      <w:r>
        <w:rPr>
          <w:rFonts w:ascii="Times New Roman" w:hAnsi="Times New Roman" w:cs="Times New Roman"/>
          <w:sz w:val="26"/>
          <w:szCs w:val="26"/>
        </w:rPr>
        <w:t>№</w:t>
      </w:r>
      <w:r w:rsidRPr="00CD245B">
        <w:rPr>
          <w:rFonts w:ascii="Times New Roman" w:hAnsi="Times New Roman" w:cs="Times New Roman"/>
          <w:sz w:val="26"/>
          <w:szCs w:val="26"/>
        </w:rPr>
        <w:t xml:space="preserve"> </w:t>
      </w:r>
      <w:r>
        <w:rPr>
          <w:rFonts w:ascii="Times New Roman" w:hAnsi="Times New Roman" w:cs="Times New Roman"/>
          <w:sz w:val="26"/>
          <w:szCs w:val="26"/>
        </w:rPr>
        <w:t>БС</w:t>
      </w:r>
      <w:r w:rsidRPr="00CD245B">
        <w:rPr>
          <w:rFonts w:ascii="Times New Roman" w:hAnsi="Times New Roman" w:cs="Times New Roman"/>
          <w:sz w:val="26"/>
          <w:szCs w:val="26"/>
        </w:rPr>
        <w:t>-36-11/7284@</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Налоговым органам поручено с 01.09.2026 принимать от налогоплательщиков в бумажном виде заявления о выдаче справки налогового органа о количестве договоров долгосрочных сбережений в целях применения налогового вычета на долгосрочные сбережения граждан по форме, доведенной письмом ФНС России от </w:t>
      </w:r>
      <w:r w:rsidRPr="00CD245B">
        <w:rPr>
          <w:rFonts w:ascii="Times New Roman" w:hAnsi="Times New Roman" w:cs="Times New Roman"/>
          <w:b w:val="0"/>
          <w:sz w:val="26"/>
          <w:szCs w:val="26"/>
        </w:rPr>
        <w:t xml:space="preserve">11.06.2025 </w:t>
      </w:r>
      <w:r>
        <w:rPr>
          <w:rFonts w:ascii="Times New Roman" w:hAnsi="Times New Roman" w:cs="Times New Roman"/>
          <w:b w:val="0"/>
          <w:sz w:val="26"/>
          <w:szCs w:val="26"/>
        </w:rPr>
        <w:t>№</w:t>
      </w:r>
      <w:r w:rsidRPr="00CD245B">
        <w:rPr>
          <w:rFonts w:ascii="Times New Roman" w:hAnsi="Times New Roman" w:cs="Times New Roman"/>
          <w:b w:val="0"/>
          <w:sz w:val="26"/>
          <w:szCs w:val="26"/>
        </w:rPr>
        <w:t xml:space="preserve"> БС-4-11/5750@</w:t>
      </w:r>
      <w:r>
        <w:rPr>
          <w:rFonts w:ascii="Times New Roman" w:hAnsi="Times New Roman" w:cs="Times New Roman"/>
          <w:b w:val="0"/>
          <w:sz w:val="26"/>
          <w:szCs w:val="26"/>
        </w:rPr>
        <w:t xml:space="preserve"> (подробнее см. социальный обзор за июнь 2025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Доведено, что прием таких заявлений посредством личного кабинета налогоплательщика находится в разработке.</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6E2319" w:rsidRDefault="0024635E" w:rsidP="0024635E">
      <w:pPr>
        <w:pStyle w:val="ConsTitle"/>
        <w:widowControl/>
        <w:spacing w:line="400" w:lineRule="exact"/>
        <w:ind w:right="0" w:firstLine="720"/>
        <w:jc w:val="both"/>
        <w:rPr>
          <w:rFonts w:ascii="Times New Roman" w:hAnsi="Times New Roman" w:cs="Times New Roman"/>
          <w:sz w:val="26"/>
          <w:szCs w:val="26"/>
        </w:rPr>
      </w:pPr>
      <w:r w:rsidRPr="006E2319">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6E2319">
        <w:rPr>
          <w:rFonts w:ascii="Times New Roman" w:hAnsi="Times New Roman" w:cs="Times New Roman"/>
          <w:sz w:val="26"/>
          <w:szCs w:val="26"/>
        </w:rPr>
        <w:t xml:space="preserve">от 26.08.2026 </w:t>
      </w:r>
      <w:r>
        <w:rPr>
          <w:rFonts w:ascii="Times New Roman" w:hAnsi="Times New Roman" w:cs="Times New Roman"/>
          <w:sz w:val="26"/>
          <w:szCs w:val="26"/>
        </w:rPr>
        <w:t>№ 386н «</w:t>
      </w:r>
      <w:r w:rsidRPr="006E2319">
        <w:rPr>
          <w:rFonts w:ascii="Times New Roman" w:hAnsi="Times New Roman" w:cs="Times New Roman"/>
          <w:sz w:val="26"/>
          <w:szCs w:val="26"/>
        </w:rPr>
        <w:t>Об утверждении типовой дополнительной профессиональной программы повышения квалификации руководителей и специалистов, осуществляющих деятельность в области сопро</w:t>
      </w:r>
      <w:r>
        <w:rPr>
          <w:rFonts w:ascii="Times New Roman" w:hAnsi="Times New Roman" w:cs="Times New Roman"/>
          <w:sz w:val="26"/>
          <w:szCs w:val="26"/>
        </w:rPr>
        <w:t>вождаемого проживания инвалидов».</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включающая в том числе примерный учебный план.</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6E2319" w:rsidRDefault="0024635E" w:rsidP="0024635E">
      <w:pPr>
        <w:pStyle w:val="ConsTitle"/>
        <w:widowControl/>
        <w:spacing w:line="400" w:lineRule="exact"/>
        <w:ind w:right="0" w:firstLine="720"/>
        <w:jc w:val="both"/>
        <w:rPr>
          <w:rFonts w:ascii="Times New Roman" w:hAnsi="Times New Roman" w:cs="Times New Roman"/>
          <w:sz w:val="26"/>
          <w:szCs w:val="26"/>
        </w:rPr>
      </w:pPr>
      <w:r w:rsidRPr="006E2319">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6E2319">
        <w:rPr>
          <w:rFonts w:ascii="Times New Roman" w:hAnsi="Times New Roman" w:cs="Times New Roman"/>
          <w:sz w:val="26"/>
          <w:szCs w:val="26"/>
        </w:rPr>
        <w:t xml:space="preserve">от 26.08.2026 </w:t>
      </w:r>
      <w:r>
        <w:rPr>
          <w:rFonts w:ascii="Times New Roman" w:hAnsi="Times New Roman" w:cs="Times New Roman"/>
          <w:sz w:val="26"/>
          <w:szCs w:val="26"/>
        </w:rPr>
        <w:t>№ 387н «</w:t>
      </w:r>
      <w:r w:rsidRPr="006E2319">
        <w:rPr>
          <w:rFonts w:ascii="Times New Roman" w:hAnsi="Times New Roman" w:cs="Times New Roman"/>
          <w:sz w:val="26"/>
          <w:szCs w:val="26"/>
        </w:rPr>
        <w:t xml:space="preserve">Об утверждении типовой дополнительной профессиональной программы повышения квалификации специалистов в области комплексной реабилитации и абилитации инвалидов, оказывающих услуги по </w:t>
      </w:r>
      <w:r>
        <w:rPr>
          <w:rFonts w:ascii="Times New Roman" w:hAnsi="Times New Roman" w:cs="Times New Roman"/>
          <w:sz w:val="26"/>
          <w:szCs w:val="26"/>
        </w:rPr>
        <w:t>ранней помощи детям и их семьям».</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Утверждена программа, включающая в том числе примерный учебный план.</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430193" w:rsidRDefault="005F0C27" w:rsidP="005F0C27">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О</w:t>
      </w:r>
      <w:r w:rsidRPr="00430193">
        <w:rPr>
          <w:rFonts w:ascii="Times New Roman" w:hAnsi="Times New Roman" w:cs="Times New Roman"/>
          <w:sz w:val="26"/>
          <w:szCs w:val="26"/>
        </w:rPr>
        <w:t>пределение</w:t>
      </w:r>
      <w:r>
        <w:rPr>
          <w:rFonts w:ascii="Times New Roman" w:hAnsi="Times New Roman" w:cs="Times New Roman"/>
          <w:sz w:val="26"/>
          <w:szCs w:val="26"/>
        </w:rPr>
        <w:t xml:space="preserve"> Верховного</w:t>
      </w:r>
      <w:r w:rsidRPr="00430193">
        <w:rPr>
          <w:rFonts w:ascii="Times New Roman" w:hAnsi="Times New Roman" w:cs="Times New Roman"/>
          <w:sz w:val="26"/>
          <w:szCs w:val="26"/>
        </w:rPr>
        <w:t xml:space="preserve"> </w:t>
      </w:r>
      <w:r>
        <w:rPr>
          <w:rFonts w:ascii="Times New Roman" w:hAnsi="Times New Roman" w:cs="Times New Roman"/>
          <w:sz w:val="26"/>
          <w:szCs w:val="26"/>
        </w:rPr>
        <w:t>С</w:t>
      </w:r>
      <w:r w:rsidRPr="00430193">
        <w:rPr>
          <w:rFonts w:ascii="Times New Roman" w:hAnsi="Times New Roman" w:cs="Times New Roman"/>
          <w:sz w:val="26"/>
          <w:szCs w:val="26"/>
        </w:rPr>
        <w:t>уд</w:t>
      </w:r>
      <w:r>
        <w:rPr>
          <w:rFonts w:ascii="Times New Roman" w:hAnsi="Times New Roman" w:cs="Times New Roman"/>
          <w:sz w:val="26"/>
          <w:szCs w:val="26"/>
        </w:rPr>
        <w:t xml:space="preserve">а РФ </w:t>
      </w:r>
      <w:r w:rsidRPr="00430193">
        <w:rPr>
          <w:rFonts w:ascii="Times New Roman" w:hAnsi="Times New Roman" w:cs="Times New Roman"/>
          <w:sz w:val="26"/>
          <w:szCs w:val="26"/>
        </w:rPr>
        <w:t>от 2</w:t>
      </w:r>
      <w:r>
        <w:rPr>
          <w:rFonts w:ascii="Times New Roman" w:hAnsi="Times New Roman" w:cs="Times New Roman"/>
          <w:sz w:val="26"/>
          <w:szCs w:val="26"/>
        </w:rPr>
        <w:t>7.08.</w:t>
      </w:r>
      <w:r w:rsidRPr="00430193">
        <w:rPr>
          <w:rFonts w:ascii="Times New Roman" w:hAnsi="Times New Roman" w:cs="Times New Roman"/>
          <w:sz w:val="26"/>
          <w:szCs w:val="26"/>
        </w:rPr>
        <w:t xml:space="preserve">2026 </w:t>
      </w:r>
      <w:r>
        <w:rPr>
          <w:rFonts w:ascii="Times New Roman" w:hAnsi="Times New Roman" w:cs="Times New Roman"/>
          <w:sz w:val="26"/>
          <w:szCs w:val="26"/>
        </w:rPr>
        <w:t>№</w:t>
      </w:r>
      <w:r w:rsidRPr="00430193">
        <w:rPr>
          <w:rFonts w:ascii="Times New Roman" w:hAnsi="Times New Roman" w:cs="Times New Roman"/>
          <w:sz w:val="26"/>
          <w:szCs w:val="26"/>
        </w:rPr>
        <w:t xml:space="preserve"> 306-</w:t>
      </w:r>
      <w:r>
        <w:rPr>
          <w:rFonts w:ascii="Times New Roman" w:hAnsi="Times New Roman" w:cs="Times New Roman"/>
          <w:sz w:val="26"/>
          <w:szCs w:val="26"/>
        </w:rPr>
        <w:t>ЭС</w:t>
      </w:r>
      <w:r w:rsidRPr="00430193">
        <w:rPr>
          <w:rFonts w:ascii="Times New Roman" w:hAnsi="Times New Roman" w:cs="Times New Roman"/>
          <w:sz w:val="26"/>
          <w:szCs w:val="26"/>
        </w:rPr>
        <w:t>26-5800</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430193">
        <w:rPr>
          <w:rFonts w:ascii="Times New Roman" w:hAnsi="Times New Roman" w:cs="Times New Roman"/>
          <w:b w:val="0"/>
          <w:sz w:val="26"/>
          <w:szCs w:val="26"/>
        </w:rPr>
        <w:t>Страховате</w:t>
      </w:r>
      <w:r>
        <w:rPr>
          <w:rFonts w:ascii="Times New Roman" w:hAnsi="Times New Roman" w:cs="Times New Roman"/>
          <w:b w:val="0"/>
          <w:sz w:val="26"/>
          <w:szCs w:val="26"/>
        </w:rPr>
        <w:t>ль (работодатель) представил в орган СФР информацию для назначения работнику ежемесячного пособия по уходу за ребенком до полутора лет, на основании которой орган СФР выплачивал пособие. После назначения пособия работник был уволен, в связи с чем у него было утрачено право на получение пособия. Страхователь представил в СФР информацию об увольнении работника в составе единой формы отчетности ЕФС-1, но не представил отдельную форму уведомления о прекращении права застрахованного лица на получение ежемесячного пособия по уходу за ребенком, утвержденную приказом СФР от 22.04.2024 № 643 (подробнее см. социальный обзор за июль-август 2024 года), поэтому СФР продолжал выплачивать пособие после увольнения работника.</w:t>
      </w:r>
    </w:p>
    <w:p w:rsidR="005F0C27" w:rsidRPr="00430193"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Суды нижестоящих инстанций отказали органу СФР в требовании к страхователю о возмещения излишне выплаченного пособия, т.к. информация об увольнении имелась в распоряжении органа СФР из отчетности по форме ЕФС-1. Верховный Суд определил, что согласно нормативным актам СФР отчетность о прекращении права на пособие представляется </w:t>
      </w:r>
      <w:r>
        <w:rPr>
          <w:rFonts w:ascii="Times New Roman" w:hAnsi="Times New Roman" w:cs="Times New Roman"/>
          <w:b w:val="0"/>
          <w:sz w:val="26"/>
          <w:szCs w:val="26"/>
        </w:rPr>
        <w:lastRenderedPageBreak/>
        <w:t>в составе иной отчетности, которую страхователь не представил, поэтому страхователь должен возместить органу СФР излишне выплаченное пособие.</w:t>
      </w:r>
    </w:p>
    <w:p w:rsidR="005F0C27" w:rsidRPr="00430193" w:rsidRDefault="005F0C27" w:rsidP="005F0C27">
      <w:pPr>
        <w:pStyle w:val="ConsTitle"/>
        <w:widowControl/>
        <w:spacing w:line="400" w:lineRule="exact"/>
        <w:ind w:right="0" w:firstLine="720"/>
        <w:jc w:val="both"/>
        <w:rPr>
          <w:rFonts w:ascii="Times New Roman" w:hAnsi="Times New Roman" w:cs="Times New Roman"/>
          <w:sz w:val="26"/>
          <w:szCs w:val="26"/>
        </w:rPr>
      </w:pPr>
    </w:p>
    <w:p w:rsidR="005F0C27" w:rsidRDefault="005F0C27" w:rsidP="005F0C27">
      <w:pPr>
        <w:pStyle w:val="ConsTitle"/>
        <w:widowControl/>
        <w:spacing w:line="400" w:lineRule="exact"/>
        <w:ind w:right="0" w:firstLine="720"/>
        <w:jc w:val="both"/>
        <w:rPr>
          <w:rFonts w:ascii="Times New Roman" w:hAnsi="Times New Roman" w:cs="Times New Roman"/>
          <w:sz w:val="26"/>
          <w:szCs w:val="26"/>
        </w:rPr>
      </w:pPr>
      <w:r w:rsidRPr="00590F98">
        <w:rPr>
          <w:rFonts w:ascii="Times New Roman" w:hAnsi="Times New Roman" w:cs="Times New Roman"/>
          <w:sz w:val="26"/>
          <w:szCs w:val="26"/>
        </w:rPr>
        <w:t xml:space="preserve">Постановление Правительства РФ от 27.08.2026 </w:t>
      </w:r>
      <w:r>
        <w:rPr>
          <w:rFonts w:ascii="Times New Roman" w:hAnsi="Times New Roman" w:cs="Times New Roman"/>
          <w:sz w:val="26"/>
          <w:szCs w:val="26"/>
        </w:rPr>
        <w:t>№ 1084 «</w:t>
      </w:r>
      <w:r w:rsidRPr="00590F98">
        <w:rPr>
          <w:rFonts w:ascii="Times New Roman" w:hAnsi="Times New Roman" w:cs="Times New Roman"/>
          <w:sz w:val="26"/>
          <w:szCs w:val="26"/>
        </w:rPr>
        <w:t>О внесении изменений в постановление Правительства Российской Федерац</w:t>
      </w:r>
      <w:r>
        <w:rPr>
          <w:rFonts w:ascii="Times New Roman" w:hAnsi="Times New Roman" w:cs="Times New Roman"/>
          <w:sz w:val="26"/>
          <w:szCs w:val="26"/>
        </w:rPr>
        <w:t>ии от 17 декабря 2021 г. № 2339».</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постановление «</w:t>
      </w:r>
      <w:r w:rsidRPr="00072616">
        <w:rPr>
          <w:rFonts w:ascii="Times New Roman" w:hAnsi="Times New Roman" w:cs="Times New Roman"/>
          <w:b w:val="0"/>
          <w:sz w:val="26"/>
          <w:szCs w:val="26"/>
        </w:rPr>
        <w:t>О реализации пилотного проекта по оказанию услуг по комплексной реабилитации и абилитации детей-инвалидов»</w:t>
      </w:r>
      <w:r>
        <w:rPr>
          <w:rFonts w:ascii="Times New Roman" w:hAnsi="Times New Roman" w:cs="Times New Roman"/>
          <w:b w:val="0"/>
          <w:sz w:val="26"/>
          <w:szCs w:val="26"/>
        </w:rPr>
        <w:t xml:space="preserve"> (подробнее см. социальный обзор за декабрь 2021 года):</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действие пилотного проекта в ряде регионов продлено с 31.12.2028 до 31.12.2029;</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в перечень участников пилотного проекта добавлено Федеральное медико-биологическое агентство;</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рассмотрения заявок организаций и учреждений на участие в пилотном проекте.</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8C6AD9" w:rsidRDefault="0024635E" w:rsidP="0024635E">
      <w:pPr>
        <w:pStyle w:val="ConsTitle"/>
        <w:widowControl/>
        <w:spacing w:line="400" w:lineRule="exact"/>
        <w:ind w:right="0" w:firstLine="720"/>
        <w:jc w:val="both"/>
        <w:rPr>
          <w:rFonts w:ascii="Times New Roman" w:hAnsi="Times New Roman" w:cs="Times New Roman"/>
          <w:sz w:val="26"/>
          <w:szCs w:val="26"/>
        </w:rPr>
      </w:pPr>
      <w:r w:rsidRPr="008C6AD9">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8C6AD9">
        <w:rPr>
          <w:rFonts w:ascii="Times New Roman" w:hAnsi="Times New Roman" w:cs="Times New Roman"/>
          <w:sz w:val="26"/>
          <w:szCs w:val="26"/>
        </w:rPr>
        <w:t xml:space="preserve">от 27.08.2026 </w:t>
      </w:r>
      <w:r>
        <w:rPr>
          <w:rFonts w:ascii="Times New Roman" w:hAnsi="Times New Roman" w:cs="Times New Roman"/>
          <w:sz w:val="26"/>
          <w:szCs w:val="26"/>
        </w:rPr>
        <w:t>№ 388н «</w:t>
      </w:r>
      <w:r w:rsidRPr="008C6AD9">
        <w:rPr>
          <w:rFonts w:ascii="Times New Roman" w:hAnsi="Times New Roman" w:cs="Times New Roman"/>
          <w:sz w:val="26"/>
          <w:szCs w:val="26"/>
        </w:rPr>
        <w:t>Об утверждении Положения о Комиссии Министерства труда и социальной защиты Российской Федерации по соблюдению требований к служебному (должностному) поведению федеральных государственных гражданских служащих и работников организаций, создаваемых для выполнения задач, поставленных перед Министерством труда и социальной защиты Российской Федерации, и уре</w:t>
      </w:r>
      <w:r>
        <w:rPr>
          <w:rFonts w:ascii="Times New Roman" w:hAnsi="Times New Roman" w:cs="Times New Roman"/>
          <w:sz w:val="26"/>
          <w:szCs w:val="26"/>
        </w:rPr>
        <w:t>гулированию конфликта интересов».</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Утверждено Положение в целях предотвращения конфликта интересов и предупреждения коррупции. Признан утратившим силу приказ Минтруда России от 25.01.2017 № 74н, которым ранее было утверждено аналогичное положение.</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23245B" w:rsidRDefault="0024635E" w:rsidP="0024635E">
      <w:pPr>
        <w:pStyle w:val="ConsTitle"/>
        <w:widowControl/>
        <w:spacing w:line="400" w:lineRule="exact"/>
        <w:ind w:right="0" w:firstLine="720"/>
        <w:jc w:val="both"/>
        <w:rPr>
          <w:rFonts w:ascii="Times New Roman" w:hAnsi="Times New Roman" w:cs="Times New Roman"/>
          <w:sz w:val="26"/>
          <w:szCs w:val="26"/>
        </w:rPr>
      </w:pPr>
      <w:r w:rsidRPr="0023245B">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23245B">
        <w:rPr>
          <w:rFonts w:ascii="Times New Roman" w:hAnsi="Times New Roman" w:cs="Times New Roman"/>
          <w:sz w:val="26"/>
          <w:szCs w:val="26"/>
        </w:rPr>
        <w:t xml:space="preserve">от 27.08.2026 </w:t>
      </w:r>
      <w:r>
        <w:rPr>
          <w:rFonts w:ascii="Times New Roman" w:hAnsi="Times New Roman" w:cs="Times New Roman"/>
          <w:sz w:val="26"/>
          <w:szCs w:val="26"/>
        </w:rPr>
        <w:t>№ 391н «</w:t>
      </w:r>
      <w:r w:rsidRPr="0023245B">
        <w:rPr>
          <w:rFonts w:ascii="Times New Roman" w:hAnsi="Times New Roman" w:cs="Times New Roman"/>
          <w:sz w:val="26"/>
          <w:szCs w:val="26"/>
        </w:rPr>
        <w:t>Об утверждении Порядка уведомления работодателя (его представителя) о фактах обращения в целях склонения работников организаций, создаваемых для выполнения задач, поставленных перед Министерством труда и социальной защиты Российской Федерации, к совершению</w:t>
      </w:r>
      <w:r>
        <w:rPr>
          <w:rFonts w:ascii="Times New Roman" w:hAnsi="Times New Roman" w:cs="Times New Roman"/>
          <w:sz w:val="26"/>
          <w:szCs w:val="26"/>
        </w:rPr>
        <w:t xml:space="preserve"> коррупционных правонарушений».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в целях предупреждения коррупции. Признан утратившим силу приказ Минтруда России от 30.05.2013 № 231н, которым ранее был утвержден аналогичный порядок.</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23245B" w:rsidRDefault="0024635E" w:rsidP="0024635E">
      <w:pPr>
        <w:pStyle w:val="ConsTitle"/>
        <w:widowControl/>
        <w:spacing w:line="400" w:lineRule="exact"/>
        <w:ind w:right="0" w:firstLine="720"/>
        <w:jc w:val="both"/>
        <w:rPr>
          <w:rFonts w:ascii="Times New Roman" w:hAnsi="Times New Roman" w:cs="Times New Roman"/>
          <w:sz w:val="26"/>
          <w:szCs w:val="26"/>
        </w:rPr>
      </w:pPr>
      <w:r w:rsidRPr="0023245B">
        <w:rPr>
          <w:rFonts w:ascii="Times New Roman" w:hAnsi="Times New Roman" w:cs="Times New Roman"/>
          <w:sz w:val="26"/>
          <w:szCs w:val="26"/>
        </w:rPr>
        <w:t xml:space="preserve">Приказ Фонда пенсионного и социального страхования </w:t>
      </w:r>
      <w:r>
        <w:rPr>
          <w:rFonts w:ascii="Times New Roman" w:hAnsi="Times New Roman" w:cs="Times New Roman"/>
          <w:sz w:val="26"/>
          <w:szCs w:val="26"/>
        </w:rPr>
        <w:t xml:space="preserve">РФ </w:t>
      </w:r>
      <w:r w:rsidRPr="0023245B">
        <w:rPr>
          <w:rFonts w:ascii="Times New Roman" w:hAnsi="Times New Roman" w:cs="Times New Roman"/>
          <w:sz w:val="26"/>
          <w:szCs w:val="26"/>
        </w:rPr>
        <w:t xml:space="preserve">от 27.08.2026 </w:t>
      </w:r>
      <w:r>
        <w:rPr>
          <w:rFonts w:ascii="Times New Roman" w:hAnsi="Times New Roman" w:cs="Times New Roman"/>
          <w:sz w:val="26"/>
          <w:szCs w:val="26"/>
        </w:rPr>
        <w:t>№</w:t>
      </w:r>
      <w:r w:rsidRPr="0023245B">
        <w:rPr>
          <w:rFonts w:ascii="Times New Roman" w:hAnsi="Times New Roman" w:cs="Times New Roman"/>
          <w:sz w:val="26"/>
          <w:szCs w:val="26"/>
        </w:rPr>
        <w:t xml:space="preserve"> 1</w:t>
      </w:r>
      <w:r>
        <w:rPr>
          <w:rFonts w:ascii="Times New Roman" w:hAnsi="Times New Roman" w:cs="Times New Roman"/>
          <w:sz w:val="26"/>
          <w:szCs w:val="26"/>
        </w:rPr>
        <w:t>026 «</w:t>
      </w:r>
      <w:r w:rsidRPr="0023245B">
        <w:rPr>
          <w:rFonts w:ascii="Times New Roman" w:hAnsi="Times New Roman" w:cs="Times New Roman"/>
          <w:sz w:val="26"/>
          <w:szCs w:val="26"/>
        </w:rPr>
        <w:t>Об утверждении Административного регламента Фонда пенсионного и социального страхования Российской Федерации по предост</w:t>
      </w:r>
      <w:r>
        <w:rPr>
          <w:rFonts w:ascii="Times New Roman" w:hAnsi="Times New Roman" w:cs="Times New Roman"/>
          <w:sz w:val="26"/>
          <w:szCs w:val="26"/>
        </w:rPr>
        <w:t xml:space="preserve">авлению государственной услуги </w:t>
      </w:r>
      <w:r>
        <w:rPr>
          <w:rFonts w:ascii="Times New Roman" w:hAnsi="Times New Roman" w:cs="Times New Roman"/>
          <w:sz w:val="26"/>
          <w:szCs w:val="26"/>
        </w:rPr>
        <w:lastRenderedPageBreak/>
        <w:t>«</w:t>
      </w:r>
      <w:r w:rsidRPr="0023245B">
        <w:rPr>
          <w:rFonts w:ascii="Times New Roman" w:hAnsi="Times New Roman" w:cs="Times New Roman"/>
          <w:sz w:val="26"/>
          <w:szCs w:val="26"/>
        </w:rPr>
        <w:t>Предоставление единовременного пособия при передач</w:t>
      </w:r>
      <w:r>
        <w:rPr>
          <w:rFonts w:ascii="Times New Roman" w:hAnsi="Times New Roman" w:cs="Times New Roman"/>
          <w:sz w:val="26"/>
          <w:szCs w:val="26"/>
        </w:rPr>
        <w:t>е ребенка на воспитание в семью».</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Административный регламент. Максимальный срок предоставления услуги составляет 10 рабочих дней со дня регистрации заявления и документов.</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8D3715" w:rsidRDefault="005F0C27" w:rsidP="005F0C27">
      <w:pPr>
        <w:pStyle w:val="ConsTitle"/>
        <w:widowControl/>
        <w:spacing w:line="400" w:lineRule="exact"/>
        <w:ind w:right="0" w:firstLine="720"/>
        <w:jc w:val="both"/>
        <w:rPr>
          <w:rFonts w:ascii="Times New Roman" w:hAnsi="Times New Roman" w:cs="Times New Roman"/>
          <w:sz w:val="26"/>
          <w:szCs w:val="26"/>
        </w:rPr>
      </w:pPr>
      <w:r w:rsidRPr="008D3715">
        <w:rPr>
          <w:rFonts w:ascii="Times New Roman" w:hAnsi="Times New Roman" w:cs="Times New Roman"/>
          <w:sz w:val="26"/>
          <w:szCs w:val="26"/>
        </w:rPr>
        <w:t>Информация Федеральной налоговой службы от 27.08.2026 «</w:t>
      </w:r>
      <w:r>
        <w:rPr>
          <w:rFonts w:ascii="Times New Roman" w:hAnsi="Times New Roman" w:cs="Times New Roman"/>
          <w:sz w:val="26"/>
          <w:szCs w:val="26"/>
        </w:rPr>
        <w:t>Д</w:t>
      </w:r>
      <w:r w:rsidRPr="008D3715">
        <w:rPr>
          <w:rFonts w:ascii="Times New Roman" w:hAnsi="Times New Roman" w:cs="Times New Roman"/>
          <w:sz w:val="26"/>
          <w:szCs w:val="26"/>
        </w:rPr>
        <w:t>о 1 сентября</w:t>
      </w:r>
      <w:r>
        <w:rPr>
          <w:rFonts w:ascii="Times New Roman" w:hAnsi="Times New Roman" w:cs="Times New Roman"/>
          <w:sz w:val="26"/>
          <w:szCs w:val="26"/>
        </w:rPr>
        <w:t xml:space="preserve"> </w:t>
      </w:r>
      <w:r w:rsidRPr="008D3715">
        <w:rPr>
          <w:rFonts w:ascii="Times New Roman" w:hAnsi="Times New Roman" w:cs="Times New Roman"/>
          <w:sz w:val="26"/>
          <w:szCs w:val="26"/>
        </w:rPr>
        <w:t xml:space="preserve">рекомендуется переоформить </w:t>
      </w:r>
      <w:r>
        <w:rPr>
          <w:rFonts w:ascii="Times New Roman" w:hAnsi="Times New Roman" w:cs="Times New Roman"/>
          <w:sz w:val="26"/>
          <w:szCs w:val="26"/>
        </w:rPr>
        <w:t xml:space="preserve">КЭП </w:t>
      </w:r>
      <w:r w:rsidRPr="008D3715">
        <w:rPr>
          <w:rFonts w:ascii="Times New Roman" w:hAnsi="Times New Roman" w:cs="Times New Roman"/>
          <w:sz w:val="26"/>
          <w:szCs w:val="26"/>
        </w:rPr>
        <w:t>для сдачи отчетности в</w:t>
      </w:r>
      <w:r>
        <w:rPr>
          <w:rFonts w:ascii="Times New Roman" w:hAnsi="Times New Roman" w:cs="Times New Roman"/>
          <w:sz w:val="26"/>
          <w:szCs w:val="26"/>
        </w:rPr>
        <w:t xml:space="preserve"> СФР</w:t>
      </w:r>
      <w:r w:rsidRPr="008D3715">
        <w:rPr>
          <w:rFonts w:ascii="Times New Roman" w:hAnsi="Times New Roman" w:cs="Times New Roman"/>
          <w:sz w:val="26"/>
          <w:szCs w:val="26"/>
        </w:rPr>
        <w:t>»</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изменении требований к составу квалифицированного сертификата ключа проверки электронной подписи, используемой при представлении отчетности в СФР.</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sidRPr="00462B6E">
        <w:rPr>
          <w:rFonts w:ascii="Times New Roman" w:hAnsi="Times New Roman" w:cs="Times New Roman"/>
          <w:sz w:val="26"/>
          <w:szCs w:val="26"/>
        </w:rPr>
        <w:t xml:space="preserve">Постановление Правительства РФ от 28.08.2026 </w:t>
      </w:r>
      <w:r>
        <w:rPr>
          <w:rFonts w:ascii="Times New Roman" w:hAnsi="Times New Roman" w:cs="Times New Roman"/>
          <w:sz w:val="26"/>
          <w:szCs w:val="26"/>
        </w:rPr>
        <w:t>№ 1096 «</w:t>
      </w:r>
      <w:r w:rsidRPr="00462B6E">
        <w:rPr>
          <w:rFonts w:ascii="Times New Roman" w:hAnsi="Times New Roman" w:cs="Times New Roman"/>
          <w:sz w:val="26"/>
          <w:szCs w:val="26"/>
        </w:rPr>
        <w:t>Об утверждении Правил выдачи удостоверения ветерана боевых действий единого образца лицам, направлявшимся для обеспечения выполнения задач в хо</w:t>
      </w:r>
      <w:r>
        <w:rPr>
          <w:rFonts w:ascii="Times New Roman" w:hAnsi="Times New Roman" w:cs="Times New Roman"/>
          <w:sz w:val="26"/>
          <w:szCs w:val="26"/>
        </w:rPr>
        <w:t>де специальной военной операции».</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Утверждены Правила. </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D124B1" w:rsidRDefault="0024635E" w:rsidP="0024635E">
      <w:pPr>
        <w:pStyle w:val="ConsTitle"/>
        <w:widowControl/>
        <w:spacing w:line="400" w:lineRule="exact"/>
        <w:ind w:right="0" w:firstLine="720"/>
        <w:jc w:val="both"/>
        <w:rPr>
          <w:rFonts w:ascii="Times New Roman" w:hAnsi="Times New Roman" w:cs="Times New Roman"/>
          <w:sz w:val="26"/>
          <w:szCs w:val="26"/>
        </w:rPr>
      </w:pPr>
      <w:r w:rsidRPr="00D124B1">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D124B1">
        <w:rPr>
          <w:rFonts w:ascii="Times New Roman" w:hAnsi="Times New Roman" w:cs="Times New Roman"/>
          <w:sz w:val="26"/>
          <w:szCs w:val="26"/>
        </w:rPr>
        <w:t xml:space="preserve">от 28.08.2026 </w:t>
      </w:r>
      <w:r>
        <w:rPr>
          <w:rFonts w:ascii="Times New Roman" w:hAnsi="Times New Roman" w:cs="Times New Roman"/>
          <w:sz w:val="26"/>
          <w:szCs w:val="26"/>
        </w:rPr>
        <w:t>№ 394н «</w:t>
      </w:r>
      <w:r w:rsidRPr="00D124B1">
        <w:rPr>
          <w:rFonts w:ascii="Times New Roman" w:hAnsi="Times New Roman" w:cs="Times New Roman"/>
          <w:sz w:val="26"/>
          <w:szCs w:val="26"/>
        </w:rPr>
        <w:t xml:space="preserve">Об утверждении перечня должностных лиц Фонда пенсионного и социального страхования Российской Федерации и его территориальных органов, имеющих доступ к сведениям о страхователях, составляющим информацию с ограниченным доступом, предусмотренную Федеральным законом от 24 июля 1998 г. </w:t>
      </w:r>
      <w:r>
        <w:rPr>
          <w:rFonts w:ascii="Times New Roman" w:hAnsi="Times New Roman" w:cs="Times New Roman"/>
          <w:sz w:val="26"/>
          <w:szCs w:val="26"/>
        </w:rPr>
        <w:t>№</w:t>
      </w:r>
      <w:r w:rsidRPr="00D124B1">
        <w:rPr>
          <w:rFonts w:ascii="Times New Roman" w:hAnsi="Times New Roman" w:cs="Times New Roman"/>
          <w:sz w:val="26"/>
          <w:szCs w:val="26"/>
        </w:rPr>
        <w:t xml:space="preserve"> 125-ФЗ </w:t>
      </w:r>
      <w:r>
        <w:rPr>
          <w:rFonts w:ascii="Times New Roman" w:hAnsi="Times New Roman" w:cs="Times New Roman"/>
          <w:sz w:val="26"/>
          <w:szCs w:val="26"/>
        </w:rPr>
        <w:t>«</w:t>
      </w:r>
      <w:r w:rsidRPr="00D124B1">
        <w:rPr>
          <w:rFonts w:ascii="Times New Roman" w:hAnsi="Times New Roman" w:cs="Times New Roman"/>
          <w:sz w:val="26"/>
          <w:szCs w:val="26"/>
        </w:rPr>
        <w:t>Об обязательном социальном страховании от несчастных случаев на производстве</w:t>
      </w:r>
      <w:r>
        <w:rPr>
          <w:rFonts w:ascii="Times New Roman" w:hAnsi="Times New Roman" w:cs="Times New Roman"/>
          <w:sz w:val="26"/>
          <w:szCs w:val="26"/>
        </w:rPr>
        <w:t xml:space="preserve"> и профессиональных заболеваний».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перечень.</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Справочно: информацию с ограниченным доступом составляют любые сведения о страхователе, кроме разглашенных страхователем самостоятельно или с его согласия и сведений о нарушениях законодательства об обязательном социальном страховании от несчастных случаях на производстве и профессиональных заболеваний. Соответственно, в перечень включены все должностные лица СФР и его территориальных органов, имеющие отношения к функционалу СФР по обязательному социальному страхованию от несчастных случаев.</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p>
    <w:p w:rsidR="005F0C27" w:rsidRPr="00E21A8E" w:rsidRDefault="005F0C27" w:rsidP="005F0C27">
      <w:pPr>
        <w:pStyle w:val="ConsTitle"/>
        <w:widowControl/>
        <w:spacing w:line="400" w:lineRule="exact"/>
        <w:ind w:right="0" w:firstLine="720"/>
        <w:jc w:val="both"/>
        <w:rPr>
          <w:rFonts w:ascii="Times New Roman" w:hAnsi="Times New Roman" w:cs="Times New Roman"/>
          <w:b w:val="0"/>
          <w:sz w:val="26"/>
          <w:szCs w:val="26"/>
        </w:rPr>
      </w:pPr>
      <w:r w:rsidRPr="00E21A8E">
        <w:rPr>
          <w:rFonts w:ascii="Times New Roman" w:hAnsi="Times New Roman" w:cs="Times New Roman"/>
          <w:sz w:val="26"/>
          <w:szCs w:val="26"/>
        </w:rPr>
        <w:t>Информация Федеральной налоговой службы от 30.08.2026 «С 1 сентября действуют новые правила</w:t>
      </w:r>
      <w:r>
        <w:rPr>
          <w:rFonts w:ascii="Times New Roman" w:hAnsi="Times New Roman" w:cs="Times New Roman"/>
          <w:sz w:val="26"/>
          <w:szCs w:val="26"/>
        </w:rPr>
        <w:t xml:space="preserve"> </w:t>
      </w:r>
      <w:r w:rsidRPr="00E21A8E">
        <w:rPr>
          <w:rFonts w:ascii="Times New Roman" w:hAnsi="Times New Roman" w:cs="Times New Roman"/>
          <w:sz w:val="26"/>
          <w:szCs w:val="26"/>
        </w:rPr>
        <w:t>по вычетам на долгосрочные сбережения граждан</w:t>
      </w:r>
      <w:r>
        <w:rPr>
          <w:rFonts w:ascii="Times New Roman" w:hAnsi="Times New Roman" w:cs="Times New Roman"/>
          <w:sz w:val="26"/>
          <w:szCs w:val="26"/>
        </w:rPr>
        <w:t>».</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Доведена информация о применении с 01.09.2026 повышенного предельного лимита вычета на долгосрочные сбережения граждан по договорам негосударственного пенсионного </w:t>
      </w:r>
      <w:r>
        <w:rPr>
          <w:rFonts w:ascii="Times New Roman" w:hAnsi="Times New Roman" w:cs="Times New Roman"/>
          <w:b w:val="0"/>
          <w:sz w:val="26"/>
          <w:szCs w:val="26"/>
        </w:rPr>
        <w:lastRenderedPageBreak/>
        <w:t>обеспечения и договорам долгосрочных сбережений, заключенных в пользу детей вкладчика – 500 000 рублей в год (общеустановленный лимит – 400 000 рублей в год).</w:t>
      </w:r>
    </w:p>
    <w:p w:rsidR="005F0C27" w:rsidRDefault="005F0C27" w:rsidP="005F0C27">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Подробнее о Федеральном законе </w:t>
      </w:r>
      <w:r w:rsidRPr="00E21A8E">
        <w:rPr>
          <w:rFonts w:ascii="Times New Roman" w:hAnsi="Times New Roman" w:cs="Times New Roman"/>
          <w:b w:val="0"/>
          <w:sz w:val="26"/>
          <w:szCs w:val="26"/>
        </w:rPr>
        <w:t>от 17.11.2025 N 418-ФЗ</w:t>
      </w:r>
      <w:r>
        <w:rPr>
          <w:rFonts w:ascii="Times New Roman" w:hAnsi="Times New Roman" w:cs="Times New Roman"/>
          <w:b w:val="0"/>
          <w:sz w:val="26"/>
          <w:szCs w:val="26"/>
        </w:rPr>
        <w:t>, которым введен этот вычет, см. социальный обзор за ноябрь 2025 года.</w:t>
      </w:r>
    </w:p>
    <w:p w:rsidR="0024635E" w:rsidRDefault="0024635E" w:rsidP="005F0C27">
      <w:pPr>
        <w:pStyle w:val="ConsTitle"/>
        <w:widowControl/>
        <w:spacing w:line="400" w:lineRule="exact"/>
        <w:ind w:right="0" w:firstLine="720"/>
        <w:jc w:val="both"/>
        <w:rPr>
          <w:rFonts w:ascii="Times New Roman" w:hAnsi="Times New Roman" w:cs="Times New Roman"/>
          <w:b w:val="0"/>
          <w:sz w:val="26"/>
          <w:szCs w:val="26"/>
        </w:rPr>
      </w:pPr>
    </w:p>
    <w:p w:rsidR="0024635E" w:rsidRPr="0023245B" w:rsidRDefault="0024635E" w:rsidP="0024635E">
      <w:pPr>
        <w:pStyle w:val="ConsTitle"/>
        <w:widowControl/>
        <w:spacing w:line="400" w:lineRule="exact"/>
        <w:ind w:right="0" w:firstLine="720"/>
        <w:jc w:val="both"/>
        <w:rPr>
          <w:rFonts w:ascii="Times New Roman" w:hAnsi="Times New Roman" w:cs="Times New Roman"/>
          <w:sz w:val="26"/>
          <w:szCs w:val="26"/>
        </w:rPr>
      </w:pPr>
      <w:r w:rsidRPr="0023245B">
        <w:rPr>
          <w:rFonts w:ascii="Times New Roman" w:hAnsi="Times New Roman" w:cs="Times New Roman"/>
          <w:sz w:val="26"/>
          <w:szCs w:val="26"/>
        </w:rPr>
        <w:t xml:space="preserve">Приказ </w:t>
      </w:r>
      <w:r w:rsidRPr="0030259B">
        <w:rPr>
          <w:rFonts w:ascii="Times New Roman" w:hAnsi="Times New Roman" w:cs="Times New Roman"/>
          <w:sz w:val="26"/>
          <w:szCs w:val="26"/>
        </w:rPr>
        <w:t>Мин</w:t>
      </w:r>
      <w:r>
        <w:rPr>
          <w:rFonts w:ascii="Times New Roman" w:hAnsi="Times New Roman" w:cs="Times New Roman"/>
          <w:sz w:val="26"/>
          <w:szCs w:val="26"/>
        </w:rPr>
        <w:t xml:space="preserve">истерства </w:t>
      </w:r>
      <w:r w:rsidRPr="0030259B">
        <w:rPr>
          <w:rFonts w:ascii="Times New Roman" w:hAnsi="Times New Roman" w:cs="Times New Roman"/>
          <w:sz w:val="26"/>
          <w:szCs w:val="26"/>
        </w:rPr>
        <w:t xml:space="preserve">труда </w:t>
      </w:r>
      <w:r>
        <w:rPr>
          <w:rFonts w:ascii="Times New Roman" w:hAnsi="Times New Roman" w:cs="Times New Roman"/>
          <w:sz w:val="26"/>
          <w:szCs w:val="26"/>
        </w:rPr>
        <w:t xml:space="preserve">и социальной защиты РФ </w:t>
      </w:r>
      <w:r w:rsidRPr="0023245B">
        <w:rPr>
          <w:rFonts w:ascii="Times New Roman" w:hAnsi="Times New Roman" w:cs="Times New Roman"/>
          <w:sz w:val="26"/>
          <w:szCs w:val="26"/>
        </w:rPr>
        <w:t xml:space="preserve">от 31.08.2026 </w:t>
      </w:r>
      <w:r>
        <w:rPr>
          <w:rFonts w:ascii="Times New Roman" w:hAnsi="Times New Roman" w:cs="Times New Roman"/>
          <w:sz w:val="26"/>
          <w:szCs w:val="26"/>
        </w:rPr>
        <w:t>№ 395н «</w:t>
      </w:r>
      <w:r w:rsidRPr="0023245B">
        <w:rPr>
          <w:rFonts w:ascii="Times New Roman" w:hAnsi="Times New Roman" w:cs="Times New Roman"/>
          <w:sz w:val="26"/>
          <w:szCs w:val="26"/>
        </w:rPr>
        <w:t>Об утверждении Порядка принятия решения об осуществлении контроля за расходами федеральных государственных гражданских служащих Министерства труда и социальной защиты Российской Федерации, работников, замещающих отдельные должности на основании трудового договора в организациях, создаваемых для выполнения задач, поставленных перед Министерством труда и социальной защиты Российской Федерации, а также за расходами их супруг (супру</w:t>
      </w:r>
      <w:r>
        <w:rPr>
          <w:rFonts w:ascii="Times New Roman" w:hAnsi="Times New Roman" w:cs="Times New Roman"/>
          <w:sz w:val="26"/>
          <w:szCs w:val="26"/>
        </w:rPr>
        <w:t>гов) и несовершеннолетних детей».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Порядок в целях предупреждения коррупции. Признан утратившим силу приказ Минтруда России от 19.12.2016 № 755н, которым ранее был утвержден аналогичный порядок.</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sz w:val="26"/>
          <w:szCs w:val="26"/>
        </w:rPr>
        <w:t>П</w:t>
      </w:r>
      <w:r w:rsidRPr="00811A35">
        <w:rPr>
          <w:rFonts w:ascii="Times New Roman" w:hAnsi="Times New Roman" w:cs="Times New Roman"/>
          <w:sz w:val="26"/>
          <w:szCs w:val="26"/>
        </w:rPr>
        <w:t>исьмо</w:t>
      </w:r>
      <w:r>
        <w:rPr>
          <w:rFonts w:ascii="Times New Roman" w:hAnsi="Times New Roman" w:cs="Times New Roman"/>
          <w:sz w:val="26"/>
          <w:szCs w:val="26"/>
        </w:rPr>
        <w:t xml:space="preserve"> Федеральной налоговой службы </w:t>
      </w:r>
      <w:r w:rsidRPr="00811A35">
        <w:rPr>
          <w:rFonts w:ascii="Times New Roman" w:hAnsi="Times New Roman" w:cs="Times New Roman"/>
          <w:sz w:val="26"/>
          <w:szCs w:val="26"/>
        </w:rPr>
        <w:t xml:space="preserve">от </w:t>
      </w:r>
      <w:r>
        <w:rPr>
          <w:rFonts w:ascii="Times New Roman" w:hAnsi="Times New Roman" w:cs="Times New Roman"/>
          <w:sz w:val="26"/>
          <w:szCs w:val="26"/>
        </w:rPr>
        <w:t>31.08.</w:t>
      </w:r>
      <w:r w:rsidRPr="00811A35">
        <w:rPr>
          <w:rFonts w:ascii="Times New Roman" w:hAnsi="Times New Roman" w:cs="Times New Roman"/>
          <w:sz w:val="26"/>
          <w:szCs w:val="26"/>
        </w:rPr>
        <w:t xml:space="preserve">2026 </w:t>
      </w:r>
      <w:r>
        <w:rPr>
          <w:rFonts w:ascii="Times New Roman" w:hAnsi="Times New Roman" w:cs="Times New Roman"/>
          <w:sz w:val="26"/>
          <w:szCs w:val="26"/>
        </w:rPr>
        <w:t>№</w:t>
      </w:r>
      <w:r w:rsidRPr="00811A35">
        <w:rPr>
          <w:rFonts w:ascii="Times New Roman" w:hAnsi="Times New Roman" w:cs="Times New Roman"/>
          <w:sz w:val="26"/>
          <w:szCs w:val="26"/>
        </w:rPr>
        <w:t xml:space="preserve"> </w:t>
      </w:r>
      <w:r>
        <w:rPr>
          <w:rFonts w:ascii="Times New Roman" w:hAnsi="Times New Roman" w:cs="Times New Roman"/>
          <w:sz w:val="26"/>
          <w:szCs w:val="26"/>
        </w:rPr>
        <w:t>БС</w:t>
      </w:r>
      <w:r w:rsidRPr="00811A35">
        <w:rPr>
          <w:rFonts w:ascii="Times New Roman" w:hAnsi="Times New Roman" w:cs="Times New Roman"/>
          <w:sz w:val="26"/>
          <w:szCs w:val="26"/>
        </w:rPr>
        <w:t>-3</w:t>
      </w:r>
      <w:r>
        <w:rPr>
          <w:rFonts w:ascii="Times New Roman" w:hAnsi="Times New Roman" w:cs="Times New Roman"/>
          <w:sz w:val="26"/>
          <w:szCs w:val="26"/>
        </w:rPr>
        <w:t>5</w:t>
      </w:r>
      <w:r w:rsidRPr="00811A35">
        <w:rPr>
          <w:rFonts w:ascii="Times New Roman" w:hAnsi="Times New Roman" w:cs="Times New Roman"/>
          <w:sz w:val="26"/>
          <w:szCs w:val="26"/>
        </w:rPr>
        <w:t>-21/</w:t>
      </w:r>
      <w:r>
        <w:rPr>
          <w:rFonts w:ascii="Times New Roman" w:hAnsi="Times New Roman" w:cs="Times New Roman"/>
          <w:sz w:val="26"/>
          <w:szCs w:val="26"/>
        </w:rPr>
        <w:t>11528.</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Разъяснены некоторые вопросы предоставления льготы по земельному налогу участникам СВО и пенсионерам.</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811A35"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811A35">
        <w:rPr>
          <w:rFonts w:ascii="Times New Roman" w:hAnsi="Times New Roman" w:cs="Times New Roman"/>
          <w:sz w:val="26"/>
          <w:szCs w:val="26"/>
        </w:rPr>
        <w:t>исьмо</w:t>
      </w:r>
      <w:r>
        <w:rPr>
          <w:rFonts w:ascii="Times New Roman" w:hAnsi="Times New Roman" w:cs="Times New Roman"/>
          <w:sz w:val="26"/>
          <w:szCs w:val="26"/>
        </w:rPr>
        <w:t xml:space="preserve"> Федеральной налоговой службы </w:t>
      </w:r>
      <w:r w:rsidRPr="00811A35">
        <w:rPr>
          <w:rFonts w:ascii="Times New Roman" w:hAnsi="Times New Roman" w:cs="Times New Roman"/>
          <w:sz w:val="26"/>
          <w:szCs w:val="26"/>
        </w:rPr>
        <w:t xml:space="preserve">от </w:t>
      </w:r>
      <w:r>
        <w:rPr>
          <w:rFonts w:ascii="Times New Roman" w:hAnsi="Times New Roman" w:cs="Times New Roman"/>
          <w:sz w:val="26"/>
          <w:szCs w:val="26"/>
        </w:rPr>
        <w:t>0</w:t>
      </w:r>
      <w:r w:rsidRPr="00811A35">
        <w:rPr>
          <w:rFonts w:ascii="Times New Roman" w:hAnsi="Times New Roman" w:cs="Times New Roman"/>
          <w:sz w:val="26"/>
          <w:szCs w:val="26"/>
        </w:rPr>
        <w:t>7</w:t>
      </w:r>
      <w:r>
        <w:rPr>
          <w:rFonts w:ascii="Times New Roman" w:hAnsi="Times New Roman" w:cs="Times New Roman"/>
          <w:sz w:val="26"/>
          <w:szCs w:val="26"/>
        </w:rPr>
        <w:t>.09.</w:t>
      </w:r>
      <w:r w:rsidRPr="00811A35">
        <w:rPr>
          <w:rFonts w:ascii="Times New Roman" w:hAnsi="Times New Roman" w:cs="Times New Roman"/>
          <w:sz w:val="26"/>
          <w:szCs w:val="26"/>
        </w:rPr>
        <w:t xml:space="preserve">2026 </w:t>
      </w:r>
      <w:r>
        <w:rPr>
          <w:rFonts w:ascii="Times New Roman" w:hAnsi="Times New Roman" w:cs="Times New Roman"/>
          <w:sz w:val="26"/>
          <w:szCs w:val="26"/>
        </w:rPr>
        <w:t>№</w:t>
      </w:r>
      <w:r w:rsidRPr="00811A35">
        <w:rPr>
          <w:rFonts w:ascii="Times New Roman" w:hAnsi="Times New Roman" w:cs="Times New Roman"/>
          <w:sz w:val="26"/>
          <w:szCs w:val="26"/>
        </w:rPr>
        <w:t xml:space="preserve"> </w:t>
      </w:r>
      <w:r>
        <w:rPr>
          <w:rFonts w:ascii="Times New Roman" w:hAnsi="Times New Roman" w:cs="Times New Roman"/>
          <w:sz w:val="26"/>
          <w:szCs w:val="26"/>
        </w:rPr>
        <w:t>БС</w:t>
      </w:r>
      <w:r w:rsidRPr="00811A35">
        <w:rPr>
          <w:rFonts w:ascii="Times New Roman" w:hAnsi="Times New Roman" w:cs="Times New Roman"/>
          <w:sz w:val="26"/>
          <w:szCs w:val="26"/>
        </w:rPr>
        <w:t>-36-21/7830@</w:t>
      </w:r>
      <w:r>
        <w:rPr>
          <w:rFonts w:ascii="Times New Roman" w:hAnsi="Times New Roman" w:cs="Times New Roman"/>
          <w:sz w:val="26"/>
          <w:szCs w:val="26"/>
        </w:rPr>
        <w:t xml:space="preserve"> «О</w:t>
      </w:r>
      <w:r w:rsidRPr="00811A35">
        <w:rPr>
          <w:rFonts w:ascii="Times New Roman" w:hAnsi="Times New Roman" w:cs="Times New Roman"/>
          <w:sz w:val="26"/>
          <w:szCs w:val="26"/>
        </w:rPr>
        <w:t xml:space="preserve"> подтверждении</w:t>
      </w:r>
      <w:r>
        <w:rPr>
          <w:rFonts w:ascii="Times New Roman" w:hAnsi="Times New Roman" w:cs="Times New Roman"/>
          <w:sz w:val="26"/>
          <w:szCs w:val="26"/>
        </w:rPr>
        <w:t xml:space="preserve"> </w:t>
      </w:r>
      <w:r w:rsidRPr="00811A35">
        <w:rPr>
          <w:rFonts w:ascii="Times New Roman" w:hAnsi="Times New Roman" w:cs="Times New Roman"/>
          <w:sz w:val="26"/>
          <w:szCs w:val="26"/>
        </w:rPr>
        <w:t xml:space="preserve">статуса </w:t>
      </w:r>
      <w:r>
        <w:rPr>
          <w:rFonts w:ascii="Times New Roman" w:hAnsi="Times New Roman" w:cs="Times New Roman"/>
          <w:sz w:val="26"/>
          <w:szCs w:val="26"/>
        </w:rPr>
        <w:t>«В</w:t>
      </w:r>
      <w:r w:rsidRPr="00811A35">
        <w:rPr>
          <w:rFonts w:ascii="Times New Roman" w:hAnsi="Times New Roman" w:cs="Times New Roman"/>
          <w:sz w:val="26"/>
          <w:szCs w:val="26"/>
        </w:rPr>
        <w:t>етеран боевых действий</w:t>
      </w:r>
      <w:r>
        <w:rPr>
          <w:rFonts w:ascii="Times New Roman" w:hAnsi="Times New Roman" w:cs="Times New Roman"/>
          <w:sz w:val="26"/>
          <w:szCs w:val="26"/>
        </w:rPr>
        <w:t>»</w:t>
      </w:r>
      <w:r w:rsidRPr="00811A35">
        <w:rPr>
          <w:rFonts w:ascii="Times New Roman" w:hAnsi="Times New Roman" w:cs="Times New Roman"/>
          <w:sz w:val="26"/>
          <w:szCs w:val="26"/>
        </w:rPr>
        <w:t xml:space="preserve"> в целях предоставления</w:t>
      </w:r>
      <w:r>
        <w:rPr>
          <w:rFonts w:ascii="Times New Roman" w:hAnsi="Times New Roman" w:cs="Times New Roman"/>
          <w:sz w:val="26"/>
          <w:szCs w:val="26"/>
        </w:rPr>
        <w:t xml:space="preserve"> </w:t>
      </w:r>
      <w:r w:rsidRPr="00811A35">
        <w:rPr>
          <w:rFonts w:ascii="Times New Roman" w:hAnsi="Times New Roman" w:cs="Times New Roman"/>
          <w:sz w:val="26"/>
          <w:szCs w:val="26"/>
        </w:rPr>
        <w:t>льгот по налогам на имущество</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постановлении Правительства РФ от 28.08.2026 № 1096 (см. выше в настоящем обзоре) и о порядке представления Социальным фондом России в ФНС информации о ветеранах боевых действий из ГИС ЕЦП.</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221C02" w:rsidRDefault="0024635E" w:rsidP="0024635E">
      <w:pPr>
        <w:pStyle w:val="ConsTitle"/>
        <w:widowControl/>
        <w:spacing w:line="400" w:lineRule="exact"/>
        <w:ind w:right="0" w:firstLine="720"/>
        <w:jc w:val="both"/>
        <w:rPr>
          <w:rFonts w:ascii="Times New Roman" w:hAnsi="Times New Roman" w:cs="Times New Roman"/>
          <w:sz w:val="26"/>
          <w:szCs w:val="26"/>
        </w:rPr>
      </w:pPr>
      <w:r w:rsidRPr="00221C02">
        <w:rPr>
          <w:rFonts w:ascii="Times New Roman" w:hAnsi="Times New Roman" w:cs="Times New Roman"/>
          <w:sz w:val="26"/>
          <w:szCs w:val="26"/>
        </w:rPr>
        <w:t>Информация Фонда пенсионного и социального страхования РФ от 08.09.2026 «Выбрать форму социальных услуг можно до 1 октября»</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 сроке выбора формы получения социальных услуг – натуральной или денежной.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221C02" w:rsidRDefault="0024635E" w:rsidP="0024635E">
      <w:pPr>
        <w:pStyle w:val="ConsTitle"/>
        <w:widowControl/>
        <w:spacing w:line="400" w:lineRule="exact"/>
        <w:ind w:right="0" w:firstLine="720"/>
        <w:jc w:val="both"/>
        <w:rPr>
          <w:rFonts w:ascii="Times New Roman" w:hAnsi="Times New Roman" w:cs="Times New Roman"/>
          <w:sz w:val="26"/>
          <w:szCs w:val="26"/>
        </w:rPr>
      </w:pPr>
      <w:r w:rsidRPr="00221C02">
        <w:rPr>
          <w:rFonts w:ascii="Times New Roman" w:hAnsi="Times New Roman" w:cs="Times New Roman"/>
          <w:sz w:val="26"/>
          <w:szCs w:val="26"/>
        </w:rPr>
        <w:t>Сценарии стресс-тестирования финансовой устойчивости негосударственных пенсионных фондов</w:t>
      </w:r>
      <w:r>
        <w:rPr>
          <w:rFonts w:ascii="Times New Roman" w:hAnsi="Times New Roman" w:cs="Times New Roman"/>
          <w:sz w:val="26"/>
          <w:szCs w:val="26"/>
        </w:rPr>
        <w:t xml:space="preserve"> </w:t>
      </w:r>
      <w:r w:rsidRPr="00221C02">
        <w:rPr>
          <w:rFonts w:ascii="Times New Roman" w:hAnsi="Times New Roman" w:cs="Times New Roman"/>
          <w:sz w:val="26"/>
          <w:szCs w:val="26"/>
        </w:rPr>
        <w:t>(</w:t>
      </w:r>
      <w:r>
        <w:rPr>
          <w:rFonts w:ascii="Times New Roman" w:hAnsi="Times New Roman" w:cs="Times New Roman"/>
          <w:sz w:val="26"/>
          <w:szCs w:val="26"/>
        </w:rPr>
        <w:t>утверждены приказом</w:t>
      </w:r>
      <w:r w:rsidRPr="00221C02">
        <w:rPr>
          <w:rFonts w:ascii="Times New Roman" w:hAnsi="Times New Roman" w:cs="Times New Roman"/>
          <w:sz w:val="26"/>
          <w:szCs w:val="26"/>
        </w:rPr>
        <w:t xml:space="preserve"> </w:t>
      </w:r>
      <w:r>
        <w:rPr>
          <w:rFonts w:ascii="Times New Roman" w:hAnsi="Times New Roman" w:cs="Times New Roman"/>
          <w:sz w:val="26"/>
          <w:szCs w:val="26"/>
        </w:rPr>
        <w:t>Центрального б</w:t>
      </w:r>
      <w:r w:rsidRPr="00221C02">
        <w:rPr>
          <w:rFonts w:ascii="Times New Roman" w:hAnsi="Times New Roman" w:cs="Times New Roman"/>
          <w:sz w:val="26"/>
          <w:szCs w:val="26"/>
        </w:rPr>
        <w:t xml:space="preserve">анка </w:t>
      </w:r>
      <w:r>
        <w:rPr>
          <w:rFonts w:ascii="Times New Roman" w:hAnsi="Times New Roman" w:cs="Times New Roman"/>
          <w:sz w:val="26"/>
          <w:szCs w:val="26"/>
        </w:rPr>
        <w:t xml:space="preserve">РФ </w:t>
      </w:r>
      <w:r w:rsidRPr="00221C02">
        <w:rPr>
          <w:rFonts w:ascii="Times New Roman" w:hAnsi="Times New Roman" w:cs="Times New Roman"/>
          <w:sz w:val="26"/>
          <w:szCs w:val="26"/>
        </w:rPr>
        <w:t xml:space="preserve">от 11.09.2026 </w:t>
      </w:r>
      <w:r>
        <w:rPr>
          <w:rFonts w:ascii="Times New Roman" w:hAnsi="Times New Roman" w:cs="Times New Roman"/>
          <w:sz w:val="26"/>
          <w:szCs w:val="26"/>
        </w:rPr>
        <w:t>№</w:t>
      </w:r>
      <w:r w:rsidRPr="00221C02">
        <w:rPr>
          <w:rFonts w:ascii="Times New Roman" w:hAnsi="Times New Roman" w:cs="Times New Roman"/>
          <w:sz w:val="26"/>
          <w:szCs w:val="26"/>
        </w:rPr>
        <w:t xml:space="preserve"> ОД-1591</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sidRPr="00221C02">
        <w:rPr>
          <w:rFonts w:ascii="Times New Roman" w:hAnsi="Times New Roman" w:cs="Times New Roman"/>
          <w:b w:val="0"/>
          <w:sz w:val="26"/>
          <w:szCs w:val="26"/>
        </w:rPr>
        <w:lastRenderedPageBreak/>
        <w:t>Утверждены с</w:t>
      </w:r>
      <w:r>
        <w:rPr>
          <w:rFonts w:ascii="Times New Roman" w:hAnsi="Times New Roman" w:cs="Times New Roman"/>
          <w:b w:val="0"/>
          <w:sz w:val="26"/>
          <w:szCs w:val="26"/>
        </w:rPr>
        <w:t>ценарии стресс-тестирования, подлежащие применению начиная с 30.09.2026.</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0A630E" w:rsidRDefault="0024635E" w:rsidP="0024635E">
      <w:pPr>
        <w:pStyle w:val="ConsTitle"/>
        <w:widowControl/>
        <w:spacing w:line="400" w:lineRule="exact"/>
        <w:ind w:right="0" w:firstLine="720"/>
        <w:jc w:val="both"/>
        <w:rPr>
          <w:rFonts w:ascii="Times New Roman" w:hAnsi="Times New Roman" w:cs="Times New Roman"/>
          <w:sz w:val="26"/>
          <w:szCs w:val="26"/>
        </w:rPr>
      </w:pPr>
      <w:r w:rsidRPr="000A630E">
        <w:rPr>
          <w:rFonts w:ascii="Times New Roman" w:hAnsi="Times New Roman" w:cs="Times New Roman"/>
          <w:sz w:val="26"/>
          <w:szCs w:val="26"/>
        </w:rPr>
        <w:t xml:space="preserve">Постановление Правительства РФ от 12.09.2026 </w:t>
      </w:r>
      <w:r>
        <w:rPr>
          <w:rFonts w:ascii="Times New Roman" w:hAnsi="Times New Roman" w:cs="Times New Roman"/>
          <w:sz w:val="26"/>
          <w:szCs w:val="26"/>
        </w:rPr>
        <w:t>№ 1157 «</w:t>
      </w:r>
      <w:r w:rsidRPr="000A630E">
        <w:rPr>
          <w:rFonts w:ascii="Times New Roman" w:hAnsi="Times New Roman" w:cs="Times New Roman"/>
          <w:sz w:val="26"/>
          <w:szCs w:val="26"/>
        </w:rPr>
        <w:t>Об особенностях правового регулирования в сфере осуществления социальной защиты (поддержки) отдельных категорий граждан и особенностях осуществления обязательного социального страхования от несчастных случаев на производстве</w:t>
      </w:r>
      <w:r>
        <w:rPr>
          <w:rFonts w:ascii="Times New Roman" w:hAnsi="Times New Roman" w:cs="Times New Roman"/>
          <w:sz w:val="26"/>
          <w:szCs w:val="26"/>
        </w:rPr>
        <w:t xml:space="preserve"> и профессиональных заболеваний».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sidRPr="00364E3C">
        <w:rPr>
          <w:rFonts w:ascii="Times New Roman" w:hAnsi="Times New Roman" w:cs="Times New Roman"/>
          <w:b w:val="0"/>
          <w:sz w:val="26"/>
          <w:szCs w:val="26"/>
        </w:rPr>
        <w:t>Установлен</w:t>
      </w:r>
      <w:r>
        <w:rPr>
          <w:rFonts w:ascii="Times New Roman" w:hAnsi="Times New Roman" w:cs="Times New Roman"/>
          <w:b w:val="0"/>
          <w:sz w:val="26"/>
          <w:szCs w:val="26"/>
        </w:rPr>
        <w:t xml:space="preserve"> </w:t>
      </w:r>
      <w:r w:rsidRPr="00364E3C">
        <w:rPr>
          <w:rFonts w:ascii="Times New Roman" w:hAnsi="Times New Roman" w:cs="Times New Roman"/>
          <w:b w:val="0"/>
          <w:sz w:val="26"/>
          <w:szCs w:val="26"/>
        </w:rPr>
        <w:t>особый правовой режим в сфере осуществления социальной защиты (поддержки) и обязательного социального страхования от несчастных случаев на производстве и профессиональных заболеваний в отношении граждан, признанных инвалидами и пострадавших в результате несчастных случаев на производстве и профессиональных заболеваний, проживающих на территориях отдельных муниципальных образований Белгородской области, Брянской области, Курской области, а также на территориях Республики Крым и г. Севастополя</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срок действия справки, подтверждающей установление инвалидности, заканчивающийся до 01.01.2027, продлевается на 6 месяцев;</w:t>
      </w:r>
    </w:p>
    <w:p w:rsidR="0024635E" w:rsidRPr="00364E3C"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соответственно продлеваются в беззаявительном порядке меры социальной защиты (поддержки) инвалидов и обеспечение по обязательному социальному страхованию от несчастных случаев на производстве и профессиональных заболеваний.</w:t>
      </w:r>
    </w:p>
    <w:p w:rsidR="0024635E" w:rsidRPr="00364E3C"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sidRPr="00E5447A">
        <w:rPr>
          <w:rFonts w:ascii="Times New Roman" w:hAnsi="Times New Roman" w:cs="Times New Roman"/>
          <w:sz w:val="26"/>
          <w:szCs w:val="26"/>
        </w:rPr>
        <w:t>Постановление Правительства РФ от 14.09.2026 №</w:t>
      </w:r>
      <w:r>
        <w:rPr>
          <w:rFonts w:ascii="Times New Roman" w:hAnsi="Times New Roman" w:cs="Times New Roman"/>
          <w:sz w:val="26"/>
          <w:szCs w:val="26"/>
        </w:rPr>
        <w:t xml:space="preserve"> 1166 «</w:t>
      </w:r>
      <w:r w:rsidRPr="00E5447A">
        <w:rPr>
          <w:rFonts w:ascii="Times New Roman" w:hAnsi="Times New Roman" w:cs="Times New Roman"/>
          <w:sz w:val="26"/>
          <w:szCs w:val="26"/>
        </w:rPr>
        <w:t>О внесении изменений в некоторые акты Пра</w:t>
      </w:r>
      <w:r>
        <w:rPr>
          <w:rFonts w:ascii="Times New Roman" w:hAnsi="Times New Roman" w:cs="Times New Roman"/>
          <w:sz w:val="26"/>
          <w:szCs w:val="26"/>
        </w:rPr>
        <w:t>вительства Российской Федерации».</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 ряд нормативных актов внесены изменения: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объем финансирования выплат инвалидам вследствие несчастных случаев на производстве и профессиональных заболеваний формируется Социальным фондом России на отдельном казначейском счете, открытом Федеральному казначейству;</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 порядок пополнения и использования этого счета;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электронный сертификат можно использовать в течение 6 месяцев со дня начала его срока действия (ранее – в течение 12 месяцев).</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Соответствующие изменения внесены в:</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Правила обеспечения </w:t>
      </w:r>
      <w:r w:rsidRPr="0058498C">
        <w:rPr>
          <w:rFonts w:ascii="Times New Roman" w:hAnsi="Times New Roman" w:cs="Times New Roman"/>
          <w:b w:val="0"/>
          <w:sz w:val="26"/>
          <w:szCs w:val="26"/>
        </w:rPr>
        <w:t xml:space="preserve">инвалидов собаками-проводниками, выплаты ежегодной денежной компенсации инвалидам расходов на содержание и ветеринарное обслуживание собак-проводников, а также оплаты корма для собак-проводников (утверждены постановлением Правительства </w:t>
      </w:r>
      <w:r>
        <w:rPr>
          <w:rFonts w:ascii="Times New Roman" w:hAnsi="Times New Roman" w:cs="Times New Roman"/>
          <w:b w:val="0"/>
          <w:sz w:val="26"/>
          <w:szCs w:val="26"/>
        </w:rPr>
        <w:t>РФ от 30.11.2005 № 708);</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 </w:t>
      </w:r>
      <w:r w:rsidRPr="00BA6306">
        <w:rPr>
          <w:rFonts w:ascii="Times New Roman" w:hAnsi="Times New Roman" w:cs="Times New Roman"/>
          <w:b w:val="0"/>
          <w:sz w:val="26"/>
          <w:szCs w:val="26"/>
        </w:rPr>
        <w:t xml:space="preserve">Положение об оплате дополнительных расходов на медицинскую, социальную и профессиональную реабилитацию застрахованных лиц, получивших повреждение здоровья </w:t>
      </w:r>
      <w:r w:rsidRPr="00BA6306">
        <w:rPr>
          <w:rFonts w:ascii="Times New Roman" w:hAnsi="Times New Roman" w:cs="Times New Roman"/>
          <w:b w:val="0"/>
          <w:sz w:val="26"/>
          <w:szCs w:val="26"/>
        </w:rPr>
        <w:lastRenderedPageBreak/>
        <w:t>вследствие несчастных случаев на производстве и профессиональных заболеваний</w:t>
      </w:r>
      <w:r>
        <w:rPr>
          <w:rFonts w:ascii="Times New Roman" w:hAnsi="Times New Roman" w:cs="Times New Roman"/>
          <w:b w:val="0"/>
          <w:sz w:val="26"/>
          <w:szCs w:val="26"/>
        </w:rPr>
        <w:t xml:space="preserve"> (утверждено постановлением Правительства РФ от 15.05.2006 № 286);</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Правила</w:t>
      </w:r>
      <w:r w:rsidRPr="00BA6306">
        <w:rPr>
          <w:rFonts w:ascii="Times New Roman" w:hAnsi="Times New Roman" w:cs="Times New Roman"/>
          <w:b w:val="0"/>
          <w:sz w:val="26"/>
          <w:szCs w:val="26"/>
        </w:rPr>
        <w:t xml:space="preserve"> предоставления инвалидам услуг по переводу русского жестового языка (сурдопереводу, тифлосурдопереводу)</w:t>
      </w:r>
      <w:r>
        <w:rPr>
          <w:rFonts w:ascii="Times New Roman" w:hAnsi="Times New Roman" w:cs="Times New Roman"/>
          <w:b w:val="0"/>
          <w:sz w:val="26"/>
          <w:szCs w:val="26"/>
        </w:rPr>
        <w:t xml:space="preserve"> (утверждены</w:t>
      </w:r>
      <w:r w:rsidRPr="00BA6306">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РФ от 25.09.</w:t>
      </w:r>
      <w:r w:rsidRPr="00BA6306">
        <w:rPr>
          <w:rFonts w:ascii="Times New Roman" w:hAnsi="Times New Roman" w:cs="Times New Roman"/>
          <w:b w:val="0"/>
          <w:sz w:val="26"/>
          <w:szCs w:val="26"/>
        </w:rPr>
        <w:t xml:space="preserve">2007 </w:t>
      </w:r>
      <w:r>
        <w:rPr>
          <w:rFonts w:ascii="Times New Roman" w:hAnsi="Times New Roman" w:cs="Times New Roman"/>
          <w:b w:val="0"/>
          <w:sz w:val="26"/>
          <w:szCs w:val="26"/>
        </w:rPr>
        <w:t>№</w:t>
      </w:r>
      <w:r w:rsidRPr="00BA6306">
        <w:rPr>
          <w:rFonts w:ascii="Times New Roman" w:hAnsi="Times New Roman" w:cs="Times New Roman"/>
          <w:b w:val="0"/>
          <w:sz w:val="26"/>
          <w:szCs w:val="26"/>
        </w:rPr>
        <w:t xml:space="preserve"> 608</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Правила</w:t>
      </w:r>
      <w:r w:rsidRPr="00BA6306">
        <w:rPr>
          <w:rFonts w:ascii="Times New Roman" w:hAnsi="Times New Roman" w:cs="Times New Roman"/>
          <w:b w:val="0"/>
          <w:sz w:val="26"/>
          <w:szCs w:val="26"/>
        </w:rP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w:t>
      </w:r>
      <w:r>
        <w:rPr>
          <w:rFonts w:ascii="Times New Roman" w:hAnsi="Times New Roman" w:cs="Times New Roman"/>
          <w:b w:val="0"/>
          <w:sz w:val="26"/>
          <w:szCs w:val="26"/>
        </w:rPr>
        <w:t>тезно-ортопедическими изделиями (утверждены</w:t>
      </w:r>
      <w:r w:rsidRPr="00BA6306">
        <w:rPr>
          <w:rFonts w:ascii="Times New Roman" w:hAnsi="Times New Roman" w:cs="Times New Roman"/>
          <w:b w:val="0"/>
          <w:sz w:val="26"/>
          <w:szCs w:val="26"/>
        </w:rPr>
        <w:t xml:space="preserve"> постановлением Правительства </w:t>
      </w:r>
      <w:r>
        <w:rPr>
          <w:rFonts w:ascii="Times New Roman" w:hAnsi="Times New Roman" w:cs="Times New Roman"/>
          <w:b w:val="0"/>
          <w:sz w:val="26"/>
          <w:szCs w:val="26"/>
        </w:rPr>
        <w:t xml:space="preserve">РФ </w:t>
      </w:r>
      <w:r w:rsidRPr="00BA6306">
        <w:rPr>
          <w:rFonts w:ascii="Times New Roman" w:hAnsi="Times New Roman" w:cs="Times New Roman"/>
          <w:b w:val="0"/>
          <w:sz w:val="26"/>
          <w:szCs w:val="26"/>
        </w:rPr>
        <w:t xml:space="preserve">от </w:t>
      </w:r>
      <w:r>
        <w:rPr>
          <w:rFonts w:ascii="Times New Roman" w:hAnsi="Times New Roman" w:cs="Times New Roman"/>
          <w:b w:val="0"/>
          <w:sz w:val="26"/>
          <w:szCs w:val="26"/>
        </w:rPr>
        <w:t>0</w:t>
      </w:r>
      <w:r w:rsidRPr="00BA6306">
        <w:rPr>
          <w:rFonts w:ascii="Times New Roman" w:hAnsi="Times New Roman" w:cs="Times New Roman"/>
          <w:b w:val="0"/>
          <w:sz w:val="26"/>
          <w:szCs w:val="26"/>
        </w:rPr>
        <w:t>7</w:t>
      </w:r>
      <w:r>
        <w:rPr>
          <w:rFonts w:ascii="Times New Roman" w:hAnsi="Times New Roman" w:cs="Times New Roman"/>
          <w:b w:val="0"/>
          <w:sz w:val="26"/>
          <w:szCs w:val="26"/>
        </w:rPr>
        <w:t>.04.</w:t>
      </w:r>
      <w:r w:rsidRPr="00BA6306">
        <w:rPr>
          <w:rFonts w:ascii="Times New Roman" w:hAnsi="Times New Roman" w:cs="Times New Roman"/>
          <w:b w:val="0"/>
          <w:sz w:val="26"/>
          <w:szCs w:val="26"/>
        </w:rPr>
        <w:t xml:space="preserve">2008 </w:t>
      </w:r>
      <w:r>
        <w:rPr>
          <w:rFonts w:ascii="Times New Roman" w:hAnsi="Times New Roman" w:cs="Times New Roman"/>
          <w:b w:val="0"/>
          <w:sz w:val="26"/>
          <w:szCs w:val="26"/>
        </w:rPr>
        <w:t>№</w:t>
      </w:r>
      <w:r w:rsidRPr="00BA6306">
        <w:rPr>
          <w:rFonts w:ascii="Times New Roman" w:hAnsi="Times New Roman" w:cs="Times New Roman"/>
          <w:b w:val="0"/>
          <w:sz w:val="26"/>
          <w:szCs w:val="26"/>
        </w:rPr>
        <w:t xml:space="preserve"> 240</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И</w:t>
      </w:r>
      <w:r w:rsidRPr="00221C02">
        <w:rPr>
          <w:rFonts w:ascii="Times New Roman" w:hAnsi="Times New Roman" w:cs="Times New Roman"/>
          <w:sz w:val="26"/>
          <w:szCs w:val="26"/>
        </w:rPr>
        <w:t>нформационное сообщение</w:t>
      </w:r>
      <w:r>
        <w:rPr>
          <w:rFonts w:ascii="Times New Roman" w:hAnsi="Times New Roman" w:cs="Times New Roman"/>
          <w:sz w:val="26"/>
          <w:szCs w:val="26"/>
        </w:rPr>
        <w:t xml:space="preserve"> Центрального</w:t>
      </w:r>
      <w:r w:rsidRPr="00221C02">
        <w:rPr>
          <w:rFonts w:ascii="Times New Roman" w:hAnsi="Times New Roman" w:cs="Times New Roman"/>
          <w:sz w:val="26"/>
          <w:szCs w:val="26"/>
        </w:rPr>
        <w:t xml:space="preserve"> банк</w:t>
      </w:r>
      <w:r>
        <w:rPr>
          <w:rFonts w:ascii="Times New Roman" w:hAnsi="Times New Roman" w:cs="Times New Roman"/>
          <w:sz w:val="26"/>
          <w:szCs w:val="26"/>
        </w:rPr>
        <w:t>а РФ от 14.09.</w:t>
      </w:r>
      <w:r w:rsidRPr="00221C02">
        <w:rPr>
          <w:rFonts w:ascii="Times New Roman" w:hAnsi="Times New Roman" w:cs="Times New Roman"/>
          <w:sz w:val="26"/>
          <w:szCs w:val="26"/>
        </w:rPr>
        <w:t xml:space="preserve">2026 </w:t>
      </w:r>
      <w:r>
        <w:rPr>
          <w:rFonts w:ascii="Times New Roman" w:hAnsi="Times New Roman" w:cs="Times New Roman"/>
          <w:sz w:val="26"/>
          <w:szCs w:val="26"/>
        </w:rPr>
        <w:t>«О</w:t>
      </w:r>
      <w:r w:rsidRPr="00221C02">
        <w:rPr>
          <w:rFonts w:ascii="Times New Roman" w:hAnsi="Times New Roman" w:cs="Times New Roman"/>
          <w:sz w:val="26"/>
          <w:szCs w:val="26"/>
        </w:rPr>
        <w:t xml:space="preserve"> применении</w:t>
      </w:r>
      <w:r>
        <w:rPr>
          <w:rFonts w:ascii="Times New Roman" w:hAnsi="Times New Roman" w:cs="Times New Roman"/>
          <w:sz w:val="26"/>
          <w:szCs w:val="26"/>
        </w:rPr>
        <w:t xml:space="preserve"> </w:t>
      </w:r>
      <w:r w:rsidRPr="00221C02">
        <w:rPr>
          <w:rFonts w:ascii="Times New Roman" w:hAnsi="Times New Roman" w:cs="Times New Roman"/>
          <w:sz w:val="26"/>
          <w:szCs w:val="26"/>
        </w:rPr>
        <w:t>сценариев стресс-тестирования финансовой устойчивости</w:t>
      </w:r>
      <w:r>
        <w:rPr>
          <w:rFonts w:ascii="Times New Roman" w:hAnsi="Times New Roman" w:cs="Times New Roman"/>
          <w:sz w:val="26"/>
          <w:szCs w:val="26"/>
        </w:rPr>
        <w:t xml:space="preserve"> </w:t>
      </w:r>
      <w:r w:rsidRPr="00221C02">
        <w:rPr>
          <w:rFonts w:ascii="Times New Roman" w:hAnsi="Times New Roman" w:cs="Times New Roman"/>
          <w:sz w:val="26"/>
          <w:szCs w:val="26"/>
        </w:rPr>
        <w:t>негосударственных пенсионных фондов</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Доведена информация об утверждении сценариев стресс-тестирования НПФ (см. выше в настоящем обзоре).</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720BB9"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720BB9">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 РФ от 17.09.</w:t>
      </w:r>
      <w:r w:rsidRPr="00720BB9">
        <w:rPr>
          <w:rFonts w:ascii="Times New Roman" w:hAnsi="Times New Roman" w:cs="Times New Roman"/>
          <w:sz w:val="26"/>
          <w:szCs w:val="26"/>
        </w:rPr>
        <w:t xml:space="preserve">2026 </w:t>
      </w:r>
      <w:r>
        <w:rPr>
          <w:rFonts w:ascii="Times New Roman" w:hAnsi="Times New Roman" w:cs="Times New Roman"/>
          <w:sz w:val="26"/>
          <w:szCs w:val="26"/>
        </w:rPr>
        <w:t>№</w:t>
      </w:r>
      <w:r w:rsidRPr="00720BB9">
        <w:rPr>
          <w:rFonts w:ascii="Times New Roman" w:hAnsi="Times New Roman" w:cs="Times New Roman"/>
          <w:sz w:val="26"/>
          <w:szCs w:val="26"/>
        </w:rPr>
        <w:t xml:space="preserve"> 1185</w:t>
      </w:r>
      <w:r>
        <w:rPr>
          <w:rFonts w:ascii="Times New Roman" w:hAnsi="Times New Roman" w:cs="Times New Roman"/>
          <w:sz w:val="26"/>
          <w:szCs w:val="26"/>
        </w:rPr>
        <w:t xml:space="preserve"> «О</w:t>
      </w:r>
      <w:r w:rsidRPr="00720BB9">
        <w:rPr>
          <w:rFonts w:ascii="Times New Roman" w:hAnsi="Times New Roman" w:cs="Times New Roman"/>
          <w:sz w:val="26"/>
          <w:szCs w:val="26"/>
        </w:rPr>
        <w:t xml:space="preserve"> внесении изменения</w:t>
      </w:r>
      <w:r>
        <w:rPr>
          <w:rFonts w:ascii="Times New Roman" w:hAnsi="Times New Roman" w:cs="Times New Roman"/>
          <w:sz w:val="26"/>
          <w:szCs w:val="26"/>
        </w:rPr>
        <w:t xml:space="preserve"> </w:t>
      </w:r>
      <w:r w:rsidRPr="00720BB9">
        <w:rPr>
          <w:rFonts w:ascii="Times New Roman" w:hAnsi="Times New Roman" w:cs="Times New Roman"/>
          <w:sz w:val="26"/>
          <w:szCs w:val="26"/>
        </w:rPr>
        <w:t xml:space="preserve">в постановление </w:t>
      </w:r>
      <w:r>
        <w:rPr>
          <w:rFonts w:ascii="Times New Roman" w:hAnsi="Times New Roman" w:cs="Times New Roman"/>
          <w:sz w:val="26"/>
          <w:szCs w:val="26"/>
        </w:rPr>
        <w:t>П</w:t>
      </w:r>
      <w:r w:rsidRPr="00720BB9">
        <w:rPr>
          <w:rFonts w:ascii="Times New Roman" w:hAnsi="Times New Roman" w:cs="Times New Roman"/>
          <w:sz w:val="26"/>
          <w:szCs w:val="26"/>
        </w:rPr>
        <w:t xml:space="preserve">равительства </w:t>
      </w:r>
      <w:r>
        <w:rPr>
          <w:rFonts w:ascii="Times New Roman" w:hAnsi="Times New Roman" w:cs="Times New Roman"/>
          <w:sz w:val="26"/>
          <w:szCs w:val="26"/>
        </w:rPr>
        <w:t>Р</w:t>
      </w:r>
      <w:r w:rsidRPr="00720BB9">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720BB9">
        <w:rPr>
          <w:rFonts w:ascii="Times New Roman" w:hAnsi="Times New Roman" w:cs="Times New Roman"/>
          <w:sz w:val="26"/>
          <w:szCs w:val="26"/>
        </w:rPr>
        <w:t>едерации</w:t>
      </w:r>
      <w:r>
        <w:rPr>
          <w:rFonts w:ascii="Times New Roman" w:hAnsi="Times New Roman" w:cs="Times New Roman"/>
          <w:sz w:val="26"/>
          <w:szCs w:val="26"/>
        </w:rPr>
        <w:t xml:space="preserve"> </w:t>
      </w:r>
      <w:r w:rsidRPr="00720BB9">
        <w:rPr>
          <w:rFonts w:ascii="Times New Roman" w:hAnsi="Times New Roman" w:cs="Times New Roman"/>
          <w:sz w:val="26"/>
          <w:szCs w:val="26"/>
        </w:rPr>
        <w:t xml:space="preserve">от 7 июня 2002 г. </w:t>
      </w:r>
      <w:r>
        <w:rPr>
          <w:rFonts w:ascii="Times New Roman" w:hAnsi="Times New Roman" w:cs="Times New Roman"/>
          <w:sz w:val="26"/>
          <w:szCs w:val="26"/>
        </w:rPr>
        <w:t>№</w:t>
      </w:r>
      <w:r w:rsidRPr="00720BB9">
        <w:rPr>
          <w:rFonts w:ascii="Times New Roman" w:hAnsi="Times New Roman" w:cs="Times New Roman"/>
          <w:sz w:val="26"/>
          <w:szCs w:val="26"/>
        </w:rPr>
        <w:t xml:space="preserve"> 390</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Изменение, внесенное в постановление «</w:t>
      </w:r>
      <w:r w:rsidRPr="00720BB9">
        <w:rPr>
          <w:rFonts w:ascii="Times New Roman" w:hAnsi="Times New Roman" w:cs="Times New Roman"/>
          <w:b w:val="0"/>
          <w:sz w:val="26"/>
          <w:szCs w:val="26"/>
        </w:rPr>
        <w:t xml:space="preserve">О некоторых вопросах </w:t>
      </w:r>
      <w:r>
        <w:rPr>
          <w:rFonts w:ascii="Times New Roman" w:hAnsi="Times New Roman" w:cs="Times New Roman"/>
          <w:b w:val="0"/>
          <w:sz w:val="26"/>
          <w:szCs w:val="26"/>
        </w:rPr>
        <w:t>реализации Федерального закона «</w:t>
      </w:r>
      <w:r w:rsidRPr="00720BB9">
        <w:rPr>
          <w:rFonts w:ascii="Times New Roman" w:hAnsi="Times New Roman" w:cs="Times New Roman"/>
          <w:b w:val="0"/>
          <w:sz w:val="26"/>
          <w:szCs w:val="26"/>
        </w:rPr>
        <w:t>О дополнительном ежемесячном материальном обеспечении граждан Российской Федерации за выдающиеся достижения и особые засл</w:t>
      </w:r>
      <w:r>
        <w:rPr>
          <w:rFonts w:ascii="Times New Roman" w:hAnsi="Times New Roman" w:cs="Times New Roman"/>
          <w:b w:val="0"/>
          <w:sz w:val="26"/>
          <w:szCs w:val="26"/>
        </w:rPr>
        <w:t>уги перед Российской Федерацией»:</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уточнен порядок подтверждения факта осуществления тренером подготовки чемпиона Олимпийских (Паралимпийских, Сурдлимпийских игр) в случае отсутствия соответствующих документов.</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23245B"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О</w:t>
      </w:r>
      <w:r w:rsidRPr="0023245B">
        <w:rPr>
          <w:rFonts w:ascii="Times New Roman" w:hAnsi="Times New Roman" w:cs="Times New Roman"/>
          <w:sz w:val="26"/>
          <w:szCs w:val="26"/>
        </w:rPr>
        <w:t>пределение</w:t>
      </w:r>
      <w:r>
        <w:rPr>
          <w:rFonts w:ascii="Times New Roman" w:hAnsi="Times New Roman" w:cs="Times New Roman"/>
          <w:sz w:val="26"/>
          <w:szCs w:val="26"/>
        </w:rPr>
        <w:t xml:space="preserve"> Верховного</w:t>
      </w:r>
      <w:r w:rsidRPr="0023245B">
        <w:rPr>
          <w:rFonts w:ascii="Times New Roman" w:hAnsi="Times New Roman" w:cs="Times New Roman"/>
          <w:sz w:val="26"/>
          <w:szCs w:val="26"/>
        </w:rPr>
        <w:t xml:space="preserve"> </w:t>
      </w:r>
      <w:r>
        <w:rPr>
          <w:rFonts w:ascii="Times New Roman" w:hAnsi="Times New Roman" w:cs="Times New Roman"/>
          <w:sz w:val="26"/>
          <w:szCs w:val="26"/>
        </w:rPr>
        <w:t>С</w:t>
      </w:r>
      <w:r w:rsidRPr="0023245B">
        <w:rPr>
          <w:rFonts w:ascii="Times New Roman" w:hAnsi="Times New Roman" w:cs="Times New Roman"/>
          <w:sz w:val="26"/>
          <w:szCs w:val="26"/>
        </w:rPr>
        <w:t>уд</w:t>
      </w:r>
      <w:r>
        <w:rPr>
          <w:rFonts w:ascii="Times New Roman" w:hAnsi="Times New Roman" w:cs="Times New Roman"/>
          <w:sz w:val="26"/>
          <w:szCs w:val="26"/>
        </w:rPr>
        <w:t>а</w:t>
      </w:r>
      <w:r w:rsidRPr="0023245B">
        <w:rPr>
          <w:rFonts w:ascii="Times New Roman" w:hAnsi="Times New Roman" w:cs="Times New Roman"/>
          <w:sz w:val="26"/>
          <w:szCs w:val="26"/>
        </w:rPr>
        <w:t xml:space="preserve"> </w:t>
      </w:r>
      <w:r>
        <w:rPr>
          <w:rFonts w:ascii="Times New Roman" w:hAnsi="Times New Roman" w:cs="Times New Roman"/>
          <w:sz w:val="26"/>
          <w:szCs w:val="26"/>
        </w:rPr>
        <w:t>РФ от 21.09.</w:t>
      </w:r>
      <w:r w:rsidRPr="0023245B">
        <w:rPr>
          <w:rFonts w:ascii="Times New Roman" w:hAnsi="Times New Roman" w:cs="Times New Roman"/>
          <w:sz w:val="26"/>
          <w:szCs w:val="26"/>
        </w:rPr>
        <w:t xml:space="preserve">2026 </w:t>
      </w:r>
      <w:r>
        <w:rPr>
          <w:rFonts w:ascii="Times New Roman" w:hAnsi="Times New Roman" w:cs="Times New Roman"/>
          <w:sz w:val="26"/>
          <w:szCs w:val="26"/>
        </w:rPr>
        <w:t>№</w:t>
      </w:r>
      <w:r w:rsidRPr="0023245B">
        <w:rPr>
          <w:rFonts w:ascii="Times New Roman" w:hAnsi="Times New Roman" w:cs="Times New Roman"/>
          <w:sz w:val="26"/>
          <w:szCs w:val="26"/>
        </w:rPr>
        <w:t xml:space="preserve"> 310-</w:t>
      </w:r>
      <w:r>
        <w:rPr>
          <w:rFonts w:ascii="Times New Roman" w:hAnsi="Times New Roman" w:cs="Times New Roman"/>
          <w:sz w:val="26"/>
          <w:szCs w:val="26"/>
        </w:rPr>
        <w:t>ЭС</w:t>
      </w:r>
      <w:r w:rsidRPr="0023245B">
        <w:rPr>
          <w:rFonts w:ascii="Times New Roman" w:hAnsi="Times New Roman" w:cs="Times New Roman"/>
          <w:sz w:val="26"/>
          <w:szCs w:val="26"/>
        </w:rPr>
        <w:t>26-3119</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Заявитель (медицинское учреждение) установил в коллективном договоре продолжительность рабочей недели медицинских работников 38,5 часов и исходя из этой продолжительности рассчитал размер специальной социальной выплаты. Орган СФР определил переплату выплаты, т.к. нормами Трудового кодекса РФ установлена максимальная продолжительность рабочей недели медицинских работников – 39 часов.</w:t>
      </w:r>
    </w:p>
    <w:p w:rsidR="0024635E" w:rsidRPr="0023245B"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Верховный Суд определил, что специальную социальную выплату необходимо рассчитывать исходя из продолжительности рабочей недели, установленной коллективным договором, и, соответственно, переплаты не возникло.</w:t>
      </w:r>
    </w:p>
    <w:p w:rsidR="0024635E" w:rsidRPr="0023245B"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E943A6" w:rsidRDefault="0024635E" w:rsidP="0024635E">
      <w:pPr>
        <w:pStyle w:val="ConsTitle"/>
        <w:widowControl/>
        <w:spacing w:line="400" w:lineRule="exact"/>
        <w:ind w:right="0" w:firstLine="720"/>
        <w:jc w:val="both"/>
        <w:rPr>
          <w:rFonts w:ascii="Times New Roman" w:hAnsi="Times New Roman" w:cs="Times New Roman"/>
          <w:sz w:val="26"/>
          <w:szCs w:val="26"/>
        </w:rPr>
      </w:pPr>
      <w:r w:rsidRPr="00E943A6">
        <w:rPr>
          <w:rFonts w:ascii="Times New Roman" w:hAnsi="Times New Roman" w:cs="Times New Roman"/>
          <w:sz w:val="26"/>
          <w:szCs w:val="26"/>
        </w:rPr>
        <w:lastRenderedPageBreak/>
        <w:t xml:space="preserve">Постановление Правительства РФ от 21.09.2026 </w:t>
      </w:r>
      <w:r>
        <w:rPr>
          <w:rFonts w:ascii="Times New Roman" w:hAnsi="Times New Roman" w:cs="Times New Roman"/>
          <w:sz w:val="26"/>
          <w:szCs w:val="26"/>
        </w:rPr>
        <w:t>№ 1204 «</w:t>
      </w:r>
      <w:r w:rsidRPr="00E943A6">
        <w:rPr>
          <w:rFonts w:ascii="Times New Roman" w:hAnsi="Times New Roman" w:cs="Times New Roman"/>
          <w:sz w:val="26"/>
          <w:szCs w:val="26"/>
        </w:rPr>
        <w:t>О внесении изменений в постановление Правительства Российской Фе</w:t>
      </w:r>
      <w:r>
        <w:rPr>
          <w:rFonts w:ascii="Times New Roman" w:hAnsi="Times New Roman" w:cs="Times New Roman"/>
          <w:sz w:val="26"/>
          <w:szCs w:val="26"/>
        </w:rPr>
        <w:t>дерации от 2 июня 2015 г. № 531».</w:t>
      </w:r>
    </w:p>
    <w:p w:rsidR="0024635E" w:rsidRPr="00E943A6"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Изменения, внесенные в </w:t>
      </w:r>
      <w:r w:rsidRPr="00E943A6">
        <w:rPr>
          <w:rFonts w:ascii="Times New Roman" w:hAnsi="Times New Roman" w:cs="Times New Roman"/>
          <w:b w:val="0"/>
          <w:sz w:val="26"/>
          <w:szCs w:val="26"/>
        </w:rPr>
        <w:t>методику оценки ожидаемого периода выплаты накопительной пенсии</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максимальное значение ожидаемого периода выплаты накопительной пенсии на 2027 год – 270 месяцев (не меняется с 2022 года).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B8159A" w:rsidRDefault="0024635E" w:rsidP="0024635E">
      <w:pPr>
        <w:pStyle w:val="ConsTitle"/>
        <w:widowControl/>
        <w:spacing w:line="400" w:lineRule="exact"/>
        <w:ind w:right="0" w:firstLine="720"/>
        <w:jc w:val="both"/>
        <w:rPr>
          <w:rFonts w:ascii="Times New Roman" w:hAnsi="Times New Roman" w:cs="Times New Roman"/>
          <w:sz w:val="26"/>
          <w:szCs w:val="26"/>
        </w:rPr>
      </w:pPr>
      <w:r w:rsidRPr="00475F52">
        <w:rPr>
          <w:rFonts w:ascii="Times New Roman" w:hAnsi="Times New Roman" w:cs="Times New Roman"/>
          <w:sz w:val="26"/>
          <w:szCs w:val="26"/>
        </w:rPr>
        <w:t xml:space="preserve">Письмо Федерального государственного бюджетного учреждения Федеральное бюро медико-социальной экспертизы Министерства труда и социальной защиты РФ от </w:t>
      </w:r>
      <w:r>
        <w:rPr>
          <w:rFonts w:ascii="Times New Roman" w:hAnsi="Times New Roman" w:cs="Times New Roman"/>
          <w:sz w:val="26"/>
          <w:szCs w:val="26"/>
        </w:rPr>
        <w:t>21</w:t>
      </w:r>
      <w:r w:rsidRPr="00475F52">
        <w:rPr>
          <w:rFonts w:ascii="Times New Roman" w:hAnsi="Times New Roman" w:cs="Times New Roman"/>
          <w:sz w:val="26"/>
          <w:szCs w:val="26"/>
        </w:rPr>
        <w:t>.</w:t>
      </w:r>
      <w:r>
        <w:rPr>
          <w:rFonts w:ascii="Times New Roman" w:hAnsi="Times New Roman" w:cs="Times New Roman"/>
          <w:sz w:val="26"/>
          <w:szCs w:val="26"/>
        </w:rPr>
        <w:t>09</w:t>
      </w:r>
      <w:r w:rsidRPr="00475F52">
        <w:rPr>
          <w:rFonts w:ascii="Times New Roman" w:hAnsi="Times New Roman" w:cs="Times New Roman"/>
          <w:sz w:val="26"/>
          <w:szCs w:val="26"/>
        </w:rPr>
        <w:t>.202</w:t>
      </w:r>
      <w:r>
        <w:rPr>
          <w:rFonts w:ascii="Times New Roman" w:hAnsi="Times New Roman" w:cs="Times New Roman"/>
          <w:sz w:val="26"/>
          <w:szCs w:val="26"/>
        </w:rPr>
        <w:t>6</w:t>
      </w:r>
      <w:r w:rsidRPr="00475F52">
        <w:rPr>
          <w:rFonts w:ascii="Times New Roman" w:hAnsi="Times New Roman" w:cs="Times New Roman"/>
          <w:sz w:val="26"/>
          <w:szCs w:val="26"/>
        </w:rPr>
        <w:t xml:space="preserve"> №</w:t>
      </w:r>
      <w:r>
        <w:rPr>
          <w:rFonts w:ascii="Times New Roman" w:hAnsi="Times New Roman" w:cs="Times New Roman"/>
          <w:sz w:val="26"/>
          <w:szCs w:val="26"/>
        </w:rPr>
        <w:t xml:space="preserve"> 23281.ФБ.77/2026 «О</w:t>
      </w:r>
      <w:r w:rsidRPr="00B8159A">
        <w:rPr>
          <w:rFonts w:ascii="Times New Roman" w:hAnsi="Times New Roman" w:cs="Times New Roman"/>
          <w:sz w:val="26"/>
          <w:szCs w:val="26"/>
        </w:rPr>
        <w:t xml:space="preserve"> направлении</w:t>
      </w:r>
      <w:r>
        <w:rPr>
          <w:rFonts w:ascii="Times New Roman" w:hAnsi="Times New Roman" w:cs="Times New Roman"/>
          <w:sz w:val="26"/>
          <w:szCs w:val="26"/>
        </w:rPr>
        <w:t xml:space="preserve"> </w:t>
      </w:r>
      <w:r w:rsidRPr="00B8159A">
        <w:rPr>
          <w:rFonts w:ascii="Times New Roman" w:hAnsi="Times New Roman" w:cs="Times New Roman"/>
          <w:sz w:val="26"/>
          <w:szCs w:val="26"/>
        </w:rPr>
        <w:t xml:space="preserve">методических рекомендаций по перечню </w:t>
      </w:r>
      <w:r>
        <w:rPr>
          <w:rFonts w:ascii="Times New Roman" w:hAnsi="Times New Roman" w:cs="Times New Roman"/>
          <w:sz w:val="26"/>
          <w:szCs w:val="26"/>
        </w:rPr>
        <w:t xml:space="preserve">ТСР </w:t>
      </w:r>
      <w:r w:rsidRPr="00B8159A">
        <w:rPr>
          <w:rFonts w:ascii="Times New Roman" w:hAnsi="Times New Roman" w:cs="Times New Roman"/>
          <w:sz w:val="26"/>
          <w:szCs w:val="26"/>
        </w:rPr>
        <w:t>и</w:t>
      </w:r>
      <w:r>
        <w:rPr>
          <w:rFonts w:ascii="Times New Roman" w:hAnsi="Times New Roman" w:cs="Times New Roman"/>
          <w:sz w:val="26"/>
          <w:szCs w:val="26"/>
        </w:rPr>
        <w:t xml:space="preserve"> ПОИ</w:t>
      </w:r>
      <w:r w:rsidRPr="00B8159A">
        <w:rPr>
          <w:rFonts w:ascii="Times New Roman" w:hAnsi="Times New Roman" w:cs="Times New Roman"/>
          <w:sz w:val="26"/>
          <w:szCs w:val="26"/>
        </w:rPr>
        <w:t>,</w:t>
      </w:r>
      <w:r>
        <w:rPr>
          <w:rFonts w:ascii="Times New Roman" w:hAnsi="Times New Roman" w:cs="Times New Roman"/>
          <w:sz w:val="26"/>
          <w:szCs w:val="26"/>
        </w:rPr>
        <w:t xml:space="preserve"> </w:t>
      </w:r>
      <w:r w:rsidRPr="00B8159A">
        <w:rPr>
          <w:rFonts w:ascii="Times New Roman" w:hAnsi="Times New Roman" w:cs="Times New Roman"/>
          <w:sz w:val="26"/>
          <w:szCs w:val="26"/>
        </w:rPr>
        <w:t>предоставляемых пострадавшим на производстве</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Доведены методические рекомендации </w:t>
      </w:r>
      <w:r w:rsidRPr="00B8159A">
        <w:rPr>
          <w:rFonts w:ascii="Times New Roman" w:hAnsi="Times New Roman" w:cs="Times New Roman"/>
          <w:b w:val="0"/>
          <w:sz w:val="26"/>
          <w:szCs w:val="26"/>
        </w:rPr>
        <w:t>по медицинским показаниям и противопоказаниям для обеспечения лиц, пострадавших вследствие несчастных случаев на производстве и профессиональных заболеваний, наиболее востребованными и оптимальными техническими средствами реабилитации, а также Перечень наиболее востребованных и оптимальных технических средств реабилитации, протезов, протезно-ортопедических изделий, ортезов и услуг</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720BB9" w:rsidRDefault="0024635E" w:rsidP="0024635E">
      <w:pPr>
        <w:pStyle w:val="ConsTitle"/>
        <w:widowControl/>
        <w:spacing w:line="400" w:lineRule="exact"/>
        <w:ind w:right="0" w:firstLine="720"/>
        <w:jc w:val="both"/>
        <w:rPr>
          <w:rFonts w:ascii="Times New Roman" w:hAnsi="Times New Roman" w:cs="Times New Roman"/>
          <w:sz w:val="26"/>
          <w:szCs w:val="26"/>
        </w:rPr>
      </w:pPr>
      <w:r w:rsidRPr="00720BB9">
        <w:rPr>
          <w:rFonts w:ascii="Times New Roman" w:hAnsi="Times New Roman" w:cs="Times New Roman"/>
          <w:sz w:val="26"/>
          <w:szCs w:val="26"/>
        </w:rPr>
        <w:t xml:space="preserve">Постановление Правительства РФ от 22.09.2026 </w:t>
      </w:r>
      <w:r>
        <w:rPr>
          <w:rFonts w:ascii="Times New Roman" w:hAnsi="Times New Roman" w:cs="Times New Roman"/>
          <w:sz w:val="26"/>
          <w:szCs w:val="26"/>
        </w:rPr>
        <w:t>№ 1213 «</w:t>
      </w:r>
      <w:r w:rsidRPr="00720BB9">
        <w:rPr>
          <w:rFonts w:ascii="Times New Roman" w:hAnsi="Times New Roman" w:cs="Times New Roman"/>
          <w:sz w:val="26"/>
          <w:szCs w:val="26"/>
        </w:rPr>
        <w:t>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предоставлению отдельных мер социальной защиты (поддержки) в виде денежных выплат (социальных пособий, субсидий и иных выплат), предусмотренных нормативными правовыми актам</w:t>
      </w:r>
      <w:r>
        <w:rPr>
          <w:rFonts w:ascii="Times New Roman" w:hAnsi="Times New Roman" w:cs="Times New Roman"/>
          <w:sz w:val="26"/>
          <w:szCs w:val="26"/>
        </w:rPr>
        <w:t>и субъекта Российской Федерации».</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Утвержден перечень информации, подлежащий включению в соглашение, и порядок его заключения. Установлено, что форма соглашения утверждается Минтрудом России.</w:t>
      </w:r>
    </w:p>
    <w:p w:rsidR="0024635E" w:rsidRPr="00720BB9"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423B68">
        <w:rPr>
          <w:rFonts w:ascii="Times New Roman" w:hAnsi="Times New Roman" w:cs="Times New Roman"/>
          <w:sz w:val="26"/>
          <w:szCs w:val="26"/>
        </w:rPr>
        <w:t>остановление</w:t>
      </w:r>
      <w:r>
        <w:rPr>
          <w:rFonts w:ascii="Times New Roman" w:hAnsi="Times New Roman" w:cs="Times New Roman"/>
          <w:sz w:val="26"/>
          <w:szCs w:val="26"/>
        </w:rPr>
        <w:t xml:space="preserve"> Конституционного</w:t>
      </w:r>
      <w:r w:rsidRPr="00423B68">
        <w:rPr>
          <w:rFonts w:ascii="Times New Roman" w:hAnsi="Times New Roman" w:cs="Times New Roman"/>
          <w:sz w:val="26"/>
          <w:szCs w:val="26"/>
        </w:rPr>
        <w:t xml:space="preserve"> </w:t>
      </w:r>
      <w:r>
        <w:rPr>
          <w:rFonts w:ascii="Times New Roman" w:hAnsi="Times New Roman" w:cs="Times New Roman"/>
          <w:sz w:val="26"/>
          <w:szCs w:val="26"/>
        </w:rPr>
        <w:t>С</w:t>
      </w:r>
      <w:r w:rsidRPr="00423B68">
        <w:rPr>
          <w:rFonts w:ascii="Times New Roman" w:hAnsi="Times New Roman" w:cs="Times New Roman"/>
          <w:sz w:val="26"/>
          <w:szCs w:val="26"/>
        </w:rPr>
        <w:t>уд</w:t>
      </w:r>
      <w:r>
        <w:rPr>
          <w:rFonts w:ascii="Times New Roman" w:hAnsi="Times New Roman" w:cs="Times New Roman"/>
          <w:sz w:val="26"/>
          <w:szCs w:val="26"/>
        </w:rPr>
        <w:t xml:space="preserve">а РФ </w:t>
      </w:r>
      <w:r w:rsidRPr="00423B68">
        <w:rPr>
          <w:rFonts w:ascii="Times New Roman" w:hAnsi="Times New Roman" w:cs="Times New Roman"/>
          <w:sz w:val="26"/>
          <w:szCs w:val="26"/>
        </w:rPr>
        <w:t>о</w:t>
      </w:r>
      <w:r>
        <w:rPr>
          <w:rFonts w:ascii="Times New Roman" w:hAnsi="Times New Roman" w:cs="Times New Roman"/>
          <w:sz w:val="26"/>
          <w:szCs w:val="26"/>
        </w:rPr>
        <w:t>т 22.09.</w:t>
      </w:r>
      <w:r w:rsidRPr="00423B68">
        <w:rPr>
          <w:rFonts w:ascii="Times New Roman" w:hAnsi="Times New Roman" w:cs="Times New Roman"/>
          <w:sz w:val="26"/>
          <w:szCs w:val="26"/>
        </w:rPr>
        <w:t xml:space="preserve">2026 </w:t>
      </w:r>
      <w:r>
        <w:rPr>
          <w:rFonts w:ascii="Times New Roman" w:hAnsi="Times New Roman" w:cs="Times New Roman"/>
          <w:sz w:val="26"/>
          <w:szCs w:val="26"/>
        </w:rPr>
        <w:t>№ 54-П «П</w:t>
      </w:r>
      <w:r w:rsidRPr="00423B68">
        <w:rPr>
          <w:rFonts w:ascii="Times New Roman" w:hAnsi="Times New Roman" w:cs="Times New Roman"/>
          <w:sz w:val="26"/>
          <w:szCs w:val="26"/>
        </w:rPr>
        <w:t>о делу о проверке конституционности</w:t>
      </w:r>
      <w:r>
        <w:rPr>
          <w:rFonts w:ascii="Times New Roman" w:hAnsi="Times New Roman" w:cs="Times New Roman"/>
          <w:sz w:val="26"/>
          <w:szCs w:val="26"/>
        </w:rPr>
        <w:t xml:space="preserve"> </w:t>
      </w:r>
      <w:r w:rsidRPr="00423B68">
        <w:rPr>
          <w:rFonts w:ascii="Times New Roman" w:hAnsi="Times New Roman" w:cs="Times New Roman"/>
          <w:sz w:val="26"/>
          <w:szCs w:val="26"/>
        </w:rPr>
        <w:t xml:space="preserve">части второй статьи 7 </w:t>
      </w:r>
      <w:r>
        <w:rPr>
          <w:rFonts w:ascii="Times New Roman" w:hAnsi="Times New Roman" w:cs="Times New Roman"/>
          <w:sz w:val="26"/>
          <w:szCs w:val="26"/>
        </w:rPr>
        <w:t>З</w:t>
      </w:r>
      <w:r w:rsidRPr="00423B68">
        <w:rPr>
          <w:rFonts w:ascii="Times New Roman" w:hAnsi="Times New Roman" w:cs="Times New Roman"/>
          <w:sz w:val="26"/>
          <w:szCs w:val="26"/>
        </w:rPr>
        <w:t xml:space="preserve">акона </w:t>
      </w:r>
      <w:r>
        <w:rPr>
          <w:rFonts w:ascii="Times New Roman" w:hAnsi="Times New Roman" w:cs="Times New Roman"/>
          <w:sz w:val="26"/>
          <w:szCs w:val="26"/>
        </w:rPr>
        <w:t>Р</w:t>
      </w:r>
      <w:r w:rsidRPr="00423B6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423B68">
        <w:rPr>
          <w:rFonts w:ascii="Times New Roman" w:hAnsi="Times New Roman" w:cs="Times New Roman"/>
          <w:sz w:val="26"/>
          <w:szCs w:val="26"/>
        </w:rPr>
        <w:t>едерации</w:t>
      </w:r>
      <w:r>
        <w:rPr>
          <w:rFonts w:ascii="Times New Roman" w:hAnsi="Times New Roman" w:cs="Times New Roman"/>
          <w:sz w:val="26"/>
          <w:szCs w:val="26"/>
        </w:rPr>
        <w:t xml:space="preserve"> «О</w:t>
      </w:r>
      <w:r w:rsidRPr="00423B68">
        <w:rPr>
          <w:rFonts w:ascii="Times New Roman" w:hAnsi="Times New Roman" w:cs="Times New Roman"/>
          <w:sz w:val="26"/>
          <w:szCs w:val="26"/>
        </w:rPr>
        <w:t xml:space="preserve"> пенсионном обеспечении лиц, проходивших военную</w:t>
      </w:r>
      <w:r>
        <w:rPr>
          <w:rFonts w:ascii="Times New Roman" w:hAnsi="Times New Roman" w:cs="Times New Roman"/>
          <w:sz w:val="26"/>
          <w:szCs w:val="26"/>
        </w:rPr>
        <w:t xml:space="preserve"> </w:t>
      </w:r>
      <w:r w:rsidRPr="00423B68">
        <w:rPr>
          <w:rFonts w:ascii="Times New Roman" w:hAnsi="Times New Roman" w:cs="Times New Roman"/>
          <w:sz w:val="26"/>
          <w:szCs w:val="26"/>
        </w:rPr>
        <w:t>службу, службу в органах внутренних дел, государственной</w:t>
      </w:r>
      <w:r>
        <w:rPr>
          <w:rFonts w:ascii="Times New Roman" w:hAnsi="Times New Roman" w:cs="Times New Roman"/>
          <w:sz w:val="26"/>
          <w:szCs w:val="26"/>
        </w:rPr>
        <w:t xml:space="preserve"> </w:t>
      </w:r>
      <w:r w:rsidRPr="00423B68">
        <w:rPr>
          <w:rFonts w:ascii="Times New Roman" w:hAnsi="Times New Roman" w:cs="Times New Roman"/>
          <w:sz w:val="26"/>
          <w:szCs w:val="26"/>
        </w:rPr>
        <w:t>противопожарной службе, органах по контролю за оборотом</w:t>
      </w:r>
      <w:r>
        <w:rPr>
          <w:rFonts w:ascii="Times New Roman" w:hAnsi="Times New Roman" w:cs="Times New Roman"/>
          <w:sz w:val="26"/>
          <w:szCs w:val="26"/>
        </w:rPr>
        <w:t xml:space="preserve"> </w:t>
      </w:r>
      <w:r w:rsidRPr="00423B68">
        <w:rPr>
          <w:rFonts w:ascii="Times New Roman" w:hAnsi="Times New Roman" w:cs="Times New Roman"/>
          <w:sz w:val="26"/>
          <w:szCs w:val="26"/>
        </w:rPr>
        <w:t>наркотических средств и психотропных веществ, учреждениях</w:t>
      </w:r>
      <w:r>
        <w:rPr>
          <w:rFonts w:ascii="Times New Roman" w:hAnsi="Times New Roman" w:cs="Times New Roman"/>
          <w:sz w:val="26"/>
          <w:szCs w:val="26"/>
        </w:rPr>
        <w:t xml:space="preserve"> </w:t>
      </w:r>
      <w:r w:rsidRPr="00423B68">
        <w:rPr>
          <w:rFonts w:ascii="Times New Roman" w:hAnsi="Times New Roman" w:cs="Times New Roman"/>
          <w:sz w:val="26"/>
          <w:szCs w:val="26"/>
        </w:rPr>
        <w:t>и органах уголовно-исполнительной системы, войсках</w:t>
      </w:r>
      <w:r>
        <w:rPr>
          <w:rFonts w:ascii="Times New Roman" w:hAnsi="Times New Roman" w:cs="Times New Roman"/>
          <w:sz w:val="26"/>
          <w:szCs w:val="26"/>
        </w:rPr>
        <w:t xml:space="preserve"> </w:t>
      </w:r>
      <w:r w:rsidRPr="00423B68">
        <w:rPr>
          <w:rFonts w:ascii="Times New Roman" w:hAnsi="Times New Roman" w:cs="Times New Roman"/>
          <w:sz w:val="26"/>
          <w:szCs w:val="26"/>
        </w:rPr>
        <w:t xml:space="preserve">национальной гвардии </w:t>
      </w:r>
      <w:r>
        <w:rPr>
          <w:rFonts w:ascii="Times New Roman" w:hAnsi="Times New Roman" w:cs="Times New Roman"/>
          <w:sz w:val="26"/>
          <w:szCs w:val="26"/>
        </w:rPr>
        <w:t>Р</w:t>
      </w:r>
      <w:r w:rsidRPr="00423B6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423B68">
        <w:rPr>
          <w:rFonts w:ascii="Times New Roman" w:hAnsi="Times New Roman" w:cs="Times New Roman"/>
          <w:sz w:val="26"/>
          <w:szCs w:val="26"/>
        </w:rPr>
        <w:t>едерации, органах</w:t>
      </w:r>
      <w:r>
        <w:rPr>
          <w:rFonts w:ascii="Times New Roman" w:hAnsi="Times New Roman" w:cs="Times New Roman"/>
          <w:sz w:val="26"/>
          <w:szCs w:val="26"/>
        </w:rPr>
        <w:t xml:space="preserve"> </w:t>
      </w:r>
      <w:r w:rsidRPr="00423B68">
        <w:rPr>
          <w:rFonts w:ascii="Times New Roman" w:hAnsi="Times New Roman" w:cs="Times New Roman"/>
          <w:sz w:val="26"/>
          <w:szCs w:val="26"/>
        </w:rPr>
        <w:t xml:space="preserve">принудительного исполнения </w:t>
      </w:r>
      <w:r>
        <w:rPr>
          <w:rFonts w:ascii="Times New Roman" w:hAnsi="Times New Roman" w:cs="Times New Roman"/>
          <w:sz w:val="26"/>
          <w:szCs w:val="26"/>
        </w:rPr>
        <w:t>Р</w:t>
      </w:r>
      <w:r w:rsidRPr="00423B68">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423B68">
        <w:rPr>
          <w:rFonts w:ascii="Times New Roman" w:hAnsi="Times New Roman" w:cs="Times New Roman"/>
          <w:sz w:val="26"/>
          <w:szCs w:val="26"/>
        </w:rPr>
        <w:t>едерации,</w:t>
      </w:r>
      <w:r>
        <w:rPr>
          <w:rFonts w:ascii="Times New Roman" w:hAnsi="Times New Roman" w:cs="Times New Roman"/>
          <w:sz w:val="26"/>
          <w:szCs w:val="26"/>
        </w:rPr>
        <w:t xml:space="preserve"> </w:t>
      </w:r>
      <w:r w:rsidRPr="00423B68">
        <w:rPr>
          <w:rFonts w:ascii="Times New Roman" w:hAnsi="Times New Roman" w:cs="Times New Roman"/>
          <w:sz w:val="26"/>
          <w:szCs w:val="26"/>
        </w:rPr>
        <w:t>и их семей</w:t>
      </w:r>
      <w:r>
        <w:rPr>
          <w:rFonts w:ascii="Times New Roman" w:hAnsi="Times New Roman" w:cs="Times New Roman"/>
          <w:sz w:val="26"/>
          <w:szCs w:val="26"/>
        </w:rPr>
        <w:t>»</w:t>
      </w:r>
      <w:r w:rsidRPr="00423B68">
        <w:rPr>
          <w:rFonts w:ascii="Times New Roman" w:hAnsi="Times New Roman" w:cs="Times New Roman"/>
          <w:sz w:val="26"/>
          <w:szCs w:val="26"/>
        </w:rPr>
        <w:t xml:space="preserve"> в связи с жалобой гражданки</w:t>
      </w:r>
      <w:r>
        <w:rPr>
          <w:rFonts w:ascii="Times New Roman" w:hAnsi="Times New Roman" w:cs="Times New Roman"/>
          <w:sz w:val="26"/>
          <w:szCs w:val="26"/>
        </w:rPr>
        <w:t xml:space="preserve"> Л</w:t>
      </w:r>
      <w:r w:rsidRPr="00423B68">
        <w:rPr>
          <w:rFonts w:ascii="Times New Roman" w:hAnsi="Times New Roman" w:cs="Times New Roman"/>
          <w:sz w:val="26"/>
          <w:szCs w:val="26"/>
        </w:rPr>
        <w:t xml:space="preserve">арькиной </w:t>
      </w:r>
      <w:r>
        <w:rPr>
          <w:rFonts w:ascii="Times New Roman" w:hAnsi="Times New Roman" w:cs="Times New Roman"/>
          <w:sz w:val="26"/>
          <w:szCs w:val="26"/>
        </w:rPr>
        <w:t>М</w:t>
      </w:r>
      <w:r w:rsidRPr="00423B68">
        <w:rPr>
          <w:rFonts w:ascii="Times New Roman" w:hAnsi="Times New Roman" w:cs="Times New Roman"/>
          <w:sz w:val="26"/>
          <w:szCs w:val="26"/>
        </w:rPr>
        <w:t xml:space="preserve">арианны </w:t>
      </w:r>
      <w:r>
        <w:rPr>
          <w:rFonts w:ascii="Times New Roman" w:hAnsi="Times New Roman" w:cs="Times New Roman"/>
          <w:sz w:val="26"/>
          <w:szCs w:val="26"/>
        </w:rPr>
        <w:t>В</w:t>
      </w:r>
      <w:r w:rsidRPr="00423B68">
        <w:rPr>
          <w:rFonts w:ascii="Times New Roman" w:hAnsi="Times New Roman" w:cs="Times New Roman"/>
          <w:sz w:val="26"/>
          <w:szCs w:val="26"/>
        </w:rPr>
        <w:t>ладимировны</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xml:space="preserve">Законом РФ от 12.02.1993 № 4468-1 предусмотрено право на одновременное получение двух пенсий (военной пенсии по случаю потери кормильца и иной пенсии в соответствии с </w:t>
      </w:r>
      <w:r>
        <w:rPr>
          <w:rFonts w:ascii="Times New Roman" w:hAnsi="Times New Roman" w:cs="Times New Roman"/>
          <w:b w:val="0"/>
          <w:sz w:val="26"/>
          <w:szCs w:val="26"/>
        </w:rPr>
        <w:lastRenderedPageBreak/>
        <w:t xml:space="preserve">законодательством РФ) супругами лиц, погибших вследствие военной травмы. Заявитель являлась супругой лица, умершего вследствие заболевания, полученного при исполнении военной службы (заболевание признано военной травмой на основании МСЭ). В назначении двух пенсий одновременно заявителю было отказано, т.к. ее супруг не погиб, а умер вследствие военной травмы. </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Конституционный Суд признал неконституционными нормы, которые не предусматривают право супругов лиц, умерших вследствие военной травмы, на получение двух пенсий одновременно. Федеральному законодателю поручено внести соответствующие изменения в законодательство.</w:t>
      </w:r>
    </w:p>
    <w:p w:rsidR="0024635E" w:rsidRPr="00E943A6" w:rsidRDefault="0024635E" w:rsidP="0024635E">
      <w:pPr>
        <w:pStyle w:val="ConsTitle"/>
        <w:widowControl/>
        <w:spacing w:line="400" w:lineRule="exact"/>
        <w:ind w:right="0" w:firstLine="720"/>
        <w:jc w:val="both"/>
        <w:rPr>
          <w:rFonts w:ascii="Times New Roman" w:hAnsi="Times New Roman" w:cs="Times New Roman"/>
          <w:sz w:val="26"/>
          <w:szCs w:val="26"/>
        </w:rPr>
      </w:pPr>
    </w:p>
    <w:p w:rsidR="0024635E" w:rsidRDefault="0024635E" w:rsidP="0024635E">
      <w:pPr>
        <w:pStyle w:val="ConsTitle"/>
        <w:widowControl/>
        <w:spacing w:line="400" w:lineRule="exact"/>
        <w:ind w:right="0" w:firstLine="720"/>
        <w:jc w:val="both"/>
        <w:rPr>
          <w:rFonts w:ascii="Times New Roman" w:hAnsi="Times New Roman" w:cs="Times New Roman"/>
          <w:sz w:val="26"/>
          <w:szCs w:val="26"/>
        </w:rPr>
      </w:pPr>
      <w:r w:rsidRPr="00E943A6">
        <w:rPr>
          <w:rFonts w:ascii="Times New Roman" w:hAnsi="Times New Roman" w:cs="Times New Roman"/>
          <w:sz w:val="26"/>
          <w:szCs w:val="26"/>
        </w:rPr>
        <w:t xml:space="preserve">Постановление Правительства РФ от 23.09.2026 </w:t>
      </w:r>
      <w:r>
        <w:rPr>
          <w:rFonts w:ascii="Times New Roman" w:hAnsi="Times New Roman" w:cs="Times New Roman"/>
          <w:sz w:val="26"/>
          <w:szCs w:val="26"/>
        </w:rPr>
        <w:t>№ 1217 «</w:t>
      </w:r>
      <w:r w:rsidRPr="00E943A6">
        <w:rPr>
          <w:rFonts w:ascii="Times New Roman" w:hAnsi="Times New Roman" w:cs="Times New Roman"/>
          <w:sz w:val="26"/>
          <w:szCs w:val="26"/>
        </w:rPr>
        <w:t>О внесении изменений в постановление Правительства Российской Фе</w:t>
      </w:r>
      <w:r>
        <w:rPr>
          <w:rFonts w:ascii="Times New Roman" w:hAnsi="Times New Roman" w:cs="Times New Roman"/>
          <w:sz w:val="26"/>
          <w:szCs w:val="26"/>
        </w:rPr>
        <w:t>дерации от 3 июня 2019 г. № 710».</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Рассматриваются вопросы, касающиеся тематики настоящего обзора.</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постановление Правительства РФ «</w:t>
      </w:r>
      <w:r w:rsidRPr="00E943A6">
        <w:rPr>
          <w:rFonts w:ascii="Times New Roman" w:hAnsi="Times New Roman" w:cs="Times New Roman"/>
          <w:b w:val="0"/>
          <w:sz w:val="26"/>
          <w:szCs w:val="26"/>
        </w:rPr>
        <w:t>О проведении эксперимента по повышению качества и связанности данных, содержащихся в государственных информационных ресурсах»</w:t>
      </w:r>
      <w:r>
        <w:rPr>
          <w:rFonts w:ascii="Times New Roman" w:hAnsi="Times New Roman" w:cs="Times New Roman"/>
          <w:b w:val="0"/>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Минцифры России и СФР поручено обеспечить с 01.10.2026 возможность обмена сведениями об электронных листках нетрудоспособности, содержащихся в личных кабинетах в ЕПГУ, и сведениями о наличии у гражданина права на получение материнского (семейного) капитала и о его остатке;</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установлено, что задачей эксперимента является разработка инфраструктуры цифрового профиля в том числе в целях заполнения гражданами заявлений, связанных с заключением, изменением и исполнением договоров негосударственного пенсионного обеспечения и договоров долгосрочных сбережений с негосударственными пенсионными фондами, а также в целях оказания негосударственными пенсионными фондами консультационных и информационных услуг в сфере финансового рынка в интересах другого лица на основе агентского договора (ранее инфраструктура цифрового профиля в отношении НПФ должна была использоваться только при заключении и исполнении договоров негосударственного пенсионного обеспечения).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B60207"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t>П</w:t>
      </w:r>
      <w:r w:rsidRPr="00B60207">
        <w:rPr>
          <w:rFonts w:ascii="Times New Roman" w:hAnsi="Times New Roman" w:cs="Times New Roman"/>
          <w:sz w:val="26"/>
          <w:szCs w:val="26"/>
        </w:rPr>
        <w:t>исьмо</w:t>
      </w:r>
      <w:r>
        <w:rPr>
          <w:rFonts w:ascii="Times New Roman" w:hAnsi="Times New Roman" w:cs="Times New Roman"/>
          <w:sz w:val="26"/>
          <w:szCs w:val="26"/>
        </w:rPr>
        <w:t xml:space="preserve"> Ф</w:t>
      </w:r>
      <w:r w:rsidRPr="00B60207">
        <w:rPr>
          <w:rFonts w:ascii="Times New Roman" w:hAnsi="Times New Roman" w:cs="Times New Roman"/>
          <w:sz w:val="26"/>
          <w:szCs w:val="26"/>
        </w:rPr>
        <w:t>онд</w:t>
      </w:r>
      <w:r>
        <w:rPr>
          <w:rFonts w:ascii="Times New Roman" w:hAnsi="Times New Roman" w:cs="Times New Roman"/>
          <w:sz w:val="26"/>
          <w:szCs w:val="26"/>
        </w:rPr>
        <w:t>а</w:t>
      </w:r>
      <w:r w:rsidRPr="00B60207">
        <w:rPr>
          <w:rFonts w:ascii="Times New Roman" w:hAnsi="Times New Roman" w:cs="Times New Roman"/>
          <w:sz w:val="26"/>
          <w:szCs w:val="26"/>
        </w:rPr>
        <w:t xml:space="preserve"> пенсионного и социального страхования</w:t>
      </w:r>
      <w:r>
        <w:rPr>
          <w:rFonts w:ascii="Times New Roman" w:hAnsi="Times New Roman" w:cs="Times New Roman"/>
          <w:sz w:val="26"/>
          <w:szCs w:val="26"/>
        </w:rPr>
        <w:t xml:space="preserve"> РФ </w:t>
      </w:r>
      <w:r w:rsidRPr="00B60207">
        <w:rPr>
          <w:rFonts w:ascii="Times New Roman" w:hAnsi="Times New Roman" w:cs="Times New Roman"/>
          <w:sz w:val="26"/>
          <w:szCs w:val="26"/>
        </w:rPr>
        <w:t>о</w:t>
      </w:r>
      <w:r>
        <w:rPr>
          <w:rFonts w:ascii="Times New Roman" w:hAnsi="Times New Roman" w:cs="Times New Roman"/>
          <w:sz w:val="26"/>
          <w:szCs w:val="26"/>
        </w:rPr>
        <w:t>т 23.09.</w:t>
      </w:r>
      <w:r w:rsidRPr="00B60207">
        <w:rPr>
          <w:rFonts w:ascii="Times New Roman" w:hAnsi="Times New Roman" w:cs="Times New Roman"/>
          <w:sz w:val="26"/>
          <w:szCs w:val="26"/>
        </w:rPr>
        <w:t xml:space="preserve">2026 </w:t>
      </w:r>
      <w:r>
        <w:rPr>
          <w:rFonts w:ascii="Times New Roman" w:hAnsi="Times New Roman" w:cs="Times New Roman"/>
          <w:sz w:val="26"/>
          <w:szCs w:val="26"/>
        </w:rPr>
        <w:t>№</w:t>
      </w:r>
      <w:r w:rsidRPr="00B60207">
        <w:rPr>
          <w:rFonts w:ascii="Times New Roman" w:hAnsi="Times New Roman" w:cs="Times New Roman"/>
          <w:sz w:val="26"/>
          <w:szCs w:val="26"/>
        </w:rPr>
        <w:t xml:space="preserve"> 14-20/51667</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Разъяснен порядок выплаты пособия по временной нетрудоспособности исполнителю по гражданско-правовому договору, который одновременно зарегистрирован в качестве индивидуального предпринимателя.</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p>
    <w:p w:rsidR="0024635E" w:rsidRPr="00A740BB" w:rsidRDefault="0024635E" w:rsidP="0024635E">
      <w:pPr>
        <w:pStyle w:val="ConsTitle"/>
        <w:widowControl/>
        <w:spacing w:line="400" w:lineRule="exact"/>
        <w:ind w:right="0" w:firstLine="720"/>
        <w:jc w:val="both"/>
        <w:rPr>
          <w:rFonts w:ascii="Times New Roman" w:hAnsi="Times New Roman" w:cs="Times New Roman"/>
          <w:sz w:val="26"/>
          <w:szCs w:val="26"/>
        </w:rPr>
      </w:pPr>
      <w:r>
        <w:rPr>
          <w:rFonts w:ascii="Times New Roman" w:hAnsi="Times New Roman" w:cs="Times New Roman"/>
          <w:sz w:val="26"/>
          <w:szCs w:val="26"/>
        </w:rPr>
        <w:lastRenderedPageBreak/>
        <w:t>П</w:t>
      </w:r>
      <w:r w:rsidRPr="00A740BB">
        <w:rPr>
          <w:rFonts w:ascii="Times New Roman" w:hAnsi="Times New Roman" w:cs="Times New Roman"/>
          <w:sz w:val="26"/>
          <w:szCs w:val="26"/>
        </w:rPr>
        <w:t>остановление</w:t>
      </w:r>
      <w:r>
        <w:rPr>
          <w:rFonts w:ascii="Times New Roman" w:hAnsi="Times New Roman" w:cs="Times New Roman"/>
          <w:sz w:val="26"/>
          <w:szCs w:val="26"/>
        </w:rPr>
        <w:t xml:space="preserve"> Правительства РФ от 26.09.</w:t>
      </w:r>
      <w:r w:rsidRPr="00A740BB">
        <w:rPr>
          <w:rFonts w:ascii="Times New Roman" w:hAnsi="Times New Roman" w:cs="Times New Roman"/>
          <w:sz w:val="26"/>
          <w:szCs w:val="26"/>
        </w:rPr>
        <w:t xml:space="preserve">2026 </w:t>
      </w:r>
      <w:r>
        <w:rPr>
          <w:rFonts w:ascii="Times New Roman" w:hAnsi="Times New Roman" w:cs="Times New Roman"/>
          <w:sz w:val="26"/>
          <w:szCs w:val="26"/>
        </w:rPr>
        <w:t>№</w:t>
      </w:r>
      <w:r w:rsidRPr="00A740BB">
        <w:rPr>
          <w:rFonts w:ascii="Times New Roman" w:hAnsi="Times New Roman" w:cs="Times New Roman"/>
          <w:sz w:val="26"/>
          <w:szCs w:val="26"/>
        </w:rPr>
        <w:t xml:space="preserve"> 1241</w:t>
      </w:r>
      <w:r>
        <w:rPr>
          <w:rFonts w:ascii="Times New Roman" w:hAnsi="Times New Roman" w:cs="Times New Roman"/>
          <w:sz w:val="26"/>
          <w:szCs w:val="26"/>
        </w:rPr>
        <w:t xml:space="preserve"> «О</w:t>
      </w:r>
      <w:r w:rsidRPr="00A740BB">
        <w:rPr>
          <w:rFonts w:ascii="Times New Roman" w:hAnsi="Times New Roman" w:cs="Times New Roman"/>
          <w:sz w:val="26"/>
          <w:szCs w:val="26"/>
        </w:rPr>
        <w:t xml:space="preserve"> внесении изменений</w:t>
      </w:r>
      <w:r>
        <w:rPr>
          <w:rFonts w:ascii="Times New Roman" w:hAnsi="Times New Roman" w:cs="Times New Roman"/>
          <w:sz w:val="26"/>
          <w:szCs w:val="26"/>
        </w:rPr>
        <w:t xml:space="preserve"> </w:t>
      </w:r>
      <w:r w:rsidRPr="00A740BB">
        <w:rPr>
          <w:rFonts w:ascii="Times New Roman" w:hAnsi="Times New Roman" w:cs="Times New Roman"/>
          <w:sz w:val="26"/>
          <w:szCs w:val="26"/>
        </w:rPr>
        <w:t xml:space="preserve">в постановление </w:t>
      </w:r>
      <w:r>
        <w:rPr>
          <w:rFonts w:ascii="Times New Roman" w:hAnsi="Times New Roman" w:cs="Times New Roman"/>
          <w:sz w:val="26"/>
          <w:szCs w:val="26"/>
        </w:rPr>
        <w:t>П</w:t>
      </w:r>
      <w:r w:rsidRPr="00A740BB">
        <w:rPr>
          <w:rFonts w:ascii="Times New Roman" w:hAnsi="Times New Roman" w:cs="Times New Roman"/>
          <w:sz w:val="26"/>
          <w:szCs w:val="26"/>
        </w:rPr>
        <w:t xml:space="preserve">равительства </w:t>
      </w:r>
      <w:r>
        <w:rPr>
          <w:rFonts w:ascii="Times New Roman" w:hAnsi="Times New Roman" w:cs="Times New Roman"/>
          <w:sz w:val="26"/>
          <w:szCs w:val="26"/>
        </w:rPr>
        <w:t>Р</w:t>
      </w:r>
      <w:r w:rsidRPr="00A740BB">
        <w:rPr>
          <w:rFonts w:ascii="Times New Roman" w:hAnsi="Times New Roman" w:cs="Times New Roman"/>
          <w:sz w:val="26"/>
          <w:szCs w:val="26"/>
        </w:rPr>
        <w:t xml:space="preserve">оссийской </w:t>
      </w:r>
      <w:r>
        <w:rPr>
          <w:rFonts w:ascii="Times New Roman" w:hAnsi="Times New Roman" w:cs="Times New Roman"/>
          <w:sz w:val="26"/>
          <w:szCs w:val="26"/>
        </w:rPr>
        <w:t>Ф</w:t>
      </w:r>
      <w:r w:rsidRPr="00A740BB">
        <w:rPr>
          <w:rFonts w:ascii="Times New Roman" w:hAnsi="Times New Roman" w:cs="Times New Roman"/>
          <w:sz w:val="26"/>
          <w:szCs w:val="26"/>
        </w:rPr>
        <w:t>едерации</w:t>
      </w:r>
      <w:r>
        <w:rPr>
          <w:rFonts w:ascii="Times New Roman" w:hAnsi="Times New Roman" w:cs="Times New Roman"/>
          <w:sz w:val="26"/>
          <w:szCs w:val="26"/>
        </w:rPr>
        <w:t xml:space="preserve"> </w:t>
      </w:r>
      <w:r w:rsidRPr="00A740BB">
        <w:rPr>
          <w:rFonts w:ascii="Times New Roman" w:hAnsi="Times New Roman" w:cs="Times New Roman"/>
          <w:sz w:val="26"/>
          <w:szCs w:val="26"/>
        </w:rPr>
        <w:t xml:space="preserve">от 19 июня 2012 г. </w:t>
      </w:r>
      <w:r>
        <w:rPr>
          <w:rFonts w:ascii="Times New Roman" w:hAnsi="Times New Roman" w:cs="Times New Roman"/>
          <w:sz w:val="26"/>
          <w:szCs w:val="26"/>
        </w:rPr>
        <w:t>№</w:t>
      </w:r>
      <w:r w:rsidRPr="00A740BB">
        <w:rPr>
          <w:rFonts w:ascii="Times New Roman" w:hAnsi="Times New Roman" w:cs="Times New Roman"/>
          <w:sz w:val="26"/>
          <w:szCs w:val="26"/>
        </w:rPr>
        <w:t xml:space="preserve"> 610</w:t>
      </w:r>
      <w:r>
        <w:rPr>
          <w:rFonts w:ascii="Times New Roman" w:hAnsi="Times New Roman" w:cs="Times New Roman"/>
          <w:sz w:val="26"/>
          <w:szCs w:val="26"/>
        </w:rPr>
        <w:t>».</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Изменения, внесенные в Положение о Министерстве труда и социальной защиты РФ:</w:t>
      </w:r>
    </w:p>
    <w:p w:rsidR="0024635E" w:rsidRDefault="0024635E" w:rsidP="0024635E">
      <w:pPr>
        <w:pStyle w:val="ConsTitle"/>
        <w:widowControl/>
        <w:spacing w:line="400" w:lineRule="exact"/>
        <w:ind w:right="0" w:firstLine="720"/>
        <w:jc w:val="both"/>
        <w:rPr>
          <w:rFonts w:ascii="Times New Roman" w:hAnsi="Times New Roman" w:cs="Times New Roman"/>
          <w:b w:val="0"/>
          <w:sz w:val="26"/>
          <w:szCs w:val="26"/>
        </w:rPr>
      </w:pPr>
      <w:r>
        <w:rPr>
          <w:rFonts w:ascii="Times New Roman" w:hAnsi="Times New Roman" w:cs="Times New Roman"/>
          <w:b w:val="0"/>
          <w:sz w:val="26"/>
          <w:szCs w:val="26"/>
        </w:rPr>
        <w:t>- исключено право Минтруда России принимать нормативные правовые акты, устанавливающие правила ведения федерального регистра лиц, имеющих право на дополнительные меры социальной поддержки.</w:t>
      </w:r>
    </w:p>
    <w:sectPr w:rsidR="0024635E" w:rsidSect="004F4740">
      <w:headerReference w:type="default" r:id="rId9"/>
      <w:headerReference w:type="first" r:id="rId10"/>
      <w:pgSz w:w="11906" w:h="16838"/>
      <w:pgMar w:top="397" w:right="397" w:bottom="397" w:left="851" w:header="709"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6CA" w:rsidRDefault="007526CA">
      <w:r>
        <w:separator/>
      </w:r>
    </w:p>
  </w:endnote>
  <w:endnote w:type="continuationSeparator" w:id="1">
    <w:p w:rsidR="007526CA" w:rsidRDefault="007526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Droid Sans Fallback">
    <w:charset w:val="00"/>
    <w:family w:val="auto"/>
    <w:pitch w:val="variable"/>
    <w:sig w:usb0="00000000" w:usb1="00000000" w:usb2="00000000" w:usb3="00000000" w:csb0="00000000" w:csb1="00000000"/>
  </w:font>
  <w:font w:name="FreeSans">
    <w:altName w:val="Arial"/>
    <w:charset w:val="01"/>
    <w:family w:val="swiss"/>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em Text">
    <w:altName w:val="Stem Text"/>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6CA" w:rsidRDefault="007526CA">
      <w:r>
        <w:separator/>
      </w:r>
    </w:p>
  </w:footnote>
  <w:footnote w:type="continuationSeparator" w:id="1">
    <w:p w:rsidR="007526CA" w:rsidRDefault="007526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FD" w:rsidRDefault="002122EB">
    <w:pPr>
      <w:pStyle w:val="ac"/>
      <w:jc w:val="center"/>
    </w:pPr>
    <w:fldSimple w:instr=" PAGE ">
      <w:r w:rsidR="0024635E">
        <w:rPr>
          <w:noProof/>
        </w:rPr>
        <w:t>116</w:t>
      </w:r>
    </w:fldSimple>
  </w:p>
  <w:p w:rsidR="006300FD" w:rsidRDefault="006300FD">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0FD" w:rsidRDefault="006300F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BC2B7C"/>
    <w:multiLevelType w:val="hybridMultilevel"/>
    <w:tmpl w:val="5A7A5EF2"/>
    <w:lvl w:ilvl="0" w:tplc="4336007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457FB6"/>
    <w:rsid w:val="0000061C"/>
    <w:rsid w:val="00000947"/>
    <w:rsid w:val="0000096E"/>
    <w:rsid w:val="00000A6C"/>
    <w:rsid w:val="00000C25"/>
    <w:rsid w:val="00001017"/>
    <w:rsid w:val="000013AF"/>
    <w:rsid w:val="000014E8"/>
    <w:rsid w:val="0000180F"/>
    <w:rsid w:val="00001E3F"/>
    <w:rsid w:val="00002812"/>
    <w:rsid w:val="00002994"/>
    <w:rsid w:val="00002B6B"/>
    <w:rsid w:val="00002D4F"/>
    <w:rsid w:val="00002F26"/>
    <w:rsid w:val="000033FA"/>
    <w:rsid w:val="000036D4"/>
    <w:rsid w:val="0000397F"/>
    <w:rsid w:val="00003E4E"/>
    <w:rsid w:val="000040CB"/>
    <w:rsid w:val="00004204"/>
    <w:rsid w:val="00004281"/>
    <w:rsid w:val="000042CF"/>
    <w:rsid w:val="00004418"/>
    <w:rsid w:val="00004514"/>
    <w:rsid w:val="00004658"/>
    <w:rsid w:val="00004901"/>
    <w:rsid w:val="00004A14"/>
    <w:rsid w:val="00004A57"/>
    <w:rsid w:val="00004C1B"/>
    <w:rsid w:val="00004D3C"/>
    <w:rsid w:val="00004D77"/>
    <w:rsid w:val="00004EF9"/>
    <w:rsid w:val="00005383"/>
    <w:rsid w:val="00005CB0"/>
    <w:rsid w:val="00005F3A"/>
    <w:rsid w:val="0000683F"/>
    <w:rsid w:val="000068D6"/>
    <w:rsid w:val="0000700F"/>
    <w:rsid w:val="00007062"/>
    <w:rsid w:val="000072F6"/>
    <w:rsid w:val="00007436"/>
    <w:rsid w:val="000077D3"/>
    <w:rsid w:val="00007FBF"/>
    <w:rsid w:val="000101FC"/>
    <w:rsid w:val="0001056D"/>
    <w:rsid w:val="00010790"/>
    <w:rsid w:val="00010AF3"/>
    <w:rsid w:val="00010EB9"/>
    <w:rsid w:val="00010F05"/>
    <w:rsid w:val="00011104"/>
    <w:rsid w:val="000111AB"/>
    <w:rsid w:val="000111B4"/>
    <w:rsid w:val="000112BF"/>
    <w:rsid w:val="000112CA"/>
    <w:rsid w:val="0001146B"/>
    <w:rsid w:val="0001196F"/>
    <w:rsid w:val="00011AEE"/>
    <w:rsid w:val="00011B3B"/>
    <w:rsid w:val="00011EF3"/>
    <w:rsid w:val="00011EF4"/>
    <w:rsid w:val="00011F24"/>
    <w:rsid w:val="00012013"/>
    <w:rsid w:val="000124D5"/>
    <w:rsid w:val="00012A63"/>
    <w:rsid w:val="00012C4E"/>
    <w:rsid w:val="00012F0C"/>
    <w:rsid w:val="000131BC"/>
    <w:rsid w:val="00013234"/>
    <w:rsid w:val="00013319"/>
    <w:rsid w:val="00013421"/>
    <w:rsid w:val="00013C80"/>
    <w:rsid w:val="00013E2B"/>
    <w:rsid w:val="0001472F"/>
    <w:rsid w:val="000148F0"/>
    <w:rsid w:val="000152B8"/>
    <w:rsid w:val="0001535E"/>
    <w:rsid w:val="000155CB"/>
    <w:rsid w:val="00015672"/>
    <w:rsid w:val="00015CED"/>
    <w:rsid w:val="00015D0C"/>
    <w:rsid w:val="00015D50"/>
    <w:rsid w:val="000163A8"/>
    <w:rsid w:val="0001641D"/>
    <w:rsid w:val="0001658C"/>
    <w:rsid w:val="00016CA3"/>
    <w:rsid w:val="00016E9F"/>
    <w:rsid w:val="00016F82"/>
    <w:rsid w:val="00016F8D"/>
    <w:rsid w:val="00017010"/>
    <w:rsid w:val="000170F0"/>
    <w:rsid w:val="00017111"/>
    <w:rsid w:val="000174D4"/>
    <w:rsid w:val="000175B6"/>
    <w:rsid w:val="000175E5"/>
    <w:rsid w:val="0001765D"/>
    <w:rsid w:val="000178A9"/>
    <w:rsid w:val="00017929"/>
    <w:rsid w:val="00017A7D"/>
    <w:rsid w:val="00017BE0"/>
    <w:rsid w:val="00017E4F"/>
    <w:rsid w:val="00017F67"/>
    <w:rsid w:val="000201D1"/>
    <w:rsid w:val="0002032C"/>
    <w:rsid w:val="000203B9"/>
    <w:rsid w:val="00020525"/>
    <w:rsid w:val="000208AE"/>
    <w:rsid w:val="00020B5A"/>
    <w:rsid w:val="00020DD6"/>
    <w:rsid w:val="00020FB7"/>
    <w:rsid w:val="000217BD"/>
    <w:rsid w:val="0002196E"/>
    <w:rsid w:val="00021A3D"/>
    <w:rsid w:val="00021F9D"/>
    <w:rsid w:val="00022038"/>
    <w:rsid w:val="00022412"/>
    <w:rsid w:val="000229BD"/>
    <w:rsid w:val="00022A77"/>
    <w:rsid w:val="00022B3F"/>
    <w:rsid w:val="00022CC3"/>
    <w:rsid w:val="00023050"/>
    <w:rsid w:val="00023536"/>
    <w:rsid w:val="0002369B"/>
    <w:rsid w:val="000236F2"/>
    <w:rsid w:val="00023776"/>
    <w:rsid w:val="00023A04"/>
    <w:rsid w:val="00023BCF"/>
    <w:rsid w:val="00023C81"/>
    <w:rsid w:val="0002420E"/>
    <w:rsid w:val="0002461D"/>
    <w:rsid w:val="000248F2"/>
    <w:rsid w:val="00025339"/>
    <w:rsid w:val="0002548C"/>
    <w:rsid w:val="00025552"/>
    <w:rsid w:val="000255CD"/>
    <w:rsid w:val="000258D6"/>
    <w:rsid w:val="00025DF4"/>
    <w:rsid w:val="00025EB4"/>
    <w:rsid w:val="000262E6"/>
    <w:rsid w:val="000269EA"/>
    <w:rsid w:val="00026B71"/>
    <w:rsid w:val="00026B9B"/>
    <w:rsid w:val="00026D20"/>
    <w:rsid w:val="00027269"/>
    <w:rsid w:val="00027569"/>
    <w:rsid w:val="00027761"/>
    <w:rsid w:val="00027979"/>
    <w:rsid w:val="00027B57"/>
    <w:rsid w:val="00027BA2"/>
    <w:rsid w:val="00030024"/>
    <w:rsid w:val="00030039"/>
    <w:rsid w:val="00030050"/>
    <w:rsid w:val="000300E1"/>
    <w:rsid w:val="00030147"/>
    <w:rsid w:val="000304C8"/>
    <w:rsid w:val="000305C2"/>
    <w:rsid w:val="000306DA"/>
    <w:rsid w:val="000306E5"/>
    <w:rsid w:val="00030907"/>
    <w:rsid w:val="0003091B"/>
    <w:rsid w:val="00030ED7"/>
    <w:rsid w:val="00031265"/>
    <w:rsid w:val="0003182F"/>
    <w:rsid w:val="00031894"/>
    <w:rsid w:val="000318E1"/>
    <w:rsid w:val="00031BF2"/>
    <w:rsid w:val="00031EA6"/>
    <w:rsid w:val="00031FDB"/>
    <w:rsid w:val="0003204B"/>
    <w:rsid w:val="000320A3"/>
    <w:rsid w:val="000320B1"/>
    <w:rsid w:val="00032103"/>
    <w:rsid w:val="00032285"/>
    <w:rsid w:val="0003246D"/>
    <w:rsid w:val="000326CE"/>
    <w:rsid w:val="00032747"/>
    <w:rsid w:val="00032A3E"/>
    <w:rsid w:val="00032BE3"/>
    <w:rsid w:val="00032CFE"/>
    <w:rsid w:val="0003353A"/>
    <w:rsid w:val="00033551"/>
    <w:rsid w:val="0003397A"/>
    <w:rsid w:val="00033B7D"/>
    <w:rsid w:val="00033B7E"/>
    <w:rsid w:val="00033CB0"/>
    <w:rsid w:val="00033D3B"/>
    <w:rsid w:val="000340DE"/>
    <w:rsid w:val="000341DE"/>
    <w:rsid w:val="000342C8"/>
    <w:rsid w:val="00034B0E"/>
    <w:rsid w:val="00034B64"/>
    <w:rsid w:val="00034EFA"/>
    <w:rsid w:val="00035430"/>
    <w:rsid w:val="00035A30"/>
    <w:rsid w:val="00035D19"/>
    <w:rsid w:val="00035D27"/>
    <w:rsid w:val="00035E00"/>
    <w:rsid w:val="00036104"/>
    <w:rsid w:val="0003615E"/>
    <w:rsid w:val="00036167"/>
    <w:rsid w:val="000369AE"/>
    <w:rsid w:val="00036AD9"/>
    <w:rsid w:val="00036C0D"/>
    <w:rsid w:val="00036D7D"/>
    <w:rsid w:val="000371CB"/>
    <w:rsid w:val="000373C8"/>
    <w:rsid w:val="00037AA9"/>
    <w:rsid w:val="00037B8B"/>
    <w:rsid w:val="00037C59"/>
    <w:rsid w:val="00037D7C"/>
    <w:rsid w:val="00040D9E"/>
    <w:rsid w:val="0004100E"/>
    <w:rsid w:val="0004109B"/>
    <w:rsid w:val="00041350"/>
    <w:rsid w:val="00041686"/>
    <w:rsid w:val="00041785"/>
    <w:rsid w:val="000417D1"/>
    <w:rsid w:val="0004187B"/>
    <w:rsid w:val="000419C6"/>
    <w:rsid w:val="00041CA0"/>
    <w:rsid w:val="000420DD"/>
    <w:rsid w:val="00042336"/>
    <w:rsid w:val="00042614"/>
    <w:rsid w:val="00042680"/>
    <w:rsid w:val="000427FD"/>
    <w:rsid w:val="00042BB0"/>
    <w:rsid w:val="00042C56"/>
    <w:rsid w:val="00042DB7"/>
    <w:rsid w:val="00042DC3"/>
    <w:rsid w:val="000436E5"/>
    <w:rsid w:val="000438B3"/>
    <w:rsid w:val="00043DCA"/>
    <w:rsid w:val="00043E19"/>
    <w:rsid w:val="0004442C"/>
    <w:rsid w:val="00044767"/>
    <w:rsid w:val="0004485D"/>
    <w:rsid w:val="00044C11"/>
    <w:rsid w:val="000453AC"/>
    <w:rsid w:val="000453C6"/>
    <w:rsid w:val="000454ED"/>
    <w:rsid w:val="00045B6F"/>
    <w:rsid w:val="00045E02"/>
    <w:rsid w:val="00045E4B"/>
    <w:rsid w:val="00046207"/>
    <w:rsid w:val="0004644D"/>
    <w:rsid w:val="0004648C"/>
    <w:rsid w:val="00046C8C"/>
    <w:rsid w:val="00046F6B"/>
    <w:rsid w:val="00047263"/>
    <w:rsid w:val="000475DC"/>
    <w:rsid w:val="000501A8"/>
    <w:rsid w:val="0005045C"/>
    <w:rsid w:val="00050D5A"/>
    <w:rsid w:val="00051082"/>
    <w:rsid w:val="000511A1"/>
    <w:rsid w:val="000517DF"/>
    <w:rsid w:val="00051A89"/>
    <w:rsid w:val="00051AEB"/>
    <w:rsid w:val="00051EA5"/>
    <w:rsid w:val="00051F30"/>
    <w:rsid w:val="00052038"/>
    <w:rsid w:val="0005225D"/>
    <w:rsid w:val="00052332"/>
    <w:rsid w:val="00052679"/>
    <w:rsid w:val="0005272B"/>
    <w:rsid w:val="00052764"/>
    <w:rsid w:val="0005279F"/>
    <w:rsid w:val="0005286C"/>
    <w:rsid w:val="00052ABF"/>
    <w:rsid w:val="00052FF8"/>
    <w:rsid w:val="000531B6"/>
    <w:rsid w:val="00053294"/>
    <w:rsid w:val="00053392"/>
    <w:rsid w:val="00053D9F"/>
    <w:rsid w:val="00053F04"/>
    <w:rsid w:val="00054432"/>
    <w:rsid w:val="000547C9"/>
    <w:rsid w:val="00054BC5"/>
    <w:rsid w:val="00055487"/>
    <w:rsid w:val="00055533"/>
    <w:rsid w:val="00055BD3"/>
    <w:rsid w:val="00055CBE"/>
    <w:rsid w:val="00055DB8"/>
    <w:rsid w:val="00055F38"/>
    <w:rsid w:val="00056A04"/>
    <w:rsid w:val="00056D1E"/>
    <w:rsid w:val="00056F0C"/>
    <w:rsid w:val="000570F1"/>
    <w:rsid w:val="00057858"/>
    <w:rsid w:val="00057D9D"/>
    <w:rsid w:val="00057F09"/>
    <w:rsid w:val="000600D2"/>
    <w:rsid w:val="00060447"/>
    <w:rsid w:val="00060862"/>
    <w:rsid w:val="0006155A"/>
    <w:rsid w:val="00061DC4"/>
    <w:rsid w:val="00062721"/>
    <w:rsid w:val="000628B1"/>
    <w:rsid w:val="00062E1A"/>
    <w:rsid w:val="00063422"/>
    <w:rsid w:val="0006342A"/>
    <w:rsid w:val="000637F5"/>
    <w:rsid w:val="0006385F"/>
    <w:rsid w:val="00063E6D"/>
    <w:rsid w:val="00064101"/>
    <w:rsid w:val="000641A7"/>
    <w:rsid w:val="00064503"/>
    <w:rsid w:val="00065026"/>
    <w:rsid w:val="0006538E"/>
    <w:rsid w:val="000653E0"/>
    <w:rsid w:val="000654A3"/>
    <w:rsid w:val="000654B0"/>
    <w:rsid w:val="00065516"/>
    <w:rsid w:val="00065581"/>
    <w:rsid w:val="00065858"/>
    <w:rsid w:val="000659F1"/>
    <w:rsid w:val="00065BE7"/>
    <w:rsid w:val="00065C32"/>
    <w:rsid w:val="00065CA7"/>
    <w:rsid w:val="000661D0"/>
    <w:rsid w:val="00066537"/>
    <w:rsid w:val="0006655B"/>
    <w:rsid w:val="00066C88"/>
    <w:rsid w:val="00066F54"/>
    <w:rsid w:val="0006740C"/>
    <w:rsid w:val="000674F3"/>
    <w:rsid w:val="00067883"/>
    <w:rsid w:val="00070827"/>
    <w:rsid w:val="00070A5C"/>
    <w:rsid w:val="00070BD6"/>
    <w:rsid w:val="00070E93"/>
    <w:rsid w:val="0007157E"/>
    <w:rsid w:val="0007165E"/>
    <w:rsid w:val="00071C24"/>
    <w:rsid w:val="0007208B"/>
    <w:rsid w:val="000726A5"/>
    <w:rsid w:val="00072839"/>
    <w:rsid w:val="00072842"/>
    <w:rsid w:val="000728DE"/>
    <w:rsid w:val="00072E66"/>
    <w:rsid w:val="0007338A"/>
    <w:rsid w:val="00073991"/>
    <w:rsid w:val="00073AA6"/>
    <w:rsid w:val="00073F4A"/>
    <w:rsid w:val="00074019"/>
    <w:rsid w:val="000740A1"/>
    <w:rsid w:val="000741E1"/>
    <w:rsid w:val="0007452B"/>
    <w:rsid w:val="00074766"/>
    <w:rsid w:val="00074BF2"/>
    <w:rsid w:val="00074DA3"/>
    <w:rsid w:val="0007501B"/>
    <w:rsid w:val="00075069"/>
    <w:rsid w:val="000756F3"/>
    <w:rsid w:val="0007571F"/>
    <w:rsid w:val="00075AAF"/>
    <w:rsid w:val="00075C54"/>
    <w:rsid w:val="00075D69"/>
    <w:rsid w:val="000762EB"/>
    <w:rsid w:val="00076337"/>
    <w:rsid w:val="00076378"/>
    <w:rsid w:val="000765EF"/>
    <w:rsid w:val="00076965"/>
    <w:rsid w:val="00076B87"/>
    <w:rsid w:val="00076E13"/>
    <w:rsid w:val="00076FEF"/>
    <w:rsid w:val="0007704D"/>
    <w:rsid w:val="000770BC"/>
    <w:rsid w:val="0007720B"/>
    <w:rsid w:val="000774D6"/>
    <w:rsid w:val="000776DD"/>
    <w:rsid w:val="0007772F"/>
    <w:rsid w:val="000778EB"/>
    <w:rsid w:val="00077CA1"/>
    <w:rsid w:val="00077FA4"/>
    <w:rsid w:val="0008035F"/>
    <w:rsid w:val="00080660"/>
    <w:rsid w:val="00080816"/>
    <w:rsid w:val="00080BD2"/>
    <w:rsid w:val="00080EBD"/>
    <w:rsid w:val="000817B9"/>
    <w:rsid w:val="000818E2"/>
    <w:rsid w:val="00081A65"/>
    <w:rsid w:val="00081CF6"/>
    <w:rsid w:val="000820FF"/>
    <w:rsid w:val="0008228C"/>
    <w:rsid w:val="000822A4"/>
    <w:rsid w:val="00082921"/>
    <w:rsid w:val="00082B08"/>
    <w:rsid w:val="00082CB6"/>
    <w:rsid w:val="0008335B"/>
    <w:rsid w:val="000833A1"/>
    <w:rsid w:val="000838A7"/>
    <w:rsid w:val="000838F0"/>
    <w:rsid w:val="00083E04"/>
    <w:rsid w:val="00084008"/>
    <w:rsid w:val="00084330"/>
    <w:rsid w:val="0008455D"/>
    <w:rsid w:val="00085A78"/>
    <w:rsid w:val="00085A79"/>
    <w:rsid w:val="00085C91"/>
    <w:rsid w:val="00085D5D"/>
    <w:rsid w:val="00085E5B"/>
    <w:rsid w:val="000861A5"/>
    <w:rsid w:val="000865E1"/>
    <w:rsid w:val="000869CE"/>
    <w:rsid w:val="00087027"/>
    <w:rsid w:val="00087174"/>
    <w:rsid w:val="0008735D"/>
    <w:rsid w:val="000873DA"/>
    <w:rsid w:val="00087661"/>
    <w:rsid w:val="00087B0D"/>
    <w:rsid w:val="00090020"/>
    <w:rsid w:val="000904F6"/>
    <w:rsid w:val="0009055A"/>
    <w:rsid w:val="0009064F"/>
    <w:rsid w:val="00090916"/>
    <w:rsid w:val="00090CDD"/>
    <w:rsid w:val="00090CED"/>
    <w:rsid w:val="00091045"/>
    <w:rsid w:val="0009107B"/>
    <w:rsid w:val="0009157F"/>
    <w:rsid w:val="00091B64"/>
    <w:rsid w:val="000922D0"/>
    <w:rsid w:val="000924E0"/>
    <w:rsid w:val="0009291C"/>
    <w:rsid w:val="00092B28"/>
    <w:rsid w:val="00092CE0"/>
    <w:rsid w:val="00093B57"/>
    <w:rsid w:val="00093BEB"/>
    <w:rsid w:val="00093E2E"/>
    <w:rsid w:val="00094302"/>
    <w:rsid w:val="00094421"/>
    <w:rsid w:val="0009445A"/>
    <w:rsid w:val="00094A8D"/>
    <w:rsid w:val="000952B5"/>
    <w:rsid w:val="00095509"/>
    <w:rsid w:val="00095A28"/>
    <w:rsid w:val="00095CE7"/>
    <w:rsid w:val="00095D15"/>
    <w:rsid w:val="00095E1A"/>
    <w:rsid w:val="00096106"/>
    <w:rsid w:val="0009630A"/>
    <w:rsid w:val="000965B4"/>
    <w:rsid w:val="000965ED"/>
    <w:rsid w:val="000969B2"/>
    <w:rsid w:val="00096D7B"/>
    <w:rsid w:val="00096E0A"/>
    <w:rsid w:val="000971D2"/>
    <w:rsid w:val="00097447"/>
    <w:rsid w:val="00097526"/>
    <w:rsid w:val="00097CB3"/>
    <w:rsid w:val="00097D30"/>
    <w:rsid w:val="00097E9B"/>
    <w:rsid w:val="000A0732"/>
    <w:rsid w:val="000A07CE"/>
    <w:rsid w:val="000A1265"/>
    <w:rsid w:val="000A12B1"/>
    <w:rsid w:val="000A152B"/>
    <w:rsid w:val="000A1854"/>
    <w:rsid w:val="000A19DD"/>
    <w:rsid w:val="000A1AF6"/>
    <w:rsid w:val="000A1C2A"/>
    <w:rsid w:val="000A1D0E"/>
    <w:rsid w:val="000A1D6F"/>
    <w:rsid w:val="000A1F84"/>
    <w:rsid w:val="000A22AE"/>
    <w:rsid w:val="000A2960"/>
    <w:rsid w:val="000A3065"/>
    <w:rsid w:val="000A311F"/>
    <w:rsid w:val="000A334C"/>
    <w:rsid w:val="000A340F"/>
    <w:rsid w:val="000A38BA"/>
    <w:rsid w:val="000A4133"/>
    <w:rsid w:val="000A42AC"/>
    <w:rsid w:val="000A4800"/>
    <w:rsid w:val="000A4D82"/>
    <w:rsid w:val="000A5516"/>
    <w:rsid w:val="000A553F"/>
    <w:rsid w:val="000A56F4"/>
    <w:rsid w:val="000A5702"/>
    <w:rsid w:val="000A5D4C"/>
    <w:rsid w:val="000A6383"/>
    <w:rsid w:val="000A69E8"/>
    <w:rsid w:val="000A6CC4"/>
    <w:rsid w:val="000A70FD"/>
    <w:rsid w:val="000A716B"/>
    <w:rsid w:val="000A7D1E"/>
    <w:rsid w:val="000A7F25"/>
    <w:rsid w:val="000B033E"/>
    <w:rsid w:val="000B0506"/>
    <w:rsid w:val="000B0803"/>
    <w:rsid w:val="000B0AF6"/>
    <w:rsid w:val="000B111F"/>
    <w:rsid w:val="000B1160"/>
    <w:rsid w:val="000B13ED"/>
    <w:rsid w:val="000B14E1"/>
    <w:rsid w:val="000B14F5"/>
    <w:rsid w:val="000B1629"/>
    <w:rsid w:val="000B1A1E"/>
    <w:rsid w:val="000B1A42"/>
    <w:rsid w:val="000B1E9E"/>
    <w:rsid w:val="000B282A"/>
    <w:rsid w:val="000B2C1E"/>
    <w:rsid w:val="000B2FE9"/>
    <w:rsid w:val="000B33CA"/>
    <w:rsid w:val="000B3766"/>
    <w:rsid w:val="000B37A9"/>
    <w:rsid w:val="000B39BB"/>
    <w:rsid w:val="000B3A04"/>
    <w:rsid w:val="000B3BE8"/>
    <w:rsid w:val="000B413F"/>
    <w:rsid w:val="000B439A"/>
    <w:rsid w:val="000B4478"/>
    <w:rsid w:val="000B46D4"/>
    <w:rsid w:val="000B4733"/>
    <w:rsid w:val="000B498E"/>
    <w:rsid w:val="000B4E09"/>
    <w:rsid w:val="000B56A9"/>
    <w:rsid w:val="000B57E3"/>
    <w:rsid w:val="000B581D"/>
    <w:rsid w:val="000B5A8C"/>
    <w:rsid w:val="000B5BF3"/>
    <w:rsid w:val="000B6501"/>
    <w:rsid w:val="000B652F"/>
    <w:rsid w:val="000B6658"/>
    <w:rsid w:val="000B6B2A"/>
    <w:rsid w:val="000B6B74"/>
    <w:rsid w:val="000B6E05"/>
    <w:rsid w:val="000B6F76"/>
    <w:rsid w:val="000B7056"/>
    <w:rsid w:val="000B72E9"/>
    <w:rsid w:val="000B746D"/>
    <w:rsid w:val="000B79F0"/>
    <w:rsid w:val="000B7ACB"/>
    <w:rsid w:val="000B7BA7"/>
    <w:rsid w:val="000B7C09"/>
    <w:rsid w:val="000C02BF"/>
    <w:rsid w:val="000C045A"/>
    <w:rsid w:val="000C0553"/>
    <w:rsid w:val="000C08ED"/>
    <w:rsid w:val="000C0F67"/>
    <w:rsid w:val="000C1011"/>
    <w:rsid w:val="000C11A5"/>
    <w:rsid w:val="000C132E"/>
    <w:rsid w:val="000C2142"/>
    <w:rsid w:val="000C26DA"/>
    <w:rsid w:val="000C2785"/>
    <w:rsid w:val="000C2994"/>
    <w:rsid w:val="000C2A45"/>
    <w:rsid w:val="000C311D"/>
    <w:rsid w:val="000C35F9"/>
    <w:rsid w:val="000C3739"/>
    <w:rsid w:val="000C386D"/>
    <w:rsid w:val="000C4065"/>
    <w:rsid w:val="000C4248"/>
    <w:rsid w:val="000C42C0"/>
    <w:rsid w:val="000C480A"/>
    <w:rsid w:val="000C4916"/>
    <w:rsid w:val="000C4C8E"/>
    <w:rsid w:val="000C4DF5"/>
    <w:rsid w:val="000C56BC"/>
    <w:rsid w:val="000C5755"/>
    <w:rsid w:val="000C60E1"/>
    <w:rsid w:val="000C6641"/>
    <w:rsid w:val="000C6766"/>
    <w:rsid w:val="000C693B"/>
    <w:rsid w:val="000C6BA8"/>
    <w:rsid w:val="000C700B"/>
    <w:rsid w:val="000C7406"/>
    <w:rsid w:val="000C7C53"/>
    <w:rsid w:val="000C7E26"/>
    <w:rsid w:val="000C7F49"/>
    <w:rsid w:val="000D0014"/>
    <w:rsid w:val="000D0544"/>
    <w:rsid w:val="000D0822"/>
    <w:rsid w:val="000D0BAD"/>
    <w:rsid w:val="000D0C6C"/>
    <w:rsid w:val="000D0C91"/>
    <w:rsid w:val="000D0CF2"/>
    <w:rsid w:val="000D1690"/>
    <w:rsid w:val="000D17F0"/>
    <w:rsid w:val="000D1B7E"/>
    <w:rsid w:val="000D223F"/>
    <w:rsid w:val="000D2508"/>
    <w:rsid w:val="000D2918"/>
    <w:rsid w:val="000D2CB8"/>
    <w:rsid w:val="000D324A"/>
    <w:rsid w:val="000D3595"/>
    <w:rsid w:val="000D3ACA"/>
    <w:rsid w:val="000D3D79"/>
    <w:rsid w:val="000D4013"/>
    <w:rsid w:val="000D403F"/>
    <w:rsid w:val="000D4A9A"/>
    <w:rsid w:val="000D4AF5"/>
    <w:rsid w:val="000D5189"/>
    <w:rsid w:val="000D53FC"/>
    <w:rsid w:val="000D5463"/>
    <w:rsid w:val="000D5537"/>
    <w:rsid w:val="000D5702"/>
    <w:rsid w:val="000D5C28"/>
    <w:rsid w:val="000D5CB9"/>
    <w:rsid w:val="000D5EC0"/>
    <w:rsid w:val="000D607A"/>
    <w:rsid w:val="000D6135"/>
    <w:rsid w:val="000D68C0"/>
    <w:rsid w:val="000D6B06"/>
    <w:rsid w:val="000D6EB6"/>
    <w:rsid w:val="000D74C9"/>
    <w:rsid w:val="000D7628"/>
    <w:rsid w:val="000E0169"/>
    <w:rsid w:val="000E0269"/>
    <w:rsid w:val="000E0A6A"/>
    <w:rsid w:val="000E0AED"/>
    <w:rsid w:val="000E0CE1"/>
    <w:rsid w:val="000E0F49"/>
    <w:rsid w:val="000E1196"/>
    <w:rsid w:val="000E1244"/>
    <w:rsid w:val="000E1288"/>
    <w:rsid w:val="000E1840"/>
    <w:rsid w:val="000E1842"/>
    <w:rsid w:val="000E1B0D"/>
    <w:rsid w:val="000E2105"/>
    <w:rsid w:val="000E2156"/>
    <w:rsid w:val="000E21D3"/>
    <w:rsid w:val="000E2407"/>
    <w:rsid w:val="000E2489"/>
    <w:rsid w:val="000E2590"/>
    <w:rsid w:val="000E2A55"/>
    <w:rsid w:val="000E2D6E"/>
    <w:rsid w:val="000E3569"/>
    <w:rsid w:val="000E38CB"/>
    <w:rsid w:val="000E38FA"/>
    <w:rsid w:val="000E3B52"/>
    <w:rsid w:val="000E431D"/>
    <w:rsid w:val="000E4DEC"/>
    <w:rsid w:val="000E4E1F"/>
    <w:rsid w:val="000E4E9D"/>
    <w:rsid w:val="000E4ED6"/>
    <w:rsid w:val="000E50DA"/>
    <w:rsid w:val="000E563C"/>
    <w:rsid w:val="000E5E42"/>
    <w:rsid w:val="000E5F89"/>
    <w:rsid w:val="000E60FB"/>
    <w:rsid w:val="000E6584"/>
    <w:rsid w:val="000E6A8F"/>
    <w:rsid w:val="000E6AB4"/>
    <w:rsid w:val="000E6C10"/>
    <w:rsid w:val="000E72FA"/>
    <w:rsid w:val="000E743A"/>
    <w:rsid w:val="000E7528"/>
    <w:rsid w:val="000E76F0"/>
    <w:rsid w:val="000E7950"/>
    <w:rsid w:val="000E7E13"/>
    <w:rsid w:val="000E7E46"/>
    <w:rsid w:val="000E7FBD"/>
    <w:rsid w:val="000F067A"/>
    <w:rsid w:val="000F0E71"/>
    <w:rsid w:val="000F117C"/>
    <w:rsid w:val="000F1631"/>
    <w:rsid w:val="000F1704"/>
    <w:rsid w:val="000F1775"/>
    <w:rsid w:val="000F1904"/>
    <w:rsid w:val="000F19BF"/>
    <w:rsid w:val="000F1B76"/>
    <w:rsid w:val="000F1C18"/>
    <w:rsid w:val="000F1D95"/>
    <w:rsid w:val="000F22E9"/>
    <w:rsid w:val="000F23E1"/>
    <w:rsid w:val="000F2BFE"/>
    <w:rsid w:val="000F2CC1"/>
    <w:rsid w:val="000F3430"/>
    <w:rsid w:val="000F35D9"/>
    <w:rsid w:val="000F3A54"/>
    <w:rsid w:val="000F3AED"/>
    <w:rsid w:val="000F3F2C"/>
    <w:rsid w:val="000F44AA"/>
    <w:rsid w:val="000F4562"/>
    <w:rsid w:val="000F4796"/>
    <w:rsid w:val="000F49DE"/>
    <w:rsid w:val="000F4A2B"/>
    <w:rsid w:val="000F4BAA"/>
    <w:rsid w:val="000F51ED"/>
    <w:rsid w:val="000F591E"/>
    <w:rsid w:val="000F5DE1"/>
    <w:rsid w:val="000F5E47"/>
    <w:rsid w:val="000F64CA"/>
    <w:rsid w:val="000F6801"/>
    <w:rsid w:val="000F6F1C"/>
    <w:rsid w:val="000F6F42"/>
    <w:rsid w:val="000F7116"/>
    <w:rsid w:val="000F7196"/>
    <w:rsid w:val="000F7197"/>
    <w:rsid w:val="000F73E5"/>
    <w:rsid w:val="000F74BB"/>
    <w:rsid w:val="000F74E1"/>
    <w:rsid w:val="000F750B"/>
    <w:rsid w:val="000F76A1"/>
    <w:rsid w:val="000F7FF3"/>
    <w:rsid w:val="00100032"/>
    <w:rsid w:val="001004FE"/>
    <w:rsid w:val="001005C8"/>
    <w:rsid w:val="001005E4"/>
    <w:rsid w:val="001007DD"/>
    <w:rsid w:val="00100F23"/>
    <w:rsid w:val="0010174C"/>
    <w:rsid w:val="0010271C"/>
    <w:rsid w:val="00102D85"/>
    <w:rsid w:val="001038FC"/>
    <w:rsid w:val="00103A08"/>
    <w:rsid w:val="00103B06"/>
    <w:rsid w:val="00103C13"/>
    <w:rsid w:val="00103DDC"/>
    <w:rsid w:val="0010462C"/>
    <w:rsid w:val="0010474B"/>
    <w:rsid w:val="001048C1"/>
    <w:rsid w:val="0010492D"/>
    <w:rsid w:val="00104D35"/>
    <w:rsid w:val="00105195"/>
    <w:rsid w:val="00105628"/>
    <w:rsid w:val="001056E0"/>
    <w:rsid w:val="00105D69"/>
    <w:rsid w:val="00105D6E"/>
    <w:rsid w:val="001064AF"/>
    <w:rsid w:val="001064C3"/>
    <w:rsid w:val="00106991"/>
    <w:rsid w:val="00106AB0"/>
    <w:rsid w:val="00106FC2"/>
    <w:rsid w:val="00107030"/>
    <w:rsid w:val="00107044"/>
    <w:rsid w:val="00107214"/>
    <w:rsid w:val="00107C5A"/>
    <w:rsid w:val="00107E10"/>
    <w:rsid w:val="00107E6C"/>
    <w:rsid w:val="00107F11"/>
    <w:rsid w:val="0011016E"/>
    <w:rsid w:val="001103B8"/>
    <w:rsid w:val="0011042F"/>
    <w:rsid w:val="00110A3C"/>
    <w:rsid w:val="00111249"/>
    <w:rsid w:val="001118B5"/>
    <w:rsid w:val="00111926"/>
    <w:rsid w:val="00111A04"/>
    <w:rsid w:val="00111DBD"/>
    <w:rsid w:val="00111ED9"/>
    <w:rsid w:val="001121EF"/>
    <w:rsid w:val="0011253A"/>
    <w:rsid w:val="0011269D"/>
    <w:rsid w:val="00112FC5"/>
    <w:rsid w:val="001130EA"/>
    <w:rsid w:val="0011318B"/>
    <w:rsid w:val="001139A5"/>
    <w:rsid w:val="00113C46"/>
    <w:rsid w:val="00113D6C"/>
    <w:rsid w:val="001140E8"/>
    <w:rsid w:val="00114669"/>
    <w:rsid w:val="0011466C"/>
    <w:rsid w:val="001148DE"/>
    <w:rsid w:val="00114EDD"/>
    <w:rsid w:val="00115091"/>
    <w:rsid w:val="001151AF"/>
    <w:rsid w:val="001154CD"/>
    <w:rsid w:val="00115B6C"/>
    <w:rsid w:val="00115BFB"/>
    <w:rsid w:val="00115CC3"/>
    <w:rsid w:val="001166B6"/>
    <w:rsid w:val="00116794"/>
    <w:rsid w:val="00116ADB"/>
    <w:rsid w:val="00116CE4"/>
    <w:rsid w:val="00116D4B"/>
    <w:rsid w:val="00116D75"/>
    <w:rsid w:val="00116EE9"/>
    <w:rsid w:val="001171D5"/>
    <w:rsid w:val="001175D2"/>
    <w:rsid w:val="00117A78"/>
    <w:rsid w:val="00117AED"/>
    <w:rsid w:val="00117D44"/>
    <w:rsid w:val="00117D60"/>
    <w:rsid w:val="00117E55"/>
    <w:rsid w:val="00120B23"/>
    <w:rsid w:val="00120CF4"/>
    <w:rsid w:val="00121259"/>
    <w:rsid w:val="00121444"/>
    <w:rsid w:val="00121891"/>
    <w:rsid w:val="00121BFB"/>
    <w:rsid w:val="00121BFF"/>
    <w:rsid w:val="00122003"/>
    <w:rsid w:val="0012247B"/>
    <w:rsid w:val="00122FA0"/>
    <w:rsid w:val="00123630"/>
    <w:rsid w:val="00123850"/>
    <w:rsid w:val="00123A42"/>
    <w:rsid w:val="00123F98"/>
    <w:rsid w:val="001245F0"/>
    <w:rsid w:val="00124787"/>
    <w:rsid w:val="00124913"/>
    <w:rsid w:val="0012499E"/>
    <w:rsid w:val="00124D69"/>
    <w:rsid w:val="001255E4"/>
    <w:rsid w:val="00125756"/>
    <w:rsid w:val="00125830"/>
    <w:rsid w:val="001258CD"/>
    <w:rsid w:val="00125AB2"/>
    <w:rsid w:val="00125FF3"/>
    <w:rsid w:val="001260C6"/>
    <w:rsid w:val="00126423"/>
    <w:rsid w:val="0012692B"/>
    <w:rsid w:val="00126B59"/>
    <w:rsid w:val="001272A0"/>
    <w:rsid w:val="00127477"/>
    <w:rsid w:val="001278EB"/>
    <w:rsid w:val="00127FCE"/>
    <w:rsid w:val="00130880"/>
    <w:rsid w:val="00130C88"/>
    <w:rsid w:val="001312F2"/>
    <w:rsid w:val="0013160C"/>
    <w:rsid w:val="001316C4"/>
    <w:rsid w:val="001319C0"/>
    <w:rsid w:val="00131C05"/>
    <w:rsid w:val="00131F89"/>
    <w:rsid w:val="0013233C"/>
    <w:rsid w:val="00132514"/>
    <w:rsid w:val="00132850"/>
    <w:rsid w:val="001328BF"/>
    <w:rsid w:val="00132A74"/>
    <w:rsid w:val="00132E12"/>
    <w:rsid w:val="001331E5"/>
    <w:rsid w:val="00133200"/>
    <w:rsid w:val="00133227"/>
    <w:rsid w:val="001335A6"/>
    <w:rsid w:val="00133771"/>
    <w:rsid w:val="00133B15"/>
    <w:rsid w:val="00133BCE"/>
    <w:rsid w:val="00133D6C"/>
    <w:rsid w:val="00133F1E"/>
    <w:rsid w:val="00134A8C"/>
    <w:rsid w:val="001350A8"/>
    <w:rsid w:val="001354B5"/>
    <w:rsid w:val="001354DB"/>
    <w:rsid w:val="00135649"/>
    <w:rsid w:val="00136080"/>
    <w:rsid w:val="00136539"/>
    <w:rsid w:val="0013668C"/>
    <w:rsid w:val="0013682A"/>
    <w:rsid w:val="00136DF7"/>
    <w:rsid w:val="00136F6B"/>
    <w:rsid w:val="001374C3"/>
    <w:rsid w:val="001375E7"/>
    <w:rsid w:val="00137740"/>
    <w:rsid w:val="0013799F"/>
    <w:rsid w:val="00137C85"/>
    <w:rsid w:val="00137F8C"/>
    <w:rsid w:val="00140641"/>
    <w:rsid w:val="001408BB"/>
    <w:rsid w:val="00140F21"/>
    <w:rsid w:val="00141032"/>
    <w:rsid w:val="001413EE"/>
    <w:rsid w:val="00141958"/>
    <w:rsid w:val="00141DD4"/>
    <w:rsid w:val="00141E17"/>
    <w:rsid w:val="00141E64"/>
    <w:rsid w:val="0014228B"/>
    <w:rsid w:val="00142565"/>
    <w:rsid w:val="00142577"/>
    <w:rsid w:val="0014285C"/>
    <w:rsid w:val="00142C48"/>
    <w:rsid w:val="00142CB9"/>
    <w:rsid w:val="00142E97"/>
    <w:rsid w:val="001437B4"/>
    <w:rsid w:val="001437CB"/>
    <w:rsid w:val="001438FE"/>
    <w:rsid w:val="00143929"/>
    <w:rsid w:val="00143B1B"/>
    <w:rsid w:val="001447AC"/>
    <w:rsid w:val="00144AE7"/>
    <w:rsid w:val="00144F46"/>
    <w:rsid w:val="001450D8"/>
    <w:rsid w:val="001450FD"/>
    <w:rsid w:val="00145104"/>
    <w:rsid w:val="0014535A"/>
    <w:rsid w:val="001453B5"/>
    <w:rsid w:val="00145790"/>
    <w:rsid w:val="00145F20"/>
    <w:rsid w:val="001462BC"/>
    <w:rsid w:val="00146306"/>
    <w:rsid w:val="00146A1A"/>
    <w:rsid w:val="00146ABB"/>
    <w:rsid w:val="00146AF6"/>
    <w:rsid w:val="00146C48"/>
    <w:rsid w:val="00146E49"/>
    <w:rsid w:val="00146E6A"/>
    <w:rsid w:val="00146EB8"/>
    <w:rsid w:val="00146EDC"/>
    <w:rsid w:val="0014727E"/>
    <w:rsid w:val="00147453"/>
    <w:rsid w:val="00147593"/>
    <w:rsid w:val="0014764B"/>
    <w:rsid w:val="0014767F"/>
    <w:rsid w:val="00147BE7"/>
    <w:rsid w:val="00147DF0"/>
    <w:rsid w:val="00150174"/>
    <w:rsid w:val="00150214"/>
    <w:rsid w:val="001507D3"/>
    <w:rsid w:val="001509DB"/>
    <w:rsid w:val="001510CD"/>
    <w:rsid w:val="0015144E"/>
    <w:rsid w:val="00151486"/>
    <w:rsid w:val="00151847"/>
    <w:rsid w:val="0015188D"/>
    <w:rsid w:val="00151E82"/>
    <w:rsid w:val="00152183"/>
    <w:rsid w:val="001521A7"/>
    <w:rsid w:val="0015226A"/>
    <w:rsid w:val="0015233A"/>
    <w:rsid w:val="001525FE"/>
    <w:rsid w:val="00152678"/>
    <w:rsid w:val="00152C70"/>
    <w:rsid w:val="00152D42"/>
    <w:rsid w:val="00153050"/>
    <w:rsid w:val="00153272"/>
    <w:rsid w:val="00153B19"/>
    <w:rsid w:val="00153C0E"/>
    <w:rsid w:val="00153C6B"/>
    <w:rsid w:val="00154044"/>
    <w:rsid w:val="001541ED"/>
    <w:rsid w:val="0015437E"/>
    <w:rsid w:val="001548FE"/>
    <w:rsid w:val="00154C9A"/>
    <w:rsid w:val="00154CE2"/>
    <w:rsid w:val="00155160"/>
    <w:rsid w:val="001551AC"/>
    <w:rsid w:val="00155349"/>
    <w:rsid w:val="0015536E"/>
    <w:rsid w:val="001555FB"/>
    <w:rsid w:val="001557DC"/>
    <w:rsid w:val="00155892"/>
    <w:rsid w:val="001560C5"/>
    <w:rsid w:val="00156189"/>
    <w:rsid w:val="001562C3"/>
    <w:rsid w:val="00156664"/>
    <w:rsid w:val="0015677B"/>
    <w:rsid w:val="00156F11"/>
    <w:rsid w:val="0015725F"/>
    <w:rsid w:val="00157BA8"/>
    <w:rsid w:val="0016018E"/>
    <w:rsid w:val="00160257"/>
    <w:rsid w:val="0016072C"/>
    <w:rsid w:val="00160B6A"/>
    <w:rsid w:val="00160D32"/>
    <w:rsid w:val="00160EB3"/>
    <w:rsid w:val="0016121F"/>
    <w:rsid w:val="001613EE"/>
    <w:rsid w:val="00161689"/>
    <w:rsid w:val="001616AA"/>
    <w:rsid w:val="00161FA9"/>
    <w:rsid w:val="001624E7"/>
    <w:rsid w:val="00162872"/>
    <w:rsid w:val="0016301B"/>
    <w:rsid w:val="0016304B"/>
    <w:rsid w:val="001630C4"/>
    <w:rsid w:val="00163235"/>
    <w:rsid w:val="00163368"/>
    <w:rsid w:val="00163429"/>
    <w:rsid w:val="00163AC5"/>
    <w:rsid w:val="00163C38"/>
    <w:rsid w:val="00163EA1"/>
    <w:rsid w:val="00163ED3"/>
    <w:rsid w:val="001641EC"/>
    <w:rsid w:val="00164327"/>
    <w:rsid w:val="00164602"/>
    <w:rsid w:val="00164868"/>
    <w:rsid w:val="00164D3C"/>
    <w:rsid w:val="001653B6"/>
    <w:rsid w:val="00165A23"/>
    <w:rsid w:val="00165A86"/>
    <w:rsid w:val="00165B6F"/>
    <w:rsid w:val="00165D5F"/>
    <w:rsid w:val="00165D7E"/>
    <w:rsid w:val="00166153"/>
    <w:rsid w:val="001661CE"/>
    <w:rsid w:val="001665A9"/>
    <w:rsid w:val="00166B68"/>
    <w:rsid w:val="00166F0A"/>
    <w:rsid w:val="00167298"/>
    <w:rsid w:val="001673FC"/>
    <w:rsid w:val="0016747A"/>
    <w:rsid w:val="001674B9"/>
    <w:rsid w:val="001677B0"/>
    <w:rsid w:val="00167C7D"/>
    <w:rsid w:val="00167D6C"/>
    <w:rsid w:val="001702B5"/>
    <w:rsid w:val="001707AC"/>
    <w:rsid w:val="00170B7E"/>
    <w:rsid w:val="001711F6"/>
    <w:rsid w:val="0017133A"/>
    <w:rsid w:val="00171469"/>
    <w:rsid w:val="00171B8F"/>
    <w:rsid w:val="00171D99"/>
    <w:rsid w:val="00171E1A"/>
    <w:rsid w:val="00171E2E"/>
    <w:rsid w:val="00172215"/>
    <w:rsid w:val="00172351"/>
    <w:rsid w:val="001724C9"/>
    <w:rsid w:val="001725FB"/>
    <w:rsid w:val="001728D5"/>
    <w:rsid w:val="00172A63"/>
    <w:rsid w:val="00172A6E"/>
    <w:rsid w:val="00172AD3"/>
    <w:rsid w:val="00172B22"/>
    <w:rsid w:val="00172B62"/>
    <w:rsid w:val="00172EB9"/>
    <w:rsid w:val="00174229"/>
    <w:rsid w:val="001747B9"/>
    <w:rsid w:val="0017480A"/>
    <w:rsid w:val="001749BE"/>
    <w:rsid w:val="00174A3F"/>
    <w:rsid w:val="00174E8E"/>
    <w:rsid w:val="0017547D"/>
    <w:rsid w:val="001756EB"/>
    <w:rsid w:val="00175753"/>
    <w:rsid w:val="00175938"/>
    <w:rsid w:val="001762A6"/>
    <w:rsid w:val="001766D8"/>
    <w:rsid w:val="001768A0"/>
    <w:rsid w:val="00176DDD"/>
    <w:rsid w:val="00176E55"/>
    <w:rsid w:val="00176E9F"/>
    <w:rsid w:val="00176F7D"/>
    <w:rsid w:val="00177111"/>
    <w:rsid w:val="0017747A"/>
    <w:rsid w:val="00177824"/>
    <w:rsid w:val="00177BFD"/>
    <w:rsid w:val="00177F41"/>
    <w:rsid w:val="00177F49"/>
    <w:rsid w:val="00180420"/>
    <w:rsid w:val="0018047B"/>
    <w:rsid w:val="001804DF"/>
    <w:rsid w:val="00180833"/>
    <w:rsid w:val="00180B8F"/>
    <w:rsid w:val="00180EC6"/>
    <w:rsid w:val="00180F3F"/>
    <w:rsid w:val="00180FCB"/>
    <w:rsid w:val="0018154D"/>
    <w:rsid w:val="001815EA"/>
    <w:rsid w:val="001815F8"/>
    <w:rsid w:val="0018164A"/>
    <w:rsid w:val="001816AF"/>
    <w:rsid w:val="0018171E"/>
    <w:rsid w:val="00181897"/>
    <w:rsid w:val="00181B21"/>
    <w:rsid w:val="00181B2B"/>
    <w:rsid w:val="00181C0C"/>
    <w:rsid w:val="00181D57"/>
    <w:rsid w:val="00181E4B"/>
    <w:rsid w:val="001826A5"/>
    <w:rsid w:val="00182C9B"/>
    <w:rsid w:val="00183036"/>
    <w:rsid w:val="001831A0"/>
    <w:rsid w:val="0018320E"/>
    <w:rsid w:val="00183226"/>
    <w:rsid w:val="00183494"/>
    <w:rsid w:val="0018380C"/>
    <w:rsid w:val="00183E00"/>
    <w:rsid w:val="001840C4"/>
    <w:rsid w:val="00184144"/>
    <w:rsid w:val="00184B28"/>
    <w:rsid w:val="00184D7F"/>
    <w:rsid w:val="00184DBB"/>
    <w:rsid w:val="00184E10"/>
    <w:rsid w:val="0018548D"/>
    <w:rsid w:val="001854EF"/>
    <w:rsid w:val="00185798"/>
    <w:rsid w:val="001858B1"/>
    <w:rsid w:val="00185B73"/>
    <w:rsid w:val="00185F85"/>
    <w:rsid w:val="001864FB"/>
    <w:rsid w:val="00186553"/>
    <w:rsid w:val="001867F9"/>
    <w:rsid w:val="00186A7E"/>
    <w:rsid w:val="00186D7A"/>
    <w:rsid w:val="001875AB"/>
    <w:rsid w:val="00187891"/>
    <w:rsid w:val="00187A78"/>
    <w:rsid w:val="00187D24"/>
    <w:rsid w:val="00187FA3"/>
    <w:rsid w:val="001902ED"/>
    <w:rsid w:val="0019061A"/>
    <w:rsid w:val="00190A5A"/>
    <w:rsid w:val="00190F3C"/>
    <w:rsid w:val="001914E8"/>
    <w:rsid w:val="0019185F"/>
    <w:rsid w:val="00191A40"/>
    <w:rsid w:val="00191F0F"/>
    <w:rsid w:val="00191F9D"/>
    <w:rsid w:val="0019200E"/>
    <w:rsid w:val="00192610"/>
    <w:rsid w:val="001929F9"/>
    <w:rsid w:val="00192CE8"/>
    <w:rsid w:val="00192D4F"/>
    <w:rsid w:val="00192F67"/>
    <w:rsid w:val="001930D7"/>
    <w:rsid w:val="001934F4"/>
    <w:rsid w:val="001936E9"/>
    <w:rsid w:val="00193735"/>
    <w:rsid w:val="00193875"/>
    <w:rsid w:val="00193967"/>
    <w:rsid w:val="00193AC3"/>
    <w:rsid w:val="00193C55"/>
    <w:rsid w:val="00193E50"/>
    <w:rsid w:val="00194084"/>
    <w:rsid w:val="00194228"/>
    <w:rsid w:val="001946F2"/>
    <w:rsid w:val="0019485C"/>
    <w:rsid w:val="0019495A"/>
    <w:rsid w:val="00194BC8"/>
    <w:rsid w:val="001952FD"/>
    <w:rsid w:val="00195642"/>
    <w:rsid w:val="00195987"/>
    <w:rsid w:val="00196083"/>
    <w:rsid w:val="001960B1"/>
    <w:rsid w:val="00196395"/>
    <w:rsid w:val="00196559"/>
    <w:rsid w:val="001974D4"/>
    <w:rsid w:val="001976CA"/>
    <w:rsid w:val="0019771B"/>
    <w:rsid w:val="00197800"/>
    <w:rsid w:val="001978D5"/>
    <w:rsid w:val="001979E3"/>
    <w:rsid w:val="00197CB3"/>
    <w:rsid w:val="00197D6D"/>
    <w:rsid w:val="001A01C0"/>
    <w:rsid w:val="001A01DF"/>
    <w:rsid w:val="001A02AB"/>
    <w:rsid w:val="001A0579"/>
    <w:rsid w:val="001A07F7"/>
    <w:rsid w:val="001A0920"/>
    <w:rsid w:val="001A0EBE"/>
    <w:rsid w:val="001A12C7"/>
    <w:rsid w:val="001A1464"/>
    <w:rsid w:val="001A16D5"/>
    <w:rsid w:val="001A18B3"/>
    <w:rsid w:val="001A1D88"/>
    <w:rsid w:val="001A1E1A"/>
    <w:rsid w:val="001A1FBC"/>
    <w:rsid w:val="001A226C"/>
    <w:rsid w:val="001A27F6"/>
    <w:rsid w:val="001A3089"/>
    <w:rsid w:val="001A308F"/>
    <w:rsid w:val="001A323D"/>
    <w:rsid w:val="001A326D"/>
    <w:rsid w:val="001A35CE"/>
    <w:rsid w:val="001A38EE"/>
    <w:rsid w:val="001A3E31"/>
    <w:rsid w:val="001A41B3"/>
    <w:rsid w:val="001A448F"/>
    <w:rsid w:val="001A44A2"/>
    <w:rsid w:val="001A4AAB"/>
    <w:rsid w:val="001A4B34"/>
    <w:rsid w:val="001A4F49"/>
    <w:rsid w:val="001A5195"/>
    <w:rsid w:val="001A5320"/>
    <w:rsid w:val="001A5D47"/>
    <w:rsid w:val="001A5F1A"/>
    <w:rsid w:val="001A6823"/>
    <w:rsid w:val="001A6C06"/>
    <w:rsid w:val="001A6CCC"/>
    <w:rsid w:val="001A708D"/>
    <w:rsid w:val="001A75AF"/>
    <w:rsid w:val="001A75DA"/>
    <w:rsid w:val="001A79CE"/>
    <w:rsid w:val="001B0272"/>
    <w:rsid w:val="001B02E0"/>
    <w:rsid w:val="001B0AF5"/>
    <w:rsid w:val="001B1642"/>
    <w:rsid w:val="001B19AF"/>
    <w:rsid w:val="001B2062"/>
    <w:rsid w:val="001B21DA"/>
    <w:rsid w:val="001B26EF"/>
    <w:rsid w:val="001B2F69"/>
    <w:rsid w:val="001B3141"/>
    <w:rsid w:val="001B3208"/>
    <w:rsid w:val="001B3215"/>
    <w:rsid w:val="001B321E"/>
    <w:rsid w:val="001B37F4"/>
    <w:rsid w:val="001B3839"/>
    <w:rsid w:val="001B3950"/>
    <w:rsid w:val="001B3CED"/>
    <w:rsid w:val="001B3F32"/>
    <w:rsid w:val="001B494D"/>
    <w:rsid w:val="001B577A"/>
    <w:rsid w:val="001B6177"/>
    <w:rsid w:val="001B6DD5"/>
    <w:rsid w:val="001B7139"/>
    <w:rsid w:val="001B71EA"/>
    <w:rsid w:val="001B7241"/>
    <w:rsid w:val="001B7A42"/>
    <w:rsid w:val="001B7C6D"/>
    <w:rsid w:val="001B7D42"/>
    <w:rsid w:val="001B7E48"/>
    <w:rsid w:val="001C0001"/>
    <w:rsid w:val="001C009D"/>
    <w:rsid w:val="001C072D"/>
    <w:rsid w:val="001C089B"/>
    <w:rsid w:val="001C0A96"/>
    <w:rsid w:val="001C0F02"/>
    <w:rsid w:val="001C101A"/>
    <w:rsid w:val="001C1546"/>
    <w:rsid w:val="001C164E"/>
    <w:rsid w:val="001C17F9"/>
    <w:rsid w:val="001C1A1F"/>
    <w:rsid w:val="001C1A38"/>
    <w:rsid w:val="001C221E"/>
    <w:rsid w:val="001C267B"/>
    <w:rsid w:val="001C2AEC"/>
    <w:rsid w:val="001C2E24"/>
    <w:rsid w:val="001C2FF8"/>
    <w:rsid w:val="001C32CF"/>
    <w:rsid w:val="001C3B42"/>
    <w:rsid w:val="001C4191"/>
    <w:rsid w:val="001C4405"/>
    <w:rsid w:val="001C4557"/>
    <w:rsid w:val="001C4674"/>
    <w:rsid w:val="001C48A3"/>
    <w:rsid w:val="001C48D3"/>
    <w:rsid w:val="001C4B16"/>
    <w:rsid w:val="001C4CA9"/>
    <w:rsid w:val="001C4E5B"/>
    <w:rsid w:val="001C5044"/>
    <w:rsid w:val="001C53C8"/>
    <w:rsid w:val="001C5991"/>
    <w:rsid w:val="001C5AD1"/>
    <w:rsid w:val="001C5DDC"/>
    <w:rsid w:val="001C6400"/>
    <w:rsid w:val="001C6497"/>
    <w:rsid w:val="001C6531"/>
    <w:rsid w:val="001C65B7"/>
    <w:rsid w:val="001C6B5D"/>
    <w:rsid w:val="001C72C2"/>
    <w:rsid w:val="001C739A"/>
    <w:rsid w:val="001C7E90"/>
    <w:rsid w:val="001D0096"/>
    <w:rsid w:val="001D0221"/>
    <w:rsid w:val="001D02FF"/>
    <w:rsid w:val="001D05E3"/>
    <w:rsid w:val="001D0A3E"/>
    <w:rsid w:val="001D0A53"/>
    <w:rsid w:val="001D0B37"/>
    <w:rsid w:val="001D0CD2"/>
    <w:rsid w:val="001D0E65"/>
    <w:rsid w:val="001D0FEE"/>
    <w:rsid w:val="001D1038"/>
    <w:rsid w:val="001D13FB"/>
    <w:rsid w:val="001D17E6"/>
    <w:rsid w:val="001D1852"/>
    <w:rsid w:val="001D18F8"/>
    <w:rsid w:val="001D1BBC"/>
    <w:rsid w:val="001D1BD3"/>
    <w:rsid w:val="001D20AE"/>
    <w:rsid w:val="001D240E"/>
    <w:rsid w:val="001D259A"/>
    <w:rsid w:val="001D2C1A"/>
    <w:rsid w:val="001D3323"/>
    <w:rsid w:val="001D348C"/>
    <w:rsid w:val="001D368F"/>
    <w:rsid w:val="001D3B86"/>
    <w:rsid w:val="001D3EF6"/>
    <w:rsid w:val="001D4088"/>
    <w:rsid w:val="001D40DA"/>
    <w:rsid w:val="001D4381"/>
    <w:rsid w:val="001D46B3"/>
    <w:rsid w:val="001D49AF"/>
    <w:rsid w:val="001D4CB5"/>
    <w:rsid w:val="001D4F38"/>
    <w:rsid w:val="001D51BD"/>
    <w:rsid w:val="001D5326"/>
    <w:rsid w:val="001D5330"/>
    <w:rsid w:val="001D5402"/>
    <w:rsid w:val="001D57B2"/>
    <w:rsid w:val="001D586A"/>
    <w:rsid w:val="001D58B7"/>
    <w:rsid w:val="001D5D2A"/>
    <w:rsid w:val="001D5DE2"/>
    <w:rsid w:val="001D5F8E"/>
    <w:rsid w:val="001D5FB8"/>
    <w:rsid w:val="001D6728"/>
    <w:rsid w:val="001D6749"/>
    <w:rsid w:val="001D6860"/>
    <w:rsid w:val="001D689B"/>
    <w:rsid w:val="001D69AC"/>
    <w:rsid w:val="001D6CF4"/>
    <w:rsid w:val="001D6D92"/>
    <w:rsid w:val="001D7453"/>
    <w:rsid w:val="001D7A0F"/>
    <w:rsid w:val="001D7CF0"/>
    <w:rsid w:val="001E05EB"/>
    <w:rsid w:val="001E061E"/>
    <w:rsid w:val="001E065E"/>
    <w:rsid w:val="001E089D"/>
    <w:rsid w:val="001E0927"/>
    <w:rsid w:val="001E0A88"/>
    <w:rsid w:val="001E0C84"/>
    <w:rsid w:val="001E0CD4"/>
    <w:rsid w:val="001E1172"/>
    <w:rsid w:val="001E1258"/>
    <w:rsid w:val="001E18DA"/>
    <w:rsid w:val="001E1C9B"/>
    <w:rsid w:val="001E2092"/>
    <w:rsid w:val="001E2263"/>
    <w:rsid w:val="001E2353"/>
    <w:rsid w:val="001E23A3"/>
    <w:rsid w:val="001E2683"/>
    <w:rsid w:val="001E26D5"/>
    <w:rsid w:val="001E2B61"/>
    <w:rsid w:val="001E303A"/>
    <w:rsid w:val="001E3060"/>
    <w:rsid w:val="001E3166"/>
    <w:rsid w:val="001E3765"/>
    <w:rsid w:val="001E3F38"/>
    <w:rsid w:val="001E3F95"/>
    <w:rsid w:val="001E4097"/>
    <w:rsid w:val="001E42DC"/>
    <w:rsid w:val="001E4589"/>
    <w:rsid w:val="001E4664"/>
    <w:rsid w:val="001E494B"/>
    <w:rsid w:val="001E4FDB"/>
    <w:rsid w:val="001E5189"/>
    <w:rsid w:val="001E542B"/>
    <w:rsid w:val="001E55B9"/>
    <w:rsid w:val="001E66E1"/>
    <w:rsid w:val="001E68EB"/>
    <w:rsid w:val="001E6A39"/>
    <w:rsid w:val="001E6B9C"/>
    <w:rsid w:val="001E6D41"/>
    <w:rsid w:val="001E7411"/>
    <w:rsid w:val="001E7460"/>
    <w:rsid w:val="001E77CC"/>
    <w:rsid w:val="001E7BEF"/>
    <w:rsid w:val="001E7D2E"/>
    <w:rsid w:val="001E7EDD"/>
    <w:rsid w:val="001E7F32"/>
    <w:rsid w:val="001F0199"/>
    <w:rsid w:val="001F089E"/>
    <w:rsid w:val="001F0DAF"/>
    <w:rsid w:val="001F0E07"/>
    <w:rsid w:val="001F0FF5"/>
    <w:rsid w:val="001F10CA"/>
    <w:rsid w:val="001F122B"/>
    <w:rsid w:val="001F1763"/>
    <w:rsid w:val="001F1AFD"/>
    <w:rsid w:val="001F1FBD"/>
    <w:rsid w:val="001F216D"/>
    <w:rsid w:val="001F2396"/>
    <w:rsid w:val="001F2658"/>
    <w:rsid w:val="001F283E"/>
    <w:rsid w:val="001F2A4E"/>
    <w:rsid w:val="001F31CF"/>
    <w:rsid w:val="001F3285"/>
    <w:rsid w:val="001F3321"/>
    <w:rsid w:val="001F38EC"/>
    <w:rsid w:val="001F3AD5"/>
    <w:rsid w:val="001F43AB"/>
    <w:rsid w:val="001F45DC"/>
    <w:rsid w:val="001F4773"/>
    <w:rsid w:val="001F48B3"/>
    <w:rsid w:val="001F4938"/>
    <w:rsid w:val="001F4D42"/>
    <w:rsid w:val="001F4F93"/>
    <w:rsid w:val="001F5110"/>
    <w:rsid w:val="001F53FF"/>
    <w:rsid w:val="001F551E"/>
    <w:rsid w:val="001F5AEA"/>
    <w:rsid w:val="001F5DAB"/>
    <w:rsid w:val="001F6088"/>
    <w:rsid w:val="001F65DB"/>
    <w:rsid w:val="001F68D4"/>
    <w:rsid w:val="001F6904"/>
    <w:rsid w:val="001F6AAA"/>
    <w:rsid w:val="001F6BBF"/>
    <w:rsid w:val="001F7269"/>
    <w:rsid w:val="00200137"/>
    <w:rsid w:val="002001EA"/>
    <w:rsid w:val="0020043F"/>
    <w:rsid w:val="00200BC4"/>
    <w:rsid w:val="0020139A"/>
    <w:rsid w:val="00201C9C"/>
    <w:rsid w:val="00201DA6"/>
    <w:rsid w:val="00201DED"/>
    <w:rsid w:val="002020F1"/>
    <w:rsid w:val="002020F7"/>
    <w:rsid w:val="002022C4"/>
    <w:rsid w:val="00202488"/>
    <w:rsid w:val="00202C3E"/>
    <w:rsid w:val="00203209"/>
    <w:rsid w:val="00203250"/>
    <w:rsid w:val="0020343B"/>
    <w:rsid w:val="0020359D"/>
    <w:rsid w:val="00204475"/>
    <w:rsid w:val="002044F4"/>
    <w:rsid w:val="002045B2"/>
    <w:rsid w:val="002048E8"/>
    <w:rsid w:val="00204AEC"/>
    <w:rsid w:val="00205197"/>
    <w:rsid w:val="00205447"/>
    <w:rsid w:val="002056D2"/>
    <w:rsid w:val="00205D65"/>
    <w:rsid w:val="00206083"/>
    <w:rsid w:val="0020608D"/>
    <w:rsid w:val="002060ED"/>
    <w:rsid w:val="002065BD"/>
    <w:rsid w:val="002065D4"/>
    <w:rsid w:val="002066FE"/>
    <w:rsid w:val="00206E66"/>
    <w:rsid w:val="0020748C"/>
    <w:rsid w:val="00207779"/>
    <w:rsid w:val="00207849"/>
    <w:rsid w:val="002078B1"/>
    <w:rsid w:val="00207A24"/>
    <w:rsid w:val="00210035"/>
    <w:rsid w:val="00210439"/>
    <w:rsid w:val="00210E27"/>
    <w:rsid w:val="00210E4D"/>
    <w:rsid w:val="0021188B"/>
    <w:rsid w:val="002119DB"/>
    <w:rsid w:val="00211DCC"/>
    <w:rsid w:val="002122EB"/>
    <w:rsid w:val="002124A6"/>
    <w:rsid w:val="00212B39"/>
    <w:rsid w:val="00212B84"/>
    <w:rsid w:val="00212D9D"/>
    <w:rsid w:val="00212DC1"/>
    <w:rsid w:val="00213378"/>
    <w:rsid w:val="0021342A"/>
    <w:rsid w:val="00213565"/>
    <w:rsid w:val="0021360C"/>
    <w:rsid w:val="00213B23"/>
    <w:rsid w:val="00213E26"/>
    <w:rsid w:val="00213E5A"/>
    <w:rsid w:val="002145E8"/>
    <w:rsid w:val="002147C9"/>
    <w:rsid w:val="002147E8"/>
    <w:rsid w:val="00214B3F"/>
    <w:rsid w:val="00214D14"/>
    <w:rsid w:val="00214F96"/>
    <w:rsid w:val="002150EA"/>
    <w:rsid w:val="002151BB"/>
    <w:rsid w:val="0021576B"/>
    <w:rsid w:val="00215BBA"/>
    <w:rsid w:val="00215C0B"/>
    <w:rsid w:val="00215EC9"/>
    <w:rsid w:val="0021604B"/>
    <w:rsid w:val="002165AA"/>
    <w:rsid w:val="00216C74"/>
    <w:rsid w:val="00216E41"/>
    <w:rsid w:val="00217B68"/>
    <w:rsid w:val="00217FB1"/>
    <w:rsid w:val="002202C5"/>
    <w:rsid w:val="00220563"/>
    <w:rsid w:val="00220779"/>
    <w:rsid w:val="00220EC6"/>
    <w:rsid w:val="00220ECD"/>
    <w:rsid w:val="002214D5"/>
    <w:rsid w:val="0022183A"/>
    <w:rsid w:val="00221BFA"/>
    <w:rsid w:val="00221DB1"/>
    <w:rsid w:val="00221E30"/>
    <w:rsid w:val="00221F32"/>
    <w:rsid w:val="0022210F"/>
    <w:rsid w:val="0022223C"/>
    <w:rsid w:val="00222597"/>
    <w:rsid w:val="002227B5"/>
    <w:rsid w:val="00222C04"/>
    <w:rsid w:val="00222C4D"/>
    <w:rsid w:val="00223444"/>
    <w:rsid w:val="0022355C"/>
    <w:rsid w:val="00223561"/>
    <w:rsid w:val="002238E3"/>
    <w:rsid w:val="00223995"/>
    <w:rsid w:val="00223BDE"/>
    <w:rsid w:val="00223C0A"/>
    <w:rsid w:val="0022436D"/>
    <w:rsid w:val="00224AC3"/>
    <w:rsid w:val="00224BF4"/>
    <w:rsid w:val="00224CFB"/>
    <w:rsid w:val="00224D33"/>
    <w:rsid w:val="00224ECC"/>
    <w:rsid w:val="00225001"/>
    <w:rsid w:val="0022502A"/>
    <w:rsid w:val="00225148"/>
    <w:rsid w:val="0022518B"/>
    <w:rsid w:val="00225A60"/>
    <w:rsid w:val="00225AE5"/>
    <w:rsid w:val="00225B48"/>
    <w:rsid w:val="00225BD5"/>
    <w:rsid w:val="00225D68"/>
    <w:rsid w:val="00225DD6"/>
    <w:rsid w:val="002266A5"/>
    <w:rsid w:val="00226A1B"/>
    <w:rsid w:val="00226A96"/>
    <w:rsid w:val="00227174"/>
    <w:rsid w:val="002275D3"/>
    <w:rsid w:val="002279FE"/>
    <w:rsid w:val="0023039C"/>
    <w:rsid w:val="002306E9"/>
    <w:rsid w:val="0023085A"/>
    <w:rsid w:val="00230BC9"/>
    <w:rsid w:val="00230E93"/>
    <w:rsid w:val="00230FB6"/>
    <w:rsid w:val="002316E3"/>
    <w:rsid w:val="002319CC"/>
    <w:rsid w:val="00232A86"/>
    <w:rsid w:val="00232CA2"/>
    <w:rsid w:val="00232EC0"/>
    <w:rsid w:val="0023346E"/>
    <w:rsid w:val="00233715"/>
    <w:rsid w:val="0023382B"/>
    <w:rsid w:val="00233D41"/>
    <w:rsid w:val="00234630"/>
    <w:rsid w:val="00234C36"/>
    <w:rsid w:val="00234D2A"/>
    <w:rsid w:val="0023503E"/>
    <w:rsid w:val="00235528"/>
    <w:rsid w:val="0023554E"/>
    <w:rsid w:val="00235A0E"/>
    <w:rsid w:val="00235C02"/>
    <w:rsid w:val="00235CF0"/>
    <w:rsid w:val="00235E39"/>
    <w:rsid w:val="00235F70"/>
    <w:rsid w:val="002364CB"/>
    <w:rsid w:val="0023664D"/>
    <w:rsid w:val="002367AA"/>
    <w:rsid w:val="00236881"/>
    <w:rsid w:val="002369D2"/>
    <w:rsid w:val="00236B52"/>
    <w:rsid w:val="00236B9D"/>
    <w:rsid w:val="00236BF6"/>
    <w:rsid w:val="00236D3F"/>
    <w:rsid w:val="00237C2C"/>
    <w:rsid w:val="00237CB7"/>
    <w:rsid w:val="00237F9A"/>
    <w:rsid w:val="002405A8"/>
    <w:rsid w:val="002406E2"/>
    <w:rsid w:val="00240AB3"/>
    <w:rsid w:val="00240BDD"/>
    <w:rsid w:val="00240CB1"/>
    <w:rsid w:val="00240E6D"/>
    <w:rsid w:val="00241235"/>
    <w:rsid w:val="00241525"/>
    <w:rsid w:val="002417E5"/>
    <w:rsid w:val="00241D37"/>
    <w:rsid w:val="00241E22"/>
    <w:rsid w:val="002420C1"/>
    <w:rsid w:val="0024223E"/>
    <w:rsid w:val="002423C9"/>
    <w:rsid w:val="002425F2"/>
    <w:rsid w:val="002430AD"/>
    <w:rsid w:val="00243607"/>
    <w:rsid w:val="00243677"/>
    <w:rsid w:val="002436FD"/>
    <w:rsid w:val="00243A12"/>
    <w:rsid w:val="00244158"/>
    <w:rsid w:val="0024415E"/>
    <w:rsid w:val="0024429C"/>
    <w:rsid w:val="002443E3"/>
    <w:rsid w:val="00244787"/>
    <w:rsid w:val="002449D2"/>
    <w:rsid w:val="002456BB"/>
    <w:rsid w:val="00245869"/>
    <w:rsid w:val="00245873"/>
    <w:rsid w:val="00245A17"/>
    <w:rsid w:val="00245BA4"/>
    <w:rsid w:val="00246194"/>
    <w:rsid w:val="0024635E"/>
    <w:rsid w:val="002463F2"/>
    <w:rsid w:val="0024672C"/>
    <w:rsid w:val="00246A95"/>
    <w:rsid w:val="00246E6E"/>
    <w:rsid w:val="00247498"/>
    <w:rsid w:val="002475EF"/>
    <w:rsid w:val="002501C2"/>
    <w:rsid w:val="002506E9"/>
    <w:rsid w:val="00250D67"/>
    <w:rsid w:val="00250DFF"/>
    <w:rsid w:val="00250EAB"/>
    <w:rsid w:val="00250FDD"/>
    <w:rsid w:val="0025136D"/>
    <w:rsid w:val="00251449"/>
    <w:rsid w:val="0025153E"/>
    <w:rsid w:val="0025162B"/>
    <w:rsid w:val="0025163B"/>
    <w:rsid w:val="00251820"/>
    <w:rsid w:val="00251D42"/>
    <w:rsid w:val="0025246D"/>
    <w:rsid w:val="00252658"/>
    <w:rsid w:val="00253F7E"/>
    <w:rsid w:val="00254384"/>
    <w:rsid w:val="00254538"/>
    <w:rsid w:val="002556A2"/>
    <w:rsid w:val="002557C5"/>
    <w:rsid w:val="00256435"/>
    <w:rsid w:val="00256688"/>
    <w:rsid w:val="002566A3"/>
    <w:rsid w:val="00256A8D"/>
    <w:rsid w:val="00256B1D"/>
    <w:rsid w:val="00256BB1"/>
    <w:rsid w:val="00256BD3"/>
    <w:rsid w:val="00256CDB"/>
    <w:rsid w:val="0025703C"/>
    <w:rsid w:val="0025734B"/>
    <w:rsid w:val="00257580"/>
    <w:rsid w:val="0025789F"/>
    <w:rsid w:val="00257A49"/>
    <w:rsid w:val="00257AC2"/>
    <w:rsid w:val="00257E3F"/>
    <w:rsid w:val="002601F7"/>
    <w:rsid w:val="00260554"/>
    <w:rsid w:val="00260673"/>
    <w:rsid w:val="00260DC7"/>
    <w:rsid w:val="0026128B"/>
    <w:rsid w:val="00261330"/>
    <w:rsid w:val="0026143B"/>
    <w:rsid w:val="00261EAF"/>
    <w:rsid w:val="00262089"/>
    <w:rsid w:val="00262339"/>
    <w:rsid w:val="002623AC"/>
    <w:rsid w:val="0026241C"/>
    <w:rsid w:val="002626FD"/>
    <w:rsid w:val="00262911"/>
    <w:rsid w:val="00262B17"/>
    <w:rsid w:val="00262B4A"/>
    <w:rsid w:val="00263C3B"/>
    <w:rsid w:val="00263E64"/>
    <w:rsid w:val="002642EB"/>
    <w:rsid w:val="0026443C"/>
    <w:rsid w:val="002645A4"/>
    <w:rsid w:val="00264AFB"/>
    <w:rsid w:val="00264C7B"/>
    <w:rsid w:val="0026539A"/>
    <w:rsid w:val="002658A9"/>
    <w:rsid w:val="002659E5"/>
    <w:rsid w:val="00265A29"/>
    <w:rsid w:val="00265CD5"/>
    <w:rsid w:val="00265E8A"/>
    <w:rsid w:val="002660D7"/>
    <w:rsid w:val="00266281"/>
    <w:rsid w:val="00266D3F"/>
    <w:rsid w:val="00266E34"/>
    <w:rsid w:val="00266F63"/>
    <w:rsid w:val="00267178"/>
    <w:rsid w:val="00267E6F"/>
    <w:rsid w:val="00270259"/>
    <w:rsid w:val="00270287"/>
    <w:rsid w:val="00270315"/>
    <w:rsid w:val="002704E9"/>
    <w:rsid w:val="0027098F"/>
    <w:rsid w:val="00270E98"/>
    <w:rsid w:val="00271325"/>
    <w:rsid w:val="002713DB"/>
    <w:rsid w:val="0027145E"/>
    <w:rsid w:val="00271574"/>
    <w:rsid w:val="00271B82"/>
    <w:rsid w:val="00271CFF"/>
    <w:rsid w:val="0027219A"/>
    <w:rsid w:val="00272AA4"/>
    <w:rsid w:val="00272ADC"/>
    <w:rsid w:val="00272BAF"/>
    <w:rsid w:val="002732A5"/>
    <w:rsid w:val="00273986"/>
    <w:rsid w:val="00273ECD"/>
    <w:rsid w:val="00274060"/>
    <w:rsid w:val="002740B5"/>
    <w:rsid w:val="002747F5"/>
    <w:rsid w:val="0027491C"/>
    <w:rsid w:val="002749C4"/>
    <w:rsid w:val="00274D32"/>
    <w:rsid w:val="0027508D"/>
    <w:rsid w:val="00275139"/>
    <w:rsid w:val="00275164"/>
    <w:rsid w:val="00275348"/>
    <w:rsid w:val="00275789"/>
    <w:rsid w:val="002758FA"/>
    <w:rsid w:val="00275EBD"/>
    <w:rsid w:val="00275FC4"/>
    <w:rsid w:val="00276192"/>
    <w:rsid w:val="00276E46"/>
    <w:rsid w:val="00276F84"/>
    <w:rsid w:val="00277640"/>
    <w:rsid w:val="00277824"/>
    <w:rsid w:val="00277A3E"/>
    <w:rsid w:val="00277C4E"/>
    <w:rsid w:val="002806EF"/>
    <w:rsid w:val="002809A3"/>
    <w:rsid w:val="00280E5E"/>
    <w:rsid w:val="00280F3B"/>
    <w:rsid w:val="002811A7"/>
    <w:rsid w:val="0028135C"/>
    <w:rsid w:val="00281983"/>
    <w:rsid w:val="00281AE0"/>
    <w:rsid w:val="00281B80"/>
    <w:rsid w:val="00281F4D"/>
    <w:rsid w:val="0028205D"/>
    <w:rsid w:val="00282140"/>
    <w:rsid w:val="002822FC"/>
    <w:rsid w:val="002826DE"/>
    <w:rsid w:val="00282744"/>
    <w:rsid w:val="00282A5F"/>
    <w:rsid w:val="00282D2D"/>
    <w:rsid w:val="00283819"/>
    <w:rsid w:val="00283D58"/>
    <w:rsid w:val="00284121"/>
    <w:rsid w:val="00284493"/>
    <w:rsid w:val="00284749"/>
    <w:rsid w:val="002848F7"/>
    <w:rsid w:val="00284983"/>
    <w:rsid w:val="00284A6F"/>
    <w:rsid w:val="00284A96"/>
    <w:rsid w:val="00284E19"/>
    <w:rsid w:val="00284FB0"/>
    <w:rsid w:val="00285FC8"/>
    <w:rsid w:val="002863DA"/>
    <w:rsid w:val="002864E2"/>
    <w:rsid w:val="0028661F"/>
    <w:rsid w:val="00286679"/>
    <w:rsid w:val="002869D8"/>
    <w:rsid w:val="00287297"/>
    <w:rsid w:val="002874A1"/>
    <w:rsid w:val="00287A4D"/>
    <w:rsid w:val="00287DA3"/>
    <w:rsid w:val="00287E23"/>
    <w:rsid w:val="00290611"/>
    <w:rsid w:val="00290D4A"/>
    <w:rsid w:val="00290FB3"/>
    <w:rsid w:val="00291587"/>
    <w:rsid w:val="00291633"/>
    <w:rsid w:val="0029171D"/>
    <w:rsid w:val="00291940"/>
    <w:rsid w:val="00291B08"/>
    <w:rsid w:val="00291DA8"/>
    <w:rsid w:val="00292749"/>
    <w:rsid w:val="00292B24"/>
    <w:rsid w:val="00292FD1"/>
    <w:rsid w:val="00292FE6"/>
    <w:rsid w:val="00293230"/>
    <w:rsid w:val="0029341D"/>
    <w:rsid w:val="002934B7"/>
    <w:rsid w:val="002934BF"/>
    <w:rsid w:val="002936A7"/>
    <w:rsid w:val="002937C1"/>
    <w:rsid w:val="00293E4A"/>
    <w:rsid w:val="0029418B"/>
    <w:rsid w:val="002946D7"/>
    <w:rsid w:val="00294B9D"/>
    <w:rsid w:val="00294BCD"/>
    <w:rsid w:val="00294C02"/>
    <w:rsid w:val="00294D7A"/>
    <w:rsid w:val="00294F84"/>
    <w:rsid w:val="002952D7"/>
    <w:rsid w:val="002953E1"/>
    <w:rsid w:val="0029542E"/>
    <w:rsid w:val="00295444"/>
    <w:rsid w:val="002956CD"/>
    <w:rsid w:val="00295751"/>
    <w:rsid w:val="00295B5F"/>
    <w:rsid w:val="00295C01"/>
    <w:rsid w:val="00295EF9"/>
    <w:rsid w:val="00296227"/>
    <w:rsid w:val="0029650A"/>
    <w:rsid w:val="00296908"/>
    <w:rsid w:val="00296A86"/>
    <w:rsid w:val="002970ED"/>
    <w:rsid w:val="002977B4"/>
    <w:rsid w:val="00297909"/>
    <w:rsid w:val="00297A38"/>
    <w:rsid w:val="002A007F"/>
    <w:rsid w:val="002A0081"/>
    <w:rsid w:val="002A0576"/>
    <w:rsid w:val="002A0B63"/>
    <w:rsid w:val="002A0CDF"/>
    <w:rsid w:val="002A0E28"/>
    <w:rsid w:val="002A14CA"/>
    <w:rsid w:val="002A1A74"/>
    <w:rsid w:val="002A1C4D"/>
    <w:rsid w:val="002A234F"/>
    <w:rsid w:val="002A242B"/>
    <w:rsid w:val="002A24B0"/>
    <w:rsid w:val="002A25FF"/>
    <w:rsid w:val="002A2687"/>
    <w:rsid w:val="002A27FE"/>
    <w:rsid w:val="002A29CF"/>
    <w:rsid w:val="002A3227"/>
    <w:rsid w:val="002A3265"/>
    <w:rsid w:val="002A37B6"/>
    <w:rsid w:val="002A37E3"/>
    <w:rsid w:val="002A3B16"/>
    <w:rsid w:val="002A3F0F"/>
    <w:rsid w:val="002A45F3"/>
    <w:rsid w:val="002A4647"/>
    <w:rsid w:val="002A4A09"/>
    <w:rsid w:val="002A4B1A"/>
    <w:rsid w:val="002A4FE0"/>
    <w:rsid w:val="002A51E1"/>
    <w:rsid w:val="002A5308"/>
    <w:rsid w:val="002A54A0"/>
    <w:rsid w:val="002A5648"/>
    <w:rsid w:val="002A5B4A"/>
    <w:rsid w:val="002A5DE9"/>
    <w:rsid w:val="002A66CB"/>
    <w:rsid w:val="002A67EB"/>
    <w:rsid w:val="002A68C1"/>
    <w:rsid w:val="002A6B03"/>
    <w:rsid w:val="002A6C01"/>
    <w:rsid w:val="002A71FC"/>
    <w:rsid w:val="002A77FA"/>
    <w:rsid w:val="002A7AC2"/>
    <w:rsid w:val="002B055C"/>
    <w:rsid w:val="002B0A31"/>
    <w:rsid w:val="002B0BE1"/>
    <w:rsid w:val="002B0FB2"/>
    <w:rsid w:val="002B1984"/>
    <w:rsid w:val="002B19FD"/>
    <w:rsid w:val="002B1A27"/>
    <w:rsid w:val="002B1C07"/>
    <w:rsid w:val="002B1C5E"/>
    <w:rsid w:val="002B1ECA"/>
    <w:rsid w:val="002B2A85"/>
    <w:rsid w:val="002B2EF4"/>
    <w:rsid w:val="002B3203"/>
    <w:rsid w:val="002B3BF4"/>
    <w:rsid w:val="002B3E67"/>
    <w:rsid w:val="002B43EF"/>
    <w:rsid w:val="002B4690"/>
    <w:rsid w:val="002B4947"/>
    <w:rsid w:val="002B4A26"/>
    <w:rsid w:val="002B4AD9"/>
    <w:rsid w:val="002B4BEA"/>
    <w:rsid w:val="002B4DC2"/>
    <w:rsid w:val="002B4E7B"/>
    <w:rsid w:val="002B514E"/>
    <w:rsid w:val="002B55B3"/>
    <w:rsid w:val="002B5CC8"/>
    <w:rsid w:val="002B609F"/>
    <w:rsid w:val="002B60C9"/>
    <w:rsid w:val="002B62A5"/>
    <w:rsid w:val="002B698F"/>
    <w:rsid w:val="002B6EA2"/>
    <w:rsid w:val="002B727A"/>
    <w:rsid w:val="002B7892"/>
    <w:rsid w:val="002B7ACA"/>
    <w:rsid w:val="002B7BB3"/>
    <w:rsid w:val="002C0126"/>
    <w:rsid w:val="002C01DB"/>
    <w:rsid w:val="002C03AB"/>
    <w:rsid w:val="002C0BB7"/>
    <w:rsid w:val="002C0E5F"/>
    <w:rsid w:val="002C10CB"/>
    <w:rsid w:val="002C24EB"/>
    <w:rsid w:val="002C2861"/>
    <w:rsid w:val="002C29E7"/>
    <w:rsid w:val="002C2F40"/>
    <w:rsid w:val="002C31F3"/>
    <w:rsid w:val="002C43C9"/>
    <w:rsid w:val="002C47F5"/>
    <w:rsid w:val="002C48E5"/>
    <w:rsid w:val="002C490D"/>
    <w:rsid w:val="002C4C01"/>
    <w:rsid w:val="002C5011"/>
    <w:rsid w:val="002C53A3"/>
    <w:rsid w:val="002C5589"/>
    <w:rsid w:val="002C5637"/>
    <w:rsid w:val="002C5A12"/>
    <w:rsid w:val="002C5D82"/>
    <w:rsid w:val="002C6326"/>
    <w:rsid w:val="002C72EC"/>
    <w:rsid w:val="002C74A3"/>
    <w:rsid w:val="002C7569"/>
    <w:rsid w:val="002C7CAB"/>
    <w:rsid w:val="002C7DD2"/>
    <w:rsid w:val="002C7F6A"/>
    <w:rsid w:val="002D0053"/>
    <w:rsid w:val="002D0D3E"/>
    <w:rsid w:val="002D0DD7"/>
    <w:rsid w:val="002D0E81"/>
    <w:rsid w:val="002D0F07"/>
    <w:rsid w:val="002D0F12"/>
    <w:rsid w:val="002D1145"/>
    <w:rsid w:val="002D116C"/>
    <w:rsid w:val="002D148F"/>
    <w:rsid w:val="002D1ED9"/>
    <w:rsid w:val="002D210F"/>
    <w:rsid w:val="002D22CE"/>
    <w:rsid w:val="002D2648"/>
    <w:rsid w:val="002D282D"/>
    <w:rsid w:val="002D2B06"/>
    <w:rsid w:val="002D2CBB"/>
    <w:rsid w:val="002D2EB6"/>
    <w:rsid w:val="002D34E5"/>
    <w:rsid w:val="002D35F6"/>
    <w:rsid w:val="002D380B"/>
    <w:rsid w:val="002D3892"/>
    <w:rsid w:val="002D38B1"/>
    <w:rsid w:val="002D3AA1"/>
    <w:rsid w:val="002D3B80"/>
    <w:rsid w:val="002D3D03"/>
    <w:rsid w:val="002D3E94"/>
    <w:rsid w:val="002D3FC7"/>
    <w:rsid w:val="002D42A7"/>
    <w:rsid w:val="002D42ED"/>
    <w:rsid w:val="002D4517"/>
    <w:rsid w:val="002D4C6B"/>
    <w:rsid w:val="002D4E6F"/>
    <w:rsid w:val="002D4F4B"/>
    <w:rsid w:val="002D4FEE"/>
    <w:rsid w:val="002D50F9"/>
    <w:rsid w:val="002D540B"/>
    <w:rsid w:val="002D5834"/>
    <w:rsid w:val="002D69F7"/>
    <w:rsid w:val="002D6B0A"/>
    <w:rsid w:val="002D6FC5"/>
    <w:rsid w:val="002D7AC4"/>
    <w:rsid w:val="002D7CE0"/>
    <w:rsid w:val="002E0018"/>
    <w:rsid w:val="002E030D"/>
    <w:rsid w:val="002E068D"/>
    <w:rsid w:val="002E0858"/>
    <w:rsid w:val="002E09E4"/>
    <w:rsid w:val="002E0A2F"/>
    <w:rsid w:val="002E0BEA"/>
    <w:rsid w:val="002E0C37"/>
    <w:rsid w:val="002E107E"/>
    <w:rsid w:val="002E1114"/>
    <w:rsid w:val="002E12D9"/>
    <w:rsid w:val="002E14B5"/>
    <w:rsid w:val="002E1500"/>
    <w:rsid w:val="002E1C11"/>
    <w:rsid w:val="002E1F71"/>
    <w:rsid w:val="002E2231"/>
    <w:rsid w:val="002E2475"/>
    <w:rsid w:val="002E259B"/>
    <w:rsid w:val="002E26F9"/>
    <w:rsid w:val="002E2A63"/>
    <w:rsid w:val="002E2B6A"/>
    <w:rsid w:val="002E2CB5"/>
    <w:rsid w:val="002E345A"/>
    <w:rsid w:val="002E35E1"/>
    <w:rsid w:val="002E3710"/>
    <w:rsid w:val="002E3A25"/>
    <w:rsid w:val="002E4102"/>
    <w:rsid w:val="002E44D5"/>
    <w:rsid w:val="002E4816"/>
    <w:rsid w:val="002E4867"/>
    <w:rsid w:val="002E4C9F"/>
    <w:rsid w:val="002E4DE2"/>
    <w:rsid w:val="002E4DF4"/>
    <w:rsid w:val="002E52A2"/>
    <w:rsid w:val="002E5953"/>
    <w:rsid w:val="002E59DD"/>
    <w:rsid w:val="002E5B3B"/>
    <w:rsid w:val="002E5D93"/>
    <w:rsid w:val="002E6147"/>
    <w:rsid w:val="002E6164"/>
    <w:rsid w:val="002E6242"/>
    <w:rsid w:val="002E64AC"/>
    <w:rsid w:val="002E67B7"/>
    <w:rsid w:val="002E6C08"/>
    <w:rsid w:val="002E722A"/>
    <w:rsid w:val="002E731B"/>
    <w:rsid w:val="002E732B"/>
    <w:rsid w:val="002E79ED"/>
    <w:rsid w:val="002E7BEC"/>
    <w:rsid w:val="002E7D0B"/>
    <w:rsid w:val="002E7DEA"/>
    <w:rsid w:val="002E7E01"/>
    <w:rsid w:val="002F01AE"/>
    <w:rsid w:val="002F0D28"/>
    <w:rsid w:val="002F0F0E"/>
    <w:rsid w:val="002F17FD"/>
    <w:rsid w:val="002F1D45"/>
    <w:rsid w:val="002F22AE"/>
    <w:rsid w:val="002F2CCE"/>
    <w:rsid w:val="002F2DC2"/>
    <w:rsid w:val="002F32DD"/>
    <w:rsid w:val="002F36B4"/>
    <w:rsid w:val="002F39B8"/>
    <w:rsid w:val="002F418E"/>
    <w:rsid w:val="002F439D"/>
    <w:rsid w:val="002F4811"/>
    <w:rsid w:val="002F4A0A"/>
    <w:rsid w:val="002F4C74"/>
    <w:rsid w:val="002F4D80"/>
    <w:rsid w:val="002F4E1A"/>
    <w:rsid w:val="002F5150"/>
    <w:rsid w:val="002F531D"/>
    <w:rsid w:val="002F5DBB"/>
    <w:rsid w:val="002F5FE3"/>
    <w:rsid w:val="002F6265"/>
    <w:rsid w:val="002F646C"/>
    <w:rsid w:val="002F681B"/>
    <w:rsid w:val="002F6926"/>
    <w:rsid w:val="002F6D63"/>
    <w:rsid w:val="002F6FDF"/>
    <w:rsid w:val="002F7014"/>
    <w:rsid w:val="002F70BD"/>
    <w:rsid w:val="003002AE"/>
    <w:rsid w:val="003002D1"/>
    <w:rsid w:val="0030047E"/>
    <w:rsid w:val="0030052F"/>
    <w:rsid w:val="00300AF0"/>
    <w:rsid w:val="00300F26"/>
    <w:rsid w:val="003011AE"/>
    <w:rsid w:val="003012F2"/>
    <w:rsid w:val="00301618"/>
    <w:rsid w:val="00301A4C"/>
    <w:rsid w:val="003022D6"/>
    <w:rsid w:val="0030276B"/>
    <w:rsid w:val="0030278D"/>
    <w:rsid w:val="0030286B"/>
    <w:rsid w:val="00302B25"/>
    <w:rsid w:val="00302EE5"/>
    <w:rsid w:val="00303050"/>
    <w:rsid w:val="00303292"/>
    <w:rsid w:val="003033C1"/>
    <w:rsid w:val="003033D4"/>
    <w:rsid w:val="0030340A"/>
    <w:rsid w:val="00303590"/>
    <w:rsid w:val="0030362B"/>
    <w:rsid w:val="00303A8C"/>
    <w:rsid w:val="00304044"/>
    <w:rsid w:val="0030440C"/>
    <w:rsid w:val="003045D8"/>
    <w:rsid w:val="00304638"/>
    <w:rsid w:val="00304B6B"/>
    <w:rsid w:val="00304BDA"/>
    <w:rsid w:val="00304E3E"/>
    <w:rsid w:val="00305088"/>
    <w:rsid w:val="003055E6"/>
    <w:rsid w:val="00305DA8"/>
    <w:rsid w:val="00305FBD"/>
    <w:rsid w:val="0030636B"/>
    <w:rsid w:val="003065D2"/>
    <w:rsid w:val="00306662"/>
    <w:rsid w:val="003069DD"/>
    <w:rsid w:val="00306BF5"/>
    <w:rsid w:val="00307181"/>
    <w:rsid w:val="00307245"/>
    <w:rsid w:val="00307568"/>
    <w:rsid w:val="00307606"/>
    <w:rsid w:val="00307DA0"/>
    <w:rsid w:val="00307ED7"/>
    <w:rsid w:val="00307F9C"/>
    <w:rsid w:val="00310450"/>
    <w:rsid w:val="00310468"/>
    <w:rsid w:val="003107FA"/>
    <w:rsid w:val="00310930"/>
    <w:rsid w:val="0031095D"/>
    <w:rsid w:val="00310C54"/>
    <w:rsid w:val="00310F58"/>
    <w:rsid w:val="003110CD"/>
    <w:rsid w:val="003111A3"/>
    <w:rsid w:val="0031133F"/>
    <w:rsid w:val="0031145F"/>
    <w:rsid w:val="003116A7"/>
    <w:rsid w:val="003118FD"/>
    <w:rsid w:val="003119B9"/>
    <w:rsid w:val="00311C0B"/>
    <w:rsid w:val="0031201E"/>
    <w:rsid w:val="003122C0"/>
    <w:rsid w:val="00312311"/>
    <w:rsid w:val="00312537"/>
    <w:rsid w:val="00312EC2"/>
    <w:rsid w:val="00313382"/>
    <w:rsid w:val="003136D2"/>
    <w:rsid w:val="00313CB5"/>
    <w:rsid w:val="0031450F"/>
    <w:rsid w:val="0031484D"/>
    <w:rsid w:val="00314BC5"/>
    <w:rsid w:val="00314CC3"/>
    <w:rsid w:val="00314F39"/>
    <w:rsid w:val="0031515B"/>
    <w:rsid w:val="0031521D"/>
    <w:rsid w:val="0031523A"/>
    <w:rsid w:val="0031550E"/>
    <w:rsid w:val="0031592F"/>
    <w:rsid w:val="0031609A"/>
    <w:rsid w:val="003161EF"/>
    <w:rsid w:val="0031659A"/>
    <w:rsid w:val="0031669A"/>
    <w:rsid w:val="00316C70"/>
    <w:rsid w:val="00316FA4"/>
    <w:rsid w:val="0031735F"/>
    <w:rsid w:val="00317587"/>
    <w:rsid w:val="0031776B"/>
    <w:rsid w:val="00317938"/>
    <w:rsid w:val="003179DF"/>
    <w:rsid w:val="00317ABF"/>
    <w:rsid w:val="00317BD7"/>
    <w:rsid w:val="00317C6A"/>
    <w:rsid w:val="00317CC0"/>
    <w:rsid w:val="00317EBC"/>
    <w:rsid w:val="00320FBD"/>
    <w:rsid w:val="003211D8"/>
    <w:rsid w:val="003217E8"/>
    <w:rsid w:val="0032181F"/>
    <w:rsid w:val="00321E67"/>
    <w:rsid w:val="00322B30"/>
    <w:rsid w:val="00322BC0"/>
    <w:rsid w:val="00323170"/>
    <w:rsid w:val="0032382B"/>
    <w:rsid w:val="00323B7E"/>
    <w:rsid w:val="0032416D"/>
    <w:rsid w:val="003241F0"/>
    <w:rsid w:val="0032454C"/>
    <w:rsid w:val="0032471A"/>
    <w:rsid w:val="00324EB7"/>
    <w:rsid w:val="00324F50"/>
    <w:rsid w:val="003250C4"/>
    <w:rsid w:val="0032555E"/>
    <w:rsid w:val="0032561C"/>
    <w:rsid w:val="00325773"/>
    <w:rsid w:val="003259BC"/>
    <w:rsid w:val="00325B38"/>
    <w:rsid w:val="003262B6"/>
    <w:rsid w:val="003265D2"/>
    <w:rsid w:val="00326AB0"/>
    <w:rsid w:val="00326D32"/>
    <w:rsid w:val="00327442"/>
    <w:rsid w:val="003277AC"/>
    <w:rsid w:val="00327A50"/>
    <w:rsid w:val="00327CE8"/>
    <w:rsid w:val="00327E79"/>
    <w:rsid w:val="003302A7"/>
    <w:rsid w:val="00330463"/>
    <w:rsid w:val="00331540"/>
    <w:rsid w:val="00331D3B"/>
    <w:rsid w:val="0033232B"/>
    <w:rsid w:val="003324AE"/>
    <w:rsid w:val="003328CA"/>
    <w:rsid w:val="00332A84"/>
    <w:rsid w:val="00332BAC"/>
    <w:rsid w:val="00332E09"/>
    <w:rsid w:val="00332E5B"/>
    <w:rsid w:val="003331E0"/>
    <w:rsid w:val="00333535"/>
    <w:rsid w:val="00333802"/>
    <w:rsid w:val="00333C71"/>
    <w:rsid w:val="00333F13"/>
    <w:rsid w:val="003342DD"/>
    <w:rsid w:val="0033434F"/>
    <w:rsid w:val="00334380"/>
    <w:rsid w:val="00334FD6"/>
    <w:rsid w:val="00335060"/>
    <w:rsid w:val="00335159"/>
    <w:rsid w:val="0033536A"/>
    <w:rsid w:val="003355C0"/>
    <w:rsid w:val="00335849"/>
    <w:rsid w:val="00335991"/>
    <w:rsid w:val="00335A75"/>
    <w:rsid w:val="00335B9E"/>
    <w:rsid w:val="003360F1"/>
    <w:rsid w:val="0033622E"/>
    <w:rsid w:val="00336378"/>
    <w:rsid w:val="003363C5"/>
    <w:rsid w:val="00336429"/>
    <w:rsid w:val="0033656B"/>
    <w:rsid w:val="003367DE"/>
    <w:rsid w:val="00336915"/>
    <w:rsid w:val="00336966"/>
    <w:rsid w:val="003369ED"/>
    <w:rsid w:val="00336EDB"/>
    <w:rsid w:val="00337162"/>
    <w:rsid w:val="00337900"/>
    <w:rsid w:val="00337908"/>
    <w:rsid w:val="0033793A"/>
    <w:rsid w:val="00337FBA"/>
    <w:rsid w:val="00340827"/>
    <w:rsid w:val="00340851"/>
    <w:rsid w:val="00340AD0"/>
    <w:rsid w:val="003410E5"/>
    <w:rsid w:val="00341283"/>
    <w:rsid w:val="00341D56"/>
    <w:rsid w:val="00342067"/>
    <w:rsid w:val="003420E6"/>
    <w:rsid w:val="00342149"/>
    <w:rsid w:val="003423CB"/>
    <w:rsid w:val="00342A80"/>
    <w:rsid w:val="00342F04"/>
    <w:rsid w:val="00343122"/>
    <w:rsid w:val="00343205"/>
    <w:rsid w:val="00343207"/>
    <w:rsid w:val="0034326A"/>
    <w:rsid w:val="0034331E"/>
    <w:rsid w:val="00343656"/>
    <w:rsid w:val="00343891"/>
    <w:rsid w:val="0034499F"/>
    <w:rsid w:val="00344C73"/>
    <w:rsid w:val="00344CE6"/>
    <w:rsid w:val="00344F12"/>
    <w:rsid w:val="003452FF"/>
    <w:rsid w:val="00345A81"/>
    <w:rsid w:val="00345DAE"/>
    <w:rsid w:val="00345FA6"/>
    <w:rsid w:val="0034629B"/>
    <w:rsid w:val="00346325"/>
    <w:rsid w:val="003463DE"/>
    <w:rsid w:val="00346677"/>
    <w:rsid w:val="0034675D"/>
    <w:rsid w:val="00347B52"/>
    <w:rsid w:val="00347D8E"/>
    <w:rsid w:val="00347E38"/>
    <w:rsid w:val="00347EDC"/>
    <w:rsid w:val="00350049"/>
    <w:rsid w:val="00350143"/>
    <w:rsid w:val="003513C8"/>
    <w:rsid w:val="003513F5"/>
    <w:rsid w:val="003515B2"/>
    <w:rsid w:val="003519A6"/>
    <w:rsid w:val="00351F01"/>
    <w:rsid w:val="00351F96"/>
    <w:rsid w:val="0035202F"/>
    <w:rsid w:val="00352138"/>
    <w:rsid w:val="0035221B"/>
    <w:rsid w:val="0035241A"/>
    <w:rsid w:val="0035243E"/>
    <w:rsid w:val="003524C4"/>
    <w:rsid w:val="00352620"/>
    <w:rsid w:val="00352EA1"/>
    <w:rsid w:val="00353327"/>
    <w:rsid w:val="0035387E"/>
    <w:rsid w:val="00353B2D"/>
    <w:rsid w:val="00353BBA"/>
    <w:rsid w:val="00353DAB"/>
    <w:rsid w:val="00353E7D"/>
    <w:rsid w:val="003540F2"/>
    <w:rsid w:val="003542F1"/>
    <w:rsid w:val="00354435"/>
    <w:rsid w:val="003544B5"/>
    <w:rsid w:val="00354699"/>
    <w:rsid w:val="0035492B"/>
    <w:rsid w:val="003549F7"/>
    <w:rsid w:val="00354DD6"/>
    <w:rsid w:val="00354E7E"/>
    <w:rsid w:val="00355376"/>
    <w:rsid w:val="003553F1"/>
    <w:rsid w:val="00355450"/>
    <w:rsid w:val="003559EB"/>
    <w:rsid w:val="00355BEF"/>
    <w:rsid w:val="00355D54"/>
    <w:rsid w:val="003560A3"/>
    <w:rsid w:val="003561CB"/>
    <w:rsid w:val="00356458"/>
    <w:rsid w:val="00356603"/>
    <w:rsid w:val="00356645"/>
    <w:rsid w:val="00356918"/>
    <w:rsid w:val="00357132"/>
    <w:rsid w:val="00357169"/>
    <w:rsid w:val="00357BDB"/>
    <w:rsid w:val="00357DC6"/>
    <w:rsid w:val="003600EE"/>
    <w:rsid w:val="00360241"/>
    <w:rsid w:val="00360381"/>
    <w:rsid w:val="003605EF"/>
    <w:rsid w:val="00360925"/>
    <w:rsid w:val="00360B98"/>
    <w:rsid w:val="00360F1B"/>
    <w:rsid w:val="00361497"/>
    <w:rsid w:val="00361604"/>
    <w:rsid w:val="00361646"/>
    <w:rsid w:val="00361ACE"/>
    <w:rsid w:val="00361D3F"/>
    <w:rsid w:val="00361D7A"/>
    <w:rsid w:val="00362503"/>
    <w:rsid w:val="003629D7"/>
    <w:rsid w:val="00362F44"/>
    <w:rsid w:val="0036317E"/>
    <w:rsid w:val="00363252"/>
    <w:rsid w:val="0036375F"/>
    <w:rsid w:val="00363C5F"/>
    <w:rsid w:val="00364C05"/>
    <w:rsid w:val="00365585"/>
    <w:rsid w:val="00365ABB"/>
    <w:rsid w:val="00365F02"/>
    <w:rsid w:val="003662BD"/>
    <w:rsid w:val="00366529"/>
    <w:rsid w:val="003668A1"/>
    <w:rsid w:val="00366989"/>
    <w:rsid w:val="00366B28"/>
    <w:rsid w:val="00366E91"/>
    <w:rsid w:val="00366F9B"/>
    <w:rsid w:val="00366FC4"/>
    <w:rsid w:val="00367591"/>
    <w:rsid w:val="003677DF"/>
    <w:rsid w:val="0036790B"/>
    <w:rsid w:val="00367A92"/>
    <w:rsid w:val="003700E8"/>
    <w:rsid w:val="003702BD"/>
    <w:rsid w:val="00370668"/>
    <w:rsid w:val="00370A59"/>
    <w:rsid w:val="00370B0E"/>
    <w:rsid w:val="00370D3B"/>
    <w:rsid w:val="00370DFA"/>
    <w:rsid w:val="00370EE9"/>
    <w:rsid w:val="00370F8D"/>
    <w:rsid w:val="00370FAC"/>
    <w:rsid w:val="003714A8"/>
    <w:rsid w:val="00371698"/>
    <w:rsid w:val="003719B0"/>
    <w:rsid w:val="00371D0C"/>
    <w:rsid w:val="00372175"/>
    <w:rsid w:val="003724BB"/>
    <w:rsid w:val="003726D3"/>
    <w:rsid w:val="00372AAD"/>
    <w:rsid w:val="00373015"/>
    <w:rsid w:val="003731A5"/>
    <w:rsid w:val="003732AE"/>
    <w:rsid w:val="003736A4"/>
    <w:rsid w:val="003737A8"/>
    <w:rsid w:val="00373845"/>
    <w:rsid w:val="003738E3"/>
    <w:rsid w:val="0037399C"/>
    <w:rsid w:val="00373E1A"/>
    <w:rsid w:val="00373EEC"/>
    <w:rsid w:val="003742A4"/>
    <w:rsid w:val="0037444B"/>
    <w:rsid w:val="0037468E"/>
    <w:rsid w:val="0037473F"/>
    <w:rsid w:val="00374872"/>
    <w:rsid w:val="00374A3B"/>
    <w:rsid w:val="00374CA3"/>
    <w:rsid w:val="00374F9B"/>
    <w:rsid w:val="003750FB"/>
    <w:rsid w:val="0037535E"/>
    <w:rsid w:val="003753F0"/>
    <w:rsid w:val="00375472"/>
    <w:rsid w:val="00375570"/>
    <w:rsid w:val="00375C98"/>
    <w:rsid w:val="003765CA"/>
    <w:rsid w:val="00376757"/>
    <w:rsid w:val="00376776"/>
    <w:rsid w:val="0037687B"/>
    <w:rsid w:val="00376EC5"/>
    <w:rsid w:val="0037729B"/>
    <w:rsid w:val="00377316"/>
    <w:rsid w:val="003773AC"/>
    <w:rsid w:val="003773BB"/>
    <w:rsid w:val="003776F9"/>
    <w:rsid w:val="003777D7"/>
    <w:rsid w:val="00377B54"/>
    <w:rsid w:val="00377B57"/>
    <w:rsid w:val="00377B5B"/>
    <w:rsid w:val="00377E69"/>
    <w:rsid w:val="00377FF0"/>
    <w:rsid w:val="0038008C"/>
    <w:rsid w:val="0038022F"/>
    <w:rsid w:val="0038044D"/>
    <w:rsid w:val="00380C18"/>
    <w:rsid w:val="0038107D"/>
    <w:rsid w:val="0038136C"/>
    <w:rsid w:val="0038159E"/>
    <w:rsid w:val="003816EF"/>
    <w:rsid w:val="00381A01"/>
    <w:rsid w:val="00381B76"/>
    <w:rsid w:val="00381C6D"/>
    <w:rsid w:val="00381EF2"/>
    <w:rsid w:val="00382039"/>
    <w:rsid w:val="0038221B"/>
    <w:rsid w:val="003826E2"/>
    <w:rsid w:val="00382A40"/>
    <w:rsid w:val="00382BCA"/>
    <w:rsid w:val="003830CE"/>
    <w:rsid w:val="003835B6"/>
    <w:rsid w:val="003837D9"/>
    <w:rsid w:val="00383BBB"/>
    <w:rsid w:val="00383ECC"/>
    <w:rsid w:val="00384641"/>
    <w:rsid w:val="00384A31"/>
    <w:rsid w:val="00384C2D"/>
    <w:rsid w:val="00384F14"/>
    <w:rsid w:val="00385014"/>
    <w:rsid w:val="003850D2"/>
    <w:rsid w:val="0038515B"/>
    <w:rsid w:val="00385985"/>
    <w:rsid w:val="00385AE9"/>
    <w:rsid w:val="00385F2A"/>
    <w:rsid w:val="00385F5D"/>
    <w:rsid w:val="00386C18"/>
    <w:rsid w:val="00386DDC"/>
    <w:rsid w:val="00387124"/>
    <w:rsid w:val="0038729D"/>
    <w:rsid w:val="00387381"/>
    <w:rsid w:val="003878DD"/>
    <w:rsid w:val="00387930"/>
    <w:rsid w:val="00387AB0"/>
    <w:rsid w:val="00387C3A"/>
    <w:rsid w:val="003901FF"/>
    <w:rsid w:val="003904C7"/>
    <w:rsid w:val="00390566"/>
    <w:rsid w:val="003907EB"/>
    <w:rsid w:val="00390D43"/>
    <w:rsid w:val="00390F8F"/>
    <w:rsid w:val="0039103F"/>
    <w:rsid w:val="0039143C"/>
    <w:rsid w:val="0039174A"/>
    <w:rsid w:val="00391C44"/>
    <w:rsid w:val="00392629"/>
    <w:rsid w:val="00392B8F"/>
    <w:rsid w:val="0039303C"/>
    <w:rsid w:val="003932A8"/>
    <w:rsid w:val="0039393A"/>
    <w:rsid w:val="00393EC7"/>
    <w:rsid w:val="00394165"/>
    <w:rsid w:val="003945DB"/>
    <w:rsid w:val="00394A6F"/>
    <w:rsid w:val="00394C64"/>
    <w:rsid w:val="00395540"/>
    <w:rsid w:val="003956C7"/>
    <w:rsid w:val="00395961"/>
    <w:rsid w:val="003960B3"/>
    <w:rsid w:val="00396F6B"/>
    <w:rsid w:val="003970FC"/>
    <w:rsid w:val="003978C6"/>
    <w:rsid w:val="00397D41"/>
    <w:rsid w:val="00397FED"/>
    <w:rsid w:val="003A00F9"/>
    <w:rsid w:val="003A08B8"/>
    <w:rsid w:val="003A0949"/>
    <w:rsid w:val="003A0AD8"/>
    <w:rsid w:val="003A0B73"/>
    <w:rsid w:val="003A0E2C"/>
    <w:rsid w:val="003A0E38"/>
    <w:rsid w:val="003A1202"/>
    <w:rsid w:val="003A14B8"/>
    <w:rsid w:val="003A15C2"/>
    <w:rsid w:val="003A1990"/>
    <w:rsid w:val="003A1B56"/>
    <w:rsid w:val="003A1C5F"/>
    <w:rsid w:val="003A2245"/>
    <w:rsid w:val="003A27D4"/>
    <w:rsid w:val="003A2990"/>
    <w:rsid w:val="003A2B3C"/>
    <w:rsid w:val="003A2CFF"/>
    <w:rsid w:val="003A2DC7"/>
    <w:rsid w:val="003A3151"/>
    <w:rsid w:val="003A3444"/>
    <w:rsid w:val="003A35DA"/>
    <w:rsid w:val="003A36D0"/>
    <w:rsid w:val="003A3E33"/>
    <w:rsid w:val="003A440F"/>
    <w:rsid w:val="003A4523"/>
    <w:rsid w:val="003A4986"/>
    <w:rsid w:val="003A4ABC"/>
    <w:rsid w:val="003A4BB1"/>
    <w:rsid w:val="003A5B15"/>
    <w:rsid w:val="003A5F39"/>
    <w:rsid w:val="003A6753"/>
    <w:rsid w:val="003A69D0"/>
    <w:rsid w:val="003A6C20"/>
    <w:rsid w:val="003A7413"/>
    <w:rsid w:val="003A770A"/>
    <w:rsid w:val="003A7B1D"/>
    <w:rsid w:val="003A7D1A"/>
    <w:rsid w:val="003B0136"/>
    <w:rsid w:val="003B0190"/>
    <w:rsid w:val="003B0276"/>
    <w:rsid w:val="003B04B2"/>
    <w:rsid w:val="003B06E0"/>
    <w:rsid w:val="003B06F1"/>
    <w:rsid w:val="003B0CFC"/>
    <w:rsid w:val="003B1BE7"/>
    <w:rsid w:val="003B2178"/>
    <w:rsid w:val="003B2448"/>
    <w:rsid w:val="003B2543"/>
    <w:rsid w:val="003B287C"/>
    <w:rsid w:val="003B2AC5"/>
    <w:rsid w:val="003B2E73"/>
    <w:rsid w:val="003B3136"/>
    <w:rsid w:val="003B3247"/>
    <w:rsid w:val="003B34D0"/>
    <w:rsid w:val="003B378A"/>
    <w:rsid w:val="003B3899"/>
    <w:rsid w:val="003B3B00"/>
    <w:rsid w:val="003B3F6A"/>
    <w:rsid w:val="003B42CC"/>
    <w:rsid w:val="003B44B3"/>
    <w:rsid w:val="003B44DA"/>
    <w:rsid w:val="003B457F"/>
    <w:rsid w:val="003B4611"/>
    <w:rsid w:val="003B4899"/>
    <w:rsid w:val="003B4BCA"/>
    <w:rsid w:val="003B52E7"/>
    <w:rsid w:val="003B589A"/>
    <w:rsid w:val="003B58D5"/>
    <w:rsid w:val="003B5A2F"/>
    <w:rsid w:val="003B5D65"/>
    <w:rsid w:val="003B5F11"/>
    <w:rsid w:val="003B663B"/>
    <w:rsid w:val="003B6767"/>
    <w:rsid w:val="003B68FA"/>
    <w:rsid w:val="003B6ADC"/>
    <w:rsid w:val="003B7100"/>
    <w:rsid w:val="003B712B"/>
    <w:rsid w:val="003B7C48"/>
    <w:rsid w:val="003B7D05"/>
    <w:rsid w:val="003B7F75"/>
    <w:rsid w:val="003C00A9"/>
    <w:rsid w:val="003C0122"/>
    <w:rsid w:val="003C06A0"/>
    <w:rsid w:val="003C07C8"/>
    <w:rsid w:val="003C0999"/>
    <w:rsid w:val="003C0C90"/>
    <w:rsid w:val="003C0D59"/>
    <w:rsid w:val="003C134E"/>
    <w:rsid w:val="003C1CE6"/>
    <w:rsid w:val="003C1F40"/>
    <w:rsid w:val="003C1F4F"/>
    <w:rsid w:val="003C21C3"/>
    <w:rsid w:val="003C299B"/>
    <w:rsid w:val="003C2D1C"/>
    <w:rsid w:val="003C2EC2"/>
    <w:rsid w:val="003C30EC"/>
    <w:rsid w:val="003C358C"/>
    <w:rsid w:val="003C36FF"/>
    <w:rsid w:val="003C3BA5"/>
    <w:rsid w:val="003C3C5E"/>
    <w:rsid w:val="003C410B"/>
    <w:rsid w:val="003C528A"/>
    <w:rsid w:val="003C534A"/>
    <w:rsid w:val="003C5499"/>
    <w:rsid w:val="003C56D3"/>
    <w:rsid w:val="003C58AB"/>
    <w:rsid w:val="003C59C1"/>
    <w:rsid w:val="003C5BDC"/>
    <w:rsid w:val="003C5FC0"/>
    <w:rsid w:val="003C6382"/>
    <w:rsid w:val="003C6709"/>
    <w:rsid w:val="003C6749"/>
    <w:rsid w:val="003C6836"/>
    <w:rsid w:val="003C6E48"/>
    <w:rsid w:val="003C6F90"/>
    <w:rsid w:val="003C72C3"/>
    <w:rsid w:val="003C72E1"/>
    <w:rsid w:val="003C7423"/>
    <w:rsid w:val="003C76DB"/>
    <w:rsid w:val="003C7937"/>
    <w:rsid w:val="003D0351"/>
    <w:rsid w:val="003D0714"/>
    <w:rsid w:val="003D0AEA"/>
    <w:rsid w:val="003D0F54"/>
    <w:rsid w:val="003D1380"/>
    <w:rsid w:val="003D152D"/>
    <w:rsid w:val="003D17A1"/>
    <w:rsid w:val="003D1817"/>
    <w:rsid w:val="003D1BFA"/>
    <w:rsid w:val="003D1FD1"/>
    <w:rsid w:val="003D2182"/>
    <w:rsid w:val="003D248F"/>
    <w:rsid w:val="003D289D"/>
    <w:rsid w:val="003D2A45"/>
    <w:rsid w:val="003D2CFD"/>
    <w:rsid w:val="003D2EAC"/>
    <w:rsid w:val="003D3440"/>
    <w:rsid w:val="003D37D2"/>
    <w:rsid w:val="003D441A"/>
    <w:rsid w:val="003D481F"/>
    <w:rsid w:val="003D4936"/>
    <w:rsid w:val="003D4A4B"/>
    <w:rsid w:val="003D4BFD"/>
    <w:rsid w:val="003D5478"/>
    <w:rsid w:val="003D56C5"/>
    <w:rsid w:val="003D57BC"/>
    <w:rsid w:val="003D5A1D"/>
    <w:rsid w:val="003D5B05"/>
    <w:rsid w:val="003D5DB6"/>
    <w:rsid w:val="003D6161"/>
    <w:rsid w:val="003D6244"/>
    <w:rsid w:val="003D6251"/>
    <w:rsid w:val="003D63D2"/>
    <w:rsid w:val="003D6AC4"/>
    <w:rsid w:val="003D6B3D"/>
    <w:rsid w:val="003D6D65"/>
    <w:rsid w:val="003D70DD"/>
    <w:rsid w:val="003D70ED"/>
    <w:rsid w:val="003D73B0"/>
    <w:rsid w:val="003D78FF"/>
    <w:rsid w:val="003D7FF1"/>
    <w:rsid w:val="003E03C8"/>
    <w:rsid w:val="003E048B"/>
    <w:rsid w:val="003E04B7"/>
    <w:rsid w:val="003E0823"/>
    <w:rsid w:val="003E0A30"/>
    <w:rsid w:val="003E0A37"/>
    <w:rsid w:val="003E0CDA"/>
    <w:rsid w:val="003E1066"/>
    <w:rsid w:val="003E10AD"/>
    <w:rsid w:val="003E1188"/>
    <w:rsid w:val="003E1520"/>
    <w:rsid w:val="003E1AA1"/>
    <w:rsid w:val="003E1F23"/>
    <w:rsid w:val="003E2059"/>
    <w:rsid w:val="003E213A"/>
    <w:rsid w:val="003E26BC"/>
    <w:rsid w:val="003E2F39"/>
    <w:rsid w:val="003E2FAA"/>
    <w:rsid w:val="003E3A81"/>
    <w:rsid w:val="003E3DBF"/>
    <w:rsid w:val="003E3E37"/>
    <w:rsid w:val="003E3F1B"/>
    <w:rsid w:val="003E41AD"/>
    <w:rsid w:val="003E436F"/>
    <w:rsid w:val="003E4951"/>
    <w:rsid w:val="003E4BC8"/>
    <w:rsid w:val="003E50B5"/>
    <w:rsid w:val="003E5238"/>
    <w:rsid w:val="003E577D"/>
    <w:rsid w:val="003E5B45"/>
    <w:rsid w:val="003E5DB4"/>
    <w:rsid w:val="003E6054"/>
    <w:rsid w:val="003E635A"/>
    <w:rsid w:val="003E64DF"/>
    <w:rsid w:val="003E7030"/>
    <w:rsid w:val="003E70CA"/>
    <w:rsid w:val="003E739F"/>
    <w:rsid w:val="003E7447"/>
    <w:rsid w:val="003E74F6"/>
    <w:rsid w:val="003E7AAB"/>
    <w:rsid w:val="003E7ABD"/>
    <w:rsid w:val="003E7C00"/>
    <w:rsid w:val="003F0250"/>
    <w:rsid w:val="003F05F1"/>
    <w:rsid w:val="003F0A14"/>
    <w:rsid w:val="003F0A1F"/>
    <w:rsid w:val="003F0B90"/>
    <w:rsid w:val="003F0BF6"/>
    <w:rsid w:val="003F0DCF"/>
    <w:rsid w:val="003F0F16"/>
    <w:rsid w:val="003F11B3"/>
    <w:rsid w:val="003F1363"/>
    <w:rsid w:val="003F171B"/>
    <w:rsid w:val="003F1EF3"/>
    <w:rsid w:val="003F1F87"/>
    <w:rsid w:val="003F207E"/>
    <w:rsid w:val="003F24A9"/>
    <w:rsid w:val="003F24DB"/>
    <w:rsid w:val="003F25BC"/>
    <w:rsid w:val="003F2728"/>
    <w:rsid w:val="003F291B"/>
    <w:rsid w:val="003F2EFE"/>
    <w:rsid w:val="003F34E5"/>
    <w:rsid w:val="003F355C"/>
    <w:rsid w:val="003F3A10"/>
    <w:rsid w:val="003F3A37"/>
    <w:rsid w:val="003F3D58"/>
    <w:rsid w:val="003F3F33"/>
    <w:rsid w:val="003F3FF9"/>
    <w:rsid w:val="003F45F1"/>
    <w:rsid w:val="003F4B01"/>
    <w:rsid w:val="003F4E09"/>
    <w:rsid w:val="003F4E1C"/>
    <w:rsid w:val="003F5029"/>
    <w:rsid w:val="003F5109"/>
    <w:rsid w:val="003F596A"/>
    <w:rsid w:val="003F647A"/>
    <w:rsid w:val="003F64A4"/>
    <w:rsid w:val="003F69FC"/>
    <w:rsid w:val="003F6A69"/>
    <w:rsid w:val="003F6C17"/>
    <w:rsid w:val="003F6F18"/>
    <w:rsid w:val="003F6F78"/>
    <w:rsid w:val="003F7166"/>
    <w:rsid w:val="003F7201"/>
    <w:rsid w:val="003F74A7"/>
    <w:rsid w:val="003F7DA8"/>
    <w:rsid w:val="00400634"/>
    <w:rsid w:val="00400D51"/>
    <w:rsid w:val="0040120B"/>
    <w:rsid w:val="00401B25"/>
    <w:rsid w:val="00401F3C"/>
    <w:rsid w:val="00401F6F"/>
    <w:rsid w:val="004020B2"/>
    <w:rsid w:val="00402AFF"/>
    <w:rsid w:val="00402E97"/>
    <w:rsid w:val="0040332E"/>
    <w:rsid w:val="0040340D"/>
    <w:rsid w:val="00403767"/>
    <w:rsid w:val="0040391C"/>
    <w:rsid w:val="004039AC"/>
    <w:rsid w:val="004044E8"/>
    <w:rsid w:val="004045D7"/>
    <w:rsid w:val="004047B3"/>
    <w:rsid w:val="004048E1"/>
    <w:rsid w:val="004048F9"/>
    <w:rsid w:val="00405299"/>
    <w:rsid w:val="004053A8"/>
    <w:rsid w:val="0040543B"/>
    <w:rsid w:val="004054DF"/>
    <w:rsid w:val="0040557C"/>
    <w:rsid w:val="004058C8"/>
    <w:rsid w:val="004059DF"/>
    <w:rsid w:val="00405BE0"/>
    <w:rsid w:val="0040615B"/>
    <w:rsid w:val="00406505"/>
    <w:rsid w:val="00406552"/>
    <w:rsid w:val="00406918"/>
    <w:rsid w:val="004070AA"/>
    <w:rsid w:val="0040773C"/>
    <w:rsid w:val="00407BF8"/>
    <w:rsid w:val="00407D4D"/>
    <w:rsid w:val="004106AC"/>
    <w:rsid w:val="0041097A"/>
    <w:rsid w:val="00410B4A"/>
    <w:rsid w:val="00410CCA"/>
    <w:rsid w:val="00411367"/>
    <w:rsid w:val="004113A3"/>
    <w:rsid w:val="0041188D"/>
    <w:rsid w:val="004119B5"/>
    <w:rsid w:val="0041247A"/>
    <w:rsid w:val="00412610"/>
    <w:rsid w:val="004126A1"/>
    <w:rsid w:val="00412953"/>
    <w:rsid w:val="0041295C"/>
    <w:rsid w:val="00412BE8"/>
    <w:rsid w:val="00412DCD"/>
    <w:rsid w:val="004130BF"/>
    <w:rsid w:val="00413AD5"/>
    <w:rsid w:val="00413BCC"/>
    <w:rsid w:val="00413C9F"/>
    <w:rsid w:val="00413E39"/>
    <w:rsid w:val="00413E75"/>
    <w:rsid w:val="004140E6"/>
    <w:rsid w:val="00414157"/>
    <w:rsid w:val="004141D6"/>
    <w:rsid w:val="00414305"/>
    <w:rsid w:val="00414360"/>
    <w:rsid w:val="0041452D"/>
    <w:rsid w:val="004147C6"/>
    <w:rsid w:val="004148E3"/>
    <w:rsid w:val="004149B7"/>
    <w:rsid w:val="00414DC4"/>
    <w:rsid w:val="00415004"/>
    <w:rsid w:val="00415695"/>
    <w:rsid w:val="0041589B"/>
    <w:rsid w:val="00415BCC"/>
    <w:rsid w:val="00415CAC"/>
    <w:rsid w:val="0041626B"/>
    <w:rsid w:val="004163AA"/>
    <w:rsid w:val="00416CE9"/>
    <w:rsid w:val="00416DF5"/>
    <w:rsid w:val="00417549"/>
    <w:rsid w:val="004177D3"/>
    <w:rsid w:val="00417957"/>
    <w:rsid w:val="00417B04"/>
    <w:rsid w:val="00417B94"/>
    <w:rsid w:val="00417F63"/>
    <w:rsid w:val="0042040E"/>
    <w:rsid w:val="004217D2"/>
    <w:rsid w:val="00421947"/>
    <w:rsid w:val="00421B33"/>
    <w:rsid w:val="00421C85"/>
    <w:rsid w:val="004221AC"/>
    <w:rsid w:val="0042223A"/>
    <w:rsid w:val="004224E0"/>
    <w:rsid w:val="00422849"/>
    <w:rsid w:val="004228BE"/>
    <w:rsid w:val="00422918"/>
    <w:rsid w:val="00422DA5"/>
    <w:rsid w:val="0042360F"/>
    <w:rsid w:val="004237CC"/>
    <w:rsid w:val="00423808"/>
    <w:rsid w:val="00423CBB"/>
    <w:rsid w:val="00423D0E"/>
    <w:rsid w:val="004242CE"/>
    <w:rsid w:val="0042460E"/>
    <w:rsid w:val="00424BD8"/>
    <w:rsid w:val="00424D4A"/>
    <w:rsid w:val="00424E09"/>
    <w:rsid w:val="004251DE"/>
    <w:rsid w:val="0042529D"/>
    <w:rsid w:val="00425598"/>
    <w:rsid w:val="004255EF"/>
    <w:rsid w:val="0042563D"/>
    <w:rsid w:val="004258A4"/>
    <w:rsid w:val="00425BE0"/>
    <w:rsid w:val="00425F8D"/>
    <w:rsid w:val="0042628D"/>
    <w:rsid w:val="004262A2"/>
    <w:rsid w:val="00426542"/>
    <w:rsid w:val="00426E73"/>
    <w:rsid w:val="00426F4F"/>
    <w:rsid w:val="00427800"/>
    <w:rsid w:val="0043057C"/>
    <w:rsid w:val="00430732"/>
    <w:rsid w:val="004309B4"/>
    <w:rsid w:val="00430F15"/>
    <w:rsid w:val="0043179C"/>
    <w:rsid w:val="00431B25"/>
    <w:rsid w:val="00432190"/>
    <w:rsid w:val="004322D7"/>
    <w:rsid w:val="00432A19"/>
    <w:rsid w:val="00432EF4"/>
    <w:rsid w:val="00432FF6"/>
    <w:rsid w:val="00433298"/>
    <w:rsid w:val="004336DA"/>
    <w:rsid w:val="004337D6"/>
    <w:rsid w:val="00433CE1"/>
    <w:rsid w:val="004340A6"/>
    <w:rsid w:val="00434586"/>
    <w:rsid w:val="00435281"/>
    <w:rsid w:val="00435745"/>
    <w:rsid w:val="00435B97"/>
    <w:rsid w:val="00435F24"/>
    <w:rsid w:val="00436264"/>
    <w:rsid w:val="00436286"/>
    <w:rsid w:val="004364D0"/>
    <w:rsid w:val="0043678D"/>
    <w:rsid w:val="0043687F"/>
    <w:rsid w:val="00436B45"/>
    <w:rsid w:val="00436E7D"/>
    <w:rsid w:val="00436FE0"/>
    <w:rsid w:val="00437161"/>
    <w:rsid w:val="0043741A"/>
    <w:rsid w:val="00437569"/>
    <w:rsid w:val="004376D3"/>
    <w:rsid w:val="00437B92"/>
    <w:rsid w:val="00437CC6"/>
    <w:rsid w:val="00437D1A"/>
    <w:rsid w:val="00437E39"/>
    <w:rsid w:val="00440615"/>
    <w:rsid w:val="00440A7B"/>
    <w:rsid w:val="00440CFA"/>
    <w:rsid w:val="00440FA7"/>
    <w:rsid w:val="00440FDD"/>
    <w:rsid w:val="00441164"/>
    <w:rsid w:val="00441230"/>
    <w:rsid w:val="004412AD"/>
    <w:rsid w:val="0044133D"/>
    <w:rsid w:val="00441886"/>
    <w:rsid w:val="00441B60"/>
    <w:rsid w:val="00441DBB"/>
    <w:rsid w:val="00441F3F"/>
    <w:rsid w:val="00441F93"/>
    <w:rsid w:val="00442512"/>
    <w:rsid w:val="00442A85"/>
    <w:rsid w:val="00442DE7"/>
    <w:rsid w:val="004430B4"/>
    <w:rsid w:val="00443436"/>
    <w:rsid w:val="00443750"/>
    <w:rsid w:val="0044378D"/>
    <w:rsid w:val="00443898"/>
    <w:rsid w:val="00443A85"/>
    <w:rsid w:val="00443BF3"/>
    <w:rsid w:val="00443DF8"/>
    <w:rsid w:val="00444003"/>
    <w:rsid w:val="004441DD"/>
    <w:rsid w:val="0044550A"/>
    <w:rsid w:val="0044566C"/>
    <w:rsid w:val="00446021"/>
    <w:rsid w:val="004462B5"/>
    <w:rsid w:val="00446A83"/>
    <w:rsid w:val="00446F23"/>
    <w:rsid w:val="00447230"/>
    <w:rsid w:val="004477F1"/>
    <w:rsid w:val="0045006F"/>
    <w:rsid w:val="004500B7"/>
    <w:rsid w:val="004500FD"/>
    <w:rsid w:val="00450126"/>
    <w:rsid w:val="00450372"/>
    <w:rsid w:val="00450809"/>
    <w:rsid w:val="00450899"/>
    <w:rsid w:val="00450966"/>
    <w:rsid w:val="004509B2"/>
    <w:rsid w:val="004509E7"/>
    <w:rsid w:val="004511F2"/>
    <w:rsid w:val="00451264"/>
    <w:rsid w:val="0045129E"/>
    <w:rsid w:val="004519C4"/>
    <w:rsid w:val="00451A90"/>
    <w:rsid w:val="00451CA1"/>
    <w:rsid w:val="00451F05"/>
    <w:rsid w:val="00452388"/>
    <w:rsid w:val="004528BD"/>
    <w:rsid w:val="00452917"/>
    <w:rsid w:val="00452BAA"/>
    <w:rsid w:val="00452F3F"/>
    <w:rsid w:val="0045346E"/>
    <w:rsid w:val="0045352A"/>
    <w:rsid w:val="00453BDA"/>
    <w:rsid w:val="004541CA"/>
    <w:rsid w:val="00454C4E"/>
    <w:rsid w:val="00454F2B"/>
    <w:rsid w:val="00454F44"/>
    <w:rsid w:val="00455081"/>
    <w:rsid w:val="0045520A"/>
    <w:rsid w:val="0045527B"/>
    <w:rsid w:val="004552B6"/>
    <w:rsid w:val="00455590"/>
    <w:rsid w:val="004555E5"/>
    <w:rsid w:val="0045565F"/>
    <w:rsid w:val="00455CB7"/>
    <w:rsid w:val="00455E3B"/>
    <w:rsid w:val="004562C4"/>
    <w:rsid w:val="004563DD"/>
    <w:rsid w:val="00456709"/>
    <w:rsid w:val="004570C4"/>
    <w:rsid w:val="004570CB"/>
    <w:rsid w:val="00457141"/>
    <w:rsid w:val="0045718C"/>
    <w:rsid w:val="004579B4"/>
    <w:rsid w:val="00457F08"/>
    <w:rsid w:val="00457FB6"/>
    <w:rsid w:val="00460284"/>
    <w:rsid w:val="00460501"/>
    <w:rsid w:val="00460513"/>
    <w:rsid w:val="00460A6B"/>
    <w:rsid w:val="004612E5"/>
    <w:rsid w:val="00461AFC"/>
    <w:rsid w:val="0046262D"/>
    <w:rsid w:val="00462832"/>
    <w:rsid w:val="00462FF1"/>
    <w:rsid w:val="004631CA"/>
    <w:rsid w:val="004632CC"/>
    <w:rsid w:val="004639F9"/>
    <w:rsid w:val="0046441A"/>
    <w:rsid w:val="00464CE0"/>
    <w:rsid w:val="00465D3A"/>
    <w:rsid w:val="0046633F"/>
    <w:rsid w:val="004664CA"/>
    <w:rsid w:val="004669AA"/>
    <w:rsid w:val="00466A30"/>
    <w:rsid w:val="00467177"/>
    <w:rsid w:val="00467887"/>
    <w:rsid w:val="00467B5C"/>
    <w:rsid w:val="004703D7"/>
    <w:rsid w:val="004703F0"/>
    <w:rsid w:val="00470665"/>
    <w:rsid w:val="004707D6"/>
    <w:rsid w:val="00470D75"/>
    <w:rsid w:val="00470F01"/>
    <w:rsid w:val="00471495"/>
    <w:rsid w:val="00471521"/>
    <w:rsid w:val="0047154F"/>
    <w:rsid w:val="004716B6"/>
    <w:rsid w:val="00471F26"/>
    <w:rsid w:val="0047240F"/>
    <w:rsid w:val="0047244B"/>
    <w:rsid w:val="0047288D"/>
    <w:rsid w:val="00472956"/>
    <w:rsid w:val="00472A31"/>
    <w:rsid w:val="00472A71"/>
    <w:rsid w:val="00472BCB"/>
    <w:rsid w:val="0047343E"/>
    <w:rsid w:val="004734D8"/>
    <w:rsid w:val="004736D7"/>
    <w:rsid w:val="00473A8D"/>
    <w:rsid w:val="00473EAC"/>
    <w:rsid w:val="00473F05"/>
    <w:rsid w:val="004745FB"/>
    <w:rsid w:val="0047484F"/>
    <w:rsid w:val="00474C13"/>
    <w:rsid w:val="00474C2F"/>
    <w:rsid w:val="00474CDE"/>
    <w:rsid w:val="00475391"/>
    <w:rsid w:val="00475733"/>
    <w:rsid w:val="00475822"/>
    <w:rsid w:val="00475DAA"/>
    <w:rsid w:val="00475EB8"/>
    <w:rsid w:val="00475F52"/>
    <w:rsid w:val="00476181"/>
    <w:rsid w:val="00476246"/>
    <w:rsid w:val="00476325"/>
    <w:rsid w:val="004763E5"/>
    <w:rsid w:val="00476401"/>
    <w:rsid w:val="00476890"/>
    <w:rsid w:val="00476C22"/>
    <w:rsid w:val="00476C23"/>
    <w:rsid w:val="00476C2D"/>
    <w:rsid w:val="00476DAD"/>
    <w:rsid w:val="00476F5F"/>
    <w:rsid w:val="0047704C"/>
    <w:rsid w:val="004773A7"/>
    <w:rsid w:val="004779CF"/>
    <w:rsid w:val="00477DD0"/>
    <w:rsid w:val="00477F37"/>
    <w:rsid w:val="004802D9"/>
    <w:rsid w:val="00480503"/>
    <w:rsid w:val="004807EA"/>
    <w:rsid w:val="00480887"/>
    <w:rsid w:val="00480ACE"/>
    <w:rsid w:val="00480C95"/>
    <w:rsid w:val="00481012"/>
    <w:rsid w:val="00481037"/>
    <w:rsid w:val="004810BE"/>
    <w:rsid w:val="004819EA"/>
    <w:rsid w:val="00481A6B"/>
    <w:rsid w:val="00482006"/>
    <w:rsid w:val="00482076"/>
    <w:rsid w:val="004823FB"/>
    <w:rsid w:val="00482AB6"/>
    <w:rsid w:val="00482CC7"/>
    <w:rsid w:val="00482D4B"/>
    <w:rsid w:val="00482E94"/>
    <w:rsid w:val="004831AA"/>
    <w:rsid w:val="004831CA"/>
    <w:rsid w:val="0048337D"/>
    <w:rsid w:val="0048387A"/>
    <w:rsid w:val="00483AF7"/>
    <w:rsid w:val="00483EE3"/>
    <w:rsid w:val="00483F5F"/>
    <w:rsid w:val="00484D14"/>
    <w:rsid w:val="00484EFE"/>
    <w:rsid w:val="00484F35"/>
    <w:rsid w:val="00485732"/>
    <w:rsid w:val="0048635E"/>
    <w:rsid w:val="004863D9"/>
    <w:rsid w:val="00486735"/>
    <w:rsid w:val="00486915"/>
    <w:rsid w:val="00486AD5"/>
    <w:rsid w:val="00486B9E"/>
    <w:rsid w:val="00486D9B"/>
    <w:rsid w:val="00487411"/>
    <w:rsid w:val="00487557"/>
    <w:rsid w:val="00487695"/>
    <w:rsid w:val="004877E5"/>
    <w:rsid w:val="004878CB"/>
    <w:rsid w:val="00487BE2"/>
    <w:rsid w:val="0049026C"/>
    <w:rsid w:val="00490620"/>
    <w:rsid w:val="00490625"/>
    <w:rsid w:val="00490657"/>
    <w:rsid w:val="004906DC"/>
    <w:rsid w:val="004908AF"/>
    <w:rsid w:val="00490B44"/>
    <w:rsid w:val="00490BB7"/>
    <w:rsid w:val="00490BED"/>
    <w:rsid w:val="00490D72"/>
    <w:rsid w:val="00491259"/>
    <w:rsid w:val="00491699"/>
    <w:rsid w:val="00491755"/>
    <w:rsid w:val="004917CE"/>
    <w:rsid w:val="004918C0"/>
    <w:rsid w:val="00491948"/>
    <w:rsid w:val="00491991"/>
    <w:rsid w:val="00491A03"/>
    <w:rsid w:val="00491E39"/>
    <w:rsid w:val="00491EE9"/>
    <w:rsid w:val="0049208B"/>
    <w:rsid w:val="004926DC"/>
    <w:rsid w:val="00492715"/>
    <w:rsid w:val="00492A8E"/>
    <w:rsid w:val="00492EC6"/>
    <w:rsid w:val="0049320D"/>
    <w:rsid w:val="00493355"/>
    <w:rsid w:val="004933D9"/>
    <w:rsid w:val="004933F2"/>
    <w:rsid w:val="00493652"/>
    <w:rsid w:val="00494100"/>
    <w:rsid w:val="00494183"/>
    <w:rsid w:val="0049433D"/>
    <w:rsid w:val="004949AE"/>
    <w:rsid w:val="00494B52"/>
    <w:rsid w:val="00494BF5"/>
    <w:rsid w:val="004950F0"/>
    <w:rsid w:val="00495377"/>
    <w:rsid w:val="0049560F"/>
    <w:rsid w:val="00495BFE"/>
    <w:rsid w:val="004961FB"/>
    <w:rsid w:val="00496303"/>
    <w:rsid w:val="0049639B"/>
    <w:rsid w:val="0049643E"/>
    <w:rsid w:val="00496672"/>
    <w:rsid w:val="0049684C"/>
    <w:rsid w:val="00496CC9"/>
    <w:rsid w:val="00496CF5"/>
    <w:rsid w:val="00496D3C"/>
    <w:rsid w:val="00496F92"/>
    <w:rsid w:val="004974D8"/>
    <w:rsid w:val="00497736"/>
    <w:rsid w:val="004977AC"/>
    <w:rsid w:val="00497DA5"/>
    <w:rsid w:val="00497F8F"/>
    <w:rsid w:val="00497FD2"/>
    <w:rsid w:val="004A06CE"/>
    <w:rsid w:val="004A0753"/>
    <w:rsid w:val="004A0DC8"/>
    <w:rsid w:val="004A113A"/>
    <w:rsid w:val="004A1518"/>
    <w:rsid w:val="004A1A86"/>
    <w:rsid w:val="004A1B76"/>
    <w:rsid w:val="004A1ED1"/>
    <w:rsid w:val="004A1F79"/>
    <w:rsid w:val="004A20AE"/>
    <w:rsid w:val="004A2353"/>
    <w:rsid w:val="004A24A7"/>
    <w:rsid w:val="004A2810"/>
    <w:rsid w:val="004A2A51"/>
    <w:rsid w:val="004A2B44"/>
    <w:rsid w:val="004A30F5"/>
    <w:rsid w:val="004A3457"/>
    <w:rsid w:val="004A34A7"/>
    <w:rsid w:val="004A3590"/>
    <w:rsid w:val="004A37D8"/>
    <w:rsid w:val="004A38FC"/>
    <w:rsid w:val="004A415D"/>
    <w:rsid w:val="004A4210"/>
    <w:rsid w:val="004A4238"/>
    <w:rsid w:val="004A4693"/>
    <w:rsid w:val="004A4A12"/>
    <w:rsid w:val="004A4BA9"/>
    <w:rsid w:val="004A4D3B"/>
    <w:rsid w:val="004A4F16"/>
    <w:rsid w:val="004A52EE"/>
    <w:rsid w:val="004A5856"/>
    <w:rsid w:val="004A586C"/>
    <w:rsid w:val="004A6C48"/>
    <w:rsid w:val="004A70E6"/>
    <w:rsid w:val="004A70EA"/>
    <w:rsid w:val="004A7147"/>
    <w:rsid w:val="004A7349"/>
    <w:rsid w:val="004A78A6"/>
    <w:rsid w:val="004B02AD"/>
    <w:rsid w:val="004B03DB"/>
    <w:rsid w:val="004B0945"/>
    <w:rsid w:val="004B114C"/>
    <w:rsid w:val="004B1229"/>
    <w:rsid w:val="004B144B"/>
    <w:rsid w:val="004B1611"/>
    <w:rsid w:val="004B162C"/>
    <w:rsid w:val="004B1F55"/>
    <w:rsid w:val="004B2529"/>
    <w:rsid w:val="004B2850"/>
    <w:rsid w:val="004B2851"/>
    <w:rsid w:val="004B28DE"/>
    <w:rsid w:val="004B292C"/>
    <w:rsid w:val="004B2DF1"/>
    <w:rsid w:val="004B328F"/>
    <w:rsid w:val="004B32AF"/>
    <w:rsid w:val="004B3620"/>
    <w:rsid w:val="004B39D8"/>
    <w:rsid w:val="004B3C54"/>
    <w:rsid w:val="004B4489"/>
    <w:rsid w:val="004B4709"/>
    <w:rsid w:val="004B4DD5"/>
    <w:rsid w:val="004B518A"/>
    <w:rsid w:val="004B5325"/>
    <w:rsid w:val="004B5611"/>
    <w:rsid w:val="004B56D7"/>
    <w:rsid w:val="004B580D"/>
    <w:rsid w:val="004B5922"/>
    <w:rsid w:val="004B5960"/>
    <w:rsid w:val="004B5E67"/>
    <w:rsid w:val="004B6210"/>
    <w:rsid w:val="004B6A20"/>
    <w:rsid w:val="004B6A4A"/>
    <w:rsid w:val="004B6B93"/>
    <w:rsid w:val="004B6BF3"/>
    <w:rsid w:val="004B6FB3"/>
    <w:rsid w:val="004B71D4"/>
    <w:rsid w:val="004B765A"/>
    <w:rsid w:val="004B76D4"/>
    <w:rsid w:val="004B7AC9"/>
    <w:rsid w:val="004B7E3B"/>
    <w:rsid w:val="004B7ED6"/>
    <w:rsid w:val="004C00D7"/>
    <w:rsid w:val="004C03A4"/>
    <w:rsid w:val="004C0426"/>
    <w:rsid w:val="004C0473"/>
    <w:rsid w:val="004C077A"/>
    <w:rsid w:val="004C078F"/>
    <w:rsid w:val="004C0EF6"/>
    <w:rsid w:val="004C122C"/>
    <w:rsid w:val="004C16F0"/>
    <w:rsid w:val="004C1D81"/>
    <w:rsid w:val="004C250F"/>
    <w:rsid w:val="004C26B8"/>
    <w:rsid w:val="004C29B4"/>
    <w:rsid w:val="004C2BA9"/>
    <w:rsid w:val="004C2D5C"/>
    <w:rsid w:val="004C3987"/>
    <w:rsid w:val="004C39A0"/>
    <w:rsid w:val="004C3E1F"/>
    <w:rsid w:val="004C41AD"/>
    <w:rsid w:val="004C4460"/>
    <w:rsid w:val="004C4500"/>
    <w:rsid w:val="004C4574"/>
    <w:rsid w:val="004C475A"/>
    <w:rsid w:val="004C483E"/>
    <w:rsid w:val="004C4A96"/>
    <w:rsid w:val="004C4B14"/>
    <w:rsid w:val="004C4E5B"/>
    <w:rsid w:val="004C50D6"/>
    <w:rsid w:val="004C54BD"/>
    <w:rsid w:val="004C5ABB"/>
    <w:rsid w:val="004C5C18"/>
    <w:rsid w:val="004C689A"/>
    <w:rsid w:val="004C6BB8"/>
    <w:rsid w:val="004C7985"/>
    <w:rsid w:val="004C7BDE"/>
    <w:rsid w:val="004C7D20"/>
    <w:rsid w:val="004C7D2C"/>
    <w:rsid w:val="004D0184"/>
    <w:rsid w:val="004D0379"/>
    <w:rsid w:val="004D0494"/>
    <w:rsid w:val="004D08E8"/>
    <w:rsid w:val="004D0987"/>
    <w:rsid w:val="004D09E9"/>
    <w:rsid w:val="004D0A5A"/>
    <w:rsid w:val="004D127D"/>
    <w:rsid w:val="004D12B1"/>
    <w:rsid w:val="004D167B"/>
    <w:rsid w:val="004D1BD6"/>
    <w:rsid w:val="004D1CB3"/>
    <w:rsid w:val="004D26A9"/>
    <w:rsid w:val="004D2B44"/>
    <w:rsid w:val="004D2D12"/>
    <w:rsid w:val="004D2E49"/>
    <w:rsid w:val="004D2E8B"/>
    <w:rsid w:val="004D2FC5"/>
    <w:rsid w:val="004D321C"/>
    <w:rsid w:val="004D3EFA"/>
    <w:rsid w:val="004D44E3"/>
    <w:rsid w:val="004D4731"/>
    <w:rsid w:val="004D47AC"/>
    <w:rsid w:val="004D4E71"/>
    <w:rsid w:val="004D507E"/>
    <w:rsid w:val="004D514B"/>
    <w:rsid w:val="004D55DA"/>
    <w:rsid w:val="004D5887"/>
    <w:rsid w:val="004D58B7"/>
    <w:rsid w:val="004D5A34"/>
    <w:rsid w:val="004D5C9D"/>
    <w:rsid w:val="004D6252"/>
    <w:rsid w:val="004D636C"/>
    <w:rsid w:val="004D654D"/>
    <w:rsid w:val="004D6F10"/>
    <w:rsid w:val="004D6FA8"/>
    <w:rsid w:val="004D76FD"/>
    <w:rsid w:val="004D7B10"/>
    <w:rsid w:val="004D7C2A"/>
    <w:rsid w:val="004D7F9C"/>
    <w:rsid w:val="004E00ED"/>
    <w:rsid w:val="004E0348"/>
    <w:rsid w:val="004E12FD"/>
    <w:rsid w:val="004E131A"/>
    <w:rsid w:val="004E132A"/>
    <w:rsid w:val="004E14F9"/>
    <w:rsid w:val="004E16D3"/>
    <w:rsid w:val="004E16FF"/>
    <w:rsid w:val="004E1783"/>
    <w:rsid w:val="004E1817"/>
    <w:rsid w:val="004E1A32"/>
    <w:rsid w:val="004E1D9C"/>
    <w:rsid w:val="004E221F"/>
    <w:rsid w:val="004E22D7"/>
    <w:rsid w:val="004E298F"/>
    <w:rsid w:val="004E2BEE"/>
    <w:rsid w:val="004E2E06"/>
    <w:rsid w:val="004E2E31"/>
    <w:rsid w:val="004E2E60"/>
    <w:rsid w:val="004E33FF"/>
    <w:rsid w:val="004E3443"/>
    <w:rsid w:val="004E3636"/>
    <w:rsid w:val="004E36FB"/>
    <w:rsid w:val="004E37A4"/>
    <w:rsid w:val="004E3867"/>
    <w:rsid w:val="004E3C69"/>
    <w:rsid w:val="004E3F61"/>
    <w:rsid w:val="004E430E"/>
    <w:rsid w:val="004E435A"/>
    <w:rsid w:val="004E450C"/>
    <w:rsid w:val="004E4B02"/>
    <w:rsid w:val="004E5090"/>
    <w:rsid w:val="004E50F3"/>
    <w:rsid w:val="004E52E1"/>
    <w:rsid w:val="004E538A"/>
    <w:rsid w:val="004E57C6"/>
    <w:rsid w:val="004E5837"/>
    <w:rsid w:val="004E5B99"/>
    <w:rsid w:val="004E5C3D"/>
    <w:rsid w:val="004E5E3F"/>
    <w:rsid w:val="004E62F4"/>
    <w:rsid w:val="004E6556"/>
    <w:rsid w:val="004E6640"/>
    <w:rsid w:val="004E6976"/>
    <w:rsid w:val="004E69C1"/>
    <w:rsid w:val="004E7309"/>
    <w:rsid w:val="004E7427"/>
    <w:rsid w:val="004E77F7"/>
    <w:rsid w:val="004E7B60"/>
    <w:rsid w:val="004E7F99"/>
    <w:rsid w:val="004F09D3"/>
    <w:rsid w:val="004F0A6E"/>
    <w:rsid w:val="004F0AEF"/>
    <w:rsid w:val="004F0C5A"/>
    <w:rsid w:val="004F10E2"/>
    <w:rsid w:val="004F1587"/>
    <w:rsid w:val="004F19B2"/>
    <w:rsid w:val="004F1B81"/>
    <w:rsid w:val="004F2079"/>
    <w:rsid w:val="004F2103"/>
    <w:rsid w:val="004F23B2"/>
    <w:rsid w:val="004F24A8"/>
    <w:rsid w:val="004F2640"/>
    <w:rsid w:val="004F2E4C"/>
    <w:rsid w:val="004F2FEF"/>
    <w:rsid w:val="004F3064"/>
    <w:rsid w:val="004F349F"/>
    <w:rsid w:val="004F351B"/>
    <w:rsid w:val="004F3575"/>
    <w:rsid w:val="004F39B6"/>
    <w:rsid w:val="004F39EC"/>
    <w:rsid w:val="004F3C9A"/>
    <w:rsid w:val="004F3F7C"/>
    <w:rsid w:val="004F428D"/>
    <w:rsid w:val="004F4740"/>
    <w:rsid w:val="004F53A1"/>
    <w:rsid w:val="004F5562"/>
    <w:rsid w:val="004F5742"/>
    <w:rsid w:val="004F58F2"/>
    <w:rsid w:val="004F605C"/>
    <w:rsid w:val="004F6509"/>
    <w:rsid w:val="004F6524"/>
    <w:rsid w:val="004F66FF"/>
    <w:rsid w:val="004F676A"/>
    <w:rsid w:val="004F67C4"/>
    <w:rsid w:val="004F6D35"/>
    <w:rsid w:val="004F6DDD"/>
    <w:rsid w:val="004F6E4A"/>
    <w:rsid w:val="004F6FFA"/>
    <w:rsid w:val="004F70B6"/>
    <w:rsid w:val="004F738B"/>
    <w:rsid w:val="004F76B3"/>
    <w:rsid w:val="004F76D8"/>
    <w:rsid w:val="004F772B"/>
    <w:rsid w:val="004F7AB4"/>
    <w:rsid w:val="004F7FE3"/>
    <w:rsid w:val="005000D7"/>
    <w:rsid w:val="00500305"/>
    <w:rsid w:val="00500A32"/>
    <w:rsid w:val="00500BE9"/>
    <w:rsid w:val="00500C3F"/>
    <w:rsid w:val="005013E7"/>
    <w:rsid w:val="005014B9"/>
    <w:rsid w:val="0050152F"/>
    <w:rsid w:val="005015F9"/>
    <w:rsid w:val="00501986"/>
    <w:rsid w:val="00501BEF"/>
    <w:rsid w:val="00501CF6"/>
    <w:rsid w:val="00501CFE"/>
    <w:rsid w:val="00501DDB"/>
    <w:rsid w:val="00501F5A"/>
    <w:rsid w:val="00501FB7"/>
    <w:rsid w:val="005021AA"/>
    <w:rsid w:val="005022D4"/>
    <w:rsid w:val="00502764"/>
    <w:rsid w:val="005028FA"/>
    <w:rsid w:val="00502C2A"/>
    <w:rsid w:val="00503378"/>
    <w:rsid w:val="005033E9"/>
    <w:rsid w:val="00503408"/>
    <w:rsid w:val="00503487"/>
    <w:rsid w:val="0050348B"/>
    <w:rsid w:val="00503781"/>
    <w:rsid w:val="005038DE"/>
    <w:rsid w:val="00503F08"/>
    <w:rsid w:val="00504167"/>
    <w:rsid w:val="0050486F"/>
    <w:rsid w:val="00504D55"/>
    <w:rsid w:val="00504D80"/>
    <w:rsid w:val="00504E06"/>
    <w:rsid w:val="00505441"/>
    <w:rsid w:val="00505818"/>
    <w:rsid w:val="00506043"/>
    <w:rsid w:val="005060EB"/>
    <w:rsid w:val="00506DC0"/>
    <w:rsid w:val="005074AD"/>
    <w:rsid w:val="00507949"/>
    <w:rsid w:val="00507A9A"/>
    <w:rsid w:val="00507AD4"/>
    <w:rsid w:val="00507B26"/>
    <w:rsid w:val="00507E6F"/>
    <w:rsid w:val="0051024B"/>
    <w:rsid w:val="005103C6"/>
    <w:rsid w:val="005105F2"/>
    <w:rsid w:val="00510691"/>
    <w:rsid w:val="0051079A"/>
    <w:rsid w:val="00510D0C"/>
    <w:rsid w:val="00510EAA"/>
    <w:rsid w:val="00511209"/>
    <w:rsid w:val="00511559"/>
    <w:rsid w:val="0051180C"/>
    <w:rsid w:val="00511A74"/>
    <w:rsid w:val="00511AEA"/>
    <w:rsid w:val="00512221"/>
    <w:rsid w:val="00512676"/>
    <w:rsid w:val="0051272A"/>
    <w:rsid w:val="005128C9"/>
    <w:rsid w:val="0051298B"/>
    <w:rsid w:val="00512B92"/>
    <w:rsid w:val="00513019"/>
    <w:rsid w:val="00513223"/>
    <w:rsid w:val="00513420"/>
    <w:rsid w:val="00513685"/>
    <w:rsid w:val="0051369D"/>
    <w:rsid w:val="00513760"/>
    <w:rsid w:val="00513A2D"/>
    <w:rsid w:val="00513A4D"/>
    <w:rsid w:val="00513C92"/>
    <w:rsid w:val="00513D47"/>
    <w:rsid w:val="0051408E"/>
    <w:rsid w:val="005145D1"/>
    <w:rsid w:val="00514BD2"/>
    <w:rsid w:val="00514C46"/>
    <w:rsid w:val="00514FF7"/>
    <w:rsid w:val="005150AA"/>
    <w:rsid w:val="0051515D"/>
    <w:rsid w:val="00515160"/>
    <w:rsid w:val="005151C4"/>
    <w:rsid w:val="005152D5"/>
    <w:rsid w:val="00515452"/>
    <w:rsid w:val="0051563E"/>
    <w:rsid w:val="005157D7"/>
    <w:rsid w:val="00515E0E"/>
    <w:rsid w:val="0051663F"/>
    <w:rsid w:val="00516833"/>
    <w:rsid w:val="005171B2"/>
    <w:rsid w:val="00517558"/>
    <w:rsid w:val="0051765C"/>
    <w:rsid w:val="005179F9"/>
    <w:rsid w:val="00517E4A"/>
    <w:rsid w:val="00517EC4"/>
    <w:rsid w:val="0052000B"/>
    <w:rsid w:val="005200A5"/>
    <w:rsid w:val="00520A59"/>
    <w:rsid w:val="00520BF5"/>
    <w:rsid w:val="00520CEA"/>
    <w:rsid w:val="00520D06"/>
    <w:rsid w:val="00521207"/>
    <w:rsid w:val="005213A5"/>
    <w:rsid w:val="00521960"/>
    <w:rsid w:val="0052196A"/>
    <w:rsid w:val="00521A29"/>
    <w:rsid w:val="00522050"/>
    <w:rsid w:val="00522897"/>
    <w:rsid w:val="00522B80"/>
    <w:rsid w:val="00522F3C"/>
    <w:rsid w:val="005235D8"/>
    <w:rsid w:val="00523AAF"/>
    <w:rsid w:val="00523B67"/>
    <w:rsid w:val="00523D02"/>
    <w:rsid w:val="00523F4D"/>
    <w:rsid w:val="00524128"/>
    <w:rsid w:val="00524529"/>
    <w:rsid w:val="00524772"/>
    <w:rsid w:val="005247D8"/>
    <w:rsid w:val="00524E2F"/>
    <w:rsid w:val="00524EB3"/>
    <w:rsid w:val="00525128"/>
    <w:rsid w:val="0052541B"/>
    <w:rsid w:val="0052545A"/>
    <w:rsid w:val="0052567F"/>
    <w:rsid w:val="005256AD"/>
    <w:rsid w:val="00526283"/>
    <w:rsid w:val="005267EA"/>
    <w:rsid w:val="00526A83"/>
    <w:rsid w:val="00527212"/>
    <w:rsid w:val="005278B3"/>
    <w:rsid w:val="005278E0"/>
    <w:rsid w:val="00527ABA"/>
    <w:rsid w:val="00527FA2"/>
    <w:rsid w:val="005308C3"/>
    <w:rsid w:val="00531104"/>
    <w:rsid w:val="00531714"/>
    <w:rsid w:val="00531C87"/>
    <w:rsid w:val="00531CA8"/>
    <w:rsid w:val="0053203D"/>
    <w:rsid w:val="0053204C"/>
    <w:rsid w:val="00532315"/>
    <w:rsid w:val="005323C2"/>
    <w:rsid w:val="005323E7"/>
    <w:rsid w:val="00532552"/>
    <w:rsid w:val="00532769"/>
    <w:rsid w:val="0053298C"/>
    <w:rsid w:val="005339D3"/>
    <w:rsid w:val="00533D55"/>
    <w:rsid w:val="00533E53"/>
    <w:rsid w:val="005342D4"/>
    <w:rsid w:val="00534B54"/>
    <w:rsid w:val="00534BFD"/>
    <w:rsid w:val="00535447"/>
    <w:rsid w:val="005354D8"/>
    <w:rsid w:val="005358DD"/>
    <w:rsid w:val="00535D0B"/>
    <w:rsid w:val="00535D50"/>
    <w:rsid w:val="00536537"/>
    <w:rsid w:val="005366C4"/>
    <w:rsid w:val="005371B0"/>
    <w:rsid w:val="005371DD"/>
    <w:rsid w:val="00537F8F"/>
    <w:rsid w:val="0054014A"/>
    <w:rsid w:val="00541525"/>
    <w:rsid w:val="005419AF"/>
    <w:rsid w:val="00542256"/>
    <w:rsid w:val="00542A73"/>
    <w:rsid w:val="00542AFB"/>
    <w:rsid w:val="00543712"/>
    <w:rsid w:val="005438F9"/>
    <w:rsid w:val="00543CAA"/>
    <w:rsid w:val="00543E18"/>
    <w:rsid w:val="00544109"/>
    <w:rsid w:val="00544252"/>
    <w:rsid w:val="005446A4"/>
    <w:rsid w:val="005449E7"/>
    <w:rsid w:val="00544B28"/>
    <w:rsid w:val="00544BA0"/>
    <w:rsid w:val="00544C3C"/>
    <w:rsid w:val="00544E06"/>
    <w:rsid w:val="005454BF"/>
    <w:rsid w:val="005455BB"/>
    <w:rsid w:val="005455DC"/>
    <w:rsid w:val="00545B24"/>
    <w:rsid w:val="00545F6D"/>
    <w:rsid w:val="00545F71"/>
    <w:rsid w:val="005465BC"/>
    <w:rsid w:val="00546C42"/>
    <w:rsid w:val="00546F7D"/>
    <w:rsid w:val="00546FE8"/>
    <w:rsid w:val="005479EA"/>
    <w:rsid w:val="00547B7B"/>
    <w:rsid w:val="0055009F"/>
    <w:rsid w:val="00550212"/>
    <w:rsid w:val="00550329"/>
    <w:rsid w:val="005507DA"/>
    <w:rsid w:val="00550969"/>
    <w:rsid w:val="005510CC"/>
    <w:rsid w:val="005512D5"/>
    <w:rsid w:val="00551469"/>
    <w:rsid w:val="00551A61"/>
    <w:rsid w:val="00551CFC"/>
    <w:rsid w:val="00551D15"/>
    <w:rsid w:val="00551E02"/>
    <w:rsid w:val="005522C7"/>
    <w:rsid w:val="00552387"/>
    <w:rsid w:val="005526D0"/>
    <w:rsid w:val="00552712"/>
    <w:rsid w:val="00552AED"/>
    <w:rsid w:val="00552CA3"/>
    <w:rsid w:val="005537B6"/>
    <w:rsid w:val="0055392F"/>
    <w:rsid w:val="00553BA8"/>
    <w:rsid w:val="00553F4A"/>
    <w:rsid w:val="00553FEC"/>
    <w:rsid w:val="005540FC"/>
    <w:rsid w:val="0055426D"/>
    <w:rsid w:val="0055452F"/>
    <w:rsid w:val="00554786"/>
    <w:rsid w:val="00554921"/>
    <w:rsid w:val="00554C0E"/>
    <w:rsid w:val="00554F6D"/>
    <w:rsid w:val="0055506E"/>
    <w:rsid w:val="00555168"/>
    <w:rsid w:val="005553B8"/>
    <w:rsid w:val="005553DC"/>
    <w:rsid w:val="005558AF"/>
    <w:rsid w:val="00555AA7"/>
    <w:rsid w:val="00556299"/>
    <w:rsid w:val="0055665A"/>
    <w:rsid w:val="00556714"/>
    <w:rsid w:val="00556D35"/>
    <w:rsid w:val="00556D8D"/>
    <w:rsid w:val="00556F7B"/>
    <w:rsid w:val="0055707D"/>
    <w:rsid w:val="00557270"/>
    <w:rsid w:val="00557432"/>
    <w:rsid w:val="00557716"/>
    <w:rsid w:val="005578E3"/>
    <w:rsid w:val="00557980"/>
    <w:rsid w:val="00560234"/>
    <w:rsid w:val="005604FB"/>
    <w:rsid w:val="00560654"/>
    <w:rsid w:val="00560817"/>
    <w:rsid w:val="00560A01"/>
    <w:rsid w:val="00560B5C"/>
    <w:rsid w:val="00560F46"/>
    <w:rsid w:val="005610DA"/>
    <w:rsid w:val="00561130"/>
    <w:rsid w:val="00561FA6"/>
    <w:rsid w:val="00562243"/>
    <w:rsid w:val="00562263"/>
    <w:rsid w:val="00562423"/>
    <w:rsid w:val="00562565"/>
    <w:rsid w:val="005625E5"/>
    <w:rsid w:val="00562611"/>
    <w:rsid w:val="00562A28"/>
    <w:rsid w:val="00562BBA"/>
    <w:rsid w:val="0056328F"/>
    <w:rsid w:val="00563298"/>
    <w:rsid w:val="005635DA"/>
    <w:rsid w:val="00563780"/>
    <w:rsid w:val="005637DC"/>
    <w:rsid w:val="0056411C"/>
    <w:rsid w:val="00564181"/>
    <w:rsid w:val="0056432E"/>
    <w:rsid w:val="005643D7"/>
    <w:rsid w:val="00565434"/>
    <w:rsid w:val="0056579B"/>
    <w:rsid w:val="00565B02"/>
    <w:rsid w:val="0056621A"/>
    <w:rsid w:val="0056669E"/>
    <w:rsid w:val="005667B7"/>
    <w:rsid w:val="005667BD"/>
    <w:rsid w:val="00566917"/>
    <w:rsid w:val="00566987"/>
    <w:rsid w:val="00566A8E"/>
    <w:rsid w:val="00566BF6"/>
    <w:rsid w:val="00566E26"/>
    <w:rsid w:val="005670DF"/>
    <w:rsid w:val="0056746B"/>
    <w:rsid w:val="005678FB"/>
    <w:rsid w:val="00567911"/>
    <w:rsid w:val="00567C86"/>
    <w:rsid w:val="005704A7"/>
    <w:rsid w:val="00570513"/>
    <w:rsid w:val="00570564"/>
    <w:rsid w:val="005705F0"/>
    <w:rsid w:val="00570627"/>
    <w:rsid w:val="0057099F"/>
    <w:rsid w:val="00570CC5"/>
    <w:rsid w:val="00570CC8"/>
    <w:rsid w:val="00571101"/>
    <w:rsid w:val="005712A3"/>
    <w:rsid w:val="005714B0"/>
    <w:rsid w:val="00571519"/>
    <w:rsid w:val="005715EF"/>
    <w:rsid w:val="005717F8"/>
    <w:rsid w:val="00571A0E"/>
    <w:rsid w:val="00571B32"/>
    <w:rsid w:val="00571C72"/>
    <w:rsid w:val="00571E35"/>
    <w:rsid w:val="00572321"/>
    <w:rsid w:val="00572376"/>
    <w:rsid w:val="0057266F"/>
    <w:rsid w:val="005726C2"/>
    <w:rsid w:val="005733F2"/>
    <w:rsid w:val="00573AAE"/>
    <w:rsid w:val="00573CD2"/>
    <w:rsid w:val="00573DEF"/>
    <w:rsid w:val="00573E1E"/>
    <w:rsid w:val="005740B2"/>
    <w:rsid w:val="005745B1"/>
    <w:rsid w:val="00574865"/>
    <w:rsid w:val="0057489E"/>
    <w:rsid w:val="00574B17"/>
    <w:rsid w:val="00574DB0"/>
    <w:rsid w:val="00574DD6"/>
    <w:rsid w:val="0057515A"/>
    <w:rsid w:val="0057519C"/>
    <w:rsid w:val="0057543F"/>
    <w:rsid w:val="00575902"/>
    <w:rsid w:val="00575B71"/>
    <w:rsid w:val="00575DA7"/>
    <w:rsid w:val="00575F09"/>
    <w:rsid w:val="005767EF"/>
    <w:rsid w:val="005768C5"/>
    <w:rsid w:val="0057690E"/>
    <w:rsid w:val="00576CE7"/>
    <w:rsid w:val="00576D1B"/>
    <w:rsid w:val="00576D48"/>
    <w:rsid w:val="0057739A"/>
    <w:rsid w:val="00577568"/>
    <w:rsid w:val="005775B4"/>
    <w:rsid w:val="00577DFB"/>
    <w:rsid w:val="00577E5D"/>
    <w:rsid w:val="00577FEF"/>
    <w:rsid w:val="00580127"/>
    <w:rsid w:val="005803C5"/>
    <w:rsid w:val="005805E4"/>
    <w:rsid w:val="00580880"/>
    <w:rsid w:val="00580B46"/>
    <w:rsid w:val="00580FB3"/>
    <w:rsid w:val="00581449"/>
    <w:rsid w:val="00581590"/>
    <w:rsid w:val="005815D1"/>
    <w:rsid w:val="00581A87"/>
    <w:rsid w:val="00581DA4"/>
    <w:rsid w:val="00581EBD"/>
    <w:rsid w:val="0058209E"/>
    <w:rsid w:val="00582824"/>
    <w:rsid w:val="00582852"/>
    <w:rsid w:val="00582927"/>
    <w:rsid w:val="00582A61"/>
    <w:rsid w:val="00582EA6"/>
    <w:rsid w:val="00582FCE"/>
    <w:rsid w:val="005830EC"/>
    <w:rsid w:val="00583367"/>
    <w:rsid w:val="00583464"/>
    <w:rsid w:val="0058366C"/>
    <w:rsid w:val="00583678"/>
    <w:rsid w:val="005837FB"/>
    <w:rsid w:val="00583949"/>
    <w:rsid w:val="00583B82"/>
    <w:rsid w:val="00583D28"/>
    <w:rsid w:val="005840E0"/>
    <w:rsid w:val="00585075"/>
    <w:rsid w:val="00585474"/>
    <w:rsid w:val="005854D8"/>
    <w:rsid w:val="00586115"/>
    <w:rsid w:val="00586168"/>
    <w:rsid w:val="00586558"/>
    <w:rsid w:val="0058664E"/>
    <w:rsid w:val="00586BC5"/>
    <w:rsid w:val="00586DEA"/>
    <w:rsid w:val="00587244"/>
    <w:rsid w:val="00587B4C"/>
    <w:rsid w:val="00587DF7"/>
    <w:rsid w:val="00587F13"/>
    <w:rsid w:val="005902C1"/>
    <w:rsid w:val="0059036D"/>
    <w:rsid w:val="005904B9"/>
    <w:rsid w:val="00590793"/>
    <w:rsid w:val="005907F7"/>
    <w:rsid w:val="00590C3C"/>
    <w:rsid w:val="00590C76"/>
    <w:rsid w:val="00591040"/>
    <w:rsid w:val="00591195"/>
    <w:rsid w:val="005915DD"/>
    <w:rsid w:val="0059198F"/>
    <w:rsid w:val="00591B16"/>
    <w:rsid w:val="00591DC9"/>
    <w:rsid w:val="005926B2"/>
    <w:rsid w:val="00592773"/>
    <w:rsid w:val="00592DC4"/>
    <w:rsid w:val="00592E4B"/>
    <w:rsid w:val="00592F35"/>
    <w:rsid w:val="005930CE"/>
    <w:rsid w:val="00593263"/>
    <w:rsid w:val="0059338F"/>
    <w:rsid w:val="00593644"/>
    <w:rsid w:val="00593954"/>
    <w:rsid w:val="00594AA1"/>
    <w:rsid w:val="00594DAC"/>
    <w:rsid w:val="005951A2"/>
    <w:rsid w:val="005951AC"/>
    <w:rsid w:val="00595360"/>
    <w:rsid w:val="005953CF"/>
    <w:rsid w:val="00595409"/>
    <w:rsid w:val="00595463"/>
    <w:rsid w:val="005955F5"/>
    <w:rsid w:val="00595C06"/>
    <w:rsid w:val="00595F98"/>
    <w:rsid w:val="0059601C"/>
    <w:rsid w:val="005961B9"/>
    <w:rsid w:val="0059629B"/>
    <w:rsid w:val="005962C9"/>
    <w:rsid w:val="005966DE"/>
    <w:rsid w:val="00596753"/>
    <w:rsid w:val="005969CD"/>
    <w:rsid w:val="00596BFD"/>
    <w:rsid w:val="00596C5A"/>
    <w:rsid w:val="00597021"/>
    <w:rsid w:val="0059757D"/>
    <w:rsid w:val="0059783D"/>
    <w:rsid w:val="0059789C"/>
    <w:rsid w:val="00597B8A"/>
    <w:rsid w:val="005A035C"/>
    <w:rsid w:val="005A061F"/>
    <w:rsid w:val="005A0D66"/>
    <w:rsid w:val="005A0F61"/>
    <w:rsid w:val="005A114C"/>
    <w:rsid w:val="005A13C1"/>
    <w:rsid w:val="005A1B17"/>
    <w:rsid w:val="005A1B98"/>
    <w:rsid w:val="005A21F5"/>
    <w:rsid w:val="005A281F"/>
    <w:rsid w:val="005A2FBA"/>
    <w:rsid w:val="005A32DD"/>
    <w:rsid w:val="005A3316"/>
    <w:rsid w:val="005A3A24"/>
    <w:rsid w:val="005A4148"/>
    <w:rsid w:val="005A429E"/>
    <w:rsid w:val="005A440F"/>
    <w:rsid w:val="005A4676"/>
    <w:rsid w:val="005A46D6"/>
    <w:rsid w:val="005A48C9"/>
    <w:rsid w:val="005A49E8"/>
    <w:rsid w:val="005A4B2F"/>
    <w:rsid w:val="005A4CA1"/>
    <w:rsid w:val="005A4D3D"/>
    <w:rsid w:val="005A5296"/>
    <w:rsid w:val="005A55F2"/>
    <w:rsid w:val="005A5739"/>
    <w:rsid w:val="005A5DB8"/>
    <w:rsid w:val="005A5F37"/>
    <w:rsid w:val="005A640B"/>
    <w:rsid w:val="005A6603"/>
    <w:rsid w:val="005A663D"/>
    <w:rsid w:val="005A6ACB"/>
    <w:rsid w:val="005A6D2E"/>
    <w:rsid w:val="005A6DFB"/>
    <w:rsid w:val="005A6F68"/>
    <w:rsid w:val="005A6FF1"/>
    <w:rsid w:val="005A736D"/>
    <w:rsid w:val="005A747E"/>
    <w:rsid w:val="005A758B"/>
    <w:rsid w:val="005A77CA"/>
    <w:rsid w:val="005A79C3"/>
    <w:rsid w:val="005A7C1A"/>
    <w:rsid w:val="005B00BA"/>
    <w:rsid w:val="005B0934"/>
    <w:rsid w:val="005B0A8C"/>
    <w:rsid w:val="005B0C83"/>
    <w:rsid w:val="005B1204"/>
    <w:rsid w:val="005B1217"/>
    <w:rsid w:val="005B206C"/>
    <w:rsid w:val="005B2222"/>
    <w:rsid w:val="005B24C1"/>
    <w:rsid w:val="005B250B"/>
    <w:rsid w:val="005B280E"/>
    <w:rsid w:val="005B2ACE"/>
    <w:rsid w:val="005B2BFE"/>
    <w:rsid w:val="005B2EFF"/>
    <w:rsid w:val="005B333F"/>
    <w:rsid w:val="005B336F"/>
    <w:rsid w:val="005B338A"/>
    <w:rsid w:val="005B3547"/>
    <w:rsid w:val="005B358B"/>
    <w:rsid w:val="005B36D9"/>
    <w:rsid w:val="005B3842"/>
    <w:rsid w:val="005B3C2C"/>
    <w:rsid w:val="005B434B"/>
    <w:rsid w:val="005B43AA"/>
    <w:rsid w:val="005B4773"/>
    <w:rsid w:val="005B4785"/>
    <w:rsid w:val="005B48B5"/>
    <w:rsid w:val="005B4EBE"/>
    <w:rsid w:val="005B51C1"/>
    <w:rsid w:val="005B51FF"/>
    <w:rsid w:val="005B539F"/>
    <w:rsid w:val="005B565B"/>
    <w:rsid w:val="005B5A77"/>
    <w:rsid w:val="005B5B8E"/>
    <w:rsid w:val="005B5B9A"/>
    <w:rsid w:val="005B5BB6"/>
    <w:rsid w:val="005B5C7F"/>
    <w:rsid w:val="005B6053"/>
    <w:rsid w:val="005B6293"/>
    <w:rsid w:val="005B692F"/>
    <w:rsid w:val="005B6E19"/>
    <w:rsid w:val="005B74FA"/>
    <w:rsid w:val="005B7904"/>
    <w:rsid w:val="005B7917"/>
    <w:rsid w:val="005B7AFF"/>
    <w:rsid w:val="005B7D31"/>
    <w:rsid w:val="005C0402"/>
    <w:rsid w:val="005C0447"/>
    <w:rsid w:val="005C06F2"/>
    <w:rsid w:val="005C07C0"/>
    <w:rsid w:val="005C0EE9"/>
    <w:rsid w:val="005C110E"/>
    <w:rsid w:val="005C117D"/>
    <w:rsid w:val="005C13B5"/>
    <w:rsid w:val="005C1772"/>
    <w:rsid w:val="005C1B57"/>
    <w:rsid w:val="005C1F68"/>
    <w:rsid w:val="005C1F8D"/>
    <w:rsid w:val="005C2136"/>
    <w:rsid w:val="005C2384"/>
    <w:rsid w:val="005C2543"/>
    <w:rsid w:val="005C2565"/>
    <w:rsid w:val="005C2781"/>
    <w:rsid w:val="005C28B5"/>
    <w:rsid w:val="005C29FF"/>
    <w:rsid w:val="005C2B5A"/>
    <w:rsid w:val="005C2CBF"/>
    <w:rsid w:val="005C2E92"/>
    <w:rsid w:val="005C2FD6"/>
    <w:rsid w:val="005C36D5"/>
    <w:rsid w:val="005C39A8"/>
    <w:rsid w:val="005C3ABD"/>
    <w:rsid w:val="005C3BCD"/>
    <w:rsid w:val="005C3C17"/>
    <w:rsid w:val="005C3D4B"/>
    <w:rsid w:val="005C45D3"/>
    <w:rsid w:val="005C48AA"/>
    <w:rsid w:val="005C4D6D"/>
    <w:rsid w:val="005C4EE7"/>
    <w:rsid w:val="005C4F58"/>
    <w:rsid w:val="005C5619"/>
    <w:rsid w:val="005C5664"/>
    <w:rsid w:val="005C5756"/>
    <w:rsid w:val="005C58E3"/>
    <w:rsid w:val="005C5A0E"/>
    <w:rsid w:val="005C5A18"/>
    <w:rsid w:val="005C5E7A"/>
    <w:rsid w:val="005C621A"/>
    <w:rsid w:val="005C6281"/>
    <w:rsid w:val="005C64BB"/>
    <w:rsid w:val="005C6660"/>
    <w:rsid w:val="005C66AC"/>
    <w:rsid w:val="005C695C"/>
    <w:rsid w:val="005C6DB7"/>
    <w:rsid w:val="005C718B"/>
    <w:rsid w:val="005C7385"/>
    <w:rsid w:val="005C7476"/>
    <w:rsid w:val="005C7680"/>
    <w:rsid w:val="005C76B4"/>
    <w:rsid w:val="005C7744"/>
    <w:rsid w:val="005C7772"/>
    <w:rsid w:val="005C7A11"/>
    <w:rsid w:val="005C7B55"/>
    <w:rsid w:val="005C7D01"/>
    <w:rsid w:val="005C7F03"/>
    <w:rsid w:val="005D02DF"/>
    <w:rsid w:val="005D04ED"/>
    <w:rsid w:val="005D0745"/>
    <w:rsid w:val="005D1503"/>
    <w:rsid w:val="005D1580"/>
    <w:rsid w:val="005D19CA"/>
    <w:rsid w:val="005D1E87"/>
    <w:rsid w:val="005D2253"/>
    <w:rsid w:val="005D22E8"/>
    <w:rsid w:val="005D2597"/>
    <w:rsid w:val="005D2838"/>
    <w:rsid w:val="005D2882"/>
    <w:rsid w:val="005D2998"/>
    <w:rsid w:val="005D2C1D"/>
    <w:rsid w:val="005D2D52"/>
    <w:rsid w:val="005D30CA"/>
    <w:rsid w:val="005D34CF"/>
    <w:rsid w:val="005D3514"/>
    <w:rsid w:val="005D3565"/>
    <w:rsid w:val="005D3627"/>
    <w:rsid w:val="005D375B"/>
    <w:rsid w:val="005D3764"/>
    <w:rsid w:val="005D378B"/>
    <w:rsid w:val="005D37DF"/>
    <w:rsid w:val="005D3B07"/>
    <w:rsid w:val="005D3BF7"/>
    <w:rsid w:val="005D4109"/>
    <w:rsid w:val="005D4183"/>
    <w:rsid w:val="005D45AF"/>
    <w:rsid w:val="005D4ABF"/>
    <w:rsid w:val="005D4B75"/>
    <w:rsid w:val="005D4D4F"/>
    <w:rsid w:val="005D52BC"/>
    <w:rsid w:val="005D5AA3"/>
    <w:rsid w:val="005D63F0"/>
    <w:rsid w:val="005D6A02"/>
    <w:rsid w:val="005D6E34"/>
    <w:rsid w:val="005D7870"/>
    <w:rsid w:val="005D792B"/>
    <w:rsid w:val="005D7A68"/>
    <w:rsid w:val="005D7C71"/>
    <w:rsid w:val="005D7CDE"/>
    <w:rsid w:val="005D7E0C"/>
    <w:rsid w:val="005D7E0E"/>
    <w:rsid w:val="005E00CB"/>
    <w:rsid w:val="005E0630"/>
    <w:rsid w:val="005E088A"/>
    <w:rsid w:val="005E1597"/>
    <w:rsid w:val="005E197F"/>
    <w:rsid w:val="005E22B9"/>
    <w:rsid w:val="005E2390"/>
    <w:rsid w:val="005E2814"/>
    <w:rsid w:val="005E299B"/>
    <w:rsid w:val="005E29BF"/>
    <w:rsid w:val="005E2B99"/>
    <w:rsid w:val="005E2C0F"/>
    <w:rsid w:val="005E2E66"/>
    <w:rsid w:val="005E2F21"/>
    <w:rsid w:val="005E3580"/>
    <w:rsid w:val="005E3600"/>
    <w:rsid w:val="005E39E7"/>
    <w:rsid w:val="005E3ABF"/>
    <w:rsid w:val="005E3D35"/>
    <w:rsid w:val="005E409B"/>
    <w:rsid w:val="005E432C"/>
    <w:rsid w:val="005E489D"/>
    <w:rsid w:val="005E49E8"/>
    <w:rsid w:val="005E4C2B"/>
    <w:rsid w:val="005E4DF5"/>
    <w:rsid w:val="005E5057"/>
    <w:rsid w:val="005E5ED7"/>
    <w:rsid w:val="005E6293"/>
    <w:rsid w:val="005E6956"/>
    <w:rsid w:val="005E6A09"/>
    <w:rsid w:val="005E6D93"/>
    <w:rsid w:val="005E71C6"/>
    <w:rsid w:val="005E7628"/>
    <w:rsid w:val="005E7CDA"/>
    <w:rsid w:val="005E7DDC"/>
    <w:rsid w:val="005E7F78"/>
    <w:rsid w:val="005F00DA"/>
    <w:rsid w:val="005F0604"/>
    <w:rsid w:val="005F06E8"/>
    <w:rsid w:val="005F0716"/>
    <w:rsid w:val="005F0BA0"/>
    <w:rsid w:val="005F0C27"/>
    <w:rsid w:val="005F0D51"/>
    <w:rsid w:val="005F1814"/>
    <w:rsid w:val="005F194B"/>
    <w:rsid w:val="005F1A55"/>
    <w:rsid w:val="005F2196"/>
    <w:rsid w:val="005F2EA0"/>
    <w:rsid w:val="005F398A"/>
    <w:rsid w:val="005F3E70"/>
    <w:rsid w:val="005F3F09"/>
    <w:rsid w:val="005F426D"/>
    <w:rsid w:val="005F4339"/>
    <w:rsid w:val="005F4471"/>
    <w:rsid w:val="005F46FE"/>
    <w:rsid w:val="005F49EB"/>
    <w:rsid w:val="005F4A24"/>
    <w:rsid w:val="005F4A8E"/>
    <w:rsid w:val="005F4C78"/>
    <w:rsid w:val="005F4E3B"/>
    <w:rsid w:val="005F501C"/>
    <w:rsid w:val="005F511E"/>
    <w:rsid w:val="005F5398"/>
    <w:rsid w:val="005F5835"/>
    <w:rsid w:val="005F5A69"/>
    <w:rsid w:val="005F5E2E"/>
    <w:rsid w:val="005F626F"/>
    <w:rsid w:val="005F6313"/>
    <w:rsid w:val="005F6915"/>
    <w:rsid w:val="005F69C1"/>
    <w:rsid w:val="005F6A46"/>
    <w:rsid w:val="005F6ADA"/>
    <w:rsid w:val="005F6AFA"/>
    <w:rsid w:val="005F6E08"/>
    <w:rsid w:val="005F72DF"/>
    <w:rsid w:val="005F7643"/>
    <w:rsid w:val="005F7893"/>
    <w:rsid w:val="005F7D18"/>
    <w:rsid w:val="005F7DDB"/>
    <w:rsid w:val="00600124"/>
    <w:rsid w:val="00600275"/>
    <w:rsid w:val="00600635"/>
    <w:rsid w:val="006007FE"/>
    <w:rsid w:val="00600958"/>
    <w:rsid w:val="00600C6C"/>
    <w:rsid w:val="006015EF"/>
    <w:rsid w:val="006018F1"/>
    <w:rsid w:val="006019EA"/>
    <w:rsid w:val="00601AD0"/>
    <w:rsid w:val="00601B4C"/>
    <w:rsid w:val="00601D55"/>
    <w:rsid w:val="00601F9C"/>
    <w:rsid w:val="00602B58"/>
    <w:rsid w:val="00602D46"/>
    <w:rsid w:val="00602D61"/>
    <w:rsid w:val="00602D6C"/>
    <w:rsid w:val="00602DD8"/>
    <w:rsid w:val="0060340F"/>
    <w:rsid w:val="006037CA"/>
    <w:rsid w:val="006037D6"/>
    <w:rsid w:val="00603953"/>
    <w:rsid w:val="00603A60"/>
    <w:rsid w:val="00603AB3"/>
    <w:rsid w:val="00603DE7"/>
    <w:rsid w:val="00603E26"/>
    <w:rsid w:val="006042BC"/>
    <w:rsid w:val="00604788"/>
    <w:rsid w:val="00604912"/>
    <w:rsid w:val="00604AB9"/>
    <w:rsid w:val="00604E19"/>
    <w:rsid w:val="00605F5D"/>
    <w:rsid w:val="00606054"/>
    <w:rsid w:val="006061B4"/>
    <w:rsid w:val="0060699C"/>
    <w:rsid w:val="00606CA9"/>
    <w:rsid w:val="00606F4A"/>
    <w:rsid w:val="00607285"/>
    <w:rsid w:val="006074A8"/>
    <w:rsid w:val="00607BB4"/>
    <w:rsid w:val="00607C61"/>
    <w:rsid w:val="0061048A"/>
    <w:rsid w:val="00610504"/>
    <w:rsid w:val="00610914"/>
    <w:rsid w:val="00610C6F"/>
    <w:rsid w:val="00610D4B"/>
    <w:rsid w:val="0061130B"/>
    <w:rsid w:val="00611312"/>
    <w:rsid w:val="0061236B"/>
    <w:rsid w:val="0061239C"/>
    <w:rsid w:val="006123AE"/>
    <w:rsid w:val="006124C2"/>
    <w:rsid w:val="00612832"/>
    <w:rsid w:val="006129A9"/>
    <w:rsid w:val="00612C5E"/>
    <w:rsid w:val="00612DB4"/>
    <w:rsid w:val="00612E8C"/>
    <w:rsid w:val="00613070"/>
    <w:rsid w:val="0061333F"/>
    <w:rsid w:val="006136F9"/>
    <w:rsid w:val="00613723"/>
    <w:rsid w:val="0061372E"/>
    <w:rsid w:val="0061385F"/>
    <w:rsid w:val="006138AF"/>
    <w:rsid w:val="00613BF9"/>
    <w:rsid w:val="00613EC0"/>
    <w:rsid w:val="00614311"/>
    <w:rsid w:val="0061444D"/>
    <w:rsid w:val="00614527"/>
    <w:rsid w:val="00614532"/>
    <w:rsid w:val="0061453A"/>
    <w:rsid w:val="006145E4"/>
    <w:rsid w:val="006146D9"/>
    <w:rsid w:val="00614999"/>
    <w:rsid w:val="00614A83"/>
    <w:rsid w:val="00614B4C"/>
    <w:rsid w:val="00614CC5"/>
    <w:rsid w:val="00614E2D"/>
    <w:rsid w:val="00615631"/>
    <w:rsid w:val="0061565E"/>
    <w:rsid w:val="0061571C"/>
    <w:rsid w:val="0061582F"/>
    <w:rsid w:val="006160EC"/>
    <w:rsid w:val="00616156"/>
    <w:rsid w:val="006166FD"/>
    <w:rsid w:val="006167BE"/>
    <w:rsid w:val="00616853"/>
    <w:rsid w:val="00616AA7"/>
    <w:rsid w:val="00616B03"/>
    <w:rsid w:val="00616CAD"/>
    <w:rsid w:val="00616DAE"/>
    <w:rsid w:val="00616E84"/>
    <w:rsid w:val="00616F5E"/>
    <w:rsid w:val="0061776A"/>
    <w:rsid w:val="00617863"/>
    <w:rsid w:val="00617A62"/>
    <w:rsid w:val="00620154"/>
    <w:rsid w:val="0062021C"/>
    <w:rsid w:val="0062081B"/>
    <w:rsid w:val="00620B81"/>
    <w:rsid w:val="00620C07"/>
    <w:rsid w:val="00620F47"/>
    <w:rsid w:val="00621028"/>
    <w:rsid w:val="00621111"/>
    <w:rsid w:val="0062144E"/>
    <w:rsid w:val="0062146D"/>
    <w:rsid w:val="006214DD"/>
    <w:rsid w:val="00621A16"/>
    <w:rsid w:val="00621DD4"/>
    <w:rsid w:val="00621E4A"/>
    <w:rsid w:val="00622029"/>
    <w:rsid w:val="006220AE"/>
    <w:rsid w:val="00622366"/>
    <w:rsid w:val="006223EA"/>
    <w:rsid w:val="006223EF"/>
    <w:rsid w:val="00622453"/>
    <w:rsid w:val="0062352D"/>
    <w:rsid w:val="00623B35"/>
    <w:rsid w:val="00623E63"/>
    <w:rsid w:val="00623F10"/>
    <w:rsid w:val="00623FA0"/>
    <w:rsid w:val="00624024"/>
    <w:rsid w:val="0062469A"/>
    <w:rsid w:val="00624702"/>
    <w:rsid w:val="00624CB9"/>
    <w:rsid w:val="0062523A"/>
    <w:rsid w:val="00625378"/>
    <w:rsid w:val="006262ED"/>
    <w:rsid w:val="00626378"/>
    <w:rsid w:val="006263D2"/>
    <w:rsid w:val="00626487"/>
    <w:rsid w:val="00626707"/>
    <w:rsid w:val="00626856"/>
    <w:rsid w:val="006271E5"/>
    <w:rsid w:val="00627774"/>
    <w:rsid w:val="0062777B"/>
    <w:rsid w:val="00627EA4"/>
    <w:rsid w:val="006300FD"/>
    <w:rsid w:val="00630558"/>
    <w:rsid w:val="00630B9A"/>
    <w:rsid w:val="00631248"/>
    <w:rsid w:val="0063124A"/>
    <w:rsid w:val="006314CD"/>
    <w:rsid w:val="0063162F"/>
    <w:rsid w:val="00631CEE"/>
    <w:rsid w:val="006323EF"/>
    <w:rsid w:val="006326C7"/>
    <w:rsid w:val="006327F8"/>
    <w:rsid w:val="00632903"/>
    <w:rsid w:val="00632D8A"/>
    <w:rsid w:val="00632EDE"/>
    <w:rsid w:val="006332C1"/>
    <w:rsid w:val="00633354"/>
    <w:rsid w:val="006333A3"/>
    <w:rsid w:val="006333F5"/>
    <w:rsid w:val="0063341D"/>
    <w:rsid w:val="00633823"/>
    <w:rsid w:val="00633824"/>
    <w:rsid w:val="00633C20"/>
    <w:rsid w:val="00633D32"/>
    <w:rsid w:val="00634E7D"/>
    <w:rsid w:val="0063503B"/>
    <w:rsid w:val="0063535A"/>
    <w:rsid w:val="0063544C"/>
    <w:rsid w:val="00635573"/>
    <w:rsid w:val="00635C24"/>
    <w:rsid w:val="006361C6"/>
    <w:rsid w:val="0063653C"/>
    <w:rsid w:val="00636967"/>
    <w:rsid w:val="00637987"/>
    <w:rsid w:val="00637A46"/>
    <w:rsid w:val="00637F80"/>
    <w:rsid w:val="0064043D"/>
    <w:rsid w:val="006408AD"/>
    <w:rsid w:val="00640C83"/>
    <w:rsid w:val="006411E2"/>
    <w:rsid w:val="00641B36"/>
    <w:rsid w:val="00641F23"/>
    <w:rsid w:val="006420D0"/>
    <w:rsid w:val="0064264C"/>
    <w:rsid w:val="00642661"/>
    <w:rsid w:val="00642686"/>
    <w:rsid w:val="00642B2E"/>
    <w:rsid w:val="006431A0"/>
    <w:rsid w:val="00643331"/>
    <w:rsid w:val="00643451"/>
    <w:rsid w:val="0064357E"/>
    <w:rsid w:val="006435D7"/>
    <w:rsid w:val="00643949"/>
    <w:rsid w:val="00643DAD"/>
    <w:rsid w:val="00643EF1"/>
    <w:rsid w:val="006449A4"/>
    <w:rsid w:val="00644AC5"/>
    <w:rsid w:val="00644AE3"/>
    <w:rsid w:val="00644F2B"/>
    <w:rsid w:val="00645148"/>
    <w:rsid w:val="0064519B"/>
    <w:rsid w:val="006451A6"/>
    <w:rsid w:val="006453E8"/>
    <w:rsid w:val="00645590"/>
    <w:rsid w:val="00645FB4"/>
    <w:rsid w:val="006461A4"/>
    <w:rsid w:val="006461BA"/>
    <w:rsid w:val="006463D2"/>
    <w:rsid w:val="006465BB"/>
    <w:rsid w:val="00646767"/>
    <w:rsid w:val="00646A71"/>
    <w:rsid w:val="00646CA7"/>
    <w:rsid w:val="00646DC5"/>
    <w:rsid w:val="00647293"/>
    <w:rsid w:val="006472E1"/>
    <w:rsid w:val="00647448"/>
    <w:rsid w:val="006474F2"/>
    <w:rsid w:val="006479FE"/>
    <w:rsid w:val="00647A52"/>
    <w:rsid w:val="00647D59"/>
    <w:rsid w:val="00647E04"/>
    <w:rsid w:val="006501D1"/>
    <w:rsid w:val="006505BB"/>
    <w:rsid w:val="00650A1D"/>
    <w:rsid w:val="006516A5"/>
    <w:rsid w:val="00651990"/>
    <w:rsid w:val="00651A1C"/>
    <w:rsid w:val="00652052"/>
    <w:rsid w:val="006522CA"/>
    <w:rsid w:val="006528E7"/>
    <w:rsid w:val="00652A69"/>
    <w:rsid w:val="00652D4E"/>
    <w:rsid w:val="00652E22"/>
    <w:rsid w:val="006531D9"/>
    <w:rsid w:val="00653370"/>
    <w:rsid w:val="00653718"/>
    <w:rsid w:val="006537A5"/>
    <w:rsid w:val="00653848"/>
    <w:rsid w:val="00653A9E"/>
    <w:rsid w:val="00653AFF"/>
    <w:rsid w:val="00653BCD"/>
    <w:rsid w:val="00653DB5"/>
    <w:rsid w:val="00654301"/>
    <w:rsid w:val="00654314"/>
    <w:rsid w:val="00654772"/>
    <w:rsid w:val="006549F8"/>
    <w:rsid w:val="00654A8D"/>
    <w:rsid w:val="00654E27"/>
    <w:rsid w:val="00655373"/>
    <w:rsid w:val="00655C71"/>
    <w:rsid w:val="0065618B"/>
    <w:rsid w:val="00656623"/>
    <w:rsid w:val="006568CC"/>
    <w:rsid w:val="00657359"/>
    <w:rsid w:val="006573EC"/>
    <w:rsid w:val="00657672"/>
    <w:rsid w:val="00657EEC"/>
    <w:rsid w:val="0066009C"/>
    <w:rsid w:val="00660234"/>
    <w:rsid w:val="006603F8"/>
    <w:rsid w:val="0066071D"/>
    <w:rsid w:val="0066084D"/>
    <w:rsid w:val="0066092A"/>
    <w:rsid w:val="00660C53"/>
    <w:rsid w:val="00661902"/>
    <w:rsid w:val="00661A78"/>
    <w:rsid w:val="00661EA5"/>
    <w:rsid w:val="00662112"/>
    <w:rsid w:val="00662687"/>
    <w:rsid w:val="00662752"/>
    <w:rsid w:val="00662D7C"/>
    <w:rsid w:val="00662F30"/>
    <w:rsid w:val="006630B7"/>
    <w:rsid w:val="0066328C"/>
    <w:rsid w:val="006634C4"/>
    <w:rsid w:val="006638E0"/>
    <w:rsid w:val="006638EC"/>
    <w:rsid w:val="00663DA7"/>
    <w:rsid w:val="00663E82"/>
    <w:rsid w:val="00663F38"/>
    <w:rsid w:val="00664410"/>
    <w:rsid w:val="0066444D"/>
    <w:rsid w:val="0066466A"/>
    <w:rsid w:val="0066473A"/>
    <w:rsid w:val="00664760"/>
    <w:rsid w:val="00664DEF"/>
    <w:rsid w:val="006650D0"/>
    <w:rsid w:val="006652E8"/>
    <w:rsid w:val="00665310"/>
    <w:rsid w:val="0066575F"/>
    <w:rsid w:val="00665860"/>
    <w:rsid w:val="00665930"/>
    <w:rsid w:val="00665DCC"/>
    <w:rsid w:val="00666095"/>
    <w:rsid w:val="00666973"/>
    <w:rsid w:val="00666CD5"/>
    <w:rsid w:val="00666DB6"/>
    <w:rsid w:val="006674B9"/>
    <w:rsid w:val="006677B0"/>
    <w:rsid w:val="00667A47"/>
    <w:rsid w:val="00667DB6"/>
    <w:rsid w:val="00667FCA"/>
    <w:rsid w:val="00670217"/>
    <w:rsid w:val="006704D4"/>
    <w:rsid w:val="00670662"/>
    <w:rsid w:val="00670A40"/>
    <w:rsid w:val="00670CBA"/>
    <w:rsid w:val="00670F4D"/>
    <w:rsid w:val="00670F68"/>
    <w:rsid w:val="00671127"/>
    <w:rsid w:val="006713E8"/>
    <w:rsid w:val="00671405"/>
    <w:rsid w:val="00671443"/>
    <w:rsid w:val="00671892"/>
    <w:rsid w:val="00671AC9"/>
    <w:rsid w:val="00671BD0"/>
    <w:rsid w:val="00671D8A"/>
    <w:rsid w:val="00671DCA"/>
    <w:rsid w:val="00672155"/>
    <w:rsid w:val="0067237A"/>
    <w:rsid w:val="006724E7"/>
    <w:rsid w:val="0067256B"/>
    <w:rsid w:val="006727D5"/>
    <w:rsid w:val="00672892"/>
    <w:rsid w:val="00672970"/>
    <w:rsid w:val="006729CC"/>
    <w:rsid w:val="00672CA0"/>
    <w:rsid w:val="00672D68"/>
    <w:rsid w:val="006731C3"/>
    <w:rsid w:val="0067370C"/>
    <w:rsid w:val="00674040"/>
    <w:rsid w:val="006742BF"/>
    <w:rsid w:val="00674380"/>
    <w:rsid w:val="00674804"/>
    <w:rsid w:val="00674DCC"/>
    <w:rsid w:val="00674F38"/>
    <w:rsid w:val="00675194"/>
    <w:rsid w:val="00675346"/>
    <w:rsid w:val="0067546C"/>
    <w:rsid w:val="00675576"/>
    <w:rsid w:val="0067595F"/>
    <w:rsid w:val="00675BDE"/>
    <w:rsid w:val="00675FF4"/>
    <w:rsid w:val="0067606E"/>
    <w:rsid w:val="0067611B"/>
    <w:rsid w:val="0067619B"/>
    <w:rsid w:val="006761DB"/>
    <w:rsid w:val="00676428"/>
    <w:rsid w:val="00676A2C"/>
    <w:rsid w:val="00676CA2"/>
    <w:rsid w:val="00676D4B"/>
    <w:rsid w:val="00676EB6"/>
    <w:rsid w:val="00677101"/>
    <w:rsid w:val="0067713E"/>
    <w:rsid w:val="00677DD4"/>
    <w:rsid w:val="00680683"/>
    <w:rsid w:val="006807D1"/>
    <w:rsid w:val="006809BB"/>
    <w:rsid w:val="00680D36"/>
    <w:rsid w:val="0068105F"/>
    <w:rsid w:val="0068125F"/>
    <w:rsid w:val="006813BC"/>
    <w:rsid w:val="0068151A"/>
    <w:rsid w:val="00681632"/>
    <w:rsid w:val="0068224A"/>
    <w:rsid w:val="006822DE"/>
    <w:rsid w:val="00682BD2"/>
    <w:rsid w:val="00682EC2"/>
    <w:rsid w:val="006837C2"/>
    <w:rsid w:val="00683B2B"/>
    <w:rsid w:val="00683E63"/>
    <w:rsid w:val="0068403F"/>
    <w:rsid w:val="0068444D"/>
    <w:rsid w:val="0068445B"/>
    <w:rsid w:val="0068499E"/>
    <w:rsid w:val="00684A90"/>
    <w:rsid w:val="00684BAE"/>
    <w:rsid w:val="0068505B"/>
    <w:rsid w:val="00685147"/>
    <w:rsid w:val="006854A0"/>
    <w:rsid w:val="00685808"/>
    <w:rsid w:val="00685D30"/>
    <w:rsid w:val="00686469"/>
    <w:rsid w:val="00686497"/>
    <w:rsid w:val="006867D3"/>
    <w:rsid w:val="00686EEF"/>
    <w:rsid w:val="00687563"/>
    <w:rsid w:val="006876DA"/>
    <w:rsid w:val="00687E47"/>
    <w:rsid w:val="00690161"/>
    <w:rsid w:val="006902BF"/>
    <w:rsid w:val="0069052C"/>
    <w:rsid w:val="006907EB"/>
    <w:rsid w:val="00690BC6"/>
    <w:rsid w:val="00690C6D"/>
    <w:rsid w:val="00690C93"/>
    <w:rsid w:val="00690DB7"/>
    <w:rsid w:val="00690E1F"/>
    <w:rsid w:val="00691540"/>
    <w:rsid w:val="00691B2E"/>
    <w:rsid w:val="00691B77"/>
    <w:rsid w:val="00691BED"/>
    <w:rsid w:val="0069283A"/>
    <w:rsid w:val="00692E1B"/>
    <w:rsid w:val="00692FC1"/>
    <w:rsid w:val="006934C7"/>
    <w:rsid w:val="006935F1"/>
    <w:rsid w:val="00693CBB"/>
    <w:rsid w:val="00693CEB"/>
    <w:rsid w:val="00693FF6"/>
    <w:rsid w:val="00694321"/>
    <w:rsid w:val="00694749"/>
    <w:rsid w:val="00694A97"/>
    <w:rsid w:val="00694B69"/>
    <w:rsid w:val="00694C9A"/>
    <w:rsid w:val="00694FAB"/>
    <w:rsid w:val="00695262"/>
    <w:rsid w:val="006952DA"/>
    <w:rsid w:val="0069583A"/>
    <w:rsid w:val="006958CB"/>
    <w:rsid w:val="00695F1E"/>
    <w:rsid w:val="006969FF"/>
    <w:rsid w:val="00696AA3"/>
    <w:rsid w:val="00696C87"/>
    <w:rsid w:val="006977C3"/>
    <w:rsid w:val="00697C41"/>
    <w:rsid w:val="00697F62"/>
    <w:rsid w:val="006A04CF"/>
    <w:rsid w:val="006A04D9"/>
    <w:rsid w:val="006A0664"/>
    <w:rsid w:val="006A080D"/>
    <w:rsid w:val="006A11F9"/>
    <w:rsid w:val="006A13AF"/>
    <w:rsid w:val="006A1922"/>
    <w:rsid w:val="006A1B85"/>
    <w:rsid w:val="006A1BD4"/>
    <w:rsid w:val="006A1CC5"/>
    <w:rsid w:val="006A1FA5"/>
    <w:rsid w:val="006A20E6"/>
    <w:rsid w:val="006A2BD3"/>
    <w:rsid w:val="006A3658"/>
    <w:rsid w:val="006A3850"/>
    <w:rsid w:val="006A3D53"/>
    <w:rsid w:val="006A3E5D"/>
    <w:rsid w:val="006A3FFD"/>
    <w:rsid w:val="006A42EB"/>
    <w:rsid w:val="006A4D7E"/>
    <w:rsid w:val="006A4E74"/>
    <w:rsid w:val="006A5236"/>
    <w:rsid w:val="006A5D73"/>
    <w:rsid w:val="006A5F24"/>
    <w:rsid w:val="006A6BCE"/>
    <w:rsid w:val="006A724B"/>
    <w:rsid w:val="006A780F"/>
    <w:rsid w:val="006A7BD3"/>
    <w:rsid w:val="006A7C88"/>
    <w:rsid w:val="006A7D81"/>
    <w:rsid w:val="006A7F0D"/>
    <w:rsid w:val="006B0275"/>
    <w:rsid w:val="006B075E"/>
    <w:rsid w:val="006B0783"/>
    <w:rsid w:val="006B07DA"/>
    <w:rsid w:val="006B0830"/>
    <w:rsid w:val="006B0FA1"/>
    <w:rsid w:val="006B1464"/>
    <w:rsid w:val="006B16EA"/>
    <w:rsid w:val="006B192F"/>
    <w:rsid w:val="006B1C5C"/>
    <w:rsid w:val="006B2183"/>
    <w:rsid w:val="006B25AB"/>
    <w:rsid w:val="006B260A"/>
    <w:rsid w:val="006B26CC"/>
    <w:rsid w:val="006B271B"/>
    <w:rsid w:val="006B2808"/>
    <w:rsid w:val="006B280D"/>
    <w:rsid w:val="006B2C68"/>
    <w:rsid w:val="006B2EE3"/>
    <w:rsid w:val="006B3156"/>
    <w:rsid w:val="006B33FC"/>
    <w:rsid w:val="006B3473"/>
    <w:rsid w:val="006B35D8"/>
    <w:rsid w:val="006B39C3"/>
    <w:rsid w:val="006B3B98"/>
    <w:rsid w:val="006B3C7D"/>
    <w:rsid w:val="006B3CE6"/>
    <w:rsid w:val="006B3D00"/>
    <w:rsid w:val="006B3D02"/>
    <w:rsid w:val="006B3F4C"/>
    <w:rsid w:val="006B419D"/>
    <w:rsid w:val="006B4294"/>
    <w:rsid w:val="006B4C5F"/>
    <w:rsid w:val="006B5097"/>
    <w:rsid w:val="006B54A8"/>
    <w:rsid w:val="006B565F"/>
    <w:rsid w:val="006B5F45"/>
    <w:rsid w:val="006B5FFE"/>
    <w:rsid w:val="006B6042"/>
    <w:rsid w:val="006B622D"/>
    <w:rsid w:val="006B63B0"/>
    <w:rsid w:val="006B6570"/>
    <w:rsid w:val="006B67C7"/>
    <w:rsid w:val="006B6C97"/>
    <w:rsid w:val="006B703B"/>
    <w:rsid w:val="006B7540"/>
    <w:rsid w:val="006B7956"/>
    <w:rsid w:val="006B7B7A"/>
    <w:rsid w:val="006B7D35"/>
    <w:rsid w:val="006B7EB2"/>
    <w:rsid w:val="006B7EEB"/>
    <w:rsid w:val="006C02A0"/>
    <w:rsid w:val="006C0FF1"/>
    <w:rsid w:val="006C1033"/>
    <w:rsid w:val="006C116A"/>
    <w:rsid w:val="006C16B5"/>
    <w:rsid w:val="006C1934"/>
    <w:rsid w:val="006C1B0A"/>
    <w:rsid w:val="006C1D4F"/>
    <w:rsid w:val="006C1F11"/>
    <w:rsid w:val="006C210F"/>
    <w:rsid w:val="006C22D4"/>
    <w:rsid w:val="006C2328"/>
    <w:rsid w:val="006C25EA"/>
    <w:rsid w:val="006C2869"/>
    <w:rsid w:val="006C28FF"/>
    <w:rsid w:val="006C2B44"/>
    <w:rsid w:val="006C2E34"/>
    <w:rsid w:val="006C2E93"/>
    <w:rsid w:val="006C3306"/>
    <w:rsid w:val="006C3315"/>
    <w:rsid w:val="006C33DC"/>
    <w:rsid w:val="006C3586"/>
    <w:rsid w:val="006C3C57"/>
    <w:rsid w:val="006C4262"/>
    <w:rsid w:val="006C43D9"/>
    <w:rsid w:val="006C453F"/>
    <w:rsid w:val="006C46D4"/>
    <w:rsid w:val="006C4B92"/>
    <w:rsid w:val="006C4D1A"/>
    <w:rsid w:val="006C4D76"/>
    <w:rsid w:val="006C4F28"/>
    <w:rsid w:val="006C4F3F"/>
    <w:rsid w:val="006C5298"/>
    <w:rsid w:val="006C571A"/>
    <w:rsid w:val="006C590C"/>
    <w:rsid w:val="006C59C5"/>
    <w:rsid w:val="006C5B15"/>
    <w:rsid w:val="006C5B2B"/>
    <w:rsid w:val="006C5E26"/>
    <w:rsid w:val="006C612F"/>
    <w:rsid w:val="006C6222"/>
    <w:rsid w:val="006C6C4B"/>
    <w:rsid w:val="006C6FC4"/>
    <w:rsid w:val="006C734A"/>
    <w:rsid w:val="006C7635"/>
    <w:rsid w:val="006C7AB1"/>
    <w:rsid w:val="006C7DAA"/>
    <w:rsid w:val="006C7E37"/>
    <w:rsid w:val="006D00AE"/>
    <w:rsid w:val="006D0CAD"/>
    <w:rsid w:val="006D1061"/>
    <w:rsid w:val="006D145D"/>
    <w:rsid w:val="006D19C5"/>
    <w:rsid w:val="006D1A8B"/>
    <w:rsid w:val="006D1BDE"/>
    <w:rsid w:val="006D1D7C"/>
    <w:rsid w:val="006D2540"/>
    <w:rsid w:val="006D28C0"/>
    <w:rsid w:val="006D2EDF"/>
    <w:rsid w:val="006D2F33"/>
    <w:rsid w:val="006D302E"/>
    <w:rsid w:val="006D30B9"/>
    <w:rsid w:val="006D331E"/>
    <w:rsid w:val="006D35C7"/>
    <w:rsid w:val="006D3634"/>
    <w:rsid w:val="006D3684"/>
    <w:rsid w:val="006D3CFD"/>
    <w:rsid w:val="006D3F17"/>
    <w:rsid w:val="006D43F5"/>
    <w:rsid w:val="006D4A88"/>
    <w:rsid w:val="006D4B41"/>
    <w:rsid w:val="006D5526"/>
    <w:rsid w:val="006D5B6C"/>
    <w:rsid w:val="006D5DF1"/>
    <w:rsid w:val="006D5FBF"/>
    <w:rsid w:val="006D646C"/>
    <w:rsid w:val="006D6BC0"/>
    <w:rsid w:val="006D6D0A"/>
    <w:rsid w:val="006D7338"/>
    <w:rsid w:val="006D7865"/>
    <w:rsid w:val="006D7BC3"/>
    <w:rsid w:val="006E07ED"/>
    <w:rsid w:val="006E10A5"/>
    <w:rsid w:val="006E110E"/>
    <w:rsid w:val="006E130E"/>
    <w:rsid w:val="006E14BF"/>
    <w:rsid w:val="006E15A0"/>
    <w:rsid w:val="006E1765"/>
    <w:rsid w:val="006E1D5F"/>
    <w:rsid w:val="006E2031"/>
    <w:rsid w:val="006E247E"/>
    <w:rsid w:val="006E2520"/>
    <w:rsid w:val="006E25C0"/>
    <w:rsid w:val="006E2794"/>
    <w:rsid w:val="006E2E51"/>
    <w:rsid w:val="006E34F6"/>
    <w:rsid w:val="006E3798"/>
    <w:rsid w:val="006E3F62"/>
    <w:rsid w:val="006E47A7"/>
    <w:rsid w:val="006E489F"/>
    <w:rsid w:val="006E48F4"/>
    <w:rsid w:val="006E4ABE"/>
    <w:rsid w:val="006E4FE9"/>
    <w:rsid w:val="006E5053"/>
    <w:rsid w:val="006E5191"/>
    <w:rsid w:val="006E5934"/>
    <w:rsid w:val="006E5B4D"/>
    <w:rsid w:val="006E5C7E"/>
    <w:rsid w:val="006E5D97"/>
    <w:rsid w:val="006E5DE6"/>
    <w:rsid w:val="006E6145"/>
    <w:rsid w:val="006E6159"/>
    <w:rsid w:val="006E61FB"/>
    <w:rsid w:val="006E6401"/>
    <w:rsid w:val="006E64A8"/>
    <w:rsid w:val="006E6642"/>
    <w:rsid w:val="006E6852"/>
    <w:rsid w:val="006E6C2E"/>
    <w:rsid w:val="006E6D3C"/>
    <w:rsid w:val="006E6D65"/>
    <w:rsid w:val="006E6F03"/>
    <w:rsid w:val="006E7131"/>
    <w:rsid w:val="006E75CA"/>
    <w:rsid w:val="006E7640"/>
    <w:rsid w:val="006E7740"/>
    <w:rsid w:val="006E7A8A"/>
    <w:rsid w:val="006E7F50"/>
    <w:rsid w:val="006F0366"/>
    <w:rsid w:val="006F03B1"/>
    <w:rsid w:val="006F05F9"/>
    <w:rsid w:val="006F061B"/>
    <w:rsid w:val="006F0EBE"/>
    <w:rsid w:val="006F14DB"/>
    <w:rsid w:val="006F1578"/>
    <w:rsid w:val="006F18F1"/>
    <w:rsid w:val="006F1D1A"/>
    <w:rsid w:val="006F1D20"/>
    <w:rsid w:val="006F24D8"/>
    <w:rsid w:val="006F2988"/>
    <w:rsid w:val="006F2E3C"/>
    <w:rsid w:val="006F3030"/>
    <w:rsid w:val="006F3046"/>
    <w:rsid w:val="006F3291"/>
    <w:rsid w:val="006F33AD"/>
    <w:rsid w:val="006F3531"/>
    <w:rsid w:val="006F3945"/>
    <w:rsid w:val="006F3D50"/>
    <w:rsid w:val="006F3E99"/>
    <w:rsid w:val="006F40BF"/>
    <w:rsid w:val="006F4865"/>
    <w:rsid w:val="006F5050"/>
    <w:rsid w:val="006F5588"/>
    <w:rsid w:val="006F55F3"/>
    <w:rsid w:val="006F5B7C"/>
    <w:rsid w:val="006F5DC0"/>
    <w:rsid w:val="006F6714"/>
    <w:rsid w:val="006F6E31"/>
    <w:rsid w:val="006F6EC5"/>
    <w:rsid w:val="006F6F42"/>
    <w:rsid w:val="006F6FCC"/>
    <w:rsid w:val="006F7376"/>
    <w:rsid w:val="006F7AC5"/>
    <w:rsid w:val="006F7BE3"/>
    <w:rsid w:val="007000D4"/>
    <w:rsid w:val="0070025E"/>
    <w:rsid w:val="007004FD"/>
    <w:rsid w:val="007006EE"/>
    <w:rsid w:val="007008EF"/>
    <w:rsid w:val="00700AF2"/>
    <w:rsid w:val="00700AFD"/>
    <w:rsid w:val="00700D73"/>
    <w:rsid w:val="00700EF9"/>
    <w:rsid w:val="00700FAC"/>
    <w:rsid w:val="007013EA"/>
    <w:rsid w:val="00701462"/>
    <w:rsid w:val="007015CB"/>
    <w:rsid w:val="007016E0"/>
    <w:rsid w:val="0070173F"/>
    <w:rsid w:val="00701980"/>
    <w:rsid w:val="007019F9"/>
    <w:rsid w:val="00701C08"/>
    <w:rsid w:val="007022E5"/>
    <w:rsid w:val="00702448"/>
    <w:rsid w:val="0070273E"/>
    <w:rsid w:val="0070297B"/>
    <w:rsid w:val="007029D2"/>
    <w:rsid w:val="00702C5D"/>
    <w:rsid w:val="00702CFD"/>
    <w:rsid w:val="00702D6E"/>
    <w:rsid w:val="00703029"/>
    <w:rsid w:val="00703775"/>
    <w:rsid w:val="00703801"/>
    <w:rsid w:val="0070387B"/>
    <w:rsid w:val="00703B2A"/>
    <w:rsid w:val="00703BEC"/>
    <w:rsid w:val="007043ED"/>
    <w:rsid w:val="007047C0"/>
    <w:rsid w:val="00704946"/>
    <w:rsid w:val="0070518A"/>
    <w:rsid w:val="00705350"/>
    <w:rsid w:val="00705582"/>
    <w:rsid w:val="007058BE"/>
    <w:rsid w:val="00705D7E"/>
    <w:rsid w:val="00705EF2"/>
    <w:rsid w:val="007065B4"/>
    <w:rsid w:val="00706AE7"/>
    <w:rsid w:val="00706D39"/>
    <w:rsid w:val="0070748E"/>
    <w:rsid w:val="00707995"/>
    <w:rsid w:val="00707AD3"/>
    <w:rsid w:val="007104D0"/>
    <w:rsid w:val="00710642"/>
    <w:rsid w:val="0071078B"/>
    <w:rsid w:val="00710E18"/>
    <w:rsid w:val="00711C4F"/>
    <w:rsid w:val="00711CCE"/>
    <w:rsid w:val="00712236"/>
    <w:rsid w:val="007122F1"/>
    <w:rsid w:val="0071240B"/>
    <w:rsid w:val="00712458"/>
    <w:rsid w:val="007127AB"/>
    <w:rsid w:val="0071290A"/>
    <w:rsid w:val="00713312"/>
    <w:rsid w:val="007139A5"/>
    <w:rsid w:val="00713AE8"/>
    <w:rsid w:val="00713B3C"/>
    <w:rsid w:val="00713D41"/>
    <w:rsid w:val="00713D97"/>
    <w:rsid w:val="00713E04"/>
    <w:rsid w:val="00714B07"/>
    <w:rsid w:val="00714FA1"/>
    <w:rsid w:val="0071545F"/>
    <w:rsid w:val="007163E2"/>
    <w:rsid w:val="00716619"/>
    <w:rsid w:val="0071691A"/>
    <w:rsid w:val="00716C41"/>
    <w:rsid w:val="00716C91"/>
    <w:rsid w:val="00716EC8"/>
    <w:rsid w:val="00717008"/>
    <w:rsid w:val="00717126"/>
    <w:rsid w:val="00717445"/>
    <w:rsid w:val="007175A6"/>
    <w:rsid w:val="00717688"/>
    <w:rsid w:val="0071794A"/>
    <w:rsid w:val="00720012"/>
    <w:rsid w:val="007201EC"/>
    <w:rsid w:val="007202A6"/>
    <w:rsid w:val="00720689"/>
    <w:rsid w:val="007208B2"/>
    <w:rsid w:val="00720F55"/>
    <w:rsid w:val="007215C9"/>
    <w:rsid w:val="0072165E"/>
    <w:rsid w:val="00721898"/>
    <w:rsid w:val="00721C26"/>
    <w:rsid w:val="00721C90"/>
    <w:rsid w:val="00721F3E"/>
    <w:rsid w:val="00722509"/>
    <w:rsid w:val="00722769"/>
    <w:rsid w:val="007227CC"/>
    <w:rsid w:val="007228B4"/>
    <w:rsid w:val="007229E2"/>
    <w:rsid w:val="007229FE"/>
    <w:rsid w:val="00722A45"/>
    <w:rsid w:val="00722CFB"/>
    <w:rsid w:val="00722F68"/>
    <w:rsid w:val="007231DC"/>
    <w:rsid w:val="00723330"/>
    <w:rsid w:val="00723512"/>
    <w:rsid w:val="00723639"/>
    <w:rsid w:val="007237BA"/>
    <w:rsid w:val="00723D53"/>
    <w:rsid w:val="00723DC5"/>
    <w:rsid w:val="007241E4"/>
    <w:rsid w:val="00724793"/>
    <w:rsid w:val="0072485D"/>
    <w:rsid w:val="007249AC"/>
    <w:rsid w:val="00724B98"/>
    <w:rsid w:val="0072501C"/>
    <w:rsid w:val="00725418"/>
    <w:rsid w:val="007256D0"/>
    <w:rsid w:val="00725896"/>
    <w:rsid w:val="00725B1B"/>
    <w:rsid w:val="00725C3B"/>
    <w:rsid w:val="0072617D"/>
    <w:rsid w:val="0072667B"/>
    <w:rsid w:val="007266AF"/>
    <w:rsid w:val="00726762"/>
    <w:rsid w:val="007268E5"/>
    <w:rsid w:val="0072693B"/>
    <w:rsid w:val="007279CA"/>
    <w:rsid w:val="007279EA"/>
    <w:rsid w:val="007279FD"/>
    <w:rsid w:val="00727B14"/>
    <w:rsid w:val="00727E4B"/>
    <w:rsid w:val="007303AC"/>
    <w:rsid w:val="007303AE"/>
    <w:rsid w:val="00730529"/>
    <w:rsid w:val="0073079B"/>
    <w:rsid w:val="0073091C"/>
    <w:rsid w:val="007310B4"/>
    <w:rsid w:val="00731277"/>
    <w:rsid w:val="00731A75"/>
    <w:rsid w:val="00731E21"/>
    <w:rsid w:val="00731EE9"/>
    <w:rsid w:val="00732638"/>
    <w:rsid w:val="0073290E"/>
    <w:rsid w:val="00732923"/>
    <w:rsid w:val="00732FA5"/>
    <w:rsid w:val="007330F2"/>
    <w:rsid w:val="00733304"/>
    <w:rsid w:val="007333AA"/>
    <w:rsid w:val="007334B4"/>
    <w:rsid w:val="00733607"/>
    <w:rsid w:val="00733728"/>
    <w:rsid w:val="00733859"/>
    <w:rsid w:val="00733AB8"/>
    <w:rsid w:val="00733C1E"/>
    <w:rsid w:val="00733C33"/>
    <w:rsid w:val="00734974"/>
    <w:rsid w:val="00734DE1"/>
    <w:rsid w:val="007350F2"/>
    <w:rsid w:val="0073512D"/>
    <w:rsid w:val="00735525"/>
    <w:rsid w:val="00735676"/>
    <w:rsid w:val="00735805"/>
    <w:rsid w:val="00735C6C"/>
    <w:rsid w:val="00735D48"/>
    <w:rsid w:val="00735E6B"/>
    <w:rsid w:val="007370B7"/>
    <w:rsid w:val="0073727A"/>
    <w:rsid w:val="00737352"/>
    <w:rsid w:val="00737879"/>
    <w:rsid w:val="0074011F"/>
    <w:rsid w:val="007406D0"/>
    <w:rsid w:val="00740804"/>
    <w:rsid w:val="007408E4"/>
    <w:rsid w:val="00740B39"/>
    <w:rsid w:val="00741250"/>
    <w:rsid w:val="00741310"/>
    <w:rsid w:val="00741607"/>
    <w:rsid w:val="007417E1"/>
    <w:rsid w:val="007417F7"/>
    <w:rsid w:val="0074192F"/>
    <w:rsid w:val="00741CDF"/>
    <w:rsid w:val="0074255C"/>
    <w:rsid w:val="007428B6"/>
    <w:rsid w:val="00742C21"/>
    <w:rsid w:val="0074314C"/>
    <w:rsid w:val="00743568"/>
    <w:rsid w:val="00743C8E"/>
    <w:rsid w:val="00743EAC"/>
    <w:rsid w:val="00743EFB"/>
    <w:rsid w:val="007444E8"/>
    <w:rsid w:val="00744537"/>
    <w:rsid w:val="00744776"/>
    <w:rsid w:val="00744CC3"/>
    <w:rsid w:val="00745461"/>
    <w:rsid w:val="007456B2"/>
    <w:rsid w:val="0074581F"/>
    <w:rsid w:val="007458CA"/>
    <w:rsid w:val="00745FD0"/>
    <w:rsid w:val="00746686"/>
    <w:rsid w:val="00746751"/>
    <w:rsid w:val="007467E5"/>
    <w:rsid w:val="00746936"/>
    <w:rsid w:val="00746DB3"/>
    <w:rsid w:val="00747480"/>
    <w:rsid w:val="00747657"/>
    <w:rsid w:val="0074780B"/>
    <w:rsid w:val="0074782C"/>
    <w:rsid w:val="00747BC3"/>
    <w:rsid w:val="00747CCE"/>
    <w:rsid w:val="00747F55"/>
    <w:rsid w:val="00750079"/>
    <w:rsid w:val="007503F1"/>
    <w:rsid w:val="00750699"/>
    <w:rsid w:val="00750868"/>
    <w:rsid w:val="007509E7"/>
    <w:rsid w:val="00750A9D"/>
    <w:rsid w:val="00750B95"/>
    <w:rsid w:val="00750EB1"/>
    <w:rsid w:val="0075125B"/>
    <w:rsid w:val="007517AD"/>
    <w:rsid w:val="0075188C"/>
    <w:rsid w:val="00751B07"/>
    <w:rsid w:val="00751C5B"/>
    <w:rsid w:val="00751D1E"/>
    <w:rsid w:val="00751DAB"/>
    <w:rsid w:val="00751E68"/>
    <w:rsid w:val="007526CA"/>
    <w:rsid w:val="00752900"/>
    <w:rsid w:val="00753668"/>
    <w:rsid w:val="00753CC9"/>
    <w:rsid w:val="00753DA7"/>
    <w:rsid w:val="00753EB4"/>
    <w:rsid w:val="0075413C"/>
    <w:rsid w:val="007542E5"/>
    <w:rsid w:val="007547C9"/>
    <w:rsid w:val="00754857"/>
    <w:rsid w:val="0075494C"/>
    <w:rsid w:val="00754CBC"/>
    <w:rsid w:val="00754DA0"/>
    <w:rsid w:val="00754DCF"/>
    <w:rsid w:val="00754F90"/>
    <w:rsid w:val="007555E8"/>
    <w:rsid w:val="0075597D"/>
    <w:rsid w:val="00755AF1"/>
    <w:rsid w:val="00755B0A"/>
    <w:rsid w:val="00755CC3"/>
    <w:rsid w:val="00755D84"/>
    <w:rsid w:val="0075658B"/>
    <w:rsid w:val="007566BB"/>
    <w:rsid w:val="00756731"/>
    <w:rsid w:val="00756C0F"/>
    <w:rsid w:val="00756F1F"/>
    <w:rsid w:val="00756F5D"/>
    <w:rsid w:val="007570E7"/>
    <w:rsid w:val="00757308"/>
    <w:rsid w:val="007573A1"/>
    <w:rsid w:val="007574C0"/>
    <w:rsid w:val="00760348"/>
    <w:rsid w:val="007604F1"/>
    <w:rsid w:val="0076070A"/>
    <w:rsid w:val="0076178B"/>
    <w:rsid w:val="00761920"/>
    <w:rsid w:val="007619CB"/>
    <w:rsid w:val="00761D97"/>
    <w:rsid w:val="007620F1"/>
    <w:rsid w:val="007623A3"/>
    <w:rsid w:val="00762844"/>
    <w:rsid w:val="00762DF7"/>
    <w:rsid w:val="00763778"/>
    <w:rsid w:val="00763C0E"/>
    <w:rsid w:val="00764267"/>
    <w:rsid w:val="00764659"/>
    <w:rsid w:val="007646AD"/>
    <w:rsid w:val="00764B0C"/>
    <w:rsid w:val="00764B2C"/>
    <w:rsid w:val="00764BA2"/>
    <w:rsid w:val="00764D46"/>
    <w:rsid w:val="0076534C"/>
    <w:rsid w:val="0076585A"/>
    <w:rsid w:val="00765D0D"/>
    <w:rsid w:val="00766014"/>
    <w:rsid w:val="00766162"/>
    <w:rsid w:val="00766D39"/>
    <w:rsid w:val="0076737A"/>
    <w:rsid w:val="00767BA9"/>
    <w:rsid w:val="00767CF8"/>
    <w:rsid w:val="00767D3C"/>
    <w:rsid w:val="00767D96"/>
    <w:rsid w:val="00767EFA"/>
    <w:rsid w:val="00770069"/>
    <w:rsid w:val="007703CA"/>
    <w:rsid w:val="007704E1"/>
    <w:rsid w:val="00770630"/>
    <w:rsid w:val="007706C5"/>
    <w:rsid w:val="00770816"/>
    <w:rsid w:val="00771084"/>
    <w:rsid w:val="00771380"/>
    <w:rsid w:val="007714BD"/>
    <w:rsid w:val="0077165E"/>
    <w:rsid w:val="007716CA"/>
    <w:rsid w:val="00771BDF"/>
    <w:rsid w:val="00771C23"/>
    <w:rsid w:val="00772526"/>
    <w:rsid w:val="0077265D"/>
    <w:rsid w:val="0077291A"/>
    <w:rsid w:val="00772B5E"/>
    <w:rsid w:val="00772D3C"/>
    <w:rsid w:val="00772D8F"/>
    <w:rsid w:val="00772D97"/>
    <w:rsid w:val="00772DC0"/>
    <w:rsid w:val="00773546"/>
    <w:rsid w:val="00773616"/>
    <w:rsid w:val="007738BB"/>
    <w:rsid w:val="00773971"/>
    <w:rsid w:val="007739EB"/>
    <w:rsid w:val="00773ED0"/>
    <w:rsid w:val="00773F43"/>
    <w:rsid w:val="00773F4C"/>
    <w:rsid w:val="00773FC1"/>
    <w:rsid w:val="007742A7"/>
    <w:rsid w:val="00774561"/>
    <w:rsid w:val="00774843"/>
    <w:rsid w:val="00774A58"/>
    <w:rsid w:val="00774C48"/>
    <w:rsid w:val="00774DAC"/>
    <w:rsid w:val="00775167"/>
    <w:rsid w:val="00775237"/>
    <w:rsid w:val="007754F3"/>
    <w:rsid w:val="00775767"/>
    <w:rsid w:val="00775927"/>
    <w:rsid w:val="00775951"/>
    <w:rsid w:val="00775B3E"/>
    <w:rsid w:val="007760B6"/>
    <w:rsid w:val="00776808"/>
    <w:rsid w:val="007768FB"/>
    <w:rsid w:val="00776992"/>
    <w:rsid w:val="00776A7C"/>
    <w:rsid w:val="007772F5"/>
    <w:rsid w:val="007775E2"/>
    <w:rsid w:val="0077760C"/>
    <w:rsid w:val="00777A9B"/>
    <w:rsid w:val="00780C25"/>
    <w:rsid w:val="00780FD8"/>
    <w:rsid w:val="0078129F"/>
    <w:rsid w:val="007815AF"/>
    <w:rsid w:val="007816F7"/>
    <w:rsid w:val="0078170A"/>
    <w:rsid w:val="00781BAD"/>
    <w:rsid w:val="0078259A"/>
    <w:rsid w:val="00782609"/>
    <w:rsid w:val="007828D6"/>
    <w:rsid w:val="00782901"/>
    <w:rsid w:val="007829C2"/>
    <w:rsid w:val="007829DE"/>
    <w:rsid w:val="00782A91"/>
    <w:rsid w:val="00782AE8"/>
    <w:rsid w:val="00782BD7"/>
    <w:rsid w:val="00782C95"/>
    <w:rsid w:val="00782D26"/>
    <w:rsid w:val="00783040"/>
    <w:rsid w:val="007830C9"/>
    <w:rsid w:val="007832AD"/>
    <w:rsid w:val="007837CF"/>
    <w:rsid w:val="00783CDC"/>
    <w:rsid w:val="0078407A"/>
    <w:rsid w:val="0078414C"/>
    <w:rsid w:val="00784727"/>
    <w:rsid w:val="0078499B"/>
    <w:rsid w:val="007849E8"/>
    <w:rsid w:val="00784A28"/>
    <w:rsid w:val="00784A93"/>
    <w:rsid w:val="00784C97"/>
    <w:rsid w:val="00784D13"/>
    <w:rsid w:val="00784EAD"/>
    <w:rsid w:val="0078517C"/>
    <w:rsid w:val="00785302"/>
    <w:rsid w:val="007853DA"/>
    <w:rsid w:val="007855FE"/>
    <w:rsid w:val="007857DD"/>
    <w:rsid w:val="00785E7A"/>
    <w:rsid w:val="00785F5E"/>
    <w:rsid w:val="0078628F"/>
    <w:rsid w:val="00786300"/>
    <w:rsid w:val="007867F9"/>
    <w:rsid w:val="00786C02"/>
    <w:rsid w:val="00786C15"/>
    <w:rsid w:val="00787030"/>
    <w:rsid w:val="00787158"/>
    <w:rsid w:val="00787195"/>
    <w:rsid w:val="00787290"/>
    <w:rsid w:val="00787CDD"/>
    <w:rsid w:val="00787F52"/>
    <w:rsid w:val="0079040E"/>
    <w:rsid w:val="0079043E"/>
    <w:rsid w:val="00790D2A"/>
    <w:rsid w:val="00790F0B"/>
    <w:rsid w:val="007911F3"/>
    <w:rsid w:val="00791464"/>
    <w:rsid w:val="00792770"/>
    <w:rsid w:val="00792F7D"/>
    <w:rsid w:val="00792FAD"/>
    <w:rsid w:val="007935A1"/>
    <w:rsid w:val="00793736"/>
    <w:rsid w:val="00793A72"/>
    <w:rsid w:val="00793B76"/>
    <w:rsid w:val="00793E5B"/>
    <w:rsid w:val="00794352"/>
    <w:rsid w:val="00794524"/>
    <w:rsid w:val="007947D8"/>
    <w:rsid w:val="0079484D"/>
    <w:rsid w:val="007948D6"/>
    <w:rsid w:val="00794FEB"/>
    <w:rsid w:val="007954A5"/>
    <w:rsid w:val="007956FD"/>
    <w:rsid w:val="00795951"/>
    <w:rsid w:val="00795ADE"/>
    <w:rsid w:val="00795B85"/>
    <w:rsid w:val="00795D42"/>
    <w:rsid w:val="00795F3A"/>
    <w:rsid w:val="0079600D"/>
    <w:rsid w:val="00796083"/>
    <w:rsid w:val="00796178"/>
    <w:rsid w:val="00796360"/>
    <w:rsid w:val="00796EF1"/>
    <w:rsid w:val="007971DD"/>
    <w:rsid w:val="007971FC"/>
    <w:rsid w:val="007972CE"/>
    <w:rsid w:val="00797862"/>
    <w:rsid w:val="00797B9F"/>
    <w:rsid w:val="00797E6C"/>
    <w:rsid w:val="007A0134"/>
    <w:rsid w:val="007A0B92"/>
    <w:rsid w:val="007A0C6D"/>
    <w:rsid w:val="007A0F2A"/>
    <w:rsid w:val="007A127E"/>
    <w:rsid w:val="007A140D"/>
    <w:rsid w:val="007A1497"/>
    <w:rsid w:val="007A16BA"/>
    <w:rsid w:val="007A1EB4"/>
    <w:rsid w:val="007A2AE2"/>
    <w:rsid w:val="007A2EC1"/>
    <w:rsid w:val="007A2EE3"/>
    <w:rsid w:val="007A3140"/>
    <w:rsid w:val="007A34B5"/>
    <w:rsid w:val="007A3839"/>
    <w:rsid w:val="007A3A3E"/>
    <w:rsid w:val="007A3ACF"/>
    <w:rsid w:val="007A3DCF"/>
    <w:rsid w:val="007A3E96"/>
    <w:rsid w:val="007A3ED6"/>
    <w:rsid w:val="007A4671"/>
    <w:rsid w:val="007A49A9"/>
    <w:rsid w:val="007A4C0E"/>
    <w:rsid w:val="007A4DE6"/>
    <w:rsid w:val="007A4F3D"/>
    <w:rsid w:val="007A5293"/>
    <w:rsid w:val="007A54C4"/>
    <w:rsid w:val="007A5BFD"/>
    <w:rsid w:val="007A6066"/>
    <w:rsid w:val="007A63F3"/>
    <w:rsid w:val="007A66D5"/>
    <w:rsid w:val="007A6A51"/>
    <w:rsid w:val="007A6A78"/>
    <w:rsid w:val="007A70AE"/>
    <w:rsid w:val="007A72A8"/>
    <w:rsid w:val="007A74BF"/>
    <w:rsid w:val="007A753D"/>
    <w:rsid w:val="007A7835"/>
    <w:rsid w:val="007A7D02"/>
    <w:rsid w:val="007B009D"/>
    <w:rsid w:val="007B06AD"/>
    <w:rsid w:val="007B1441"/>
    <w:rsid w:val="007B1CBB"/>
    <w:rsid w:val="007B2087"/>
    <w:rsid w:val="007B21C9"/>
    <w:rsid w:val="007B2253"/>
    <w:rsid w:val="007B292D"/>
    <w:rsid w:val="007B2BDA"/>
    <w:rsid w:val="007B2F1E"/>
    <w:rsid w:val="007B2F67"/>
    <w:rsid w:val="007B303B"/>
    <w:rsid w:val="007B33B1"/>
    <w:rsid w:val="007B3511"/>
    <w:rsid w:val="007B357C"/>
    <w:rsid w:val="007B3E85"/>
    <w:rsid w:val="007B405E"/>
    <w:rsid w:val="007B4330"/>
    <w:rsid w:val="007B4471"/>
    <w:rsid w:val="007B4B8D"/>
    <w:rsid w:val="007B4E2B"/>
    <w:rsid w:val="007B5917"/>
    <w:rsid w:val="007B59B7"/>
    <w:rsid w:val="007B613F"/>
    <w:rsid w:val="007B626C"/>
    <w:rsid w:val="007B657F"/>
    <w:rsid w:val="007B67E4"/>
    <w:rsid w:val="007B68FD"/>
    <w:rsid w:val="007B6FCE"/>
    <w:rsid w:val="007B74E7"/>
    <w:rsid w:val="007B77FC"/>
    <w:rsid w:val="007B78FA"/>
    <w:rsid w:val="007B7AA1"/>
    <w:rsid w:val="007C0231"/>
    <w:rsid w:val="007C05BE"/>
    <w:rsid w:val="007C0AF7"/>
    <w:rsid w:val="007C0C64"/>
    <w:rsid w:val="007C0DA9"/>
    <w:rsid w:val="007C1163"/>
    <w:rsid w:val="007C11CA"/>
    <w:rsid w:val="007C161B"/>
    <w:rsid w:val="007C1964"/>
    <w:rsid w:val="007C1C00"/>
    <w:rsid w:val="007C1E7C"/>
    <w:rsid w:val="007C2190"/>
    <w:rsid w:val="007C24B2"/>
    <w:rsid w:val="007C27DB"/>
    <w:rsid w:val="007C28A9"/>
    <w:rsid w:val="007C2B3D"/>
    <w:rsid w:val="007C2D41"/>
    <w:rsid w:val="007C2F54"/>
    <w:rsid w:val="007C31CB"/>
    <w:rsid w:val="007C32DE"/>
    <w:rsid w:val="007C348B"/>
    <w:rsid w:val="007C3D7F"/>
    <w:rsid w:val="007C3DDE"/>
    <w:rsid w:val="007C3EE2"/>
    <w:rsid w:val="007C4011"/>
    <w:rsid w:val="007C43B2"/>
    <w:rsid w:val="007C4488"/>
    <w:rsid w:val="007C48A4"/>
    <w:rsid w:val="007C49D8"/>
    <w:rsid w:val="007C4F59"/>
    <w:rsid w:val="007C4F90"/>
    <w:rsid w:val="007C50EA"/>
    <w:rsid w:val="007C5727"/>
    <w:rsid w:val="007C5824"/>
    <w:rsid w:val="007C5AB9"/>
    <w:rsid w:val="007C5AD1"/>
    <w:rsid w:val="007C5BA0"/>
    <w:rsid w:val="007C5D16"/>
    <w:rsid w:val="007C61B6"/>
    <w:rsid w:val="007C6467"/>
    <w:rsid w:val="007C6673"/>
    <w:rsid w:val="007C6848"/>
    <w:rsid w:val="007C6AB3"/>
    <w:rsid w:val="007C6E9A"/>
    <w:rsid w:val="007C6F92"/>
    <w:rsid w:val="007C6FF9"/>
    <w:rsid w:val="007C71F8"/>
    <w:rsid w:val="007C7321"/>
    <w:rsid w:val="007C741A"/>
    <w:rsid w:val="007C74FB"/>
    <w:rsid w:val="007C787D"/>
    <w:rsid w:val="007C7915"/>
    <w:rsid w:val="007C7950"/>
    <w:rsid w:val="007C79D7"/>
    <w:rsid w:val="007C7C2F"/>
    <w:rsid w:val="007C7E47"/>
    <w:rsid w:val="007C7EA6"/>
    <w:rsid w:val="007D0761"/>
    <w:rsid w:val="007D0851"/>
    <w:rsid w:val="007D0B8A"/>
    <w:rsid w:val="007D0F76"/>
    <w:rsid w:val="007D101F"/>
    <w:rsid w:val="007D1F90"/>
    <w:rsid w:val="007D22C4"/>
    <w:rsid w:val="007D22EB"/>
    <w:rsid w:val="007D2516"/>
    <w:rsid w:val="007D2605"/>
    <w:rsid w:val="007D27CA"/>
    <w:rsid w:val="007D29A0"/>
    <w:rsid w:val="007D2EB5"/>
    <w:rsid w:val="007D314E"/>
    <w:rsid w:val="007D318A"/>
    <w:rsid w:val="007D318B"/>
    <w:rsid w:val="007D3984"/>
    <w:rsid w:val="007D403A"/>
    <w:rsid w:val="007D43AA"/>
    <w:rsid w:val="007D4EC5"/>
    <w:rsid w:val="007D4FBD"/>
    <w:rsid w:val="007D5087"/>
    <w:rsid w:val="007D52A2"/>
    <w:rsid w:val="007D550B"/>
    <w:rsid w:val="007D58D1"/>
    <w:rsid w:val="007D5A3F"/>
    <w:rsid w:val="007D5C70"/>
    <w:rsid w:val="007D5D3C"/>
    <w:rsid w:val="007D5EC8"/>
    <w:rsid w:val="007D61FE"/>
    <w:rsid w:val="007D6704"/>
    <w:rsid w:val="007D69AD"/>
    <w:rsid w:val="007D6B18"/>
    <w:rsid w:val="007D6CFB"/>
    <w:rsid w:val="007D72F0"/>
    <w:rsid w:val="007D74A9"/>
    <w:rsid w:val="007D76CC"/>
    <w:rsid w:val="007D7810"/>
    <w:rsid w:val="007E000D"/>
    <w:rsid w:val="007E08E5"/>
    <w:rsid w:val="007E09D6"/>
    <w:rsid w:val="007E1060"/>
    <w:rsid w:val="007E108A"/>
    <w:rsid w:val="007E1352"/>
    <w:rsid w:val="007E1468"/>
    <w:rsid w:val="007E149E"/>
    <w:rsid w:val="007E17DE"/>
    <w:rsid w:val="007E1946"/>
    <w:rsid w:val="007E1D20"/>
    <w:rsid w:val="007E2120"/>
    <w:rsid w:val="007E246D"/>
    <w:rsid w:val="007E26C7"/>
    <w:rsid w:val="007E27C8"/>
    <w:rsid w:val="007E2A9E"/>
    <w:rsid w:val="007E2E17"/>
    <w:rsid w:val="007E2E3A"/>
    <w:rsid w:val="007E327C"/>
    <w:rsid w:val="007E3299"/>
    <w:rsid w:val="007E3845"/>
    <w:rsid w:val="007E39A3"/>
    <w:rsid w:val="007E411A"/>
    <w:rsid w:val="007E4885"/>
    <w:rsid w:val="007E48D5"/>
    <w:rsid w:val="007E4981"/>
    <w:rsid w:val="007E4B2D"/>
    <w:rsid w:val="007E4B4E"/>
    <w:rsid w:val="007E4F7A"/>
    <w:rsid w:val="007E5208"/>
    <w:rsid w:val="007E544B"/>
    <w:rsid w:val="007E57A7"/>
    <w:rsid w:val="007E5EDC"/>
    <w:rsid w:val="007E601A"/>
    <w:rsid w:val="007E630A"/>
    <w:rsid w:val="007E6949"/>
    <w:rsid w:val="007E6A6F"/>
    <w:rsid w:val="007E6AE3"/>
    <w:rsid w:val="007E6F7A"/>
    <w:rsid w:val="007E715A"/>
    <w:rsid w:val="007E7205"/>
    <w:rsid w:val="007E78DF"/>
    <w:rsid w:val="007E7B75"/>
    <w:rsid w:val="007E7E01"/>
    <w:rsid w:val="007F01E5"/>
    <w:rsid w:val="007F047A"/>
    <w:rsid w:val="007F067E"/>
    <w:rsid w:val="007F06B0"/>
    <w:rsid w:val="007F07DC"/>
    <w:rsid w:val="007F098E"/>
    <w:rsid w:val="007F0E6D"/>
    <w:rsid w:val="007F14F6"/>
    <w:rsid w:val="007F164A"/>
    <w:rsid w:val="007F1705"/>
    <w:rsid w:val="007F1803"/>
    <w:rsid w:val="007F1A69"/>
    <w:rsid w:val="007F1BEA"/>
    <w:rsid w:val="007F1C40"/>
    <w:rsid w:val="007F1D9A"/>
    <w:rsid w:val="007F1E91"/>
    <w:rsid w:val="007F2071"/>
    <w:rsid w:val="007F2405"/>
    <w:rsid w:val="007F2465"/>
    <w:rsid w:val="007F24D2"/>
    <w:rsid w:val="007F2735"/>
    <w:rsid w:val="007F2A7F"/>
    <w:rsid w:val="007F2B45"/>
    <w:rsid w:val="007F326E"/>
    <w:rsid w:val="007F3422"/>
    <w:rsid w:val="007F3648"/>
    <w:rsid w:val="007F368D"/>
    <w:rsid w:val="007F41BD"/>
    <w:rsid w:val="007F4638"/>
    <w:rsid w:val="007F4A59"/>
    <w:rsid w:val="007F4AF2"/>
    <w:rsid w:val="007F4F77"/>
    <w:rsid w:val="007F5436"/>
    <w:rsid w:val="007F548E"/>
    <w:rsid w:val="007F54D9"/>
    <w:rsid w:val="007F554D"/>
    <w:rsid w:val="007F564D"/>
    <w:rsid w:val="007F57BC"/>
    <w:rsid w:val="007F5972"/>
    <w:rsid w:val="007F5BC2"/>
    <w:rsid w:val="007F5F33"/>
    <w:rsid w:val="007F61A8"/>
    <w:rsid w:val="007F6244"/>
    <w:rsid w:val="007F6822"/>
    <w:rsid w:val="007F716E"/>
    <w:rsid w:val="007F7357"/>
    <w:rsid w:val="007F76C6"/>
    <w:rsid w:val="007F7784"/>
    <w:rsid w:val="007F7887"/>
    <w:rsid w:val="007F7BEA"/>
    <w:rsid w:val="007F7C53"/>
    <w:rsid w:val="008001C1"/>
    <w:rsid w:val="008003D4"/>
    <w:rsid w:val="008004C3"/>
    <w:rsid w:val="008007A3"/>
    <w:rsid w:val="008009F9"/>
    <w:rsid w:val="00800AF2"/>
    <w:rsid w:val="00800B89"/>
    <w:rsid w:val="00800CE1"/>
    <w:rsid w:val="00800CE5"/>
    <w:rsid w:val="00801057"/>
    <w:rsid w:val="008012DC"/>
    <w:rsid w:val="008014E1"/>
    <w:rsid w:val="008015E5"/>
    <w:rsid w:val="00801827"/>
    <w:rsid w:val="00801971"/>
    <w:rsid w:val="008019B0"/>
    <w:rsid w:val="00801C26"/>
    <w:rsid w:val="00801C84"/>
    <w:rsid w:val="00801CEA"/>
    <w:rsid w:val="0080210F"/>
    <w:rsid w:val="00802269"/>
    <w:rsid w:val="008025A4"/>
    <w:rsid w:val="00802897"/>
    <w:rsid w:val="008029A5"/>
    <w:rsid w:val="008036E9"/>
    <w:rsid w:val="00803739"/>
    <w:rsid w:val="00803CB5"/>
    <w:rsid w:val="00803DCC"/>
    <w:rsid w:val="0080441A"/>
    <w:rsid w:val="00804F4F"/>
    <w:rsid w:val="00805084"/>
    <w:rsid w:val="00805234"/>
    <w:rsid w:val="00805409"/>
    <w:rsid w:val="0080543A"/>
    <w:rsid w:val="00805467"/>
    <w:rsid w:val="0080579F"/>
    <w:rsid w:val="00805994"/>
    <w:rsid w:val="00805EF4"/>
    <w:rsid w:val="00805F17"/>
    <w:rsid w:val="00806139"/>
    <w:rsid w:val="00806554"/>
    <w:rsid w:val="0080656F"/>
    <w:rsid w:val="0080670C"/>
    <w:rsid w:val="00806AB7"/>
    <w:rsid w:val="00806CCD"/>
    <w:rsid w:val="00806DDD"/>
    <w:rsid w:val="00806ED4"/>
    <w:rsid w:val="00806ED7"/>
    <w:rsid w:val="008072A4"/>
    <w:rsid w:val="00807433"/>
    <w:rsid w:val="00807551"/>
    <w:rsid w:val="0080784A"/>
    <w:rsid w:val="008079F1"/>
    <w:rsid w:val="00807B49"/>
    <w:rsid w:val="00807C38"/>
    <w:rsid w:val="00807E68"/>
    <w:rsid w:val="00807F9C"/>
    <w:rsid w:val="00810A3B"/>
    <w:rsid w:val="00810CE7"/>
    <w:rsid w:val="00810EA0"/>
    <w:rsid w:val="00811193"/>
    <w:rsid w:val="00811333"/>
    <w:rsid w:val="00811DFA"/>
    <w:rsid w:val="00811F31"/>
    <w:rsid w:val="00812407"/>
    <w:rsid w:val="008124E9"/>
    <w:rsid w:val="008129BA"/>
    <w:rsid w:val="00812A4A"/>
    <w:rsid w:val="008130C4"/>
    <w:rsid w:val="008130D2"/>
    <w:rsid w:val="0081350A"/>
    <w:rsid w:val="008138E7"/>
    <w:rsid w:val="00813C31"/>
    <w:rsid w:val="008140E5"/>
    <w:rsid w:val="00814A33"/>
    <w:rsid w:val="00815334"/>
    <w:rsid w:val="0081534C"/>
    <w:rsid w:val="00815393"/>
    <w:rsid w:val="00815737"/>
    <w:rsid w:val="0081588C"/>
    <w:rsid w:val="0081610F"/>
    <w:rsid w:val="008161C4"/>
    <w:rsid w:val="00816697"/>
    <w:rsid w:val="008166B6"/>
    <w:rsid w:val="0081689C"/>
    <w:rsid w:val="008168A6"/>
    <w:rsid w:val="008168C7"/>
    <w:rsid w:val="00816C39"/>
    <w:rsid w:val="008170C3"/>
    <w:rsid w:val="008171C2"/>
    <w:rsid w:val="008172F3"/>
    <w:rsid w:val="0081738C"/>
    <w:rsid w:val="0081741E"/>
    <w:rsid w:val="0081750B"/>
    <w:rsid w:val="008175DA"/>
    <w:rsid w:val="008178F9"/>
    <w:rsid w:val="00817BE6"/>
    <w:rsid w:val="00817C35"/>
    <w:rsid w:val="00817D69"/>
    <w:rsid w:val="00817F60"/>
    <w:rsid w:val="0082017B"/>
    <w:rsid w:val="00820280"/>
    <w:rsid w:val="00820321"/>
    <w:rsid w:val="00820701"/>
    <w:rsid w:val="008208B6"/>
    <w:rsid w:val="00820C1A"/>
    <w:rsid w:val="00821131"/>
    <w:rsid w:val="008216D6"/>
    <w:rsid w:val="00821B54"/>
    <w:rsid w:val="00821C13"/>
    <w:rsid w:val="00821C7F"/>
    <w:rsid w:val="0082268E"/>
    <w:rsid w:val="00822BB3"/>
    <w:rsid w:val="00822F34"/>
    <w:rsid w:val="0082313C"/>
    <w:rsid w:val="008234BA"/>
    <w:rsid w:val="00823588"/>
    <w:rsid w:val="008236D0"/>
    <w:rsid w:val="008238EE"/>
    <w:rsid w:val="008243E9"/>
    <w:rsid w:val="00824488"/>
    <w:rsid w:val="008246F1"/>
    <w:rsid w:val="00824805"/>
    <w:rsid w:val="008249B2"/>
    <w:rsid w:val="008251DF"/>
    <w:rsid w:val="0082535B"/>
    <w:rsid w:val="0082548E"/>
    <w:rsid w:val="00825849"/>
    <w:rsid w:val="00825A23"/>
    <w:rsid w:val="00825CDA"/>
    <w:rsid w:val="00825DCE"/>
    <w:rsid w:val="00826350"/>
    <w:rsid w:val="0082643E"/>
    <w:rsid w:val="008265A9"/>
    <w:rsid w:val="008268BF"/>
    <w:rsid w:val="00826998"/>
    <w:rsid w:val="00826AF3"/>
    <w:rsid w:val="00826ECB"/>
    <w:rsid w:val="0082725C"/>
    <w:rsid w:val="00827464"/>
    <w:rsid w:val="00827749"/>
    <w:rsid w:val="00827802"/>
    <w:rsid w:val="0082792B"/>
    <w:rsid w:val="008279A1"/>
    <w:rsid w:val="00827CD6"/>
    <w:rsid w:val="00830116"/>
    <w:rsid w:val="008301AB"/>
    <w:rsid w:val="0083026C"/>
    <w:rsid w:val="008303F0"/>
    <w:rsid w:val="0083187F"/>
    <w:rsid w:val="00831C1D"/>
    <w:rsid w:val="00831F39"/>
    <w:rsid w:val="00832022"/>
    <w:rsid w:val="0083223F"/>
    <w:rsid w:val="00832455"/>
    <w:rsid w:val="00832D66"/>
    <w:rsid w:val="00832E71"/>
    <w:rsid w:val="00833293"/>
    <w:rsid w:val="008338A6"/>
    <w:rsid w:val="008338DD"/>
    <w:rsid w:val="00833A3E"/>
    <w:rsid w:val="00833FCE"/>
    <w:rsid w:val="008340F2"/>
    <w:rsid w:val="00834729"/>
    <w:rsid w:val="00834A07"/>
    <w:rsid w:val="00834A4C"/>
    <w:rsid w:val="00834C6D"/>
    <w:rsid w:val="0083512C"/>
    <w:rsid w:val="00835760"/>
    <w:rsid w:val="00835D3E"/>
    <w:rsid w:val="00836205"/>
    <w:rsid w:val="0083640D"/>
    <w:rsid w:val="00836E6B"/>
    <w:rsid w:val="00836FD8"/>
    <w:rsid w:val="008378F6"/>
    <w:rsid w:val="00837B61"/>
    <w:rsid w:val="00837DF2"/>
    <w:rsid w:val="00840295"/>
    <w:rsid w:val="0084062B"/>
    <w:rsid w:val="00840788"/>
    <w:rsid w:val="0084087F"/>
    <w:rsid w:val="00840A40"/>
    <w:rsid w:val="00840A71"/>
    <w:rsid w:val="00840BF2"/>
    <w:rsid w:val="00840C61"/>
    <w:rsid w:val="008410D8"/>
    <w:rsid w:val="0084117C"/>
    <w:rsid w:val="008411AD"/>
    <w:rsid w:val="008413A9"/>
    <w:rsid w:val="00841820"/>
    <w:rsid w:val="00841BBF"/>
    <w:rsid w:val="00841C55"/>
    <w:rsid w:val="0084204A"/>
    <w:rsid w:val="00842164"/>
    <w:rsid w:val="008421D1"/>
    <w:rsid w:val="00842220"/>
    <w:rsid w:val="00842272"/>
    <w:rsid w:val="0084260E"/>
    <w:rsid w:val="00842696"/>
    <w:rsid w:val="00842DB4"/>
    <w:rsid w:val="00843488"/>
    <w:rsid w:val="008436DB"/>
    <w:rsid w:val="00843B74"/>
    <w:rsid w:val="0084409D"/>
    <w:rsid w:val="0084461D"/>
    <w:rsid w:val="00844F25"/>
    <w:rsid w:val="0084526B"/>
    <w:rsid w:val="00845449"/>
    <w:rsid w:val="00845455"/>
    <w:rsid w:val="008454A8"/>
    <w:rsid w:val="00845FC2"/>
    <w:rsid w:val="00846507"/>
    <w:rsid w:val="00846893"/>
    <w:rsid w:val="00846B53"/>
    <w:rsid w:val="00846E0F"/>
    <w:rsid w:val="0084717B"/>
    <w:rsid w:val="008476BA"/>
    <w:rsid w:val="00850423"/>
    <w:rsid w:val="008504D8"/>
    <w:rsid w:val="008505C0"/>
    <w:rsid w:val="00850608"/>
    <w:rsid w:val="00850642"/>
    <w:rsid w:val="0085072E"/>
    <w:rsid w:val="00850938"/>
    <w:rsid w:val="00850C8B"/>
    <w:rsid w:val="00850E7C"/>
    <w:rsid w:val="0085115C"/>
    <w:rsid w:val="00851363"/>
    <w:rsid w:val="008513E5"/>
    <w:rsid w:val="00851BBB"/>
    <w:rsid w:val="00851FF3"/>
    <w:rsid w:val="00852009"/>
    <w:rsid w:val="00852713"/>
    <w:rsid w:val="008527EF"/>
    <w:rsid w:val="00852AC5"/>
    <w:rsid w:val="00852CE3"/>
    <w:rsid w:val="00852D59"/>
    <w:rsid w:val="00852E2D"/>
    <w:rsid w:val="008530EF"/>
    <w:rsid w:val="00853FB8"/>
    <w:rsid w:val="00854216"/>
    <w:rsid w:val="00854263"/>
    <w:rsid w:val="0085554E"/>
    <w:rsid w:val="008557AE"/>
    <w:rsid w:val="008557C8"/>
    <w:rsid w:val="0085590E"/>
    <w:rsid w:val="008559B0"/>
    <w:rsid w:val="00855AF0"/>
    <w:rsid w:val="00855D0B"/>
    <w:rsid w:val="00856315"/>
    <w:rsid w:val="0085660E"/>
    <w:rsid w:val="00856613"/>
    <w:rsid w:val="00856844"/>
    <w:rsid w:val="00857107"/>
    <w:rsid w:val="00857373"/>
    <w:rsid w:val="00857800"/>
    <w:rsid w:val="0085792C"/>
    <w:rsid w:val="00857A3B"/>
    <w:rsid w:val="00857AA4"/>
    <w:rsid w:val="00857B1F"/>
    <w:rsid w:val="00857B38"/>
    <w:rsid w:val="008604AA"/>
    <w:rsid w:val="00860A15"/>
    <w:rsid w:val="008612D4"/>
    <w:rsid w:val="00861C4A"/>
    <w:rsid w:val="00862787"/>
    <w:rsid w:val="008627A6"/>
    <w:rsid w:val="00862AE0"/>
    <w:rsid w:val="00862AEA"/>
    <w:rsid w:val="00863005"/>
    <w:rsid w:val="0086323C"/>
    <w:rsid w:val="008633C6"/>
    <w:rsid w:val="008633E3"/>
    <w:rsid w:val="00863D50"/>
    <w:rsid w:val="0086422D"/>
    <w:rsid w:val="00864AB7"/>
    <w:rsid w:val="00864F3B"/>
    <w:rsid w:val="00864F89"/>
    <w:rsid w:val="00865078"/>
    <w:rsid w:val="008650E6"/>
    <w:rsid w:val="0086526C"/>
    <w:rsid w:val="008652FC"/>
    <w:rsid w:val="00865315"/>
    <w:rsid w:val="00865615"/>
    <w:rsid w:val="0086591C"/>
    <w:rsid w:val="00865A21"/>
    <w:rsid w:val="00865CB1"/>
    <w:rsid w:val="00865D06"/>
    <w:rsid w:val="00866297"/>
    <w:rsid w:val="00866329"/>
    <w:rsid w:val="00866381"/>
    <w:rsid w:val="00866515"/>
    <w:rsid w:val="008665D6"/>
    <w:rsid w:val="00866786"/>
    <w:rsid w:val="008669DE"/>
    <w:rsid w:val="00866E05"/>
    <w:rsid w:val="00867A03"/>
    <w:rsid w:val="00867DD1"/>
    <w:rsid w:val="00867EA2"/>
    <w:rsid w:val="00870115"/>
    <w:rsid w:val="00870473"/>
    <w:rsid w:val="0087051D"/>
    <w:rsid w:val="008705A8"/>
    <w:rsid w:val="00870625"/>
    <w:rsid w:val="0087062C"/>
    <w:rsid w:val="0087082D"/>
    <w:rsid w:val="00870957"/>
    <w:rsid w:val="008712AF"/>
    <w:rsid w:val="00871AEC"/>
    <w:rsid w:val="00871B43"/>
    <w:rsid w:val="00871B81"/>
    <w:rsid w:val="00871E7F"/>
    <w:rsid w:val="00872222"/>
    <w:rsid w:val="008723A5"/>
    <w:rsid w:val="00872772"/>
    <w:rsid w:val="008728CF"/>
    <w:rsid w:val="0087307B"/>
    <w:rsid w:val="00873202"/>
    <w:rsid w:val="008735F9"/>
    <w:rsid w:val="00873743"/>
    <w:rsid w:val="008738F3"/>
    <w:rsid w:val="00873C1B"/>
    <w:rsid w:val="00874232"/>
    <w:rsid w:val="0087428C"/>
    <w:rsid w:val="008743A8"/>
    <w:rsid w:val="00874420"/>
    <w:rsid w:val="0087487F"/>
    <w:rsid w:val="008748AB"/>
    <w:rsid w:val="00874911"/>
    <w:rsid w:val="00874C9F"/>
    <w:rsid w:val="00874F7A"/>
    <w:rsid w:val="008753CF"/>
    <w:rsid w:val="00875487"/>
    <w:rsid w:val="00875567"/>
    <w:rsid w:val="00875977"/>
    <w:rsid w:val="0087597F"/>
    <w:rsid w:val="00875A5A"/>
    <w:rsid w:val="00875C14"/>
    <w:rsid w:val="00875C6D"/>
    <w:rsid w:val="00875CE5"/>
    <w:rsid w:val="00875FFA"/>
    <w:rsid w:val="008760B7"/>
    <w:rsid w:val="008761D9"/>
    <w:rsid w:val="0087637B"/>
    <w:rsid w:val="00876391"/>
    <w:rsid w:val="008765AD"/>
    <w:rsid w:val="0087676B"/>
    <w:rsid w:val="00876ED5"/>
    <w:rsid w:val="008770D7"/>
    <w:rsid w:val="0087789D"/>
    <w:rsid w:val="00877A23"/>
    <w:rsid w:val="00877FA9"/>
    <w:rsid w:val="0088000E"/>
    <w:rsid w:val="00880128"/>
    <w:rsid w:val="00880D12"/>
    <w:rsid w:val="00880D3D"/>
    <w:rsid w:val="00881199"/>
    <w:rsid w:val="00881282"/>
    <w:rsid w:val="008817F8"/>
    <w:rsid w:val="0088184B"/>
    <w:rsid w:val="008819F4"/>
    <w:rsid w:val="00881B0B"/>
    <w:rsid w:val="00881BDF"/>
    <w:rsid w:val="00882019"/>
    <w:rsid w:val="0088222B"/>
    <w:rsid w:val="0088228F"/>
    <w:rsid w:val="00882587"/>
    <w:rsid w:val="00882AAB"/>
    <w:rsid w:val="0088374A"/>
    <w:rsid w:val="00883BF4"/>
    <w:rsid w:val="008846A1"/>
    <w:rsid w:val="008847D7"/>
    <w:rsid w:val="008847FE"/>
    <w:rsid w:val="00884C1F"/>
    <w:rsid w:val="008851BC"/>
    <w:rsid w:val="008853D1"/>
    <w:rsid w:val="00885722"/>
    <w:rsid w:val="00885751"/>
    <w:rsid w:val="00886104"/>
    <w:rsid w:val="008867AB"/>
    <w:rsid w:val="00886E31"/>
    <w:rsid w:val="0088748B"/>
    <w:rsid w:val="00887534"/>
    <w:rsid w:val="008875A5"/>
    <w:rsid w:val="008876EE"/>
    <w:rsid w:val="00887D57"/>
    <w:rsid w:val="00887F62"/>
    <w:rsid w:val="00890299"/>
    <w:rsid w:val="0089041F"/>
    <w:rsid w:val="008908EE"/>
    <w:rsid w:val="00890AAB"/>
    <w:rsid w:val="00890D3A"/>
    <w:rsid w:val="00890DAE"/>
    <w:rsid w:val="00890E48"/>
    <w:rsid w:val="00890ED8"/>
    <w:rsid w:val="00890F1D"/>
    <w:rsid w:val="00890F95"/>
    <w:rsid w:val="00891834"/>
    <w:rsid w:val="00891F79"/>
    <w:rsid w:val="00891FA9"/>
    <w:rsid w:val="0089203B"/>
    <w:rsid w:val="00892270"/>
    <w:rsid w:val="008929E0"/>
    <w:rsid w:val="00892FFC"/>
    <w:rsid w:val="00893120"/>
    <w:rsid w:val="008932F7"/>
    <w:rsid w:val="008940F6"/>
    <w:rsid w:val="00894470"/>
    <w:rsid w:val="008945FD"/>
    <w:rsid w:val="00894A06"/>
    <w:rsid w:val="00894D0A"/>
    <w:rsid w:val="00895BDF"/>
    <w:rsid w:val="00895F48"/>
    <w:rsid w:val="00896056"/>
    <w:rsid w:val="008960CA"/>
    <w:rsid w:val="00896360"/>
    <w:rsid w:val="00896998"/>
    <w:rsid w:val="00897113"/>
    <w:rsid w:val="0089743B"/>
    <w:rsid w:val="00897882"/>
    <w:rsid w:val="00897C76"/>
    <w:rsid w:val="00897FD4"/>
    <w:rsid w:val="008A016C"/>
    <w:rsid w:val="008A028E"/>
    <w:rsid w:val="008A0522"/>
    <w:rsid w:val="008A05A4"/>
    <w:rsid w:val="008A05B4"/>
    <w:rsid w:val="008A06C2"/>
    <w:rsid w:val="008A0793"/>
    <w:rsid w:val="008A08D1"/>
    <w:rsid w:val="008A0E48"/>
    <w:rsid w:val="008A10E7"/>
    <w:rsid w:val="008A1130"/>
    <w:rsid w:val="008A1250"/>
    <w:rsid w:val="008A167D"/>
    <w:rsid w:val="008A1680"/>
    <w:rsid w:val="008A1B00"/>
    <w:rsid w:val="008A1CFF"/>
    <w:rsid w:val="008A279E"/>
    <w:rsid w:val="008A2AD9"/>
    <w:rsid w:val="008A3527"/>
    <w:rsid w:val="008A3A43"/>
    <w:rsid w:val="008A3D49"/>
    <w:rsid w:val="008A3D53"/>
    <w:rsid w:val="008A3E54"/>
    <w:rsid w:val="008A450E"/>
    <w:rsid w:val="008A455A"/>
    <w:rsid w:val="008A4561"/>
    <w:rsid w:val="008A482D"/>
    <w:rsid w:val="008A4BE4"/>
    <w:rsid w:val="008A4C5F"/>
    <w:rsid w:val="008A4E36"/>
    <w:rsid w:val="008A4EFC"/>
    <w:rsid w:val="008A5665"/>
    <w:rsid w:val="008A56DA"/>
    <w:rsid w:val="008A57BE"/>
    <w:rsid w:val="008A5A99"/>
    <w:rsid w:val="008A5B77"/>
    <w:rsid w:val="008A5E00"/>
    <w:rsid w:val="008A5E58"/>
    <w:rsid w:val="008A6012"/>
    <w:rsid w:val="008A6168"/>
    <w:rsid w:val="008A6216"/>
    <w:rsid w:val="008A6218"/>
    <w:rsid w:val="008A62EC"/>
    <w:rsid w:val="008A6325"/>
    <w:rsid w:val="008A6375"/>
    <w:rsid w:val="008A6464"/>
    <w:rsid w:val="008A6982"/>
    <w:rsid w:val="008A6A11"/>
    <w:rsid w:val="008A6BDB"/>
    <w:rsid w:val="008A6CCD"/>
    <w:rsid w:val="008A70C5"/>
    <w:rsid w:val="008A7A7E"/>
    <w:rsid w:val="008A7E6F"/>
    <w:rsid w:val="008A7EAD"/>
    <w:rsid w:val="008B0A2D"/>
    <w:rsid w:val="008B0A77"/>
    <w:rsid w:val="008B0B0D"/>
    <w:rsid w:val="008B0BBF"/>
    <w:rsid w:val="008B1334"/>
    <w:rsid w:val="008B1488"/>
    <w:rsid w:val="008B15A0"/>
    <w:rsid w:val="008B17BC"/>
    <w:rsid w:val="008B1A22"/>
    <w:rsid w:val="008B200A"/>
    <w:rsid w:val="008B2019"/>
    <w:rsid w:val="008B2209"/>
    <w:rsid w:val="008B2341"/>
    <w:rsid w:val="008B2948"/>
    <w:rsid w:val="008B2AD9"/>
    <w:rsid w:val="008B2AE5"/>
    <w:rsid w:val="008B2E23"/>
    <w:rsid w:val="008B350A"/>
    <w:rsid w:val="008B36D5"/>
    <w:rsid w:val="008B3945"/>
    <w:rsid w:val="008B3A9A"/>
    <w:rsid w:val="008B3B20"/>
    <w:rsid w:val="008B3D77"/>
    <w:rsid w:val="008B3DCA"/>
    <w:rsid w:val="008B4926"/>
    <w:rsid w:val="008B4B50"/>
    <w:rsid w:val="008B4C5C"/>
    <w:rsid w:val="008B5337"/>
    <w:rsid w:val="008B5B5A"/>
    <w:rsid w:val="008B5B9A"/>
    <w:rsid w:val="008B5D44"/>
    <w:rsid w:val="008B5F38"/>
    <w:rsid w:val="008B5F8F"/>
    <w:rsid w:val="008B61D4"/>
    <w:rsid w:val="008B652B"/>
    <w:rsid w:val="008B670A"/>
    <w:rsid w:val="008B69C2"/>
    <w:rsid w:val="008B6B9C"/>
    <w:rsid w:val="008B6CAF"/>
    <w:rsid w:val="008B6D93"/>
    <w:rsid w:val="008B795D"/>
    <w:rsid w:val="008B7FCE"/>
    <w:rsid w:val="008C04C8"/>
    <w:rsid w:val="008C0849"/>
    <w:rsid w:val="008C0A9B"/>
    <w:rsid w:val="008C0CE4"/>
    <w:rsid w:val="008C0F41"/>
    <w:rsid w:val="008C109D"/>
    <w:rsid w:val="008C1188"/>
    <w:rsid w:val="008C1684"/>
    <w:rsid w:val="008C1722"/>
    <w:rsid w:val="008C17F0"/>
    <w:rsid w:val="008C181E"/>
    <w:rsid w:val="008C19B6"/>
    <w:rsid w:val="008C1A8A"/>
    <w:rsid w:val="008C1AAC"/>
    <w:rsid w:val="008C1C20"/>
    <w:rsid w:val="008C1C91"/>
    <w:rsid w:val="008C1E52"/>
    <w:rsid w:val="008C20F0"/>
    <w:rsid w:val="008C282A"/>
    <w:rsid w:val="008C2EC0"/>
    <w:rsid w:val="008C2F70"/>
    <w:rsid w:val="008C3B06"/>
    <w:rsid w:val="008C3FC2"/>
    <w:rsid w:val="008C41FE"/>
    <w:rsid w:val="008C4395"/>
    <w:rsid w:val="008C4738"/>
    <w:rsid w:val="008C484E"/>
    <w:rsid w:val="008C494E"/>
    <w:rsid w:val="008C4E1B"/>
    <w:rsid w:val="008C4E50"/>
    <w:rsid w:val="008C4F2A"/>
    <w:rsid w:val="008C524D"/>
    <w:rsid w:val="008C5A05"/>
    <w:rsid w:val="008C5A87"/>
    <w:rsid w:val="008C5AC5"/>
    <w:rsid w:val="008C5F36"/>
    <w:rsid w:val="008C6AF7"/>
    <w:rsid w:val="008C6B11"/>
    <w:rsid w:val="008C6B17"/>
    <w:rsid w:val="008C7014"/>
    <w:rsid w:val="008C7548"/>
    <w:rsid w:val="008C75EB"/>
    <w:rsid w:val="008C7BFF"/>
    <w:rsid w:val="008C7D19"/>
    <w:rsid w:val="008C7D4D"/>
    <w:rsid w:val="008D026D"/>
    <w:rsid w:val="008D035F"/>
    <w:rsid w:val="008D091A"/>
    <w:rsid w:val="008D0967"/>
    <w:rsid w:val="008D0973"/>
    <w:rsid w:val="008D0B19"/>
    <w:rsid w:val="008D0CA8"/>
    <w:rsid w:val="008D10AF"/>
    <w:rsid w:val="008D12EE"/>
    <w:rsid w:val="008D13DF"/>
    <w:rsid w:val="008D14E9"/>
    <w:rsid w:val="008D1544"/>
    <w:rsid w:val="008D1AE4"/>
    <w:rsid w:val="008D1C6E"/>
    <w:rsid w:val="008D212F"/>
    <w:rsid w:val="008D22D3"/>
    <w:rsid w:val="008D24D6"/>
    <w:rsid w:val="008D2589"/>
    <w:rsid w:val="008D2C4B"/>
    <w:rsid w:val="008D2CD1"/>
    <w:rsid w:val="008D2EE0"/>
    <w:rsid w:val="008D3048"/>
    <w:rsid w:val="008D3284"/>
    <w:rsid w:val="008D3298"/>
    <w:rsid w:val="008D39ED"/>
    <w:rsid w:val="008D4C74"/>
    <w:rsid w:val="008D4DC6"/>
    <w:rsid w:val="008D5094"/>
    <w:rsid w:val="008D534B"/>
    <w:rsid w:val="008D554A"/>
    <w:rsid w:val="008D5699"/>
    <w:rsid w:val="008D597D"/>
    <w:rsid w:val="008D5CAB"/>
    <w:rsid w:val="008D5D28"/>
    <w:rsid w:val="008D6C52"/>
    <w:rsid w:val="008D6CBB"/>
    <w:rsid w:val="008D6D06"/>
    <w:rsid w:val="008D7686"/>
    <w:rsid w:val="008D76D3"/>
    <w:rsid w:val="008D79C1"/>
    <w:rsid w:val="008D7DB7"/>
    <w:rsid w:val="008E0068"/>
    <w:rsid w:val="008E0069"/>
    <w:rsid w:val="008E0163"/>
    <w:rsid w:val="008E03AF"/>
    <w:rsid w:val="008E074C"/>
    <w:rsid w:val="008E0879"/>
    <w:rsid w:val="008E11B3"/>
    <w:rsid w:val="008E14ED"/>
    <w:rsid w:val="008E1632"/>
    <w:rsid w:val="008E1659"/>
    <w:rsid w:val="008E17B3"/>
    <w:rsid w:val="008E17CF"/>
    <w:rsid w:val="008E1A84"/>
    <w:rsid w:val="008E1B59"/>
    <w:rsid w:val="008E1CE6"/>
    <w:rsid w:val="008E1EA7"/>
    <w:rsid w:val="008E1F50"/>
    <w:rsid w:val="008E210F"/>
    <w:rsid w:val="008E2522"/>
    <w:rsid w:val="008E266B"/>
    <w:rsid w:val="008E273B"/>
    <w:rsid w:val="008E312A"/>
    <w:rsid w:val="008E37F2"/>
    <w:rsid w:val="008E3B2A"/>
    <w:rsid w:val="008E3C77"/>
    <w:rsid w:val="008E3FD8"/>
    <w:rsid w:val="008E40F3"/>
    <w:rsid w:val="008E4285"/>
    <w:rsid w:val="008E4A0F"/>
    <w:rsid w:val="008E4C41"/>
    <w:rsid w:val="008E4FC0"/>
    <w:rsid w:val="008E5519"/>
    <w:rsid w:val="008E5B00"/>
    <w:rsid w:val="008E5B7F"/>
    <w:rsid w:val="008E5D59"/>
    <w:rsid w:val="008E6275"/>
    <w:rsid w:val="008E668D"/>
    <w:rsid w:val="008E66CD"/>
    <w:rsid w:val="008E66F4"/>
    <w:rsid w:val="008E66FF"/>
    <w:rsid w:val="008E6A8A"/>
    <w:rsid w:val="008E6D8A"/>
    <w:rsid w:val="008E7062"/>
    <w:rsid w:val="008E7209"/>
    <w:rsid w:val="008E7703"/>
    <w:rsid w:val="008E7726"/>
    <w:rsid w:val="008E7895"/>
    <w:rsid w:val="008E7B16"/>
    <w:rsid w:val="008E7F7A"/>
    <w:rsid w:val="008F0441"/>
    <w:rsid w:val="008F0592"/>
    <w:rsid w:val="008F0809"/>
    <w:rsid w:val="008F08C2"/>
    <w:rsid w:val="008F0AEC"/>
    <w:rsid w:val="008F0B88"/>
    <w:rsid w:val="008F0E9A"/>
    <w:rsid w:val="008F0EC5"/>
    <w:rsid w:val="008F1B74"/>
    <w:rsid w:val="008F1B83"/>
    <w:rsid w:val="008F1C58"/>
    <w:rsid w:val="008F1F41"/>
    <w:rsid w:val="008F21F1"/>
    <w:rsid w:val="008F244D"/>
    <w:rsid w:val="008F2F55"/>
    <w:rsid w:val="008F3053"/>
    <w:rsid w:val="008F330B"/>
    <w:rsid w:val="008F377E"/>
    <w:rsid w:val="008F381F"/>
    <w:rsid w:val="008F3928"/>
    <w:rsid w:val="008F3C35"/>
    <w:rsid w:val="008F3D38"/>
    <w:rsid w:val="008F47D9"/>
    <w:rsid w:val="008F480A"/>
    <w:rsid w:val="008F49F2"/>
    <w:rsid w:val="008F4AEC"/>
    <w:rsid w:val="008F50E3"/>
    <w:rsid w:val="008F51C4"/>
    <w:rsid w:val="008F571B"/>
    <w:rsid w:val="008F587B"/>
    <w:rsid w:val="008F5F19"/>
    <w:rsid w:val="008F60F7"/>
    <w:rsid w:val="008F6465"/>
    <w:rsid w:val="008F65A6"/>
    <w:rsid w:val="008F65FD"/>
    <w:rsid w:val="008F6D01"/>
    <w:rsid w:val="008F6DA7"/>
    <w:rsid w:val="008F6E82"/>
    <w:rsid w:val="008F6EF8"/>
    <w:rsid w:val="008F7069"/>
    <w:rsid w:val="008F7681"/>
    <w:rsid w:val="009003B6"/>
    <w:rsid w:val="00900403"/>
    <w:rsid w:val="00900A2D"/>
    <w:rsid w:val="00900F77"/>
    <w:rsid w:val="00901047"/>
    <w:rsid w:val="00901B42"/>
    <w:rsid w:val="00901B63"/>
    <w:rsid w:val="00901C36"/>
    <w:rsid w:val="00901C76"/>
    <w:rsid w:val="00901E2B"/>
    <w:rsid w:val="00901EE1"/>
    <w:rsid w:val="00902442"/>
    <w:rsid w:val="00902460"/>
    <w:rsid w:val="009024BC"/>
    <w:rsid w:val="0090267E"/>
    <w:rsid w:val="009029EB"/>
    <w:rsid w:val="00902D55"/>
    <w:rsid w:val="00903098"/>
    <w:rsid w:val="009030D8"/>
    <w:rsid w:val="009033E3"/>
    <w:rsid w:val="00903872"/>
    <w:rsid w:val="00903AAF"/>
    <w:rsid w:val="00903EE8"/>
    <w:rsid w:val="0090412B"/>
    <w:rsid w:val="009046FE"/>
    <w:rsid w:val="0090476B"/>
    <w:rsid w:val="00904E8C"/>
    <w:rsid w:val="0090536F"/>
    <w:rsid w:val="009057F6"/>
    <w:rsid w:val="00905C7D"/>
    <w:rsid w:val="0090647F"/>
    <w:rsid w:val="009067AA"/>
    <w:rsid w:val="009067CC"/>
    <w:rsid w:val="00906EEF"/>
    <w:rsid w:val="00907051"/>
    <w:rsid w:val="00907160"/>
    <w:rsid w:val="00907449"/>
    <w:rsid w:val="00907498"/>
    <w:rsid w:val="009074C5"/>
    <w:rsid w:val="0090752C"/>
    <w:rsid w:val="0090756D"/>
    <w:rsid w:val="0090760C"/>
    <w:rsid w:val="00907E9E"/>
    <w:rsid w:val="00907F34"/>
    <w:rsid w:val="00910138"/>
    <w:rsid w:val="009101F8"/>
    <w:rsid w:val="009104B2"/>
    <w:rsid w:val="00910634"/>
    <w:rsid w:val="00912369"/>
    <w:rsid w:val="0091236A"/>
    <w:rsid w:val="009123F8"/>
    <w:rsid w:val="009126EC"/>
    <w:rsid w:val="00912B1A"/>
    <w:rsid w:val="00913282"/>
    <w:rsid w:val="009132D6"/>
    <w:rsid w:val="00913657"/>
    <w:rsid w:val="00913988"/>
    <w:rsid w:val="009140FF"/>
    <w:rsid w:val="009146A6"/>
    <w:rsid w:val="00914D57"/>
    <w:rsid w:val="00914D87"/>
    <w:rsid w:val="00914FE1"/>
    <w:rsid w:val="009150DF"/>
    <w:rsid w:val="00915181"/>
    <w:rsid w:val="00915213"/>
    <w:rsid w:val="00915340"/>
    <w:rsid w:val="0091547C"/>
    <w:rsid w:val="0091586B"/>
    <w:rsid w:val="00915B40"/>
    <w:rsid w:val="00915C39"/>
    <w:rsid w:val="00916050"/>
    <w:rsid w:val="009164DB"/>
    <w:rsid w:val="00916723"/>
    <w:rsid w:val="009169A2"/>
    <w:rsid w:val="00916B05"/>
    <w:rsid w:val="00917C0B"/>
    <w:rsid w:val="00917EF1"/>
    <w:rsid w:val="00917EF6"/>
    <w:rsid w:val="0092004B"/>
    <w:rsid w:val="00920300"/>
    <w:rsid w:val="0092084B"/>
    <w:rsid w:val="00920A93"/>
    <w:rsid w:val="00920D76"/>
    <w:rsid w:val="00921077"/>
    <w:rsid w:val="009214EC"/>
    <w:rsid w:val="00921941"/>
    <w:rsid w:val="009219E0"/>
    <w:rsid w:val="00921B21"/>
    <w:rsid w:val="00921F42"/>
    <w:rsid w:val="009220DC"/>
    <w:rsid w:val="0092236E"/>
    <w:rsid w:val="0092238B"/>
    <w:rsid w:val="00922A27"/>
    <w:rsid w:val="00922A37"/>
    <w:rsid w:val="00922D74"/>
    <w:rsid w:val="00922E15"/>
    <w:rsid w:val="00922E1F"/>
    <w:rsid w:val="0092360F"/>
    <w:rsid w:val="009238C8"/>
    <w:rsid w:val="00923B82"/>
    <w:rsid w:val="00924194"/>
    <w:rsid w:val="0092442D"/>
    <w:rsid w:val="00924DB3"/>
    <w:rsid w:val="00924F9F"/>
    <w:rsid w:val="00925479"/>
    <w:rsid w:val="00925ABC"/>
    <w:rsid w:val="00925C0F"/>
    <w:rsid w:val="00925EE6"/>
    <w:rsid w:val="00926224"/>
    <w:rsid w:val="00926396"/>
    <w:rsid w:val="00926624"/>
    <w:rsid w:val="00926954"/>
    <w:rsid w:val="00926ABB"/>
    <w:rsid w:val="00926FBB"/>
    <w:rsid w:val="0092713B"/>
    <w:rsid w:val="00927422"/>
    <w:rsid w:val="00927531"/>
    <w:rsid w:val="0092762A"/>
    <w:rsid w:val="00927671"/>
    <w:rsid w:val="00927792"/>
    <w:rsid w:val="00927941"/>
    <w:rsid w:val="00927A68"/>
    <w:rsid w:val="00927A96"/>
    <w:rsid w:val="00927D38"/>
    <w:rsid w:val="0093028B"/>
    <w:rsid w:val="009306D8"/>
    <w:rsid w:val="009306E7"/>
    <w:rsid w:val="00930CC7"/>
    <w:rsid w:val="009310C7"/>
    <w:rsid w:val="009311EB"/>
    <w:rsid w:val="00931355"/>
    <w:rsid w:val="0093165E"/>
    <w:rsid w:val="00931897"/>
    <w:rsid w:val="00931D76"/>
    <w:rsid w:val="00931EA8"/>
    <w:rsid w:val="00932168"/>
    <w:rsid w:val="00932282"/>
    <w:rsid w:val="00932287"/>
    <w:rsid w:val="009332D1"/>
    <w:rsid w:val="00933402"/>
    <w:rsid w:val="009339DC"/>
    <w:rsid w:val="00933D10"/>
    <w:rsid w:val="00934731"/>
    <w:rsid w:val="00934C63"/>
    <w:rsid w:val="00934D17"/>
    <w:rsid w:val="00935280"/>
    <w:rsid w:val="00935DA3"/>
    <w:rsid w:val="009362A9"/>
    <w:rsid w:val="009364C8"/>
    <w:rsid w:val="00936603"/>
    <w:rsid w:val="00936695"/>
    <w:rsid w:val="00936809"/>
    <w:rsid w:val="00936EC6"/>
    <w:rsid w:val="009370F5"/>
    <w:rsid w:val="00937105"/>
    <w:rsid w:val="0093717C"/>
    <w:rsid w:val="009372EC"/>
    <w:rsid w:val="009375FB"/>
    <w:rsid w:val="00937883"/>
    <w:rsid w:val="00937E2C"/>
    <w:rsid w:val="009402D5"/>
    <w:rsid w:val="00940342"/>
    <w:rsid w:val="009405EC"/>
    <w:rsid w:val="00940D81"/>
    <w:rsid w:val="00941036"/>
    <w:rsid w:val="009412D9"/>
    <w:rsid w:val="00941713"/>
    <w:rsid w:val="009417AA"/>
    <w:rsid w:val="00941805"/>
    <w:rsid w:val="009419C8"/>
    <w:rsid w:val="00941BF9"/>
    <w:rsid w:val="0094230A"/>
    <w:rsid w:val="0094270B"/>
    <w:rsid w:val="0094293F"/>
    <w:rsid w:val="00942A7D"/>
    <w:rsid w:val="00942F9B"/>
    <w:rsid w:val="00942FCA"/>
    <w:rsid w:val="009430D4"/>
    <w:rsid w:val="00943671"/>
    <w:rsid w:val="00943B31"/>
    <w:rsid w:val="009441EA"/>
    <w:rsid w:val="00944265"/>
    <w:rsid w:val="0094444E"/>
    <w:rsid w:val="0094467C"/>
    <w:rsid w:val="009449D1"/>
    <w:rsid w:val="00944BD4"/>
    <w:rsid w:val="00944D2B"/>
    <w:rsid w:val="00944D62"/>
    <w:rsid w:val="00944D8A"/>
    <w:rsid w:val="00944E20"/>
    <w:rsid w:val="00944F5A"/>
    <w:rsid w:val="009450D0"/>
    <w:rsid w:val="0094519A"/>
    <w:rsid w:val="009452E0"/>
    <w:rsid w:val="00945741"/>
    <w:rsid w:val="00945A7A"/>
    <w:rsid w:val="00946330"/>
    <w:rsid w:val="00946355"/>
    <w:rsid w:val="009463FC"/>
    <w:rsid w:val="009465FB"/>
    <w:rsid w:val="009469EB"/>
    <w:rsid w:val="009469F2"/>
    <w:rsid w:val="00946B17"/>
    <w:rsid w:val="00946CE9"/>
    <w:rsid w:val="00946F3B"/>
    <w:rsid w:val="00946F74"/>
    <w:rsid w:val="00947153"/>
    <w:rsid w:val="009476E0"/>
    <w:rsid w:val="00947A32"/>
    <w:rsid w:val="00947ADF"/>
    <w:rsid w:val="00947DD2"/>
    <w:rsid w:val="00947E50"/>
    <w:rsid w:val="00947E9D"/>
    <w:rsid w:val="00950222"/>
    <w:rsid w:val="009505A3"/>
    <w:rsid w:val="00950A3C"/>
    <w:rsid w:val="00950F9E"/>
    <w:rsid w:val="00951440"/>
    <w:rsid w:val="009516BD"/>
    <w:rsid w:val="0095180C"/>
    <w:rsid w:val="009519E8"/>
    <w:rsid w:val="00951EDE"/>
    <w:rsid w:val="00951F4A"/>
    <w:rsid w:val="00952023"/>
    <w:rsid w:val="00952191"/>
    <w:rsid w:val="009524A3"/>
    <w:rsid w:val="0095273A"/>
    <w:rsid w:val="00952998"/>
    <w:rsid w:val="00952D4F"/>
    <w:rsid w:val="009531C0"/>
    <w:rsid w:val="00953919"/>
    <w:rsid w:val="00953C54"/>
    <w:rsid w:val="00953D69"/>
    <w:rsid w:val="00953E85"/>
    <w:rsid w:val="00953EEF"/>
    <w:rsid w:val="0095425A"/>
    <w:rsid w:val="009542C0"/>
    <w:rsid w:val="009544D1"/>
    <w:rsid w:val="009547DE"/>
    <w:rsid w:val="00954972"/>
    <w:rsid w:val="00954D52"/>
    <w:rsid w:val="00955054"/>
    <w:rsid w:val="009554DB"/>
    <w:rsid w:val="00955814"/>
    <w:rsid w:val="00955A28"/>
    <w:rsid w:val="00955E37"/>
    <w:rsid w:val="009561CA"/>
    <w:rsid w:val="009562A6"/>
    <w:rsid w:val="0095669F"/>
    <w:rsid w:val="00956B19"/>
    <w:rsid w:val="00956BA3"/>
    <w:rsid w:val="00956C3B"/>
    <w:rsid w:val="00956CED"/>
    <w:rsid w:val="009577BC"/>
    <w:rsid w:val="00957ABC"/>
    <w:rsid w:val="00957B4B"/>
    <w:rsid w:val="00957B4C"/>
    <w:rsid w:val="00957C43"/>
    <w:rsid w:val="009600D5"/>
    <w:rsid w:val="00960277"/>
    <w:rsid w:val="0096044F"/>
    <w:rsid w:val="00960605"/>
    <w:rsid w:val="0096074C"/>
    <w:rsid w:val="009607FF"/>
    <w:rsid w:val="0096089C"/>
    <w:rsid w:val="009608F5"/>
    <w:rsid w:val="00960A3F"/>
    <w:rsid w:val="00960B02"/>
    <w:rsid w:val="0096124E"/>
    <w:rsid w:val="009613E8"/>
    <w:rsid w:val="009613F6"/>
    <w:rsid w:val="0096195D"/>
    <w:rsid w:val="00961BDC"/>
    <w:rsid w:val="00961CC2"/>
    <w:rsid w:val="00961EE7"/>
    <w:rsid w:val="0096200D"/>
    <w:rsid w:val="009620CD"/>
    <w:rsid w:val="00962570"/>
    <w:rsid w:val="0096275E"/>
    <w:rsid w:val="00962DC1"/>
    <w:rsid w:val="00962DEC"/>
    <w:rsid w:val="00962FC8"/>
    <w:rsid w:val="009634C8"/>
    <w:rsid w:val="009635A9"/>
    <w:rsid w:val="009635EE"/>
    <w:rsid w:val="00963924"/>
    <w:rsid w:val="00963A98"/>
    <w:rsid w:val="00963D90"/>
    <w:rsid w:val="00963DD6"/>
    <w:rsid w:val="009640A2"/>
    <w:rsid w:val="009643D9"/>
    <w:rsid w:val="009646A0"/>
    <w:rsid w:val="0096498D"/>
    <w:rsid w:val="00964C5B"/>
    <w:rsid w:val="00964FB6"/>
    <w:rsid w:val="00965171"/>
    <w:rsid w:val="009653E9"/>
    <w:rsid w:val="009656A3"/>
    <w:rsid w:val="009656BA"/>
    <w:rsid w:val="00965B19"/>
    <w:rsid w:val="00966256"/>
    <w:rsid w:val="00966480"/>
    <w:rsid w:val="00966558"/>
    <w:rsid w:val="009668FA"/>
    <w:rsid w:val="009668FB"/>
    <w:rsid w:val="00966959"/>
    <w:rsid w:val="00967FE8"/>
    <w:rsid w:val="00970B8D"/>
    <w:rsid w:val="0097114A"/>
    <w:rsid w:val="009711DB"/>
    <w:rsid w:val="0097233A"/>
    <w:rsid w:val="009729D4"/>
    <w:rsid w:val="00972B06"/>
    <w:rsid w:val="00972CD3"/>
    <w:rsid w:val="00972E27"/>
    <w:rsid w:val="00972FA1"/>
    <w:rsid w:val="009735B9"/>
    <w:rsid w:val="009735EB"/>
    <w:rsid w:val="00973616"/>
    <w:rsid w:val="0097389A"/>
    <w:rsid w:val="00973A38"/>
    <w:rsid w:val="00973ABA"/>
    <w:rsid w:val="00973AEF"/>
    <w:rsid w:val="00974065"/>
    <w:rsid w:val="00974112"/>
    <w:rsid w:val="0097439A"/>
    <w:rsid w:val="009743C7"/>
    <w:rsid w:val="009744BC"/>
    <w:rsid w:val="00974999"/>
    <w:rsid w:val="00975133"/>
    <w:rsid w:val="00975524"/>
    <w:rsid w:val="00975AC4"/>
    <w:rsid w:val="00975BF8"/>
    <w:rsid w:val="009771BC"/>
    <w:rsid w:val="009771C9"/>
    <w:rsid w:val="0097732E"/>
    <w:rsid w:val="009775EB"/>
    <w:rsid w:val="009778B2"/>
    <w:rsid w:val="00977F82"/>
    <w:rsid w:val="00980385"/>
    <w:rsid w:val="00980425"/>
    <w:rsid w:val="00980E78"/>
    <w:rsid w:val="009814B9"/>
    <w:rsid w:val="009814D1"/>
    <w:rsid w:val="00981639"/>
    <w:rsid w:val="0098178A"/>
    <w:rsid w:val="009819ED"/>
    <w:rsid w:val="00981B81"/>
    <w:rsid w:val="00981CA3"/>
    <w:rsid w:val="00981D92"/>
    <w:rsid w:val="00982183"/>
    <w:rsid w:val="00982192"/>
    <w:rsid w:val="00982479"/>
    <w:rsid w:val="00982EF7"/>
    <w:rsid w:val="0098357B"/>
    <w:rsid w:val="009836F9"/>
    <w:rsid w:val="009837BA"/>
    <w:rsid w:val="009839E1"/>
    <w:rsid w:val="00983A31"/>
    <w:rsid w:val="00983B41"/>
    <w:rsid w:val="00983C7C"/>
    <w:rsid w:val="00983DEF"/>
    <w:rsid w:val="00984C76"/>
    <w:rsid w:val="00985267"/>
    <w:rsid w:val="0098556B"/>
    <w:rsid w:val="0098573C"/>
    <w:rsid w:val="00985798"/>
    <w:rsid w:val="00985962"/>
    <w:rsid w:val="00985998"/>
    <w:rsid w:val="00985B77"/>
    <w:rsid w:val="00985CC6"/>
    <w:rsid w:val="0098641C"/>
    <w:rsid w:val="00986B87"/>
    <w:rsid w:val="00986C8B"/>
    <w:rsid w:val="009870DB"/>
    <w:rsid w:val="00987198"/>
    <w:rsid w:val="0098765E"/>
    <w:rsid w:val="009876B1"/>
    <w:rsid w:val="00987AEF"/>
    <w:rsid w:val="00990113"/>
    <w:rsid w:val="00990338"/>
    <w:rsid w:val="009903B3"/>
    <w:rsid w:val="0099080F"/>
    <w:rsid w:val="0099094C"/>
    <w:rsid w:val="00990D37"/>
    <w:rsid w:val="00990D39"/>
    <w:rsid w:val="00990D4F"/>
    <w:rsid w:val="00990DD3"/>
    <w:rsid w:val="00990EC0"/>
    <w:rsid w:val="009911DE"/>
    <w:rsid w:val="009915F0"/>
    <w:rsid w:val="0099161C"/>
    <w:rsid w:val="009919C1"/>
    <w:rsid w:val="00991B5C"/>
    <w:rsid w:val="00991EF4"/>
    <w:rsid w:val="0099228E"/>
    <w:rsid w:val="009924EC"/>
    <w:rsid w:val="00992944"/>
    <w:rsid w:val="00992E04"/>
    <w:rsid w:val="009931B4"/>
    <w:rsid w:val="0099337F"/>
    <w:rsid w:val="00993A30"/>
    <w:rsid w:val="00993C15"/>
    <w:rsid w:val="00993CFF"/>
    <w:rsid w:val="00995199"/>
    <w:rsid w:val="00995543"/>
    <w:rsid w:val="00995574"/>
    <w:rsid w:val="009958B8"/>
    <w:rsid w:val="00995B3E"/>
    <w:rsid w:val="0099640A"/>
    <w:rsid w:val="009969E8"/>
    <w:rsid w:val="00996B2A"/>
    <w:rsid w:val="00996E8A"/>
    <w:rsid w:val="00996FC3"/>
    <w:rsid w:val="009A048B"/>
    <w:rsid w:val="009A06E3"/>
    <w:rsid w:val="009A0907"/>
    <w:rsid w:val="009A0C21"/>
    <w:rsid w:val="009A1387"/>
    <w:rsid w:val="009A1A24"/>
    <w:rsid w:val="009A1A2B"/>
    <w:rsid w:val="009A1D7A"/>
    <w:rsid w:val="009A2062"/>
    <w:rsid w:val="009A25BF"/>
    <w:rsid w:val="009A292F"/>
    <w:rsid w:val="009A2BAD"/>
    <w:rsid w:val="009A319A"/>
    <w:rsid w:val="009A3236"/>
    <w:rsid w:val="009A342E"/>
    <w:rsid w:val="009A342F"/>
    <w:rsid w:val="009A3A25"/>
    <w:rsid w:val="009A3C1F"/>
    <w:rsid w:val="009A3F40"/>
    <w:rsid w:val="009A4157"/>
    <w:rsid w:val="009A421F"/>
    <w:rsid w:val="009A43C5"/>
    <w:rsid w:val="009A4519"/>
    <w:rsid w:val="009A4AD7"/>
    <w:rsid w:val="009A4FE4"/>
    <w:rsid w:val="009A516A"/>
    <w:rsid w:val="009A5359"/>
    <w:rsid w:val="009A5687"/>
    <w:rsid w:val="009A571F"/>
    <w:rsid w:val="009A5894"/>
    <w:rsid w:val="009A59C9"/>
    <w:rsid w:val="009A59D8"/>
    <w:rsid w:val="009A5B72"/>
    <w:rsid w:val="009A61C3"/>
    <w:rsid w:val="009A6495"/>
    <w:rsid w:val="009A6693"/>
    <w:rsid w:val="009A694C"/>
    <w:rsid w:val="009A6A0E"/>
    <w:rsid w:val="009A6DD3"/>
    <w:rsid w:val="009A6DDA"/>
    <w:rsid w:val="009A72CA"/>
    <w:rsid w:val="009A7714"/>
    <w:rsid w:val="009A7A36"/>
    <w:rsid w:val="009A7EC8"/>
    <w:rsid w:val="009B0031"/>
    <w:rsid w:val="009B00A1"/>
    <w:rsid w:val="009B02C2"/>
    <w:rsid w:val="009B03F4"/>
    <w:rsid w:val="009B0665"/>
    <w:rsid w:val="009B078B"/>
    <w:rsid w:val="009B08B3"/>
    <w:rsid w:val="009B0FF3"/>
    <w:rsid w:val="009B1081"/>
    <w:rsid w:val="009B1E82"/>
    <w:rsid w:val="009B1EA8"/>
    <w:rsid w:val="009B2197"/>
    <w:rsid w:val="009B231F"/>
    <w:rsid w:val="009B25DF"/>
    <w:rsid w:val="009B25FB"/>
    <w:rsid w:val="009B272D"/>
    <w:rsid w:val="009B2826"/>
    <w:rsid w:val="009B2AEC"/>
    <w:rsid w:val="009B2CD1"/>
    <w:rsid w:val="009B2CE9"/>
    <w:rsid w:val="009B2FC3"/>
    <w:rsid w:val="009B307D"/>
    <w:rsid w:val="009B3215"/>
    <w:rsid w:val="009B32B0"/>
    <w:rsid w:val="009B3407"/>
    <w:rsid w:val="009B3500"/>
    <w:rsid w:val="009B37D9"/>
    <w:rsid w:val="009B3916"/>
    <w:rsid w:val="009B3BC8"/>
    <w:rsid w:val="009B3E42"/>
    <w:rsid w:val="009B3EC5"/>
    <w:rsid w:val="009B41C0"/>
    <w:rsid w:val="009B42A4"/>
    <w:rsid w:val="009B437D"/>
    <w:rsid w:val="009B4837"/>
    <w:rsid w:val="009B48B8"/>
    <w:rsid w:val="009B4BDA"/>
    <w:rsid w:val="009B512C"/>
    <w:rsid w:val="009B5590"/>
    <w:rsid w:val="009B57B9"/>
    <w:rsid w:val="009B587B"/>
    <w:rsid w:val="009B598D"/>
    <w:rsid w:val="009B5DF2"/>
    <w:rsid w:val="009B606C"/>
    <w:rsid w:val="009B6286"/>
    <w:rsid w:val="009B62A2"/>
    <w:rsid w:val="009B6826"/>
    <w:rsid w:val="009B71B2"/>
    <w:rsid w:val="009B7213"/>
    <w:rsid w:val="009B72E4"/>
    <w:rsid w:val="009B7409"/>
    <w:rsid w:val="009B77D9"/>
    <w:rsid w:val="009B7BD7"/>
    <w:rsid w:val="009B7D90"/>
    <w:rsid w:val="009C0047"/>
    <w:rsid w:val="009C08E5"/>
    <w:rsid w:val="009C0C85"/>
    <w:rsid w:val="009C114B"/>
    <w:rsid w:val="009C146A"/>
    <w:rsid w:val="009C15BF"/>
    <w:rsid w:val="009C1609"/>
    <w:rsid w:val="009C19EE"/>
    <w:rsid w:val="009C1BDA"/>
    <w:rsid w:val="009C23EB"/>
    <w:rsid w:val="009C2789"/>
    <w:rsid w:val="009C291C"/>
    <w:rsid w:val="009C295B"/>
    <w:rsid w:val="009C29D7"/>
    <w:rsid w:val="009C327C"/>
    <w:rsid w:val="009C348C"/>
    <w:rsid w:val="009C39B5"/>
    <w:rsid w:val="009C3CB8"/>
    <w:rsid w:val="009C3CD3"/>
    <w:rsid w:val="009C3DC0"/>
    <w:rsid w:val="009C3EB9"/>
    <w:rsid w:val="009C423E"/>
    <w:rsid w:val="009C4367"/>
    <w:rsid w:val="009C493B"/>
    <w:rsid w:val="009C4ABD"/>
    <w:rsid w:val="009C4BDE"/>
    <w:rsid w:val="009C4D03"/>
    <w:rsid w:val="009C50EE"/>
    <w:rsid w:val="009C558A"/>
    <w:rsid w:val="009C563F"/>
    <w:rsid w:val="009C5B1C"/>
    <w:rsid w:val="009C5BE2"/>
    <w:rsid w:val="009C5BEC"/>
    <w:rsid w:val="009C5D0D"/>
    <w:rsid w:val="009C5E9B"/>
    <w:rsid w:val="009C5F90"/>
    <w:rsid w:val="009C5F97"/>
    <w:rsid w:val="009C60CD"/>
    <w:rsid w:val="009C68BB"/>
    <w:rsid w:val="009C6AEF"/>
    <w:rsid w:val="009C715F"/>
    <w:rsid w:val="009C76D8"/>
    <w:rsid w:val="009C7B25"/>
    <w:rsid w:val="009C7EF4"/>
    <w:rsid w:val="009D0015"/>
    <w:rsid w:val="009D03BB"/>
    <w:rsid w:val="009D061A"/>
    <w:rsid w:val="009D0680"/>
    <w:rsid w:val="009D081B"/>
    <w:rsid w:val="009D0D3A"/>
    <w:rsid w:val="009D11A1"/>
    <w:rsid w:val="009D139D"/>
    <w:rsid w:val="009D1BDE"/>
    <w:rsid w:val="009D1BE5"/>
    <w:rsid w:val="009D1C6B"/>
    <w:rsid w:val="009D25EE"/>
    <w:rsid w:val="009D297D"/>
    <w:rsid w:val="009D2EB7"/>
    <w:rsid w:val="009D3777"/>
    <w:rsid w:val="009D38A9"/>
    <w:rsid w:val="009D3E63"/>
    <w:rsid w:val="009D3F3A"/>
    <w:rsid w:val="009D4074"/>
    <w:rsid w:val="009D41BF"/>
    <w:rsid w:val="009D431E"/>
    <w:rsid w:val="009D4455"/>
    <w:rsid w:val="009D4943"/>
    <w:rsid w:val="009D5061"/>
    <w:rsid w:val="009D52C0"/>
    <w:rsid w:val="009D585D"/>
    <w:rsid w:val="009D5B00"/>
    <w:rsid w:val="009D5C58"/>
    <w:rsid w:val="009D5DDF"/>
    <w:rsid w:val="009D69E2"/>
    <w:rsid w:val="009D6F94"/>
    <w:rsid w:val="009D7472"/>
    <w:rsid w:val="009D7551"/>
    <w:rsid w:val="009D778C"/>
    <w:rsid w:val="009D7B0F"/>
    <w:rsid w:val="009D7B80"/>
    <w:rsid w:val="009D7B83"/>
    <w:rsid w:val="009D7BCF"/>
    <w:rsid w:val="009D7C65"/>
    <w:rsid w:val="009E06A0"/>
    <w:rsid w:val="009E0EEB"/>
    <w:rsid w:val="009E1329"/>
    <w:rsid w:val="009E18D2"/>
    <w:rsid w:val="009E1D14"/>
    <w:rsid w:val="009E2221"/>
    <w:rsid w:val="009E27FE"/>
    <w:rsid w:val="009E2869"/>
    <w:rsid w:val="009E2A5C"/>
    <w:rsid w:val="009E2B68"/>
    <w:rsid w:val="009E2C5C"/>
    <w:rsid w:val="009E2EA2"/>
    <w:rsid w:val="009E2EC0"/>
    <w:rsid w:val="009E2F5F"/>
    <w:rsid w:val="009E3016"/>
    <w:rsid w:val="009E38AF"/>
    <w:rsid w:val="009E38CA"/>
    <w:rsid w:val="009E39ED"/>
    <w:rsid w:val="009E39F4"/>
    <w:rsid w:val="009E3BA0"/>
    <w:rsid w:val="009E3C5A"/>
    <w:rsid w:val="009E3E4F"/>
    <w:rsid w:val="009E467D"/>
    <w:rsid w:val="009E47F0"/>
    <w:rsid w:val="009E4825"/>
    <w:rsid w:val="009E4BA2"/>
    <w:rsid w:val="009E51DC"/>
    <w:rsid w:val="009E569B"/>
    <w:rsid w:val="009E5C3B"/>
    <w:rsid w:val="009E64AD"/>
    <w:rsid w:val="009E7779"/>
    <w:rsid w:val="009E7CCE"/>
    <w:rsid w:val="009F0053"/>
    <w:rsid w:val="009F00E5"/>
    <w:rsid w:val="009F0126"/>
    <w:rsid w:val="009F0161"/>
    <w:rsid w:val="009F044F"/>
    <w:rsid w:val="009F0643"/>
    <w:rsid w:val="009F06B3"/>
    <w:rsid w:val="009F08FA"/>
    <w:rsid w:val="009F11E0"/>
    <w:rsid w:val="009F1220"/>
    <w:rsid w:val="009F1B0C"/>
    <w:rsid w:val="009F1CDF"/>
    <w:rsid w:val="009F1F85"/>
    <w:rsid w:val="009F24EF"/>
    <w:rsid w:val="009F2F83"/>
    <w:rsid w:val="009F37B7"/>
    <w:rsid w:val="009F3CF1"/>
    <w:rsid w:val="009F3D6B"/>
    <w:rsid w:val="009F3E6B"/>
    <w:rsid w:val="009F445F"/>
    <w:rsid w:val="009F4696"/>
    <w:rsid w:val="009F4931"/>
    <w:rsid w:val="009F4BB6"/>
    <w:rsid w:val="009F4CDD"/>
    <w:rsid w:val="009F542B"/>
    <w:rsid w:val="009F5A00"/>
    <w:rsid w:val="009F5C6A"/>
    <w:rsid w:val="009F650E"/>
    <w:rsid w:val="009F697B"/>
    <w:rsid w:val="009F6E29"/>
    <w:rsid w:val="009F6EA2"/>
    <w:rsid w:val="009F70A0"/>
    <w:rsid w:val="009F715F"/>
    <w:rsid w:val="009F7774"/>
    <w:rsid w:val="009F7A33"/>
    <w:rsid w:val="009F7B7C"/>
    <w:rsid w:val="00A0011C"/>
    <w:rsid w:val="00A0021F"/>
    <w:rsid w:val="00A00227"/>
    <w:rsid w:val="00A00321"/>
    <w:rsid w:val="00A00D2B"/>
    <w:rsid w:val="00A0133F"/>
    <w:rsid w:val="00A015E1"/>
    <w:rsid w:val="00A01856"/>
    <w:rsid w:val="00A01D3A"/>
    <w:rsid w:val="00A01DE0"/>
    <w:rsid w:val="00A01E5B"/>
    <w:rsid w:val="00A01FE0"/>
    <w:rsid w:val="00A02105"/>
    <w:rsid w:val="00A0210C"/>
    <w:rsid w:val="00A02781"/>
    <w:rsid w:val="00A02A1E"/>
    <w:rsid w:val="00A02EE0"/>
    <w:rsid w:val="00A03375"/>
    <w:rsid w:val="00A033C7"/>
    <w:rsid w:val="00A034BE"/>
    <w:rsid w:val="00A036AF"/>
    <w:rsid w:val="00A036FD"/>
    <w:rsid w:val="00A03ADA"/>
    <w:rsid w:val="00A0417C"/>
    <w:rsid w:val="00A04893"/>
    <w:rsid w:val="00A04A13"/>
    <w:rsid w:val="00A04CB5"/>
    <w:rsid w:val="00A04E4E"/>
    <w:rsid w:val="00A04FB2"/>
    <w:rsid w:val="00A05742"/>
    <w:rsid w:val="00A05962"/>
    <w:rsid w:val="00A06545"/>
    <w:rsid w:val="00A0660D"/>
    <w:rsid w:val="00A069A1"/>
    <w:rsid w:val="00A06A9E"/>
    <w:rsid w:val="00A06BF8"/>
    <w:rsid w:val="00A06CA1"/>
    <w:rsid w:val="00A06E0E"/>
    <w:rsid w:val="00A0728F"/>
    <w:rsid w:val="00A0735B"/>
    <w:rsid w:val="00A0768A"/>
    <w:rsid w:val="00A07978"/>
    <w:rsid w:val="00A07B9E"/>
    <w:rsid w:val="00A07BBF"/>
    <w:rsid w:val="00A07C00"/>
    <w:rsid w:val="00A07CB1"/>
    <w:rsid w:val="00A07D6D"/>
    <w:rsid w:val="00A07DFB"/>
    <w:rsid w:val="00A07EFE"/>
    <w:rsid w:val="00A10B8A"/>
    <w:rsid w:val="00A10C45"/>
    <w:rsid w:val="00A113A1"/>
    <w:rsid w:val="00A113F2"/>
    <w:rsid w:val="00A1141D"/>
    <w:rsid w:val="00A1157C"/>
    <w:rsid w:val="00A11796"/>
    <w:rsid w:val="00A11C90"/>
    <w:rsid w:val="00A11DFC"/>
    <w:rsid w:val="00A12035"/>
    <w:rsid w:val="00A121DE"/>
    <w:rsid w:val="00A122FB"/>
    <w:rsid w:val="00A125A4"/>
    <w:rsid w:val="00A12615"/>
    <w:rsid w:val="00A126C6"/>
    <w:rsid w:val="00A12ADC"/>
    <w:rsid w:val="00A13049"/>
    <w:rsid w:val="00A1306B"/>
    <w:rsid w:val="00A1327A"/>
    <w:rsid w:val="00A132C0"/>
    <w:rsid w:val="00A134C3"/>
    <w:rsid w:val="00A135A3"/>
    <w:rsid w:val="00A1369D"/>
    <w:rsid w:val="00A13D79"/>
    <w:rsid w:val="00A14511"/>
    <w:rsid w:val="00A146F7"/>
    <w:rsid w:val="00A14CD7"/>
    <w:rsid w:val="00A14ED4"/>
    <w:rsid w:val="00A154E4"/>
    <w:rsid w:val="00A1583F"/>
    <w:rsid w:val="00A16284"/>
    <w:rsid w:val="00A16553"/>
    <w:rsid w:val="00A165D4"/>
    <w:rsid w:val="00A16807"/>
    <w:rsid w:val="00A16A3F"/>
    <w:rsid w:val="00A16BEB"/>
    <w:rsid w:val="00A16CA9"/>
    <w:rsid w:val="00A17035"/>
    <w:rsid w:val="00A170DC"/>
    <w:rsid w:val="00A1710F"/>
    <w:rsid w:val="00A171E5"/>
    <w:rsid w:val="00A17274"/>
    <w:rsid w:val="00A178B4"/>
    <w:rsid w:val="00A17C82"/>
    <w:rsid w:val="00A20087"/>
    <w:rsid w:val="00A201A6"/>
    <w:rsid w:val="00A202D1"/>
    <w:rsid w:val="00A203A2"/>
    <w:rsid w:val="00A206A5"/>
    <w:rsid w:val="00A206DC"/>
    <w:rsid w:val="00A2077E"/>
    <w:rsid w:val="00A20DA8"/>
    <w:rsid w:val="00A21570"/>
    <w:rsid w:val="00A219C6"/>
    <w:rsid w:val="00A21BBA"/>
    <w:rsid w:val="00A21D5B"/>
    <w:rsid w:val="00A21D64"/>
    <w:rsid w:val="00A21EBA"/>
    <w:rsid w:val="00A224FA"/>
    <w:rsid w:val="00A2257A"/>
    <w:rsid w:val="00A226AE"/>
    <w:rsid w:val="00A227C9"/>
    <w:rsid w:val="00A228FC"/>
    <w:rsid w:val="00A22D7B"/>
    <w:rsid w:val="00A22F1F"/>
    <w:rsid w:val="00A2307D"/>
    <w:rsid w:val="00A230A1"/>
    <w:rsid w:val="00A2356F"/>
    <w:rsid w:val="00A23B04"/>
    <w:rsid w:val="00A24237"/>
    <w:rsid w:val="00A24240"/>
    <w:rsid w:val="00A242C3"/>
    <w:rsid w:val="00A242E5"/>
    <w:rsid w:val="00A244D9"/>
    <w:rsid w:val="00A246DB"/>
    <w:rsid w:val="00A24EE0"/>
    <w:rsid w:val="00A24FD6"/>
    <w:rsid w:val="00A250C8"/>
    <w:rsid w:val="00A259E0"/>
    <w:rsid w:val="00A25A96"/>
    <w:rsid w:val="00A25B59"/>
    <w:rsid w:val="00A25FD2"/>
    <w:rsid w:val="00A2650C"/>
    <w:rsid w:val="00A26574"/>
    <w:rsid w:val="00A268FE"/>
    <w:rsid w:val="00A2698D"/>
    <w:rsid w:val="00A26C2C"/>
    <w:rsid w:val="00A26FE5"/>
    <w:rsid w:val="00A2726C"/>
    <w:rsid w:val="00A2735A"/>
    <w:rsid w:val="00A277E2"/>
    <w:rsid w:val="00A27C36"/>
    <w:rsid w:val="00A27E5A"/>
    <w:rsid w:val="00A27F0A"/>
    <w:rsid w:val="00A304CB"/>
    <w:rsid w:val="00A3138D"/>
    <w:rsid w:val="00A31587"/>
    <w:rsid w:val="00A3196E"/>
    <w:rsid w:val="00A31E3F"/>
    <w:rsid w:val="00A31E99"/>
    <w:rsid w:val="00A31ED9"/>
    <w:rsid w:val="00A32014"/>
    <w:rsid w:val="00A3209F"/>
    <w:rsid w:val="00A32A42"/>
    <w:rsid w:val="00A32B5A"/>
    <w:rsid w:val="00A32C20"/>
    <w:rsid w:val="00A32C8B"/>
    <w:rsid w:val="00A32E27"/>
    <w:rsid w:val="00A33152"/>
    <w:rsid w:val="00A33530"/>
    <w:rsid w:val="00A3403D"/>
    <w:rsid w:val="00A34798"/>
    <w:rsid w:val="00A34E92"/>
    <w:rsid w:val="00A3509E"/>
    <w:rsid w:val="00A35492"/>
    <w:rsid w:val="00A35531"/>
    <w:rsid w:val="00A355AC"/>
    <w:rsid w:val="00A357A1"/>
    <w:rsid w:val="00A3584A"/>
    <w:rsid w:val="00A35CEE"/>
    <w:rsid w:val="00A35DA6"/>
    <w:rsid w:val="00A36F12"/>
    <w:rsid w:val="00A37524"/>
    <w:rsid w:val="00A37B40"/>
    <w:rsid w:val="00A37DDF"/>
    <w:rsid w:val="00A40784"/>
    <w:rsid w:val="00A409EB"/>
    <w:rsid w:val="00A40CA3"/>
    <w:rsid w:val="00A40D32"/>
    <w:rsid w:val="00A40DE7"/>
    <w:rsid w:val="00A40E44"/>
    <w:rsid w:val="00A41508"/>
    <w:rsid w:val="00A417CD"/>
    <w:rsid w:val="00A4182B"/>
    <w:rsid w:val="00A41918"/>
    <w:rsid w:val="00A41B60"/>
    <w:rsid w:val="00A41D68"/>
    <w:rsid w:val="00A42071"/>
    <w:rsid w:val="00A42296"/>
    <w:rsid w:val="00A426A7"/>
    <w:rsid w:val="00A42E93"/>
    <w:rsid w:val="00A4399C"/>
    <w:rsid w:val="00A43D9F"/>
    <w:rsid w:val="00A43DAC"/>
    <w:rsid w:val="00A442C3"/>
    <w:rsid w:val="00A44592"/>
    <w:rsid w:val="00A44A9A"/>
    <w:rsid w:val="00A44C14"/>
    <w:rsid w:val="00A44D56"/>
    <w:rsid w:val="00A44F6C"/>
    <w:rsid w:val="00A45644"/>
    <w:rsid w:val="00A457CA"/>
    <w:rsid w:val="00A45AE3"/>
    <w:rsid w:val="00A45B6F"/>
    <w:rsid w:val="00A45DE6"/>
    <w:rsid w:val="00A45E51"/>
    <w:rsid w:val="00A46135"/>
    <w:rsid w:val="00A4643D"/>
    <w:rsid w:val="00A464F4"/>
    <w:rsid w:val="00A46839"/>
    <w:rsid w:val="00A47152"/>
    <w:rsid w:val="00A47537"/>
    <w:rsid w:val="00A476BF"/>
    <w:rsid w:val="00A479F2"/>
    <w:rsid w:val="00A47B0B"/>
    <w:rsid w:val="00A503C1"/>
    <w:rsid w:val="00A50729"/>
    <w:rsid w:val="00A5083A"/>
    <w:rsid w:val="00A50B5A"/>
    <w:rsid w:val="00A50E81"/>
    <w:rsid w:val="00A513AB"/>
    <w:rsid w:val="00A515C5"/>
    <w:rsid w:val="00A516EF"/>
    <w:rsid w:val="00A5179B"/>
    <w:rsid w:val="00A5181E"/>
    <w:rsid w:val="00A518F7"/>
    <w:rsid w:val="00A52043"/>
    <w:rsid w:val="00A52138"/>
    <w:rsid w:val="00A52143"/>
    <w:rsid w:val="00A52640"/>
    <w:rsid w:val="00A52923"/>
    <w:rsid w:val="00A52979"/>
    <w:rsid w:val="00A52DB4"/>
    <w:rsid w:val="00A52F0E"/>
    <w:rsid w:val="00A52F72"/>
    <w:rsid w:val="00A52F7C"/>
    <w:rsid w:val="00A53000"/>
    <w:rsid w:val="00A53030"/>
    <w:rsid w:val="00A533FB"/>
    <w:rsid w:val="00A5366A"/>
    <w:rsid w:val="00A539A0"/>
    <w:rsid w:val="00A53ED8"/>
    <w:rsid w:val="00A543C9"/>
    <w:rsid w:val="00A5453B"/>
    <w:rsid w:val="00A54711"/>
    <w:rsid w:val="00A54B69"/>
    <w:rsid w:val="00A54E90"/>
    <w:rsid w:val="00A54F47"/>
    <w:rsid w:val="00A54F61"/>
    <w:rsid w:val="00A5509B"/>
    <w:rsid w:val="00A55349"/>
    <w:rsid w:val="00A55AFD"/>
    <w:rsid w:val="00A55E5E"/>
    <w:rsid w:val="00A56044"/>
    <w:rsid w:val="00A56690"/>
    <w:rsid w:val="00A56709"/>
    <w:rsid w:val="00A56844"/>
    <w:rsid w:val="00A57006"/>
    <w:rsid w:val="00A57279"/>
    <w:rsid w:val="00A5749C"/>
    <w:rsid w:val="00A57541"/>
    <w:rsid w:val="00A57FE5"/>
    <w:rsid w:val="00A601E8"/>
    <w:rsid w:val="00A602E8"/>
    <w:rsid w:val="00A60978"/>
    <w:rsid w:val="00A60BAA"/>
    <w:rsid w:val="00A60F5F"/>
    <w:rsid w:val="00A6105A"/>
    <w:rsid w:val="00A61118"/>
    <w:rsid w:val="00A61497"/>
    <w:rsid w:val="00A61C2B"/>
    <w:rsid w:val="00A62036"/>
    <w:rsid w:val="00A6213F"/>
    <w:rsid w:val="00A62495"/>
    <w:rsid w:val="00A62616"/>
    <w:rsid w:val="00A62718"/>
    <w:rsid w:val="00A62C39"/>
    <w:rsid w:val="00A62FE0"/>
    <w:rsid w:val="00A63103"/>
    <w:rsid w:val="00A634AC"/>
    <w:rsid w:val="00A63766"/>
    <w:rsid w:val="00A63990"/>
    <w:rsid w:val="00A63CE8"/>
    <w:rsid w:val="00A6403D"/>
    <w:rsid w:val="00A64169"/>
    <w:rsid w:val="00A643D6"/>
    <w:rsid w:val="00A643EB"/>
    <w:rsid w:val="00A644BB"/>
    <w:rsid w:val="00A64684"/>
    <w:rsid w:val="00A646EF"/>
    <w:rsid w:val="00A648E8"/>
    <w:rsid w:val="00A64FF5"/>
    <w:rsid w:val="00A650F6"/>
    <w:rsid w:val="00A65345"/>
    <w:rsid w:val="00A654BD"/>
    <w:rsid w:val="00A6563E"/>
    <w:rsid w:val="00A6564E"/>
    <w:rsid w:val="00A65B93"/>
    <w:rsid w:val="00A65BF1"/>
    <w:rsid w:val="00A65DE9"/>
    <w:rsid w:val="00A65E7A"/>
    <w:rsid w:val="00A65EBD"/>
    <w:rsid w:val="00A66045"/>
    <w:rsid w:val="00A66146"/>
    <w:rsid w:val="00A661C5"/>
    <w:rsid w:val="00A66870"/>
    <w:rsid w:val="00A6687D"/>
    <w:rsid w:val="00A66BFD"/>
    <w:rsid w:val="00A676FE"/>
    <w:rsid w:val="00A679A3"/>
    <w:rsid w:val="00A67AF0"/>
    <w:rsid w:val="00A67C1B"/>
    <w:rsid w:val="00A67ECC"/>
    <w:rsid w:val="00A700E5"/>
    <w:rsid w:val="00A703F2"/>
    <w:rsid w:val="00A705AE"/>
    <w:rsid w:val="00A708F0"/>
    <w:rsid w:val="00A70AE1"/>
    <w:rsid w:val="00A70B53"/>
    <w:rsid w:val="00A71056"/>
    <w:rsid w:val="00A71A82"/>
    <w:rsid w:val="00A71E6A"/>
    <w:rsid w:val="00A71F87"/>
    <w:rsid w:val="00A720A4"/>
    <w:rsid w:val="00A72C93"/>
    <w:rsid w:val="00A72DC2"/>
    <w:rsid w:val="00A73238"/>
    <w:rsid w:val="00A732F8"/>
    <w:rsid w:val="00A7364C"/>
    <w:rsid w:val="00A736FA"/>
    <w:rsid w:val="00A73818"/>
    <w:rsid w:val="00A73894"/>
    <w:rsid w:val="00A73F52"/>
    <w:rsid w:val="00A73FFC"/>
    <w:rsid w:val="00A742CE"/>
    <w:rsid w:val="00A745DE"/>
    <w:rsid w:val="00A74A10"/>
    <w:rsid w:val="00A74A8E"/>
    <w:rsid w:val="00A75104"/>
    <w:rsid w:val="00A75401"/>
    <w:rsid w:val="00A7575F"/>
    <w:rsid w:val="00A758E9"/>
    <w:rsid w:val="00A75CBD"/>
    <w:rsid w:val="00A76380"/>
    <w:rsid w:val="00A764DE"/>
    <w:rsid w:val="00A7670E"/>
    <w:rsid w:val="00A76B87"/>
    <w:rsid w:val="00A76C98"/>
    <w:rsid w:val="00A76DBE"/>
    <w:rsid w:val="00A76EE2"/>
    <w:rsid w:val="00A771B9"/>
    <w:rsid w:val="00A7741A"/>
    <w:rsid w:val="00A77448"/>
    <w:rsid w:val="00A77C59"/>
    <w:rsid w:val="00A77D0B"/>
    <w:rsid w:val="00A77E33"/>
    <w:rsid w:val="00A8071F"/>
    <w:rsid w:val="00A80D40"/>
    <w:rsid w:val="00A81005"/>
    <w:rsid w:val="00A81071"/>
    <w:rsid w:val="00A817C7"/>
    <w:rsid w:val="00A817EB"/>
    <w:rsid w:val="00A81C7B"/>
    <w:rsid w:val="00A81DB8"/>
    <w:rsid w:val="00A81E26"/>
    <w:rsid w:val="00A81E30"/>
    <w:rsid w:val="00A821B7"/>
    <w:rsid w:val="00A82347"/>
    <w:rsid w:val="00A82608"/>
    <w:rsid w:val="00A828B5"/>
    <w:rsid w:val="00A83D54"/>
    <w:rsid w:val="00A83DE7"/>
    <w:rsid w:val="00A8420C"/>
    <w:rsid w:val="00A84BB3"/>
    <w:rsid w:val="00A850AC"/>
    <w:rsid w:val="00A85150"/>
    <w:rsid w:val="00A854F0"/>
    <w:rsid w:val="00A85F7F"/>
    <w:rsid w:val="00A86190"/>
    <w:rsid w:val="00A86217"/>
    <w:rsid w:val="00A86381"/>
    <w:rsid w:val="00A86986"/>
    <w:rsid w:val="00A86A3F"/>
    <w:rsid w:val="00A86FB4"/>
    <w:rsid w:val="00A879CA"/>
    <w:rsid w:val="00A87EA9"/>
    <w:rsid w:val="00A87F47"/>
    <w:rsid w:val="00A9039C"/>
    <w:rsid w:val="00A903C8"/>
    <w:rsid w:val="00A906B4"/>
    <w:rsid w:val="00A9086A"/>
    <w:rsid w:val="00A908BE"/>
    <w:rsid w:val="00A908E1"/>
    <w:rsid w:val="00A90BAA"/>
    <w:rsid w:val="00A90F70"/>
    <w:rsid w:val="00A9120D"/>
    <w:rsid w:val="00A914B2"/>
    <w:rsid w:val="00A917B0"/>
    <w:rsid w:val="00A91838"/>
    <w:rsid w:val="00A91B03"/>
    <w:rsid w:val="00A91BD5"/>
    <w:rsid w:val="00A91D23"/>
    <w:rsid w:val="00A91F6C"/>
    <w:rsid w:val="00A926C1"/>
    <w:rsid w:val="00A92710"/>
    <w:rsid w:val="00A92A88"/>
    <w:rsid w:val="00A936DF"/>
    <w:rsid w:val="00A93A76"/>
    <w:rsid w:val="00A9403F"/>
    <w:rsid w:val="00A94123"/>
    <w:rsid w:val="00A942CF"/>
    <w:rsid w:val="00A944DF"/>
    <w:rsid w:val="00A94B6A"/>
    <w:rsid w:val="00A94D49"/>
    <w:rsid w:val="00A94D8F"/>
    <w:rsid w:val="00A95379"/>
    <w:rsid w:val="00A953DC"/>
    <w:rsid w:val="00A95759"/>
    <w:rsid w:val="00A957DC"/>
    <w:rsid w:val="00A95970"/>
    <w:rsid w:val="00A95D48"/>
    <w:rsid w:val="00A95D78"/>
    <w:rsid w:val="00A967FF"/>
    <w:rsid w:val="00A96F5B"/>
    <w:rsid w:val="00A97372"/>
    <w:rsid w:val="00A9737C"/>
    <w:rsid w:val="00A974EC"/>
    <w:rsid w:val="00A9764B"/>
    <w:rsid w:val="00A97749"/>
    <w:rsid w:val="00A97DF2"/>
    <w:rsid w:val="00A97F71"/>
    <w:rsid w:val="00AA053E"/>
    <w:rsid w:val="00AA07C6"/>
    <w:rsid w:val="00AA08EF"/>
    <w:rsid w:val="00AA0B16"/>
    <w:rsid w:val="00AA0DA3"/>
    <w:rsid w:val="00AA13EB"/>
    <w:rsid w:val="00AA13F9"/>
    <w:rsid w:val="00AA17F4"/>
    <w:rsid w:val="00AA1D97"/>
    <w:rsid w:val="00AA1EAB"/>
    <w:rsid w:val="00AA2651"/>
    <w:rsid w:val="00AA2D0E"/>
    <w:rsid w:val="00AA2E5A"/>
    <w:rsid w:val="00AA2EE8"/>
    <w:rsid w:val="00AA2F6E"/>
    <w:rsid w:val="00AA33B9"/>
    <w:rsid w:val="00AA35B4"/>
    <w:rsid w:val="00AA3CEE"/>
    <w:rsid w:val="00AA3E5B"/>
    <w:rsid w:val="00AA4722"/>
    <w:rsid w:val="00AA4D3A"/>
    <w:rsid w:val="00AA4EEA"/>
    <w:rsid w:val="00AA5174"/>
    <w:rsid w:val="00AA52CE"/>
    <w:rsid w:val="00AA537C"/>
    <w:rsid w:val="00AA5461"/>
    <w:rsid w:val="00AA550A"/>
    <w:rsid w:val="00AA5816"/>
    <w:rsid w:val="00AA5840"/>
    <w:rsid w:val="00AA5BB7"/>
    <w:rsid w:val="00AA5F87"/>
    <w:rsid w:val="00AA61C6"/>
    <w:rsid w:val="00AA6393"/>
    <w:rsid w:val="00AA662F"/>
    <w:rsid w:val="00AA6FA6"/>
    <w:rsid w:val="00AA73A4"/>
    <w:rsid w:val="00AA7533"/>
    <w:rsid w:val="00AA79DD"/>
    <w:rsid w:val="00AA7BAA"/>
    <w:rsid w:val="00AA7EFD"/>
    <w:rsid w:val="00AB0056"/>
    <w:rsid w:val="00AB02B9"/>
    <w:rsid w:val="00AB02C6"/>
    <w:rsid w:val="00AB05BF"/>
    <w:rsid w:val="00AB1283"/>
    <w:rsid w:val="00AB140C"/>
    <w:rsid w:val="00AB1E7A"/>
    <w:rsid w:val="00AB1F36"/>
    <w:rsid w:val="00AB2422"/>
    <w:rsid w:val="00AB276B"/>
    <w:rsid w:val="00AB278C"/>
    <w:rsid w:val="00AB32E8"/>
    <w:rsid w:val="00AB3722"/>
    <w:rsid w:val="00AB39BD"/>
    <w:rsid w:val="00AB3BDC"/>
    <w:rsid w:val="00AB3C8C"/>
    <w:rsid w:val="00AB3D61"/>
    <w:rsid w:val="00AB3EF1"/>
    <w:rsid w:val="00AB3F36"/>
    <w:rsid w:val="00AB40A7"/>
    <w:rsid w:val="00AB45CF"/>
    <w:rsid w:val="00AB4A4E"/>
    <w:rsid w:val="00AB4BBE"/>
    <w:rsid w:val="00AB4CDD"/>
    <w:rsid w:val="00AB4FF8"/>
    <w:rsid w:val="00AB5905"/>
    <w:rsid w:val="00AB5E38"/>
    <w:rsid w:val="00AB6133"/>
    <w:rsid w:val="00AB6310"/>
    <w:rsid w:val="00AB69C2"/>
    <w:rsid w:val="00AB6C5E"/>
    <w:rsid w:val="00AB6DDE"/>
    <w:rsid w:val="00AB6F39"/>
    <w:rsid w:val="00AB7107"/>
    <w:rsid w:val="00AB7C57"/>
    <w:rsid w:val="00AC012D"/>
    <w:rsid w:val="00AC037E"/>
    <w:rsid w:val="00AC0654"/>
    <w:rsid w:val="00AC0716"/>
    <w:rsid w:val="00AC1662"/>
    <w:rsid w:val="00AC1FE8"/>
    <w:rsid w:val="00AC203B"/>
    <w:rsid w:val="00AC2247"/>
    <w:rsid w:val="00AC2599"/>
    <w:rsid w:val="00AC25AA"/>
    <w:rsid w:val="00AC2655"/>
    <w:rsid w:val="00AC28DB"/>
    <w:rsid w:val="00AC2AFA"/>
    <w:rsid w:val="00AC2B4B"/>
    <w:rsid w:val="00AC2FD3"/>
    <w:rsid w:val="00AC328E"/>
    <w:rsid w:val="00AC3485"/>
    <w:rsid w:val="00AC34A2"/>
    <w:rsid w:val="00AC35B4"/>
    <w:rsid w:val="00AC37B3"/>
    <w:rsid w:val="00AC3818"/>
    <w:rsid w:val="00AC3821"/>
    <w:rsid w:val="00AC38ED"/>
    <w:rsid w:val="00AC39BD"/>
    <w:rsid w:val="00AC4349"/>
    <w:rsid w:val="00AC4517"/>
    <w:rsid w:val="00AC4CC6"/>
    <w:rsid w:val="00AC4FDA"/>
    <w:rsid w:val="00AC5160"/>
    <w:rsid w:val="00AC51CE"/>
    <w:rsid w:val="00AC5265"/>
    <w:rsid w:val="00AC53E8"/>
    <w:rsid w:val="00AC54E7"/>
    <w:rsid w:val="00AC55C4"/>
    <w:rsid w:val="00AC562D"/>
    <w:rsid w:val="00AC580C"/>
    <w:rsid w:val="00AC5896"/>
    <w:rsid w:val="00AC6188"/>
    <w:rsid w:val="00AC62B0"/>
    <w:rsid w:val="00AC64E0"/>
    <w:rsid w:val="00AC6F43"/>
    <w:rsid w:val="00AC71B6"/>
    <w:rsid w:val="00AC71E2"/>
    <w:rsid w:val="00AC725F"/>
    <w:rsid w:val="00AC72B3"/>
    <w:rsid w:val="00AC737C"/>
    <w:rsid w:val="00AC760F"/>
    <w:rsid w:val="00AC7628"/>
    <w:rsid w:val="00AC7653"/>
    <w:rsid w:val="00AC7811"/>
    <w:rsid w:val="00AC7899"/>
    <w:rsid w:val="00AC7972"/>
    <w:rsid w:val="00AD0784"/>
    <w:rsid w:val="00AD0938"/>
    <w:rsid w:val="00AD0A9C"/>
    <w:rsid w:val="00AD0AC3"/>
    <w:rsid w:val="00AD0CAF"/>
    <w:rsid w:val="00AD12AB"/>
    <w:rsid w:val="00AD1349"/>
    <w:rsid w:val="00AD138C"/>
    <w:rsid w:val="00AD1F8A"/>
    <w:rsid w:val="00AD21C1"/>
    <w:rsid w:val="00AD2A13"/>
    <w:rsid w:val="00AD2A7B"/>
    <w:rsid w:val="00AD2E36"/>
    <w:rsid w:val="00AD3079"/>
    <w:rsid w:val="00AD32E8"/>
    <w:rsid w:val="00AD3485"/>
    <w:rsid w:val="00AD3B42"/>
    <w:rsid w:val="00AD40D0"/>
    <w:rsid w:val="00AD4100"/>
    <w:rsid w:val="00AD43D9"/>
    <w:rsid w:val="00AD4528"/>
    <w:rsid w:val="00AD4AF6"/>
    <w:rsid w:val="00AD4C68"/>
    <w:rsid w:val="00AD4D20"/>
    <w:rsid w:val="00AD4E54"/>
    <w:rsid w:val="00AD51D1"/>
    <w:rsid w:val="00AD596B"/>
    <w:rsid w:val="00AD5BF6"/>
    <w:rsid w:val="00AD5D45"/>
    <w:rsid w:val="00AD61C3"/>
    <w:rsid w:val="00AD6602"/>
    <w:rsid w:val="00AD67A7"/>
    <w:rsid w:val="00AD68A5"/>
    <w:rsid w:val="00AD6A10"/>
    <w:rsid w:val="00AD6BD8"/>
    <w:rsid w:val="00AD70BE"/>
    <w:rsid w:val="00AD7555"/>
    <w:rsid w:val="00AD773C"/>
    <w:rsid w:val="00AD79A3"/>
    <w:rsid w:val="00AD7BAD"/>
    <w:rsid w:val="00AD7BB0"/>
    <w:rsid w:val="00AD7CC2"/>
    <w:rsid w:val="00AE0038"/>
    <w:rsid w:val="00AE03F1"/>
    <w:rsid w:val="00AE050C"/>
    <w:rsid w:val="00AE062F"/>
    <w:rsid w:val="00AE0B46"/>
    <w:rsid w:val="00AE0D15"/>
    <w:rsid w:val="00AE1A1B"/>
    <w:rsid w:val="00AE1A73"/>
    <w:rsid w:val="00AE1B68"/>
    <w:rsid w:val="00AE1C9B"/>
    <w:rsid w:val="00AE1CBD"/>
    <w:rsid w:val="00AE1EBC"/>
    <w:rsid w:val="00AE2056"/>
    <w:rsid w:val="00AE2447"/>
    <w:rsid w:val="00AE276D"/>
    <w:rsid w:val="00AE2B87"/>
    <w:rsid w:val="00AE2EA2"/>
    <w:rsid w:val="00AE364A"/>
    <w:rsid w:val="00AE3679"/>
    <w:rsid w:val="00AE3746"/>
    <w:rsid w:val="00AE3816"/>
    <w:rsid w:val="00AE3DBA"/>
    <w:rsid w:val="00AE4696"/>
    <w:rsid w:val="00AE4858"/>
    <w:rsid w:val="00AE4FA0"/>
    <w:rsid w:val="00AE5207"/>
    <w:rsid w:val="00AE546C"/>
    <w:rsid w:val="00AE5763"/>
    <w:rsid w:val="00AE5A4B"/>
    <w:rsid w:val="00AE5B4C"/>
    <w:rsid w:val="00AE5CDC"/>
    <w:rsid w:val="00AE62E0"/>
    <w:rsid w:val="00AE72C6"/>
    <w:rsid w:val="00AE7302"/>
    <w:rsid w:val="00AE7792"/>
    <w:rsid w:val="00AE7916"/>
    <w:rsid w:val="00AE7D54"/>
    <w:rsid w:val="00AF06E9"/>
    <w:rsid w:val="00AF070A"/>
    <w:rsid w:val="00AF0824"/>
    <w:rsid w:val="00AF0839"/>
    <w:rsid w:val="00AF0A3F"/>
    <w:rsid w:val="00AF117E"/>
    <w:rsid w:val="00AF124C"/>
    <w:rsid w:val="00AF1447"/>
    <w:rsid w:val="00AF1585"/>
    <w:rsid w:val="00AF176B"/>
    <w:rsid w:val="00AF1F3C"/>
    <w:rsid w:val="00AF1F64"/>
    <w:rsid w:val="00AF215E"/>
    <w:rsid w:val="00AF23B8"/>
    <w:rsid w:val="00AF25BE"/>
    <w:rsid w:val="00AF2BC7"/>
    <w:rsid w:val="00AF2D7E"/>
    <w:rsid w:val="00AF32F9"/>
    <w:rsid w:val="00AF3369"/>
    <w:rsid w:val="00AF3646"/>
    <w:rsid w:val="00AF36CF"/>
    <w:rsid w:val="00AF3900"/>
    <w:rsid w:val="00AF3A45"/>
    <w:rsid w:val="00AF3A72"/>
    <w:rsid w:val="00AF3AEE"/>
    <w:rsid w:val="00AF3B89"/>
    <w:rsid w:val="00AF3CF8"/>
    <w:rsid w:val="00AF44A8"/>
    <w:rsid w:val="00AF4608"/>
    <w:rsid w:val="00AF48EE"/>
    <w:rsid w:val="00AF4BA3"/>
    <w:rsid w:val="00AF5097"/>
    <w:rsid w:val="00AF516A"/>
    <w:rsid w:val="00AF534B"/>
    <w:rsid w:val="00AF549B"/>
    <w:rsid w:val="00AF5F77"/>
    <w:rsid w:val="00AF6260"/>
    <w:rsid w:val="00AF6757"/>
    <w:rsid w:val="00AF6789"/>
    <w:rsid w:val="00AF6941"/>
    <w:rsid w:val="00AF6CCA"/>
    <w:rsid w:val="00AF6F1F"/>
    <w:rsid w:val="00AF7154"/>
    <w:rsid w:val="00AF755B"/>
    <w:rsid w:val="00AF7D0F"/>
    <w:rsid w:val="00AF7D4A"/>
    <w:rsid w:val="00AF7E55"/>
    <w:rsid w:val="00AF7E98"/>
    <w:rsid w:val="00B00089"/>
    <w:rsid w:val="00B000C5"/>
    <w:rsid w:val="00B003A5"/>
    <w:rsid w:val="00B008BB"/>
    <w:rsid w:val="00B00C1A"/>
    <w:rsid w:val="00B00C58"/>
    <w:rsid w:val="00B00E43"/>
    <w:rsid w:val="00B0100D"/>
    <w:rsid w:val="00B01022"/>
    <w:rsid w:val="00B010FD"/>
    <w:rsid w:val="00B0132A"/>
    <w:rsid w:val="00B0138A"/>
    <w:rsid w:val="00B01763"/>
    <w:rsid w:val="00B017A2"/>
    <w:rsid w:val="00B01C4F"/>
    <w:rsid w:val="00B01D80"/>
    <w:rsid w:val="00B01F7A"/>
    <w:rsid w:val="00B021E4"/>
    <w:rsid w:val="00B02979"/>
    <w:rsid w:val="00B02A9B"/>
    <w:rsid w:val="00B02D85"/>
    <w:rsid w:val="00B02DD6"/>
    <w:rsid w:val="00B03367"/>
    <w:rsid w:val="00B035CE"/>
    <w:rsid w:val="00B03865"/>
    <w:rsid w:val="00B03A04"/>
    <w:rsid w:val="00B03D18"/>
    <w:rsid w:val="00B043C7"/>
    <w:rsid w:val="00B043F8"/>
    <w:rsid w:val="00B047A9"/>
    <w:rsid w:val="00B0487D"/>
    <w:rsid w:val="00B049C6"/>
    <w:rsid w:val="00B04BB1"/>
    <w:rsid w:val="00B05067"/>
    <w:rsid w:val="00B0586C"/>
    <w:rsid w:val="00B05C07"/>
    <w:rsid w:val="00B06379"/>
    <w:rsid w:val="00B068AC"/>
    <w:rsid w:val="00B069FE"/>
    <w:rsid w:val="00B06A73"/>
    <w:rsid w:val="00B06F8D"/>
    <w:rsid w:val="00B07481"/>
    <w:rsid w:val="00B0775D"/>
    <w:rsid w:val="00B0776F"/>
    <w:rsid w:val="00B07A1A"/>
    <w:rsid w:val="00B07D6D"/>
    <w:rsid w:val="00B07ECC"/>
    <w:rsid w:val="00B07F50"/>
    <w:rsid w:val="00B103A5"/>
    <w:rsid w:val="00B10593"/>
    <w:rsid w:val="00B105A4"/>
    <w:rsid w:val="00B106D9"/>
    <w:rsid w:val="00B10888"/>
    <w:rsid w:val="00B10E9B"/>
    <w:rsid w:val="00B10F7D"/>
    <w:rsid w:val="00B119E2"/>
    <w:rsid w:val="00B11DF2"/>
    <w:rsid w:val="00B11F64"/>
    <w:rsid w:val="00B120F8"/>
    <w:rsid w:val="00B126F7"/>
    <w:rsid w:val="00B12BDE"/>
    <w:rsid w:val="00B12F47"/>
    <w:rsid w:val="00B13AC5"/>
    <w:rsid w:val="00B13C61"/>
    <w:rsid w:val="00B13D8F"/>
    <w:rsid w:val="00B13FAB"/>
    <w:rsid w:val="00B14584"/>
    <w:rsid w:val="00B145C3"/>
    <w:rsid w:val="00B14DCB"/>
    <w:rsid w:val="00B14F6E"/>
    <w:rsid w:val="00B15251"/>
    <w:rsid w:val="00B157F8"/>
    <w:rsid w:val="00B15952"/>
    <w:rsid w:val="00B16614"/>
    <w:rsid w:val="00B16820"/>
    <w:rsid w:val="00B16DFF"/>
    <w:rsid w:val="00B16F68"/>
    <w:rsid w:val="00B170D4"/>
    <w:rsid w:val="00B1763E"/>
    <w:rsid w:val="00B17A31"/>
    <w:rsid w:val="00B17AEE"/>
    <w:rsid w:val="00B17D6E"/>
    <w:rsid w:val="00B201C9"/>
    <w:rsid w:val="00B202E2"/>
    <w:rsid w:val="00B2075D"/>
    <w:rsid w:val="00B20772"/>
    <w:rsid w:val="00B208FA"/>
    <w:rsid w:val="00B20AF2"/>
    <w:rsid w:val="00B20CF9"/>
    <w:rsid w:val="00B20F4A"/>
    <w:rsid w:val="00B21011"/>
    <w:rsid w:val="00B21031"/>
    <w:rsid w:val="00B21188"/>
    <w:rsid w:val="00B215E4"/>
    <w:rsid w:val="00B215E9"/>
    <w:rsid w:val="00B22302"/>
    <w:rsid w:val="00B223F8"/>
    <w:rsid w:val="00B22470"/>
    <w:rsid w:val="00B224B0"/>
    <w:rsid w:val="00B22508"/>
    <w:rsid w:val="00B226EA"/>
    <w:rsid w:val="00B22846"/>
    <w:rsid w:val="00B2290C"/>
    <w:rsid w:val="00B229B5"/>
    <w:rsid w:val="00B22C69"/>
    <w:rsid w:val="00B22E37"/>
    <w:rsid w:val="00B22FD0"/>
    <w:rsid w:val="00B231A8"/>
    <w:rsid w:val="00B23273"/>
    <w:rsid w:val="00B23391"/>
    <w:rsid w:val="00B23721"/>
    <w:rsid w:val="00B23B31"/>
    <w:rsid w:val="00B23C63"/>
    <w:rsid w:val="00B23FB6"/>
    <w:rsid w:val="00B24629"/>
    <w:rsid w:val="00B246FB"/>
    <w:rsid w:val="00B2546C"/>
    <w:rsid w:val="00B259E4"/>
    <w:rsid w:val="00B26A2C"/>
    <w:rsid w:val="00B26BAA"/>
    <w:rsid w:val="00B26F0A"/>
    <w:rsid w:val="00B26F92"/>
    <w:rsid w:val="00B2724E"/>
    <w:rsid w:val="00B27954"/>
    <w:rsid w:val="00B27C84"/>
    <w:rsid w:val="00B27DA3"/>
    <w:rsid w:val="00B27F17"/>
    <w:rsid w:val="00B3097B"/>
    <w:rsid w:val="00B30D97"/>
    <w:rsid w:val="00B30FC8"/>
    <w:rsid w:val="00B31DA9"/>
    <w:rsid w:val="00B3237D"/>
    <w:rsid w:val="00B326C7"/>
    <w:rsid w:val="00B32773"/>
    <w:rsid w:val="00B32D74"/>
    <w:rsid w:val="00B32E31"/>
    <w:rsid w:val="00B32FE5"/>
    <w:rsid w:val="00B33522"/>
    <w:rsid w:val="00B33837"/>
    <w:rsid w:val="00B34090"/>
    <w:rsid w:val="00B34101"/>
    <w:rsid w:val="00B341EA"/>
    <w:rsid w:val="00B34238"/>
    <w:rsid w:val="00B3427B"/>
    <w:rsid w:val="00B3458A"/>
    <w:rsid w:val="00B345EE"/>
    <w:rsid w:val="00B346B7"/>
    <w:rsid w:val="00B34936"/>
    <w:rsid w:val="00B34965"/>
    <w:rsid w:val="00B34AED"/>
    <w:rsid w:val="00B34C4C"/>
    <w:rsid w:val="00B34F66"/>
    <w:rsid w:val="00B34F6C"/>
    <w:rsid w:val="00B3512C"/>
    <w:rsid w:val="00B35171"/>
    <w:rsid w:val="00B352A9"/>
    <w:rsid w:val="00B352E1"/>
    <w:rsid w:val="00B35A32"/>
    <w:rsid w:val="00B35AE5"/>
    <w:rsid w:val="00B35DCA"/>
    <w:rsid w:val="00B35F5C"/>
    <w:rsid w:val="00B3628C"/>
    <w:rsid w:val="00B3645E"/>
    <w:rsid w:val="00B36762"/>
    <w:rsid w:val="00B37507"/>
    <w:rsid w:val="00B378DC"/>
    <w:rsid w:val="00B40239"/>
    <w:rsid w:val="00B408E7"/>
    <w:rsid w:val="00B4092C"/>
    <w:rsid w:val="00B40A3B"/>
    <w:rsid w:val="00B40B0E"/>
    <w:rsid w:val="00B40CCF"/>
    <w:rsid w:val="00B40E3A"/>
    <w:rsid w:val="00B40FEB"/>
    <w:rsid w:val="00B411C7"/>
    <w:rsid w:val="00B41603"/>
    <w:rsid w:val="00B41620"/>
    <w:rsid w:val="00B41823"/>
    <w:rsid w:val="00B418C0"/>
    <w:rsid w:val="00B418E6"/>
    <w:rsid w:val="00B41AB1"/>
    <w:rsid w:val="00B41BF0"/>
    <w:rsid w:val="00B41D38"/>
    <w:rsid w:val="00B4280C"/>
    <w:rsid w:val="00B42C96"/>
    <w:rsid w:val="00B42CD7"/>
    <w:rsid w:val="00B42E52"/>
    <w:rsid w:val="00B42E66"/>
    <w:rsid w:val="00B42EE2"/>
    <w:rsid w:val="00B4301D"/>
    <w:rsid w:val="00B433ED"/>
    <w:rsid w:val="00B4366E"/>
    <w:rsid w:val="00B438BB"/>
    <w:rsid w:val="00B43955"/>
    <w:rsid w:val="00B43DBC"/>
    <w:rsid w:val="00B43FB7"/>
    <w:rsid w:val="00B4401C"/>
    <w:rsid w:val="00B44152"/>
    <w:rsid w:val="00B44A6A"/>
    <w:rsid w:val="00B44C97"/>
    <w:rsid w:val="00B44E49"/>
    <w:rsid w:val="00B45448"/>
    <w:rsid w:val="00B45573"/>
    <w:rsid w:val="00B45661"/>
    <w:rsid w:val="00B45D58"/>
    <w:rsid w:val="00B45E33"/>
    <w:rsid w:val="00B45E37"/>
    <w:rsid w:val="00B46096"/>
    <w:rsid w:val="00B4673C"/>
    <w:rsid w:val="00B46CC7"/>
    <w:rsid w:val="00B46DC1"/>
    <w:rsid w:val="00B4722D"/>
    <w:rsid w:val="00B4734C"/>
    <w:rsid w:val="00B47355"/>
    <w:rsid w:val="00B473E6"/>
    <w:rsid w:val="00B47419"/>
    <w:rsid w:val="00B47491"/>
    <w:rsid w:val="00B477BE"/>
    <w:rsid w:val="00B47B9D"/>
    <w:rsid w:val="00B47C3E"/>
    <w:rsid w:val="00B47E99"/>
    <w:rsid w:val="00B500CD"/>
    <w:rsid w:val="00B501FC"/>
    <w:rsid w:val="00B508A7"/>
    <w:rsid w:val="00B50B43"/>
    <w:rsid w:val="00B50B8A"/>
    <w:rsid w:val="00B5104D"/>
    <w:rsid w:val="00B5129D"/>
    <w:rsid w:val="00B51501"/>
    <w:rsid w:val="00B51558"/>
    <w:rsid w:val="00B5160B"/>
    <w:rsid w:val="00B5186A"/>
    <w:rsid w:val="00B519FB"/>
    <w:rsid w:val="00B51D5C"/>
    <w:rsid w:val="00B520D8"/>
    <w:rsid w:val="00B525C1"/>
    <w:rsid w:val="00B5293F"/>
    <w:rsid w:val="00B52D64"/>
    <w:rsid w:val="00B52D74"/>
    <w:rsid w:val="00B52DCA"/>
    <w:rsid w:val="00B52F55"/>
    <w:rsid w:val="00B53369"/>
    <w:rsid w:val="00B53675"/>
    <w:rsid w:val="00B53680"/>
    <w:rsid w:val="00B53935"/>
    <w:rsid w:val="00B53AC0"/>
    <w:rsid w:val="00B53D64"/>
    <w:rsid w:val="00B53F09"/>
    <w:rsid w:val="00B53FE9"/>
    <w:rsid w:val="00B540DA"/>
    <w:rsid w:val="00B5434B"/>
    <w:rsid w:val="00B54474"/>
    <w:rsid w:val="00B544C6"/>
    <w:rsid w:val="00B54726"/>
    <w:rsid w:val="00B54BE3"/>
    <w:rsid w:val="00B564D1"/>
    <w:rsid w:val="00B56A7B"/>
    <w:rsid w:val="00B56F44"/>
    <w:rsid w:val="00B5701F"/>
    <w:rsid w:val="00B5726F"/>
    <w:rsid w:val="00B57AAD"/>
    <w:rsid w:val="00B57AFE"/>
    <w:rsid w:val="00B57B27"/>
    <w:rsid w:val="00B57BE3"/>
    <w:rsid w:val="00B57C63"/>
    <w:rsid w:val="00B60053"/>
    <w:rsid w:val="00B601C0"/>
    <w:rsid w:val="00B601F8"/>
    <w:rsid w:val="00B6078C"/>
    <w:rsid w:val="00B60897"/>
    <w:rsid w:val="00B608C3"/>
    <w:rsid w:val="00B60E30"/>
    <w:rsid w:val="00B6111F"/>
    <w:rsid w:val="00B61AC6"/>
    <w:rsid w:val="00B61B55"/>
    <w:rsid w:val="00B61D8D"/>
    <w:rsid w:val="00B62130"/>
    <w:rsid w:val="00B6241A"/>
    <w:rsid w:val="00B62539"/>
    <w:rsid w:val="00B630ED"/>
    <w:rsid w:val="00B631C0"/>
    <w:rsid w:val="00B631C1"/>
    <w:rsid w:val="00B63599"/>
    <w:rsid w:val="00B63E33"/>
    <w:rsid w:val="00B63F0B"/>
    <w:rsid w:val="00B63F3E"/>
    <w:rsid w:val="00B642C1"/>
    <w:rsid w:val="00B643EB"/>
    <w:rsid w:val="00B645F6"/>
    <w:rsid w:val="00B64A84"/>
    <w:rsid w:val="00B64CA4"/>
    <w:rsid w:val="00B65229"/>
    <w:rsid w:val="00B65654"/>
    <w:rsid w:val="00B65990"/>
    <w:rsid w:val="00B65B95"/>
    <w:rsid w:val="00B65E4B"/>
    <w:rsid w:val="00B6616B"/>
    <w:rsid w:val="00B6633E"/>
    <w:rsid w:val="00B663E3"/>
    <w:rsid w:val="00B663F4"/>
    <w:rsid w:val="00B66930"/>
    <w:rsid w:val="00B669B8"/>
    <w:rsid w:val="00B66C7F"/>
    <w:rsid w:val="00B67600"/>
    <w:rsid w:val="00B678F3"/>
    <w:rsid w:val="00B67C11"/>
    <w:rsid w:val="00B67CA5"/>
    <w:rsid w:val="00B67DB8"/>
    <w:rsid w:val="00B70099"/>
    <w:rsid w:val="00B7027D"/>
    <w:rsid w:val="00B70972"/>
    <w:rsid w:val="00B70C75"/>
    <w:rsid w:val="00B70D7F"/>
    <w:rsid w:val="00B7109C"/>
    <w:rsid w:val="00B71889"/>
    <w:rsid w:val="00B71D01"/>
    <w:rsid w:val="00B71E8D"/>
    <w:rsid w:val="00B71F18"/>
    <w:rsid w:val="00B71F40"/>
    <w:rsid w:val="00B72362"/>
    <w:rsid w:val="00B7251E"/>
    <w:rsid w:val="00B72523"/>
    <w:rsid w:val="00B72CC8"/>
    <w:rsid w:val="00B72F61"/>
    <w:rsid w:val="00B73257"/>
    <w:rsid w:val="00B73FC2"/>
    <w:rsid w:val="00B74062"/>
    <w:rsid w:val="00B7423C"/>
    <w:rsid w:val="00B7432A"/>
    <w:rsid w:val="00B74379"/>
    <w:rsid w:val="00B7447D"/>
    <w:rsid w:val="00B74801"/>
    <w:rsid w:val="00B74A0D"/>
    <w:rsid w:val="00B74A25"/>
    <w:rsid w:val="00B74BE5"/>
    <w:rsid w:val="00B7545E"/>
    <w:rsid w:val="00B75CDA"/>
    <w:rsid w:val="00B75E63"/>
    <w:rsid w:val="00B76584"/>
    <w:rsid w:val="00B766A2"/>
    <w:rsid w:val="00B76855"/>
    <w:rsid w:val="00B76A00"/>
    <w:rsid w:val="00B76C57"/>
    <w:rsid w:val="00B774ED"/>
    <w:rsid w:val="00B77AF8"/>
    <w:rsid w:val="00B77BFC"/>
    <w:rsid w:val="00B77DA6"/>
    <w:rsid w:val="00B77E15"/>
    <w:rsid w:val="00B80666"/>
    <w:rsid w:val="00B806E3"/>
    <w:rsid w:val="00B80809"/>
    <w:rsid w:val="00B80943"/>
    <w:rsid w:val="00B80A7C"/>
    <w:rsid w:val="00B80E37"/>
    <w:rsid w:val="00B8131A"/>
    <w:rsid w:val="00B81588"/>
    <w:rsid w:val="00B81657"/>
    <w:rsid w:val="00B819E0"/>
    <w:rsid w:val="00B821C5"/>
    <w:rsid w:val="00B827C2"/>
    <w:rsid w:val="00B82A15"/>
    <w:rsid w:val="00B82F4A"/>
    <w:rsid w:val="00B83515"/>
    <w:rsid w:val="00B8360B"/>
    <w:rsid w:val="00B83CD5"/>
    <w:rsid w:val="00B84395"/>
    <w:rsid w:val="00B84A17"/>
    <w:rsid w:val="00B84F57"/>
    <w:rsid w:val="00B85403"/>
    <w:rsid w:val="00B8559E"/>
    <w:rsid w:val="00B85763"/>
    <w:rsid w:val="00B8577A"/>
    <w:rsid w:val="00B858F8"/>
    <w:rsid w:val="00B85B07"/>
    <w:rsid w:val="00B85B48"/>
    <w:rsid w:val="00B85F87"/>
    <w:rsid w:val="00B86556"/>
    <w:rsid w:val="00B866D3"/>
    <w:rsid w:val="00B86858"/>
    <w:rsid w:val="00B86E3A"/>
    <w:rsid w:val="00B86EAE"/>
    <w:rsid w:val="00B878E8"/>
    <w:rsid w:val="00B87D17"/>
    <w:rsid w:val="00B87F92"/>
    <w:rsid w:val="00B90653"/>
    <w:rsid w:val="00B9068B"/>
    <w:rsid w:val="00B90750"/>
    <w:rsid w:val="00B90D26"/>
    <w:rsid w:val="00B90F01"/>
    <w:rsid w:val="00B9169E"/>
    <w:rsid w:val="00B9197E"/>
    <w:rsid w:val="00B919AA"/>
    <w:rsid w:val="00B91F57"/>
    <w:rsid w:val="00B91FE1"/>
    <w:rsid w:val="00B92500"/>
    <w:rsid w:val="00B92BAA"/>
    <w:rsid w:val="00B92D31"/>
    <w:rsid w:val="00B92F99"/>
    <w:rsid w:val="00B93090"/>
    <w:rsid w:val="00B93319"/>
    <w:rsid w:val="00B93B33"/>
    <w:rsid w:val="00B93C7E"/>
    <w:rsid w:val="00B93F85"/>
    <w:rsid w:val="00B93F87"/>
    <w:rsid w:val="00B95012"/>
    <w:rsid w:val="00B95388"/>
    <w:rsid w:val="00B95735"/>
    <w:rsid w:val="00B95D0D"/>
    <w:rsid w:val="00B95EBC"/>
    <w:rsid w:val="00B96015"/>
    <w:rsid w:val="00B96124"/>
    <w:rsid w:val="00B96340"/>
    <w:rsid w:val="00B96555"/>
    <w:rsid w:val="00B967B8"/>
    <w:rsid w:val="00B967CC"/>
    <w:rsid w:val="00B96C1E"/>
    <w:rsid w:val="00B96FFD"/>
    <w:rsid w:val="00B9704F"/>
    <w:rsid w:val="00B971D1"/>
    <w:rsid w:val="00B979D2"/>
    <w:rsid w:val="00B97A8F"/>
    <w:rsid w:val="00B97BB9"/>
    <w:rsid w:val="00B97D1D"/>
    <w:rsid w:val="00B97DB2"/>
    <w:rsid w:val="00B97ED5"/>
    <w:rsid w:val="00BA0049"/>
    <w:rsid w:val="00BA007A"/>
    <w:rsid w:val="00BA09B3"/>
    <w:rsid w:val="00BA0AE5"/>
    <w:rsid w:val="00BA0B71"/>
    <w:rsid w:val="00BA0B8B"/>
    <w:rsid w:val="00BA0F71"/>
    <w:rsid w:val="00BA1147"/>
    <w:rsid w:val="00BA129D"/>
    <w:rsid w:val="00BA1C15"/>
    <w:rsid w:val="00BA1DB7"/>
    <w:rsid w:val="00BA1F64"/>
    <w:rsid w:val="00BA2304"/>
    <w:rsid w:val="00BA2470"/>
    <w:rsid w:val="00BA262E"/>
    <w:rsid w:val="00BA2D67"/>
    <w:rsid w:val="00BA309D"/>
    <w:rsid w:val="00BA33A4"/>
    <w:rsid w:val="00BA36D4"/>
    <w:rsid w:val="00BA3C93"/>
    <w:rsid w:val="00BA3D2F"/>
    <w:rsid w:val="00BA3D7A"/>
    <w:rsid w:val="00BA4208"/>
    <w:rsid w:val="00BA473D"/>
    <w:rsid w:val="00BA495E"/>
    <w:rsid w:val="00BA4983"/>
    <w:rsid w:val="00BA4B95"/>
    <w:rsid w:val="00BA4CE4"/>
    <w:rsid w:val="00BA5394"/>
    <w:rsid w:val="00BA5631"/>
    <w:rsid w:val="00BA59FC"/>
    <w:rsid w:val="00BA63BC"/>
    <w:rsid w:val="00BA6691"/>
    <w:rsid w:val="00BA6B7D"/>
    <w:rsid w:val="00BA6C5B"/>
    <w:rsid w:val="00BA7400"/>
    <w:rsid w:val="00BA793F"/>
    <w:rsid w:val="00BA7C10"/>
    <w:rsid w:val="00BA7E96"/>
    <w:rsid w:val="00BA7F88"/>
    <w:rsid w:val="00BB0043"/>
    <w:rsid w:val="00BB08A6"/>
    <w:rsid w:val="00BB09D1"/>
    <w:rsid w:val="00BB0B4C"/>
    <w:rsid w:val="00BB0CDD"/>
    <w:rsid w:val="00BB0DF6"/>
    <w:rsid w:val="00BB1968"/>
    <w:rsid w:val="00BB1AC0"/>
    <w:rsid w:val="00BB21EA"/>
    <w:rsid w:val="00BB27B9"/>
    <w:rsid w:val="00BB2B96"/>
    <w:rsid w:val="00BB2C08"/>
    <w:rsid w:val="00BB2CE1"/>
    <w:rsid w:val="00BB380C"/>
    <w:rsid w:val="00BB3A19"/>
    <w:rsid w:val="00BB3A63"/>
    <w:rsid w:val="00BB4126"/>
    <w:rsid w:val="00BB425B"/>
    <w:rsid w:val="00BB4362"/>
    <w:rsid w:val="00BB48A2"/>
    <w:rsid w:val="00BB4AA1"/>
    <w:rsid w:val="00BB4B52"/>
    <w:rsid w:val="00BB5854"/>
    <w:rsid w:val="00BB5B51"/>
    <w:rsid w:val="00BB5B7D"/>
    <w:rsid w:val="00BB5EA2"/>
    <w:rsid w:val="00BB60D6"/>
    <w:rsid w:val="00BB6118"/>
    <w:rsid w:val="00BB67F8"/>
    <w:rsid w:val="00BB6C54"/>
    <w:rsid w:val="00BB7946"/>
    <w:rsid w:val="00BB79E8"/>
    <w:rsid w:val="00BB7C9A"/>
    <w:rsid w:val="00BC00CB"/>
    <w:rsid w:val="00BC04CA"/>
    <w:rsid w:val="00BC052F"/>
    <w:rsid w:val="00BC09A9"/>
    <w:rsid w:val="00BC0A70"/>
    <w:rsid w:val="00BC0C5B"/>
    <w:rsid w:val="00BC0E09"/>
    <w:rsid w:val="00BC12C2"/>
    <w:rsid w:val="00BC1739"/>
    <w:rsid w:val="00BC1751"/>
    <w:rsid w:val="00BC1800"/>
    <w:rsid w:val="00BC1A78"/>
    <w:rsid w:val="00BC1B11"/>
    <w:rsid w:val="00BC1D85"/>
    <w:rsid w:val="00BC1DC8"/>
    <w:rsid w:val="00BC2055"/>
    <w:rsid w:val="00BC208B"/>
    <w:rsid w:val="00BC220F"/>
    <w:rsid w:val="00BC243B"/>
    <w:rsid w:val="00BC269D"/>
    <w:rsid w:val="00BC26B1"/>
    <w:rsid w:val="00BC2706"/>
    <w:rsid w:val="00BC2846"/>
    <w:rsid w:val="00BC29F6"/>
    <w:rsid w:val="00BC2FE7"/>
    <w:rsid w:val="00BC3059"/>
    <w:rsid w:val="00BC33FF"/>
    <w:rsid w:val="00BC399C"/>
    <w:rsid w:val="00BC3F97"/>
    <w:rsid w:val="00BC425B"/>
    <w:rsid w:val="00BC43FA"/>
    <w:rsid w:val="00BC4B36"/>
    <w:rsid w:val="00BC4DC6"/>
    <w:rsid w:val="00BC517C"/>
    <w:rsid w:val="00BC54E1"/>
    <w:rsid w:val="00BC5670"/>
    <w:rsid w:val="00BC5D48"/>
    <w:rsid w:val="00BC5E3D"/>
    <w:rsid w:val="00BC63B1"/>
    <w:rsid w:val="00BC6413"/>
    <w:rsid w:val="00BC66CF"/>
    <w:rsid w:val="00BC6A08"/>
    <w:rsid w:val="00BC7D83"/>
    <w:rsid w:val="00BC7FDB"/>
    <w:rsid w:val="00BD0636"/>
    <w:rsid w:val="00BD07F5"/>
    <w:rsid w:val="00BD08E1"/>
    <w:rsid w:val="00BD0A05"/>
    <w:rsid w:val="00BD0B89"/>
    <w:rsid w:val="00BD0D75"/>
    <w:rsid w:val="00BD12F1"/>
    <w:rsid w:val="00BD131C"/>
    <w:rsid w:val="00BD142B"/>
    <w:rsid w:val="00BD149E"/>
    <w:rsid w:val="00BD14F3"/>
    <w:rsid w:val="00BD1864"/>
    <w:rsid w:val="00BD1B01"/>
    <w:rsid w:val="00BD1BFC"/>
    <w:rsid w:val="00BD1E02"/>
    <w:rsid w:val="00BD2293"/>
    <w:rsid w:val="00BD2329"/>
    <w:rsid w:val="00BD293B"/>
    <w:rsid w:val="00BD2B5F"/>
    <w:rsid w:val="00BD2EFC"/>
    <w:rsid w:val="00BD2F42"/>
    <w:rsid w:val="00BD2FFB"/>
    <w:rsid w:val="00BD3059"/>
    <w:rsid w:val="00BD34A8"/>
    <w:rsid w:val="00BD37D9"/>
    <w:rsid w:val="00BD3851"/>
    <w:rsid w:val="00BD3EFC"/>
    <w:rsid w:val="00BD41E4"/>
    <w:rsid w:val="00BD433A"/>
    <w:rsid w:val="00BD4B9B"/>
    <w:rsid w:val="00BD4C76"/>
    <w:rsid w:val="00BD4D55"/>
    <w:rsid w:val="00BD5151"/>
    <w:rsid w:val="00BD5185"/>
    <w:rsid w:val="00BD51D4"/>
    <w:rsid w:val="00BD529B"/>
    <w:rsid w:val="00BD570A"/>
    <w:rsid w:val="00BD59D4"/>
    <w:rsid w:val="00BD5ADC"/>
    <w:rsid w:val="00BD5B19"/>
    <w:rsid w:val="00BD5C23"/>
    <w:rsid w:val="00BD5DCE"/>
    <w:rsid w:val="00BD5DFC"/>
    <w:rsid w:val="00BD5FFC"/>
    <w:rsid w:val="00BD6129"/>
    <w:rsid w:val="00BD6149"/>
    <w:rsid w:val="00BD63C7"/>
    <w:rsid w:val="00BD67BF"/>
    <w:rsid w:val="00BD6873"/>
    <w:rsid w:val="00BD69C9"/>
    <w:rsid w:val="00BD6A0A"/>
    <w:rsid w:val="00BD6AF6"/>
    <w:rsid w:val="00BD6C1E"/>
    <w:rsid w:val="00BD6DB3"/>
    <w:rsid w:val="00BD750C"/>
    <w:rsid w:val="00BD7528"/>
    <w:rsid w:val="00BD7895"/>
    <w:rsid w:val="00BD7986"/>
    <w:rsid w:val="00BD7F25"/>
    <w:rsid w:val="00BE01FD"/>
    <w:rsid w:val="00BE04A8"/>
    <w:rsid w:val="00BE0656"/>
    <w:rsid w:val="00BE0B19"/>
    <w:rsid w:val="00BE0DD7"/>
    <w:rsid w:val="00BE1072"/>
    <w:rsid w:val="00BE111A"/>
    <w:rsid w:val="00BE1378"/>
    <w:rsid w:val="00BE1630"/>
    <w:rsid w:val="00BE174D"/>
    <w:rsid w:val="00BE17BC"/>
    <w:rsid w:val="00BE1D86"/>
    <w:rsid w:val="00BE2709"/>
    <w:rsid w:val="00BE29B7"/>
    <w:rsid w:val="00BE2ECB"/>
    <w:rsid w:val="00BE2F05"/>
    <w:rsid w:val="00BE3250"/>
    <w:rsid w:val="00BE364C"/>
    <w:rsid w:val="00BE3C40"/>
    <w:rsid w:val="00BE3CEC"/>
    <w:rsid w:val="00BE3D64"/>
    <w:rsid w:val="00BE3FF4"/>
    <w:rsid w:val="00BE4033"/>
    <w:rsid w:val="00BE4354"/>
    <w:rsid w:val="00BE44D3"/>
    <w:rsid w:val="00BE4688"/>
    <w:rsid w:val="00BE4FF6"/>
    <w:rsid w:val="00BE516B"/>
    <w:rsid w:val="00BE51E8"/>
    <w:rsid w:val="00BE528C"/>
    <w:rsid w:val="00BE55D7"/>
    <w:rsid w:val="00BE5B8B"/>
    <w:rsid w:val="00BE617A"/>
    <w:rsid w:val="00BE6495"/>
    <w:rsid w:val="00BE6511"/>
    <w:rsid w:val="00BE6ACC"/>
    <w:rsid w:val="00BE6B20"/>
    <w:rsid w:val="00BE71D6"/>
    <w:rsid w:val="00BE77C9"/>
    <w:rsid w:val="00BE7BBC"/>
    <w:rsid w:val="00BE7F45"/>
    <w:rsid w:val="00BF0020"/>
    <w:rsid w:val="00BF00CB"/>
    <w:rsid w:val="00BF00E7"/>
    <w:rsid w:val="00BF02AB"/>
    <w:rsid w:val="00BF03BF"/>
    <w:rsid w:val="00BF0569"/>
    <w:rsid w:val="00BF05D2"/>
    <w:rsid w:val="00BF06AD"/>
    <w:rsid w:val="00BF0739"/>
    <w:rsid w:val="00BF0A07"/>
    <w:rsid w:val="00BF0B34"/>
    <w:rsid w:val="00BF0DF9"/>
    <w:rsid w:val="00BF0EAB"/>
    <w:rsid w:val="00BF0F4E"/>
    <w:rsid w:val="00BF1058"/>
    <w:rsid w:val="00BF111A"/>
    <w:rsid w:val="00BF11FF"/>
    <w:rsid w:val="00BF15F2"/>
    <w:rsid w:val="00BF1641"/>
    <w:rsid w:val="00BF1670"/>
    <w:rsid w:val="00BF200C"/>
    <w:rsid w:val="00BF21A7"/>
    <w:rsid w:val="00BF262B"/>
    <w:rsid w:val="00BF27B6"/>
    <w:rsid w:val="00BF2825"/>
    <w:rsid w:val="00BF2880"/>
    <w:rsid w:val="00BF2A47"/>
    <w:rsid w:val="00BF2D99"/>
    <w:rsid w:val="00BF2F5D"/>
    <w:rsid w:val="00BF3297"/>
    <w:rsid w:val="00BF3424"/>
    <w:rsid w:val="00BF3785"/>
    <w:rsid w:val="00BF381E"/>
    <w:rsid w:val="00BF3C84"/>
    <w:rsid w:val="00BF3CD1"/>
    <w:rsid w:val="00BF3F1D"/>
    <w:rsid w:val="00BF4283"/>
    <w:rsid w:val="00BF4377"/>
    <w:rsid w:val="00BF448E"/>
    <w:rsid w:val="00BF4BDE"/>
    <w:rsid w:val="00BF4F33"/>
    <w:rsid w:val="00BF4FC6"/>
    <w:rsid w:val="00BF566E"/>
    <w:rsid w:val="00BF57AC"/>
    <w:rsid w:val="00BF5A4E"/>
    <w:rsid w:val="00BF5E66"/>
    <w:rsid w:val="00BF5EA3"/>
    <w:rsid w:val="00BF6733"/>
    <w:rsid w:val="00BF6BDE"/>
    <w:rsid w:val="00BF763E"/>
    <w:rsid w:val="00BF78D5"/>
    <w:rsid w:val="00C00023"/>
    <w:rsid w:val="00C00099"/>
    <w:rsid w:val="00C00608"/>
    <w:rsid w:val="00C007AB"/>
    <w:rsid w:val="00C00904"/>
    <w:rsid w:val="00C00A4F"/>
    <w:rsid w:val="00C00CB1"/>
    <w:rsid w:val="00C00EAE"/>
    <w:rsid w:val="00C00EB3"/>
    <w:rsid w:val="00C010D8"/>
    <w:rsid w:val="00C0116E"/>
    <w:rsid w:val="00C013F8"/>
    <w:rsid w:val="00C01559"/>
    <w:rsid w:val="00C018FB"/>
    <w:rsid w:val="00C01CB7"/>
    <w:rsid w:val="00C01D4D"/>
    <w:rsid w:val="00C02116"/>
    <w:rsid w:val="00C02BA5"/>
    <w:rsid w:val="00C02D1E"/>
    <w:rsid w:val="00C02D8A"/>
    <w:rsid w:val="00C03329"/>
    <w:rsid w:val="00C0370C"/>
    <w:rsid w:val="00C037F4"/>
    <w:rsid w:val="00C038B0"/>
    <w:rsid w:val="00C039C4"/>
    <w:rsid w:val="00C03A0A"/>
    <w:rsid w:val="00C03B56"/>
    <w:rsid w:val="00C03F71"/>
    <w:rsid w:val="00C043B1"/>
    <w:rsid w:val="00C04963"/>
    <w:rsid w:val="00C049E3"/>
    <w:rsid w:val="00C04F52"/>
    <w:rsid w:val="00C05072"/>
    <w:rsid w:val="00C051A5"/>
    <w:rsid w:val="00C051EC"/>
    <w:rsid w:val="00C05C2A"/>
    <w:rsid w:val="00C0600A"/>
    <w:rsid w:val="00C06473"/>
    <w:rsid w:val="00C06496"/>
    <w:rsid w:val="00C06498"/>
    <w:rsid w:val="00C06638"/>
    <w:rsid w:val="00C06AA0"/>
    <w:rsid w:val="00C06D45"/>
    <w:rsid w:val="00C06D8B"/>
    <w:rsid w:val="00C07568"/>
    <w:rsid w:val="00C07CA6"/>
    <w:rsid w:val="00C07D0C"/>
    <w:rsid w:val="00C07EE6"/>
    <w:rsid w:val="00C07F36"/>
    <w:rsid w:val="00C100EE"/>
    <w:rsid w:val="00C10276"/>
    <w:rsid w:val="00C10390"/>
    <w:rsid w:val="00C10A9D"/>
    <w:rsid w:val="00C10DF3"/>
    <w:rsid w:val="00C10E6A"/>
    <w:rsid w:val="00C10F9C"/>
    <w:rsid w:val="00C111E3"/>
    <w:rsid w:val="00C1154D"/>
    <w:rsid w:val="00C1180B"/>
    <w:rsid w:val="00C119F9"/>
    <w:rsid w:val="00C11A9F"/>
    <w:rsid w:val="00C11B54"/>
    <w:rsid w:val="00C11E55"/>
    <w:rsid w:val="00C1209B"/>
    <w:rsid w:val="00C121F4"/>
    <w:rsid w:val="00C12687"/>
    <w:rsid w:val="00C1291F"/>
    <w:rsid w:val="00C12AA8"/>
    <w:rsid w:val="00C12D2E"/>
    <w:rsid w:val="00C1312B"/>
    <w:rsid w:val="00C137D1"/>
    <w:rsid w:val="00C1387E"/>
    <w:rsid w:val="00C13A04"/>
    <w:rsid w:val="00C13B2E"/>
    <w:rsid w:val="00C13E77"/>
    <w:rsid w:val="00C143DC"/>
    <w:rsid w:val="00C14916"/>
    <w:rsid w:val="00C14963"/>
    <w:rsid w:val="00C14BB8"/>
    <w:rsid w:val="00C14FCC"/>
    <w:rsid w:val="00C15136"/>
    <w:rsid w:val="00C1563D"/>
    <w:rsid w:val="00C15D39"/>
    <w:rsid w:val="00C15D70"/>
    <w:rsid w:val="00C16134"/>
    <w:rsid w:val="00C1644D"/>
    <w:rsid w:val="00C16515"/>
    <w:rsid w:val="00C16566"/>
    <w:rsid w:val="00C165A1"/>
    <w:rsid w:val="00C1665E"/>
    <w:rsid w:val="00C16799"/>
    <w:rsid w:val="00C169A4"/>
    <w:rsid w:val="00C16F09"/>
    <w:rsid w:val="00C16FA7"/>
    <w:rsid w:val="00C1737C"/>
    <w:rsid w:val="00C1776E"/>
    <w:rsid w:val="00C177A0"/>
    <w:rsid w:val="00C17B30"/>
    <w:rsid w:val="00C17C86"/>
    <w:rsid w:val="00C17D85"/>
    <w:rsid w:val="00C20182"/>
    <w:rsid w:val="00C202F4"/>
    <w:rsid w:val="00C20716"/>
    <w:rsid w:val="00C207CA"/>
    <w:rsid w:val="00C20863"/>
    <w:rsid w:val="00C208BC"/>
    <w:rsid w:val="00C20B39"/>
    <w:rsid w:val="00C20D1C"/>
    <w:rsid w:val="00C21032"/>
    <w:rsid w:val="00C210FB"/>
    <w:rsid w:val="00C213D6"/>
    <w:rsid w:val="00C21629"/>
    <w:rsid w:val="00C21C8B"/>
    <w:rsid w:val="00C21D94"/>
    <w:rsid w:val="00C21E9D"/>
    <w:rsid w:val="00C222B6"/>
    <w:rsid w:val="00C22701"/>
    <w:rsid w:val="00C2298A"/>
    <w:rsid w:val="00C22B42"/>
    <w:rsid w:val="00C22F79"/>
    <w:rsid w:val="00C2378D"/>
    <w:rsid w:val="00C2385A"/>
    <w:rsid w:val="00C23929"/>
    <w:rsid w:val="00C23A08"/>
    <w:rsid w:val="00C23A4E"/>
    <w:rsid w:val="00C23ABF"/>
    <w:rsid w:val="00C23E54"/>
    <w:rsid w:val="00C23F74"/>
    <w:rsid w:val="00C23F9B"/>
    <w:rsid w:val="00C23FDB"/>
    <w:rsid w:val="00C24039"/>
    <w:rsid w:val="00C24283"/>
    <w:rsid w:val="00C244DD"/>
    <w:rsid w:val="00C24524"/>
    <w:rsid w:val="00C24557"/>
    <w:rsid w:val="00C25035"/>
    <w:rsid w:val="00C2515A"/>
    <w:rsid w:val="00C25525"/>
    <w:rsid w:val="00C25693"/>
    <w:rsid w:val="00C25958"/>
    <w:rsid w:val="00C2643B"/>
    <w:rsid w:val="00C26669"/>
    <w:rsid w:val="00C26EA6"/>
    <w:rsid w:val="00C26EC1"/>
    <w:rsid w:val="00C27661"/>
    <w:rsid w:val="00C27680"/>
    <w:rsid w:val="00C27707"/>
    <w:rsid w:val="00C27728"/>
    <w:rsid w:val="00C2773F"/>
    <w:rsid w:val="00C278BA"/>
    <w:rsid w:val="00C27AD5"/>
    <w:rsid w:val="00C27EE2"/>
    <w:rsid w:val="00C300F4"/>
    <w:rsid w:val="00C305CD"/>
    <w:rsid w:val="00C308E2"/>
    <w:rsid w:val="00C30A40"/>
    <w:rsid w:val="00C30B05"/>
    <w:rsid w:val="00C31143"/>
    <w:rsid w:val="00C312B9"/>
    <w:rsid w:val="00C31B4B"/>
    <w:rsid w:val="00C31C58"/>
    <w:rsid w:val="00C31D25"/>
    <w:rsid w:val="00C32139"/>
    <w:rsid w:val="00C322A2"/>
    <w:rsid w:val="00C3260C"/>
    <w:rsid w:val="00C32A2A"/>
    <w:rsid w:val="00C32B72"/>
    <w:rsid w:val="00C32C08"/>
    <w:rsid w:val="00C33042"/>
    <w:rsid w:val="00C330F9"/>
    <w:rsid w:val="00C330FE"/>
    <w:rsid w:val="00C3351F"/>
    <w:rsid w:val="00C3379D"/>
    <w:rsid w:val="00C33D67"/>
    <w:rsid w:val="00C33EC9"/>
    <w:rsid w:val="00C340FE"/>
    <w:rsid w:val="00C3439D"/>
    <w:rsid w:val="00C34769"/>
    <w:rsid w:val="00C34BDF"/>
    <w:rsid w:val="00C34F65"/>
    <w:rsid w:val="00C3536D"/>
    <w:rsid w:val="00C353C2"/>
    <w:rsid w:val="00C35B0F"/>
    <w:rsid w:val="00C360DD"/>
    <w:rsid w:val="00C36621"/>
    <w:rsid w:val="00C36656"/>
    <w:rsid w:val="00C3688E"/>
    <w:rsid w:val="00C368B1"/>
    <w:rsid w:val="00C36B04"/>
    <w:rsid w:val="00C36BFB"/>
    <w:rsid w:val="00C36F26"/>
    <w:rsid w:val="00C37546"/>
    <w:rsid w:val="00C3771B"/>
    <w:rsid w:val="00C37E90"/>
    <w:rsid w:val="00C4024B"/>
    <w:rsid w:val="00C40302"/>
    <w:rsid w:val="00C406C9"/>
    <w:rsid w:val="00C40795"/>
    <w:rsid w:val="00C40825"/>
    <w:rsid w:val="00C409B0"/>
    <w:rsid w:val="00C40C7D"/>
    <w:rsid w:val="00C41304"/>
    <w:rsid w:val="00C4135B"/>
    <w:rsid w:val="00C413F2"/>
    <w:rsid w:val="00C42AB3"/>
    <w:rsid w:val="00C42AF5"/>
    <w:rsid w:val="00C42B05"/>
    <w:rsid w:val="00C42D86"/>
    <w:rsid w:val="00C42DBD"/>
    <w:rsid w:val="00C437EC"/>
    <w:rsid w:val="00C4388A"/>
    <w:rsid w:val="00C43918"/>
    <w:rsid w:val="00C439BE"/>
    <w:rsid w:val="00C43A0E"/>
    <w:rsid w:val="00C43A1A"/>
    <w:rsid w:val="00C43D94"/>
    <w:rsid w:val="00C43EF0"/>
    <w:rsid w:val="00C4401A"/>
    <w:rsid w:val="00C441D4"/>
    <w:rsid w:val="00C442BD"/>
    <w:rsid w:val="00C4483C"/>
    <w:rsid w:val="00C44BB4"/>
    <w:rsid w:val="00C4511C"/>
    <w:rsid w:val="00C4565E"/>
    <w:rsid w:val="00C45743"/>
    <w:rsid w:val="00C45905"/>
    <w:rsid w:val="00C45961"/>
    <w:rsid w:val="00C45E0D"/>
    <w:rsid w:val="00C45E89"/>
    <w:rsid w:val="00C45FA5"/>
    <w:rsid w:val="00C46108"/>
    <w:rsid w:val="00C463D2"/>
    <w:rsid w:val="00C4647B"/>
    <w:rsid w:val="00C4658F"/>
    <w:rsid w:val="00C46B2A"/>
    <w:rsid w:val="00C46DBA"/>
    <w:rsid w:val="00C473F2"/>
    <w:rsid w:val="00C47523"/>
    <w:rsid w:val="00C47710"/>
    <w:rsid w:val="00C4788A"/>
    <w:rsid w:val="00C4794E"/>
    <w:rsid w:val="00C47A96"/>
    <w:rsid w:val="00C47AE2"/>
    <w:rsid w:val="00C47C03"/>
    <w:rsid w:val="00C504C5"/>
    <w:rsid w:val="00C50633"/>
    <w:rsid w:val="00C50646"/>
    <w:rsid w:val="00C50C95"/>
    <w:rsid w:val="00C50ED1"/>
    <w:rsid w:val="00C50F54"/>
    <w:rsid w:val="00C50FA7"/>
    <w:rsid w:val="00C51A7F"/>
    <w:rsid w:val="00C51C46"/>
    <w:rsid w:val="00C521CE"/>
    <w:rsid w:val="00C522BC"/>
    <w:rsid w:val="00C52339"/>
    <w:rsid w:val="00C525CD"/>
    <w:rsid w:val="00C531AC"/>
    <w:rsid w:val="00C53336"/>
    <w:rsid w:val="00C534FF"/>
    <w:rsid w:val="00C53544"/>
    <w:rsid w:val="00C538B7"/>
    <w:rsid w:val="00C54120"/>
    <w:rsid w:val="00C54282"/>
    <w:rsid w:val="00C54415"/>
    <w:rsid w:val="00C54C43"/>
    <w:rsid w:val="00C54C91"/>
    <w:rsid w:val="00C54CF5"/>
    <w:rsid w:val="00C54E05"/>
    <w:rsid w:val="00C54EDE"/>
    <w:rsid w:val="00C552C6"/>
    <w:rsid w:val="00C55525"/>
    <w:rsid w:val="00C55676"/>
    <w:rsid w:val="00C55736"/>
    <w:rsid w:val="00C559B3"/>
    <w:rsid w:val="00C55A83"/>
    <w:rsid w:val="00C55C1C"/>
    <w:rsid w:val="00C56B16"/>
    <w:rsid w:val="00C56C6E"/>
    <w:rsid w:val="00C56F37"/>
    <w:rsid w:val="00C57336"/>
    <w:rsid w:val="00C57913"/>
    <w:rsid w:val="00C57BA9"/>
    <w:rsid w:val="00C57C5E"/>
    <w:rsid w:val="00C6008A"/>
    <w:rsid w:val="00C60537"/>
    <w:rsid w:val="00C608F0"/>
    <w:rsid w:val="00C6091B"/>
    <w:rsid w:val="00C609B7"/>
    <w:rsid w:val="00C60A45"/>
    <w:rsid w:val="00C60F30"/>
    <w:rsid w:val="00C611C3"/>
    <w:rsid w:val="00C61D99"/>
    <w:rsid w:val="00C61EF2"/>
    <w:rsid w:val="00C621C5"/>
    <w:rsid w:val="00C62A80"/>
    <w:rsid w:val="00C62BB1"/>
    <w:rsid w:val="00C63320"/>
    <w:rsid w:val="00C6333D"/>
    <w:rsid w:val="00C6355B"/>
    <w:rsid w:val="00C636B7"/>
    <w:rsid w:val="00C64185"/>
    <w:rsid w:val="00C64350"/>
    <w:rsid w:val="00C64423"/>
    <w:rsid w:val="00C64448"/>
    <w:rsid w:val="00C64BBC"/>
    <w:rsid w:val="00C64C61"/>
    <w:rsid w:val="00C64D68"/>
    <w:rsid w:val="00C6501B"/>
    <w:rsid w:val="00C655B1"/>
    <w:rsid w:val="00C6571C"/>
    <w:rsid w:val="00C65970"/>
    <w:rsid w:val="00C659F5"/>
    <w:rsid w:val="00C66753"/>
    <w:rsid w:val="00C66FFC"/>
    <w:rsid w:val="00C6706C"/>
    <w:rsid w:val="00C6734E"/>
    <w:rsid w:val="00C6754A"/>
    <w:rsid w:val="00C67AC5"/>
    <w:rsid w:val="00C67BC9"/>
    <w:rsid w:val="00C67E9A"/>
    <w:rsid w:val="00C7020B"/>
    <w:rsid w:val="00C702C8"/>
    <w:rsid w:val="00C7057D"/>
    <w:rsid w:val="00C705EC"/>
    <w:rsid w:val="00C70896"/>
    <w:rsid w:val="00C709C4"/>
    <w:rsid w:val="00C70AAD"/>
    <w:rsid w:val="00C70BEE"/>
    <w:rsid w:val="00C70CA5"/>
    <w:rsid w:val="00C710E4"/>
    <w:rsid w:val="00C7119C"/>
    <w:rsid w:val="00C71298"/>
    <w:rsid w:val="00C713A8"/>
    <w:rsid w:val="00C71569"/>
    <w:rsid w:val="00C71A63"/>
    <w:rsid w:val="00C71AFC"/>
    <w:rsid w:val="00C7231F"/>
    <w:rsid w:val="00C726EB"/>
    <w:rsid w:val="00C729D1"/>
    <w:rsid w:val="00C7302E"/>
    <w:rsid w:val="00C73342"/>
    <w:rsid w:val="00C733A9"/>
    <w:rsid w:val="00C73583"/>
    <w:rsid w:val="00C7362D"/>
    <w:rsid w:val="00C73699"/>
    <w:rsid w:val="00C736C0"/>
    <w:rsid w:val="00C73A2F"/>
    <w:rsid w:val="00C73B5C"/>
    <w:rsid w:val="00C73BB8"/>
    <w:rsid w:val="00C74181"/>
    <w:rsid w:val="00C744FE"/>
    <w:rsid w:val="00C74644"/>
    <w:rsid w:val="00C753A4"/>
    <w:rsid w:val="00C754A0"/>
    <w:rsid w:val="00C756BB"/>
    <w:rsid w:val="00C75892"/>
    <w:rsid w:val="00C758DA"/>
    <w:rsid w:val="00C759DA"/>
    <w:rsid w:val="00C762D8"/>
    <w:rsid w:val="00C76313"/>
    <w:rsid w:val="00C76531"/>
    <w:rsid w:val="00C765B4"/>
    <w:rsid w:val="00C76A1F"/>
    <w:rsid w:val="00C76F3C"/>
    <w:rsid w:val="00C76F91"/>
    <w:rsid w:val="00C77519"/>
    <w:rsid w:val="00C77561"/>
    <w:rsid w:val="00C775BD"/>
    <w:rsid w:val="00C77624"/>
    <w:rsid w:val="00C77896"/>
    <w:rsid w:val="00C77CAC"/>
    <w:rsid w:val="00C77CC9"/>
    <w:rsid w:val="00C77EC2"/>
    <w:rsid w:val="00C80358"/>
    <w:rsid w:val="00C804DE"/>
    <w:rsid w:val="00C807C8"/>
    <w:rsid w:val="00C80958"/>
    <w:rsid w:val="00C8099B"/>
    <w:rsid w:val="00C80B74"/>
    <w:rsid w:val="00C80C64"/>
    <w:rsid w:val="00C81079"/>
    <w:rsid w:val="00C81205"/>
    <w:rsid w:val="00C812BF"/>
    <w:rsid w:val="00C814DA"/>
    <w:rsid w:val="00C81651"/>
    <w:rsid w:val="00C81D88"/>
    <w:rsid w:val="00C81F92"/>
    <w:rsid w:val="00C82645"/>
    <w:rsid w:val="00C82BC6"/>
    <w:rsid w:val="00C83547"/>
    <w:rsid w:val="00C836E7"/>
    <w:rsid w:val="00C8386B"/>
    <w:rsid w:val="00C838D1"/>
    <w:rsid w:val="00C83B57"/>
    <w:rsid w:val="00C8432D"/>
    <w:rsid w:val="00C84E9C"/>
    <w:rsid w:val="00C8519B"/>
    <w:rsid w:val="00C8519F"/>
    <w:rsid w:val="00C85325"/>
    <w:rsid w:val="00C858C5"/>
    <w:rsid w:val="00C866F3"/>
    <w:rsid w:val="00C867A2"/>
    <w:rsid w:val="00C86A06"/>
    <w:rsid w:val="00C872D6"/>
    <w:rsid w:val="00C8738B"/>
    <w:rsid w:val="00C87475"/>
    <w:rsid w:val="00C874A5"/>
    <w:rsid w:val="00C87AAD"/>
    <w:rsid w:val="00C87B80"/>
    <w:rsid w:val="00C87DAD"/>
    <w:rsid w:val="00C87E24"/>
    <w:rsid w:val="00C90342"/>
    <w:rsid w:val="00C908FA"/>
    <w:rsid w:val="00C9095F"/>
    <w:rsid w:val="00C90A0C"/>
    <w:rsid w:val="00C90C46"/>
    <w:rsid w:val="00C90DE9"/>
    <w:rsid w:val="00C91238"/>
    <w:rsid w:val="00C915ED"/>
    <w:rsid w:val="00C91B9A"/>
    <w:rsid w:val="00C91CF0"/>
    <w:rsid w:val="00C91E8C"/>
    <w:rsid w:val="00C92000"/>
    <w:rsid w:val="00C92132"/>
    <w:rsid w:val="00C923C9"/>
    <w:rsid w:val="00C92682"/>
    <w:rsid w:val="00C9291D"/>
    <w:rsid w:val="00C92B20"/>
    <w:rsid w:val="00C92D22"/>
    <w:rsid w:val="00C9321D"/>
    <w:rsid w:val="00C93334"/>
    <w:rsid w:val="00C93734"/>
    <w:rsid w:val="00C93A4A"/>
    <w:rsid w:val="00C93A84"/>
    <w:rsid w:val="00C93BF1"/>
    <w:rsid w:val="00C93E0A"/>
    <w:rsid w:val="00C940F0"/>
    <w:rsid w:val="00C9410C"/>
    <w:rsid w:val="00C943C3"/>
    <w:rsid w:val="00C9452D"/>
    <w:rsid w:val="00C95487"/>
    <w:rsid w:val="00C954CC"/>
    <w:rsid w:val="00C95543"/>
    <w:rsid w:val="00C9560B"/>
    <w:rsid w:val="00C9572F"/>
    <w:rsid w:val="00C95788"/>
    <w:rsid w:val="00C95797"/>
    <w:rsid w:val="00C95947"/>
    <w:rsid w:val="00C95A04"/>
    <w:rsid w:val="00C95A5E"/>
    <w:rsid w:val="00C95BE5"/>
    <w:rsid w:val="00C96339"/>
    <w:rsid w:val="00C964E5"/>
    <w:rsid w:val="00C9656B"/>
    <w:rsid w:val="00C968FD"/>
    <w:rsid w:val="00C96B5D"/>
    <w:rsid w:val="00C96FF3"/>
    <w:rsid w:val="00C970D7"/>
    <w:rsid w:val="00C9723F"/>
    <w:rsid w:val="00C972D0"/>
    <w:rsid w:val="00C9788B"/>
    <w:rsid w:val="00C97A4B"/>
    <w:rsid w:val="00C97D61"/>
    <w:rsid w:val="00C97F1D"/>
    <w:rsid w:val="00C97F8A"/>
    <w:rsid w:val="00CA01CD"/>
    <w:rsid w:val="00CA04B0"/>
    <w:rsid w:val="00CA052B"/>
    <w:rsid w:val="00CA05FE"/>
    <w:rsid w:val="00CA06ED"/>
    <w:rsid w:val="00CA072E"/>
    <w:rsid w:val="00CA07C4"/>
    <w:rsid w:val="00CA0998"/>
    <w:rsid w:val="00CA0A32"/>
    <w:rsid w:val="00CA0B12"/>
    <w:rsid w:val="00CA1500"/>
    <w:rsid w:val="00CA171A"/>
    <w:rsid w:val="00CA1BF9"/>
    <w:rsid w:val="00CA1CB2"/>
    <w:rsid w:val="00CA2672"/>
    <w:rsid w:val="00CA27BC"/>
    <w:rsid w:val="00CA28EF"/>
    <w:rsid w:val="00CA28F5"/>
    <w:rsid w:val="00CA2B4E"/>
    <w:rsid w:val="00CA344C"/>
    <w:rsid w:val="00CA377C"/>
    <w:rsid w:val="00CA3890"/>
    <w:rsid w:val="00CA3A61"/>
    <w:rsid w:val="00CA3BF6"/>
    <w:rsid w:val="00CA3D41"/>
    <w:rsid w:val="00CA3D6C"/>
    <w:rsid w:val="00CA4704"/>
    <w:rsid w:val="00CA4B2B"/>
    <w:rsid w:val="00CA4B66"/>
    <w:rsid w:val="00CA4B6E"/>
    <w:rsid w:val="00CA4D1D"/>
    <w:rsid w:val="00CA5102"/>
    <w:rsid w:val="00CA515E"/>
    <w:rsid w:val="00CA5406"/>
    <w:rsid w:val="00CA5C44"/>
    <w:rsid w:val="00CA61CA"/>
    <w:rsid w:val="00CA63C0"/>
    <w:rsid w:val="00CA652B"/>
    <w:rsid w:val="00CA666E"/>
    <w:rsid w:val="00CA6BE7"/>
    <w:rsid w:val="00CA6CBF"/>
    <w:rsid w:val="00CA6FB9"/>
    <w:rsid w:val="00CA7489"/>
    <w:rsid w:val="00CB0214"/>
    <w:rsid w:val="00CB0319"/>
    <w:rsid w:val="00CB0AC6"/>
    <w:rsid w:val="00CB101B"/>
    <w:rsid w:val="00CB10B4"/>
    <w:rsid w:val="00CB15AB"/>
    <w:rsid w:val="00CB24B9"/>
    <w:rsid w:val="00CB2BA3"/>
    <w:rsid w:val="00CB3514"/>
    <w:rsid w:val="00CB363F"/>
    <w:rsid w:val="00CB3C57"/>
    <w:rsid w:val="00CB3F4E"/>
    <w:rsid w:val="00CB429F"/>
    <w:rsid w:val="00CB4395"/>
    <w:rsid w:val="00CB45A9"/>
    <w:rsid w:val="00CB4D3F"/>
    <w:rsid w:val="00CB4DAC"/>
    <w:rsid w:val="00CB507E"/>
    <w:rsid w:val="00CB5581"/>
    <w:rsid w:val="00CB572E"/>
    <w:rsid w:val="00CB5AF1"/>
    <w:rsid w:val="00CB5B3F"/>
    <w:rsid w:val="00CB5F7C"/>
    <w:rsid w:val="00CB617C"/>
    <w:rsid w:val="00CB61F4"/>
    <w:rsid w:val="00CB6A22"/>
    <w:rsid w:val="00CB7034"/>
    <w:rsid w:val="00CB7228"/>
    <w:rsid w:val="00CB7328"/>
    <w:rsid w:val="00CB74B5"/>
    <w:rsid w:val="00CB77E7"/>
    <w:rsid w:val="00CB7949"/>
    <w:rsid w:val="00CB7998"/>
    <w:rsid w:val="00CC02FC"/>
    <w:rsid w:val="00CC0799"/>
    <w:rsid w:val="00CC0863"/>
    <w:rsid w:val="00CC0B00"/>
    <w:rsid w:val="00CC0B02"/>
    <w:rsid w:val="00CC0B4A"/>
    <w:rsid w:val="00CC1D72"/>
    <w:rsid w:val="00CC2038"/>
    <w:rsid w:val="00CC24F1"/>
    <w:rsid w:val="00CC2525"/>
    <w:rsid w:val="00CC27F7"/>
    <w:rsid w:val="00CC2B4C"/>
    <w:rsid w:val="00CC2DDA"/>
    <w:rsid w:val="00CC2FC4"/>
    <w:rsid w:val="00CC343E"/>
    <w:rsid w:val="00CC35A4"/>
    <w:rsid w:val="00CC4098"/>
    <w:rsid w:val="00CC4279"/>
    <w:rsid w:val="00CC4406"/>
    <w:rsid w:val="00CC4664"/>
    <w:rsid w:val="00CC4A1C"/>
    <w:rsid w:val="00CC4A4E"/>
    <w:rsid w:val="00CC4FA2"/>
    <w:rsid w:val="00CC56DB"/>
    <w:rsid w:val="00CC5FE3"/>
    <w:rsid w:val="00CC686B"/>
    <w:rsid w:val="00CC6A20"/>
    <w:rsid w:val="00CC6A73"/>
    <w:rsid w:val="00CC6C10"/>
    <w:rsid w:val="00CC6D53"/>
    <w:rsid w:val="00CC717C"/>
    <w:rsid w:val="00CC742D"/>
    <w:rsid w:val="00CC78CC"/>
    <w:rsid w:val="00CC79C3"/>
    <w:rsid w:val="00CC7E88"/>
    <w:rsid w:val="00CD054C"/>
    <w:rsid w:val="00CD09F1"/>
    <w:rsid w:val="00CD0ABA"/>
    <w:rsid w:val="00CD0C3E"/>
    <w:rsid w:val="00CD0DD0"/>
    <w:rsid w:val="00CD0E03"/>
    <w:rsid w:val="00CD0EE3"/>
    <w:rsid w:val="00CD1288"/>
    <w:rsid w:val="00CD1406"/>
    <w:rsid w:val="00CD1972"/>
    <w:rsid w:val="00CD19AB"/>
    <w:rsid w:val="00CD1C34"/>
    <w:rsid w:val="00CD1FC7"/>
    <w:rsid w:val="00CD20A0"/>
    <w:rsid w:val="00CD23E3"/>
    <w:rsid w:val="00CD2421"/>
    <w:rsid w:val="00CD24D2"/>
    <w:rsid w:val="00CD2527"/>
    <w:rsid w:val="00CD295F"/>
    <w:rsid w:val="00CD336B"/>
    <w:rsid w:val="00CD397D"/>
    <w:rsid w:val="00CD3A75"/>
    <w:rsid w:val="00CD4002"/>
    <w:rsid w:val="00CD4255"/>
    <w:rsid w:val="00CD43B1"/>
    <w:rsid w:val="00CD4743"/>
    <w:rsid w:val="00CD490B"/>
    <w:rsid w:val="00CD4A86"/>
    <w:rsid w:val="00CD4D5A"/>
    <w:rsid w:val="00CD4F07"/>
    <w:rsid w:val="00CD5474"/>
    <w:rsid w:val="00CD5B59"/>
    <w:rsid w:val="00CD5D16"/>
    <w:rsid w:val="00CD62BC"/>
    <w:rsid w:val="00CD6364"/>
    <w:rsid w:val="00CD6638"/>
    <w:rsid w:val="00CD6F44"/>
    <w:rsid w:val="00CD701B"/>
    <w:rsid w:val="00CD70F5"/>
    <w:rsid w:val="00CD766D"/>
    <w:rsid w:val="00CE063C"/>
    <w:rsid w:val="00CE0DF8"/>
    <w:rsid w:val="00CE0F32"/>
    <w:rsid w:val="00CE1417"/>
    <w:rsid w:val="00CE1802"/>
    <w:rsid w:val="00CE180E"/>
    <w:rsid w:val="00CE1989"/>
    <w:rsid w:val="00CE1A35"/>
    <w:rsid w:val="00CE1A87"/>
    <w:rsid w:val="00CE1C99"/>
    <w:rsid w:val="00CE1E79"/>
    <w:rsid w:val="00CE1F2A"/>
    <w:rsid w:val="00CE2470"/>
    <w:rsid w:val="00CE24D1"/>
    <w:rsid w:val="00CE25D0"/>
    <w:rsid w:val="00CE2606"/>
    <w:rsid w:val="00CE2DC2"/>
    <w:rsid w:val="00CE3874"/>
    <w:rsid w:val="00CE3EA4"/>
    <w:rsid w:val="00CE4215"/>
    <w:rsid w:val="00CE4220"/>
    <w:rsid w:val="00CE4312"/>
    <w:rsid w:val="00CE45AC"/>
    <w:rsid w:val="00CE4AA9"/>
    <w:rsid w:val="00CE4ABA"/>
    <w:rsid w:val="00CE4E60"/>
    <w:rsid w:val="00CE4E74"/>
    <w:rsid w:val="00CE5467"/>
    <w:rsid w:val="00CE558F"/>
    <w:rsid w:val="00CE55C6"/>
    <w:rsid w:val="00CE55CD"/>
    <w:rsid w:val="00CE5741"/>
    <w:rsid w:val="00CE592D"/>
    <w:rsid w:val="00CE5930"/>
    <w:rsid w:val="00CE597F"/>
    <w:rsid w:val="00CE62E7"/>
    <w:rsid w:val="00CE67CC"/>
    <w:rsid w:val="00CE67DC"/>
    <w:rsid w:val="00CE70A7"/>
    <w:rsid w:val="00CE723C"/>
    <w:rsid w:val="00CE78A0"/>
    <w:rsid w:val="00CE7DC5"/>
    <w:rsid w:val="00CE7DFB"/>
    <w:rsid w:val="00CF04CB"/>
    <w:rsid w:val="00CF067B"/>
    <w:rsid w:val="00CF16B6"/>
    <w:rsid w:val="00CF18B6"/>
    <w:rsid w:val="00CF1AB2"/>
    <w:rsid w:val="00CF1B62"/>
    <w:rsid w:val="00CF2006"/>
    <w:rsid w:val="00CF21B3"/>
    <w:rsid w:val="00CF2290"/>
    <w:rsid w:val="00CF276B"/>
    <w:rsid w:val="00CF29E6"/>
    <w:rsid w:val="00CF2CDE"/>
    <w:rsid w:val="00CF2FD8"/>
    <w:rsid w:val="00CF30E8"/>
    <w:rsid w:val="00CF326E"/>
    <w:rsid w:val="00CF3344"/>
    <w:rsid w:val="00CF33E4"/>
    <w:rsid w:val="00CF33F9"/>
    <w:rsid w:val="00CF354B"/>
    <w:rsid w:val="00CF35B3"/>
    <w:rsid w:val="00CF3C13"/>
    <w:rsid w:val="00CF3D8A"/>
    <w:rsid w:val="00CF42BB"/>
    <w:rsid w:val="00CF431B"/>
    <w:rsid w:val="00CF4634"/>
    <w:rsid w:val="00CF466D"/>
    <w:rsid w:val="00CF4986"/>
    <w:rsid w:val="00CF4C54"/>
    <w:rsid w:val="00CF536A"/>
    <w:rsid w:val="00CF53E4"/>
    <w:rsid w:val="00CF5AE0"/>
    <w:rsid w:val="00CF5CD8"/>
    <w:rsid w:val="00CF5E7D"/>
    <w:rsid w:val="00CF5FB2"/>
    <w:rsid w:val="00CF63CA"/>
    <w:rsid w:val="00CF6565"/>
    <w:rsid w:val="00CF6890"/>
    <w:rsid w:val="00CF6CC8"/>
    <w:rsid w:val="00CF6CFB"/>
    <w:rsid w:val="00CF6D42"/>
    <w:rsid w:val="00CF6F94"/>
    <w:rsid w:val="00CF76BA"/>
    <w:rsid w:val="00CF7BA1"/>
    <w:rsid w:val="00CF7CD1"/>
    <w:rsid w:val="00CF7F7B"/>
    <w:rsid w:val="00D0034E"/>
    <w:rsid w:val="00D00457"/>
    <w:rsid w:val="00D00718"/>
    <w:rsid w:val="00D00A66"/>
    <w:rsid w:val="00D015A4"/>
    <w:rsid w:val="00D01605"/>
    <w:rsid w:val="00D01C5F"/>
    <w:rsid w:val="00D01FD2"/>
    <w:rsid w:val="00D0216D"/>
    <w:rsid w:val="00D02280"/>
    <w:rsid w:val="00D02591"/>
    <w:rsid w:val="00D026B4"/>
    <w:rsid w:val="00D02EDF"/>
    <w:rsid w:val="00D035AD"/>
    <w:rsid w:val="00D03697"/>
    <w:rsid w:val="00D03794"/>
    <w:rsid w:val="00D038D5"/>
    <w:rsid w:val="00D03949"/>
    <w:rsid w:val="00D03BA3"/>
    <w:rsid w:val="00D03DAD"/>
    <w:rsid w:val="00D05133"/>
    <w:rsid w:val="00D05137"/>
    <w:rsid w:val="00D051A2"/>
    <w:rsid w:val="00D0526B"/>
    <w:rsid w:val="00D0529E"/>
    <w:rsid w:val="00D053BF"/>
    <w:rsid w:val="00D05668"/>
    <w:rsid w:val="00D05983"/>
    <w:rsid w:val="00D05A5D"/>
    <w:rsid w:val="00D063FE"/>
    <w:rsid w:val="00D06446"/>
    <w:rsid w:val="00D06604"/>
    <w:rsid w:val="00D068C3"/>
    <w:rsid w:val="00D075BB"/>
    <w:rsid w:val="00D07776"/>
    <w:rsid w:val="00D07962"/>
    <w:rsid w:val="00D07F64"/>
    <w:rsid w:val="00D10AE2"/>
    <w:rsid w:val="00D10CC8"/>
    <w:rsid w:val="00D10E66"/>
    <w:rsid w:val="00D10FA3"/>
    <w:rsid w:val="00D11207"/>
    <w:rsid w:val="00D11538"/>
    <w:rsid w:val="00D1161C"/>
    <w:rsid w:val="00D117E5"/>
    <w:rsid w:val="00D11F25"/>
    <w:rsid w:val="00D12591"/>
    <w:rsid w:val="00D127C3"/>
    <w:rsid w:val="00D128E8"/>
    <w:rsid w:val="00D13029"/>
    <w:rsid w:val="00D13717"/>
    <w:rsid w:val="00D1381E"/>
    <w:rsid w:val="00D1397E"/>
    <w:rsid w:val="00D139EB"/>
    <w:rsid w:val="00D13A44"/>
    <w:rsid w:val="00D13A97"/>
    <w:rsid w:val="00D13AEB"/>
    <w:rsid w:val="00D13B82"/>
    <w:rsid w:val="00D13EDF"/>
    <w:rsid w:val="00D13F3E"/>
    <w:rsid w:val="00D13FD9"/>
    <w:rsid w:val="00D149D5"/>
    <w:rsid w:val="00D14AA6"/>
    <w:rsid w:val="00D14AA7"/>
    <w:rsid w:val="00D14D22"/>
    <w:rsid w:val="00D1503D"/>
    <w:rsid w:val="00D1527B"/>
    <w:rsid w:val="00D15751"/>
    <w:rsid w:val="00D15FEF"/>
    <w:rsid w:val="00D16105"/>
    <w:rsid w:val="00D16A2B"/>
    <w:rsid w:val="00D16D52"/>
    <w:rsid w:val="00D1706C"/>
    <w:rsid w:val="00D1754D"/>
    <w:rsid w:val="00D176B0"/>
    <w:rsid w:val="00D177DD"/>
    <w:rsid w:val="00D1789E"/>
    <w:rsid w:val="00D179EE"/>
    <w:rsid w:val="00D17A70"/>
    <w:rsid w:val="00D17E2D"/>
    <w:rsid w:val="00D200FC"/>
    <w:rsid w:val="00D204A5"/>
    <w:rsid w:val="00D206A4"/>
    <w:rsid w:val="00D20778"/>
    <w:rsid w:val="00D20F31"/>
    <w:rsid w:val="00D21CF6"/>
    <w:rsid w:val="00D2261C"/>
    <w:rsid w:val="00D22AFB"/>
    <w:rsid w:val="00D22D01"/>
    <w:rsid w:val="00D22D51"/>
    <w:rsid w:val="00D22D92"/>
    <w:rsid w:val="00D23213"/>
    <w:rsid w:val="00D23303"/>
    <w:rsid w:val="00D23613"/>
    <w:rsid w:val="00D2373E"/>
    <w:rsid w:val="00D23A19"/>
    <w:rsid w:val="00D23C83"/>
    <w:rsid w:val="00D23D05"/>
    <w:rsid w:val="00D23DD2"/>
    <w:rsid w:val="00D2411A"/>
    <w:rsid w:val="00D242B9"/>
    <w:rsid w:val="00D243FB"/>
    <w:rsid w:val="00D24460"/>
    <w:rsid w:val="00D2450B"/>
    <w:rsid w:val="00D24CB5"/>
    <w:rsid w:val="00D24D5B"/>
    <w:rsid w:val="00D2503D"/>
    <w:rsid w:val="00D2524E"/>
    <w:rsid w:val="00D25438"/>
    <w:rsid w:val="00D2551A"/>
    <w:rsid w:val="00D25BA8"/>
    <w:rsid w:val="00D26889"/>
    <w:rsid w:val="00D26D37"/>
    <w:rsid w:val="00D2702A"/>
    <w:rsid w:val="00D277D8"/>
    <w:rsid w:val="00D2781C"/>
    <w:rsid w:val="00D2790A"/>
    <w:rsid w:val="00D27E0A"/>
    <w:rsid w:val="00D27F00"/>
    <w:rsid w:val="00D27FA3"/>
    <w:rsid w:val="00D30048"/>
    <w:rsid w:val="00D3084F"/>
    <w:rsid w:val="00D30C05"/>
    <w:rsid w:val="00D30D68"/>
    <w:rsid w:val="00D30D94"/>
    <w:rsid w:val="00D30E30"/>
    <w:rsid w:val="00D30FD9"/>
    <w:rsid w:val="00D31015"/>
    <w:rsid w:val="00D311B0"/>
    <w:rsid w:val="00D31296"/>
    <w:rsid w:val="00D316FD"/>
    <w:rsid w:val="00D319FF"/>
    <w:rsid w:val="00D31A77"/>
    <w:rsid w:val="00D31B7E"/>
    <w:rsid w:val="00D31CF1"/>
    <w:rsid w:val="00D31F8E"/>
    <w:rsid w:val="00D32547"/>
    <w:rsid w:val="00D32915"/>
    <w:rsid w:val="00D32988"/>
    <w:rsid w:val="00D32D41"/>
    <w:rsid w:val="00D32EE1"/>
    <w:rsid w:val="00D32F91"/>
    <w:rsid w:val="00D3313F"/>
    <w:rsid w:val="00D3347D"/>
    <w:rsid w:val="00D33AB3"/>
    <w:rsid w:val="00D33D05"/>
    <w:rsid w:val="00D33DF8"/>
    <w:rsid w:val="00D33EDD"/>
    <w:rsid w:val="00D34151"/>
    <w:rsid w:val="00D342AC"/>
    <w:rsid w:val="00D342D5"/>
    <w:rsid w:val="00D3431F"/>
    <w:rsid w:val="00D343BE"/>
    <w:rsid w:val="00D343F7"/>
    <w:rsid w:val="00D344ED"/>
    <w:rsid w:val="00D350AC"/>
    <w:rsid w:val="00D354A8"/>
    <w:rsid w:val="00D354B1"/>
    <w:rsid w:val="00D35565"/>
    <w:rsid w:val="00D3563F"/>
    <w:rsid w:val="00D356F2"/>
    <w:rsid w:val="00D358C5"/>
    <w:rsid w:val="00D35F20"/>
    <w:rsid w:val="00D36131"/>
    <w:rsid w:val="00D3615A"/>
    <w:rsid w:val="00D36678"/>
    <w:rsid w:val="00D36962"/>
    <w:rsid w:val="00D36C76"/>
    <w:rsid w:val="00D36DAB"/>
    <w:rsid w:val="00D36E41"/>
    <w:rsid w:val="00D3756D"/>
    <w:rsid w:val="00D375D8"/>
    <w:rsid w:val="00D37D88"/>
    <w:rsid w:val="00D40904"/>
    <w:rsid w:val="00D40B70"/>
    <w:rsid w:val="00D40F34"/>
    <w:rsid w:val="00D4113E"/>
    <w:rsid w:val="00D41779"/>
    <w:rsid w:val="00D418FB"/>
    <w:rsid w:val="00D41B50"/>
    <w:rsid w:val="00D41B57"/>
    <w:rsid w:val="00D41C66"/>
    <w:rsid w:val="00D41CD4"/>
    <w:rsid w:val="00D427AF"/>
    <w:rsid w:val="00D42C44"/>
    <w:rsid w:val="00D43130"/>
    <w:rsid w:val="00D43410"/>
    <w:rsid w:val="00D4377D"/>
    <w:rsid w:val="00D43954"/>
    <w:rsid w:val="00D43A8F"/>
    <w:rsid w:val="00D43CA5"/>
    <w:rsid w:val="00D43FCC"/>
    <w:rsid w:val="00D441B8"/>
    <w:rsid w:val="00D446CE"/>
    <w:rsid w:val="00D447F5"/>
    <w:rsid w:val="00D448C5"/>
    <w:rsid w:val="00D44DFB"/>
    <w:rsid w:val="00D4548D"/>
    <w:rsid w:val="00D45791"/>
    <w:rsid w:val="00D4605A"/>
    <w:rsid w:val="00D4613E"/>
    <w:rsid w:val="00D46512"/>
    <w:rsid w:val="00D46D05"/>
    <w:rsid w:val="00D47598"/>
    <w:rsid w:val="00D478C1"/>
    <w:rsid w:val="00D4792A"/>
    <w:rsid w:val="00D47DFC"/>
    <w:rsid w:val="00D500E0"/>
    <w:rsid w:val="00D503CF"/>
    <w:rsid w:val="00D50733"/>
    <w:rsid w:val="00D5081B"/>
    <w:rsid w:val="00D5083F"/>
    <w:rsid w:val="00D50868"/>
    <w:rsid w:val="00D50A6C"/>
    <w:rsid w:val="00D50E30"/>
    <w:rsid w:val="00D51013"/>
    <w:rsid w:val="00D51999"/>
    <w:rsid w:val="00D51A4C"/>
    <w:rsid w:val="00D51CEB"/>
    <w:rsid w:val="00D51D06"/>
    <w:rsid w:val="00D521D8"/>
    <w:rsid w:val="00D527A8"/>
    <w:rsid w:val="00D52938"/>
    <w:rsid w:val="00D52BB3"/>
    <w:rsid w:val="00D5312B"/>
    <w:rsid w:val="00D531C9"/>
    <w:rsid w:val="00D53477"/>
    <w:rsid w:val="00D53A29"/>
    <w:rsid w:val="00D54403"/>
    <w:rsid w:val="00D54713"/>
    <w:rsid w:val="00D54BC8"/>
    <w:rsid w:val="00D5507B"/>
    <w:rsid w:val="00D55576"/>
    <w:rsid w:val="00D5557A"/>
    <w:rsid w:val="00D55699"/>
    <w:rsid w:val="00D55974"/>
    <w:rsid w:val="00D55BE8"/>
    <w:rsid w:val="00D55CD5"/>
    <w:rsid w:val="00D561A9"/>
    <w:rsid w:val="00D56441"/>
    <w:rsid w:val="00D564C3"/>
    <w:rsid w:val="00D56613"/>
    <w:rsid w:val="00D56D0D"/>
    <w:rsid w:val="00D574BA"/>
    <w:rsid w:val="00D57508"/>
    <w:rsid w:val="00D5754A"/>
    <w:rsid w:val="00D575DE"/>
    <w:rsid w:val="00D578E0"/>
    <w:rsid w:val="00D579DA"/>
    <w:rsid w:val="00D57C36"/>
    <w:rsid w:val="00D57C3F"/>
    <w:rsid w:val="00D57C71"/>
    <w:rsid w:val="00D57F90"/>
    <w:rsid w:val="00D60047"/>
    <w:rsid w:val="00D6026E"/>
    <w:rsid w:val="00D60523"/>
    <w:rsid w:val="00D60741"/>
    <w:rsid w:val="00D607ED"/>
    <w:rsid w:val="00D60943"/>
    <w:rsid w:val="00D61399"/>
    <w:rsid w:val="00D613C6"/>
    <w:rsid w:val="00D614EB"/>
    <w:rsid w:val="00D61601"/>
    <w:rsid w:val="00D6185C"/>
    <w:rsid w:val="00D619F9"/>
    <w:rsid w:val="00D61A3C"/>
    <w:rsid w:val="00D61FCC"/>
    <w:rsid w:val="00D62376"/>
    <w:rsid w:val="00D623E2"/>
    <w:rsid w:val="00D62523"/>
    <w:rsid w:val="00D626F6"/>
    <w:rsid w:val="00D629EE"/>
    <w:rsid w:val="00D62A29"/>
    <w:rsid w:val="00D62C4B"/>
    <w:rsid w:val="00D62D3F"/>
    <w:rsid w:val="00D6320A"/>
    <w:rsid w:val="00D633CE"/>
    <w:rsid w:val="00D6381D"/>
    <w:rsid w:val="00D63A76"/>
    <w:rsid w:val="00D63D0D"/>
    <w:rsid w:val="00D63D1E"/>
    <w:rsid w:val="00D63F0A"/>
    <w:rsid w:val="00D64401"/>
    <w:rsid w:val="00D64634"/>
    <w:rsid w:val="00D647F2"/>
    <w:rsid w:val="00D64953"/>
    <w:rsid w:val="00D64A99"/>
    <w:rsid w:val="00D64AC3"/>
    <w:rsid w:val="00D64BDF"/>
    <w:rsid w:val="00D65C61"/>
    <w:rsid w:val="00D65CA1"/>
    <w:rsid w:val="00D65E91"/>
    <w:rsid w:val="00D660A3"/>
    <w:rsid w:val="00D66E90"/>
    <w:rsid w:val="00D67077"/>
    <w:rsid w:val="00D67752"/>
    <w:rsid w:val="00D67C15"/>
    <w:rsid w:val="00D67C76"/>
    <w:rsid w:val="00D7007F"/>
    <w:rsid w:val="00D70407"/>
    <w:rsid w:val="00D705E6"/>
    <w:rsid w:val="00D708A3"/>
    <w:rsid w:val="00D70B25"/>
    <w:rsid w:val="00D70B71"/>
    <w:rsid w:val="00D71050"/>
    <w:rsid w:val="00D7106A"/>
    <w:rsid w:val="00D716FA"/>
    <w:rsid w:val="00D71900"/>
    <w:rsid w:val="00D719F6"/>
    <w:rsid w:val="00D71DA4"/>
    <w:rsid w:val="00D71DE7"/>
    <w:rsid w:val="00D71FA3"/>
    <w:rsid w:val="00D7233D"/>
    <w:rsid w:val="00D726E5"/>
    <w:rsid w:val="00D728CE"/>
    <w:rsid w:val="00D72FC7"/>
    <w:rsid w:val="00D73366"/>
    <w:rsid w:val="00D7393A"/>
    <w:rsid w:val="00D73B33"/>
    <w:rsid w:val="00D73B4A"/>
    <w:rsid w:val="00D73D83"/>
    <w:rsid w:val="00D73F8C"/>
    <w:rsid w:val="00D7422B"/>
    <w:rsid w:val="00D75166"/>
    <w:rsid w:val="00D75871"/>
    <w:rsid w:val="00D759D0"/>
    <w:rsid w:val="00D76B21"/>
    <w:rsid w:val="00D76E6E"/>
    <w:rsid w:val="00D76EEE"/>
    <w:rsid w:val="00D773D4"/>
    <w:rsid w:val="00D7752A"/>
    <w:rsid w:val="00D775DD"/>
    <w:rsid w:val="00D77ABA"/>
    <w:rsid w:val="00D80012"/>
    <w:rsid w:val="00D80131"/>
    <w:rsid w:val="00D80655"/>
    <w:rsid w:val="00D8066C"/>
    <w:rsid w:val="00D80679"/>
    <w:rsid w:val="00D8079F"/>
    <w:rsid w:val="00D80B0D"/>
    <w:rsid w:val="00D80DA5"/>
    <w:rsid w:val="00D8106F"/>
    <w:rsid w:val="00D81186"/>
    <w:rsid w:val="00D811AD"/>
    <w:rsid w:val="00D81A1D"/>
    <w:rsid w:val="00D81A28"/>
    <w:rsid w:val="00D81B18"/>
    <w:rsid w:val="00D82402"/>
    <w:rsid w:val="00D82898"/>
    <w:rsid w:val="00D829B1"/>
    <w:rsid w:val="00D82A3D"/>
    <w:rsid w:val="00D82E12"/>
    <w:rsid w:val="00D83535"/>
    <w:rsid w:val="00D837D6"/>
    <w:rsid w:val="00D845C6"/>
    <w:rsid w:val="00D84B80"/>
    <w:rsid w:val="00D84FE6"/>
    <w:rsid w:val="00D8510A"/>
    <w:rsid w:val="00D85408"/>
    <w:rsid w:val="00D857D2"/>
    <w:rsid w:val="00D85984"/>
    <w:rsid w:val="00D86809"/>
    <w:rsid w:val="00D868AA"/>
    <w:rsid w:val="00D86A6E"/>
    <w:rsid w:val="00D86B93"/>
    <w:rsid w:val="00D86E0B"/>
    <w:rsid w:val="00D86F55"/>
    <w:rsid w:val="00D872B5"/>
    <w:rsid w:val="00D87672"/>
    <w:rsid w:val="00D8767C"/>
    <w:rsid w:val="00D8783C"/>
    <w:rsid w:val="00D878B7"/>
    <w:rsid w:val="00D87E2D"/>
    <w:rsid w:val="00D87F8B"/>
    <w:rsid w:val="00D87FE0"/>
    <w:rsid w:val="00D9002E"/>
    <w:rsid w:val="00D902CE"/>
    <w:rsid w:val="00D905C2"/>
    <w:rsid w:val="00D90819"/>
    <w:rsid w:val="00D9086C"/>
    <w:rsid w:val="00D908E7"/>
    <w:rsid w:val="00D90947"/>
    <w:rsid w:val="00D90A6D"/>
    <w:rsid w:val="00D90ABF"/>
    <w:rsid w:val="00D90AD0"/>
    <w:rsid w:val="00D90D48"/>
    <w:rsid w:val="00D91019"/>
    <w:rsid w:val="00D91B95"/>
    <w:rsid w:val="00D91C11"/>
    <w:rsid w:val="00D91C4C"/>
    <w:rsid w:val="00D92566"/>
    <w:rsid w:val="00D92D8D"/>
    <w:rsid w:val="00D9323A"/>
    <w:rsid w:val="00D93388"/>
    <w:rsid w:val="00D934E7"/>
    <w:rsid w:val="00D935E2"/>
    <w:rsid w:val="00D940AA"/>
    <w:rsid w:val="00D940CE"/>
    <w:rsid w:val="00D9427A"/>
    <w:rsid w:val="00D943A7"/>
    <w:rsid w:val="00D94F79"/>
    <w:rsid w:val="00D951F5"/>
    <w:rsid w:val="00D95A1C"/>
    <w:rsid w:val="00D95CA8"/>
    <w:rsid w:val="00D95D1C"/>
    <w:rsid w:val="00D966E1"/>
    <w:rsid w:val="00D9682F"/>
    <w:rsid w:val="00D96B7A"/>
    <w:rsid w:val="00D96CC3"/>
    <w:rsid w:val="00D96D6D"/>
    <w:rsid w:val="00D972CA"/>
    <w:rsid w:val="00D977C4"/>
    <w:rsid w:val="00DA037A"/>
    <w:rsid w:val="00DA0584"/>
    <w:rsid w:val="00DA05D0"/>
    <w:rsid w:val="00DA07F6"/>
    <w:rsid w:val="00DA0883"/>
    <w:rsid w:val="00DA0A77"/>
    <w:rsid w:val="00DA0CF6"/>
    <w:rsid w:val="00DA0D6C"/>
    <w:rsid w:val="00DA0DB2"/>
    <w:rsid w:val="00DA0DF6"/>
    <w:rsid w:val="00DA0F9E"/>
    <w:rsid w:val="00DA167E"/>
    <w:rsid w:val="00DA1D14"/>
    <w:rsid w:val="00DA2B37"/>
    <w:rsid w:val="00DA2E1E"/>
    <w:rsid w:val="00DA2E6B"/>
    <w:rsid w:val="00DA3057"/>
    <w:rsid w:val="00DA3577"/>
    <w:rsid w:val="00DA3925"/>
    <w:rsid w:val="00DA3C13"/>
    <w:rsid w:val="00DA3EDC"/>
    <w:rsid w:val="00DA46A8"/>
    <w:rsid w:val="00DA4733"/>
    <w:rsid w:val="00DA481F"/>
    <w:rsid w:val="00DA5074"/>
    <w:rsid w:val="00DA5231"/>
    <w:rsid w:val="00DA5780"/>
    <w:rsid w:val="00DA5C31"/>
    <w:rsid w:val="00DA5C40"/>
    <w:rsid w:val="00DA5D84"/>
    <w:rsid w:val="00DA5FA6"/>
    <w:rsid w:val="00DA62D0"/>
    <w:rsid w:val="00DA63E5"/>
    <w:rsid w:val="00DA6B9A"/>
    <w:rsid w:val="00DA6C16"/>
    <w:rsid w:val="00DA6CEC"/>
    <w:rsid w:val="00DA7174"/>
    <w:rsid w:val="00DA7332"/>
    <w:rsid w:val="00DA73BF"/>
    <w:rsid w:val="00DA7910"/>
    <w:rsid w:val="00DA7AB8"/>
    <w:rsid w:val="00DA7BDE"/>
    <w:rsid w:val="00DB0352"/>
    <w:rsid w:val="00DB0520"/>
    <w:rsid w:val="00DB05D2"/>
    <w:rsid w:val="00DB0876"/>
    <w:rsid w:val="00DB09DD"/>
    <w:rsid w:val="00DB0F2B"/>
    <w:rsid w:val="00DB1357"/>
    <w:rsid w:val="00DB13D0"/>
    <w:rsid w:val="00DB140C"/>
    <w:rsid w:val="00DB1EF1"/>
    <w:rsid w:val="00DB20D0"/>
    <w:rsid w:val="00DB20E4"/>
    <w:rsid w:val="00DB2202"/>
    <w:rsid w:val="00DB2272"/>
    <w:rsid w:val="00DB2C33"/>
    <w:rsid w:val="00DB2F09"/>
    <w:rsid w:val="00DB304C"/>
    <w:rsid w:val="00DB47DB"/>
    <w:rsid w:val="00DB4B80"/>
    <w:rsid w:val="00DB5239"/>
    <w:rsid w:val="00DB52BF"/>
    <w:rsid w:val="00DB536A"/>
    <w:rsid w:val="00DB536E"/>
    <w:rsid w:val="00DB54EB"/>
    <w:rsid w:val="00DB5864"/>
    <w:rsid w:val="00DB5ECF"/>
    <w:rsid w:val="00DB5EF6"/>
    <w:rsid w:val="00DB6035"/>
    <w:rsid w:val="00DB6438"/>
    <w:rsid w:val="00DB6832"/>
    <w:rsid w:val="00DB684D"/>
    <w:rsid w:val="00DB6A52"/>
    <w:rsid w:val="00DB6E9C"/>
    <w:rsid w:val="00DB6F72"/>
    <w:rsid w:val="00DB7026"/>
    <w:rsid w:val="00DB70B9"/>
    <w:rsid w:val="00DB7494"/>
    <w:rsid w:val="00DB79AB"/>
    <w:rsid w:val="00DB7FD3"/>
    <w:rsid w:val="00DC0230"/>
    <w:rsid w:val="00DC02E5"/>
    <w:rsid w:val="00DC0709"/>
    <w:rsid w:val="00DC0889"/>
    <w:rsid w:val="00DC0B12"/>
    <w:rsid w:val="00DC0CC1"/>
    <w:rsid w:val="00DC12E8"/>
    <w:rsid w:val="00DC1548"/>
    <w:rsid w:val="00DC1D89"/>
    <w:rsid w:val="00DC1D92"/>
    <w:rsid w:val="00DC1DF2"/>
    <w:rsid w:val="00DC1E0B"/>
    <w:rsid w:val="00DC2118"/>
    <w:rsid w:val="00DC22F5"/>
    <w:rsid w:val="00DC2593"/>
    <w:rsid w:val="00DC2EDF"/>
    <w:rsid w:val="00DC2F64"/>
    <w:rsid w:val="00DC2FBE"/>
    <w:rsid w:val="00DC3176"/>
    <w:rsid w:val="00DC3709"/>
    <w:rsid w:val="00DC3AB6"/>
    <w:rsid w:val="00DC3CEC"/>
    <w:rsid w:val="00DC424B"/>
    <w:rsid w:val="00DC479E"/>
    <w:rsid w:val="00DC4B60"/>
    <w:rsid w:val="00DC4DBC"/>
    <w:rsid w:val="00DC5544"/>
    <w:rsid w:val="00DC55DE"/>
    <w:rsid w:val="00DC58B6"/>
    <w:rsid w:val="00DC5CE3"/>
    <w:rsid w:val="00DC65DA"/>
    <w:rsid w:val="00DC667C"/>
    <w:rsid w:val="00DC6D77"/>
    <w:rsid w:val="00DC6F44"/>
    <w:rsid w:val="00DC7081"/>
    <w:rsid w:val="00DC7543"/>
    <w:rsid w:val="00DC77B7"/>
    <w:rsid w:val="00DC7915"/>
    <w:rsid w:val="00DC7A17"/>
    <w:rsid w:val="00DC7BAC"/>
    <w:rsid w:val="00DC7F91"/>
    <w:rsid w:val="00DD0210"/>
    <w:rsid w:val="00DD06BA"/>
    <w:rsid w:val="00DD06CC"/>
    <w:rsid w:val="00DD0D27"/>
    <w:rsid w:val="00DD132D"/>
    <w:rsid w:val="00DD14FE"/>
    <w:rsid w:val="00DD161E"/>
    <w:rsid w:val="00DD17CE"/>
    <w:rsid w:val="00DD18D0"/>
    <w:rsid w:val="00DD1F55"/>
    <w:rsid w:val="00DD26D3"/>
    <w:rsid w:val="00DD2DC1"/>
    <w:rsid w:val="00DD3686"/>
    <w:rsid w:val="00DD36D2"/>
    <w:rsid w:val="00DD3BE9"/>
    <w:rsid w:val="00DD3CB4"/>
    <w:rsid w:val="00DD4144"/>
    <w:rsid w:val="00DD49BC"/>
    <w:rsid w:val="00DD51BC"/>
    <w:rsid w:val="00DD5291"/>
    <w:rsid w:val="00DD5333"/>
    <w:rsid w:val="00DD5626"/>
    <w:rsid w:val="00DD5D94"/>
    <w:rsid w:val="00DD5FF7"/>
    <w:rsid w:val="00DD615B"/>
    <w:rsid w:val="00DD667A"/>
    <w:rsid w:val="00DD66BB"/>
    <w:rsid w:val="00DD67DE"/>
    <w:rsid w:val="00DD6858"/>
    <w:rsid w:val="00DD7303"/>
    <w:rsid w:val="00DD7DF0"/>
    <w:rsid w:val="00DD7E1F"/>
    <w:rsid w:val="00DD7EAB"/>
    <w:rsid w:val="00DE005B"/>
    <w:rsid w:val="00DE00B8"/>
    <w:rsid w:val="00DE030D"/>
    <w:rsid w:val="00DE089D"/>
    <w:rsid w:val="00DE096F"/>
    <w:rsid w:val="00DE0E30"/>
    <w:rsid w:val="00DE1000"/>
    <w:rsid w:val="00DE15F8"/>
    <w:rsid w:val="00DE195A"/>
    <w:rsid w:val="00DE1F1F"/>
    <w:rsid w:val="00DE20CE"/>
    <w:rsid w:val="00DE2211"/>
    <w:rsid w:val="00DE253B"/>
    <w:rsid w:val="00DE2637"/>
    <w:rsid w:val="00DE2CCB"/>
    <w:rsid w:val="00DE2E17"/>
    <w:rsid w:val="00DE30F3"/>
    <w:rsid w:val="00DE3257"/>
    <w:rsid w:val="00DE3966"/>
    <w:rsid w:val="00DE3D66"/>
    <w:rsid w:val="00DE3DB0"/>
    <w:rsid w:val="00DE3DF2"/>
    <w:rsid w:val="00DE4594"/>
    <w:rsid w:val="00DE4605"/>
    <w:rsid w:val="00DE462D"/>
    <w:rsid w:val="00DE4A4D"/>
    <w:rsid w:val="00DE4C2E"/>
    <w:rsid w:val="00DE4C6F"/>
    <w:rsid w:val="00DE51BE"/>
    <w:rsid w:val="00DE51E5"/>
    <w:rsid w:val="00DE593F"/>
    <w:rsid w:val="00DE5983"/>
    <w:rsid w:val="00DE5BE7"/>
    <w:rsid w:val="00DE5F79"/>
    <w:rsid w:val="00DE61C0"/>
    <w:rsid w:val="00DE62BD"/>
    <w:rsid w:val="00DE63A5"/>
    <w:rsid w:val="00DE67B4"/>
    <w:rsid w:val="00DE6EAB"/>
    <w:rsid w:val="00DE6F70"/>
    <w:rsid w:val="00DE6FE9"/>
    <w:rsid w:val="00DE753D"/>
    <w:rsid w:val="00DE7619"/>
    <w:rsid w:val="00DE7679"/>
    <w:rsid w:val="00DE7A1B"/>
    <w:rsid w:val="00DE7F53"/>
    <w:rsid w:val="00DF0167"/>
    <w:rsid w:val="00DF0DD2"/>
    <w:rsid w:val="00DF15A5"/>
    <w:rsid w:val="00DF18A7"/>
    <w:rsid w:val="00DF1ABE"/>
    <w:rsid w:val="00DF1BFA"/>
    <w:rsid w:val="00DF1D93"/>
    <w:rsid w:val="00DF1EB7"/>
    <w:rsid w:val="00DF21AB"/>
    <w:rsid w:val="00DF2740"/>
    <w:rsid w:val="00DF27E5"/>
    <w:rsid w:val="00DF2CB5"/>
    <w:rsid w:val="00DF2F59"/>
    <w:rsid w:val="00DF31EE"/>
    <w:rsid w:val="00DF32D9"/>
    <w:rsid w:val="00DF344E"/>
    <w:rsid w:val="00DF385D"/>
    <w:rsid w:val="00DF395F"/>
    <w:rsid w:val="00DF3996"/>
    <w:rsid w:val="00DF3D4B"/>
    <w:rsid w:val="00DF40BE"/>
    <w:rsid w:val="00DF40EB"/>
    <w:rsid w:val="00DF457E"/>
    <w:rsid w:val="00DF49BF"/>
    <w:rsid w:val="00DF4EA0"/>
    <w:rsid w:val="00DF51B0"/>
    <w:rsid w:val="00DF55E2"/>
    <w:rsid w:val="00DF58BE"/>
    <w:rsid w:val="00DF5C36"/>
    <w:rsid w:val="00DF5D80"/>
    <w:rsid w:val="00DF5DC6"/>
    <w:rsid w:val="00DF5FA3"/>
    <w:rsid w:val="00DF61C2"/>
    <w:rsid w:val="00DF6342"/>
    <w:rsid w:val="00DF66D3"/>
    <w:rsid w:val="00DF6729"/>
    <w:rsid w:val="00DF6EC8"/>
    <w:rsid w:val="00DF73B5"/>
    <w:rsid w:val="00DF754A"/>
    <w:rsid w:val="00DF777B"/>
    <w:rsid w:val="00DF77D8"/>
    <w:rsid w:val="00DF7AF5"/>
    <w:rsid w:val="00E00084"/>
    <w:rsid w:val="00E00106"/>
    <w:rsid w:val="00E00225"/>
    <w:rsid w:val="00E00410"/>
    <w:rsid w:val="00E00DC3"/>
    <w:rsid w:val="00E0133E"/>
    <w:rsid w:val="00E018DB"/>
    <w:rsid w:val="00E01909"/>
    <w:rsid w:val="00E01F2E"/>
    <w:rsid w:val="00E01F5D"/>
    <w:rsid w:val="00E0206F"/>
    <w:rsid w:val="00E021E3"/>
    <w:rsid w:val="00E0233B"/>
    <w:rsid w:val="00E02487"/>
    <w:rsid w:val="00E024CF"/>
    <w:rsid w:val="00E02A02"/>
    <w:rsid w:val="00E02D82"/>
    <w:rsid w:val="00E02EDC"/>
    <w:rsid w:val="00E03053"/>
    <w:rsid w:val="00E03085"/>
    <w:rsid w:val="00E031C3"/>
    <w:rsid w:val="00E03401"/>
    <w:rsid w:val="00E03512"/>
    <w:rsid w:val="00E03575"/>
    <w:rsid w:val="00E036C0"/>
    <w:rsid w:val="00E039EC"/>
    <w:rsid w:val="00E042B4"/>
    <w:rsid w:val="00E04AAF"/>
    <w:rsid w:val="00E04B95"/>
    <w:rsid w:val="00E04CF2"/>
    <w:rsid w:val="00E05BC2"/>
    <w:rsid w:val="00E06464"/>
    <w:rsid w:val="00E06CBB"/>
    <w:rsid w:val="00E06D2C"/>
    <w:rsid w:val="00E06FE3"/>
    <w:rsid w:val="00E07046"/>
    <w:rsid w:val="00E07674"/>
    <w:rsid w:val="00E076D1"/>
    <w:rsid w:val="00E07873"/>
    <w:rsid w:val="00E07C69"/>
    <w:rsid w:val="00E101C0"/>
    <w:rsid w:val="00E10263"/>
    <w:rsid w:val="00E102F5"/>
    <w:rsid w:val="00E1031E"/>
    <w:rsid w:val="00E10609"/>
    <w:rsid w:val="00E10754"/>
    <w:rsid w:val="00E109E5"/>
    <w:rsid w:val="00E10C85"/>
    <w:rsid w:val="00E10F32"/>
    <w:rsid w:val="00E1103C"/>
    <w:rsid w:val="00E111C4"/>
    <w:rsid w:val="00E1143D"/>
    <w:rsid w:val="00E11446"/>
    <w:rsid w:val="00E1168A"/>
    <w:rsid w:val="00E11BB0"/>
    <w:rsid w:val="00E12AF5"/>
    <w:rsid w:val="00E12BFB"/>
    <w:rsid w:val="00E1308D"/>
    <w:rsid w:val="00E135AA"/>
    <w:rsid w:val="00E1360B"/>
    <w:rsid w:val="00E138CC"/>
    <w:rsid w:val="00E13D27"/>
    <w:rsid w:val="00E14438"/>
    <w:rsid w:val="00E1456F"/>
    <w:rsid w:val="00E15B03"/>
    <w:rsid w:val="00E15FDB"/>
    <w:rsid w:val="00E16456"/>
    <w:rsid w:val="00E167A6"/>
    <w:rsid w:val="00E1688F"/>
    <w:rsid w:val="00E16A35"/>
    <w:rsid w:val="00E172A5"/>
    <w:rsid w:val="00E17304"/>
    <w:rsid w:val="00E17827"/>
    <w:rsid w:val="00E17C62"/>
    <w:rsid w:val="00E17CFF"/>
    <w:rsid w:val="00E17D93"/>
    <w:rsid w:val="00E17DEF"/>
    <w:rsid w:val="00E17F6F"/>
    <w:rsid w:val="00E20383"/>
    <w:rsid w:val="00E205CB"/>
    <w:rsid w:val="00E2079F"/>
    <w:rsid w:val="00E20C0A"/>
    <w:rsid w:val="00E20D6A"/>
    <w:rsid w:val="00E20F42"/>
    <w:rsid w:val="00E21534"/>
    <w:rsid w:val="00E21BC6"/>
    <w:rsid w:val="00E21EAD"/>
    <w:rsid w:val="00E220A6"/>
    <w:rsid w:val="00E22539"/>
    <w:rsid w:val="00E226F3"/>
    <w:rsid w:val="00E22A02"/>
    <w:rsid w:val="00E2308E"/>
    <w:rsid w:val="00E23243"/>
    <w:rsid w:val="00E2346B"/>
    <w:rsid w:val="00E234EB"/>
    <w:rsid w:val="00E24136"/>
    <w:rsid w:val="00E24373"/>
    <w:rsid w:val="00E24625"/>
    <w:rsid w:val="00E247A0"/>
    <w:rsid w:val="00E247C1"/>
    <w:rsid w:val="00E25FA1"/>
    <w:rsid w:val="00E2645D"/>
    <w:rsid w:val="00E269D5"/>
    <w:rsid w:val="00E26BDA"/>
    <w:rsid w:val="00E27120"/>
    <w:rsid w:val="00E2721C"/>
    <w:rsid w:val="00E27A23"/>
    <w:rsid w:val="00E30133"/>
    <w:rsid w:val="00E30469"/>
    <w:rsid w:val="00E305CC"/>
    <w:rsid w:val="00E305EF"/>
    <w:rsid w:val="00E3091F"/>
    <w:rsid w:val="00E3098E"/>
    <w:rsid w:val="00E30B8F"/>
    <w:rsid w:val="00E30E6E"/>
    <w:rsid w:val="00E31013"/>
    <w:rsid w:val="00E312B5"/>
    <w:rsid w:val="00E31850"/>
    <w:rsid w:val="00E3188D"/>
    <w:rsid w:val="00E31964"/>
    <w:rsid w:val="00E3198B"/>
    <w:rsid w:val="00E31EA4"/>
    <w:rsid w:val="00E3233A"/>
    <w:rsid w:val="00E32538"/>
    <w:rsid w:val="00E32D6D"/>
    <w:rsid w:val="00E32F5F"/>
    <w:rsid w:val="00E33196"/>
    <w:rsid w:val="00E33B2A"/>
    <w:rsid w:val="00E33D88"/>
    <w:rsid w:val="00E34026"/>
    <w:rsid w:val="00E34028"/>
    <w:rsid w:val="00E346EC"/>
    <w:rsid w:val="00E349EE"/>
    <w:rsid w:val="00E34C09"/>
    <w:rsid w:val="00E34C5D"/>
    <w:rsid w:val="00E35262"/>
    <w:rsid w:val="00E354AD"/>
    <w:rsid w:val="00E3567B"/>
    <w:rsid w:val="00E35691"/>
    <w:rsid w:val="00E358DA"/>
    <w:rsid w:val="00E35AA2"/>
    <w:rsid w:val="00E36876"/>
    <w:rsid w:val="00E36C08"/>
    <w:rsid w:val="00E36DBA"/>
    <w:rsid w:val="00E36DD2"/>
    <w:rsid w:val="00E3707A"/>
    <w:rsid w:val="00E373A2"/>
    <w:rsid w:val="00E376B1"/>
    <w:rsid w:val="00E3787A"/>
    <w:rsid w:val="00E37B15"/>
    <w:rsid w:val="00E40227"/>
    <w:rsid w:val="00E4076D"/>
    <w:rsid w:val="00E40BA9"/>
    <w:rsid w:val="00E40F7B"/>
    <w:rsid w:val="00E40FDF"/>
    <w:rsid w:val="00E4104D"/>
    <w:rsid w:val="00E415D1"/>
    <w:rsid w:val="00E41DD6"/>
    <w:rsid w:val="00E41F5A"/>
    <w:rsid w:val="00E4244C"/>
    <w:rsid w:val="00E42B35"/>
    <w:rsid w:val="00E42C2E"/>
    <w:rsid w:val="00E42CC7"/>
    <w:rsid w:val="00E42E9B"/>
    <w:rsid w:val="00E42F19"/>
    <w:rsid w:val="00E430E0"/>
    <w:rsid w:val="00E43405"/>
    <w:rsid w:val="00E436ED"/>
    <w:rsid w:val="00E43B89"/>
    <w:rsid w:val="00E43C54"/>
    <w:rsid w:val="00E442D7"/>
    <w:rsid w:val="00E4445B"/>
    <w:rsid w:val="00E444FE"/>
    <w:rsid w:val="00E4461B"/>
    <w:rsid w:val="00E449DF"/>
    <w:rsid w:val="00E44ADC"/>
    <w:rsid w:val="00E44D0B"/>
    <w:rsid w:val="00E45200"/>
    <w:rsid w:val="00E45325"/>
    <w:rsid w:val="00E45725"/>
    <w:rsid w:val="00E4576B"/>
    <w:rsid w:val="00E4586F"/>
    <w:rsid w:val="00E45CB7"/>
    <w:rsid w:val="00E463B7"/>
    <w:rsid w:val="00E4660E"/>
    <w:rsid w:val="00E469C6"/>
    <w:rsid w:val="00E46B3D"/>
    <w:rsid w:val="00E46BB3"/>
    <w:rsid w:val="00E46C4E"/>
    <w:rsid w:val="00E46C77"/>
    <w:rsid w:val="00E46FB6"/>
    <w:rsid w:val="00E47102"/>
    <w:rsid w:val="00E474B8"/>
    <w:rsid w:val="00E47E43"/>
    <w:rsid w:val="00E47E9D"/>
    <w:rsid w:val="00E5023D"/>
    <w:rsid w:val="00E50295"/>
    <w:rsid w:val="00E502CC"/>
    <w:rsid w:val="00E5076B"/>
    <w:rsid w:val="00E507CA"/>
    <w:rsid w:val="00E508C5"/>
    <w:rsid w:val="00E50C70"/>
    <w:rsid w:val="00E50F14"/>
    <w:rsid w:val="00E511E6"/>
    <w:rsid w:val="00E51299"/>
    <w:rsid w:val="00E51938"/>
    <w:rsid w:val="00E51B9F"/>
    <w:rsid w:val="00E51CA9"/>
    <w:rsid w:val="00E51CF3"/>
    <w:rsid w:val="00E52545"/>
    <w:rsid w:val="00E52629"/>
    <w:rsid w:val="00E526A8"/>
    <w:rsid w:val="00E526F3"/>
    <w:rsid w:val="00E527FB"/>
    <w:rsid w:val="00E529AA"/>
    <w:rsid w:val="00E52ACC"/>
    <w:rsid w:val="00E531D6"/>
    <w:rsid w:val="00E5390D"/>
    <w:rsid w:val="00E539F1"/>
    <w:rsid w:val="00E53A28"/>
    <w:rsid w:val="00E53A82"/>
    <w:rsid w:val="00E53C00"/>
    <w:rsid w:val="00E53FBB"/>
    <w:rsid w:val="00E5402E"/>
    <w:rsid w:val="00E54980"/>
    <w:rsid w:val="00E54F4E"/>
    <w:rsid w:val="00E5504A"/>
    <w:rsid w:val="00E5509F"/>
    <w:rsid w:val="00E55459"/>
    <w:rsid w:val="00E55AEB"/>
    <w:rsid w:val="00E55C01"/>
    <w:rsid w:val="00E55C36"/>
    <w:rsid w:val="00E55DE7"/>
    <w:rsid w:val="00E5632E"/>
    <w:rsid w:val="00E56692"/>
    <w:rsid w:val="00E56BAA"/>
    <w:rsid w:val="00E56F2D"/>
    <w:rsid w:val="00E57051"/>
    <w:rsid w:val="00E57064"/>
    <w:rsid w:val="00E574AE"/>
    <w:rsid w:val="00E5758F"/>
    <w:rsid w:val="00E57A15"/>
    <w:rsid w:val="00E57BAA"/>
    <w:rsid w:val="00E57FEE"/>
    <w:rsid w:val="00E60547"/>
    <w:rsid w:val="00E608A9"/>
    <w:rsid w:val="00E60A54"/>
    <w:rsid w:val="00E61086"/>
    <w:rsid w:val="00E612CC"/>
    <w:rsid w:val="00E6151F"/>
    <w:rsid w:val="00E61E60"/>
    <w:rsid w:val="00E61F18"/>
    <w:rsid w:val="00E61F71"/>
    <w:rsid w:val="00E624CC"/>
    <w:rsid w:val="00E6259F"/>
    <w:rsid w:val="00E62669"/>
    <w:rsid w:val="00E626E9"/>
    <w:rsid w:val="00E62732"/>
    <w:rsid w:val="00E62B39"/>
    <w:rsid w:val="00E62D28"/>
    <w:rsid w:val="00E633F1"/>
    <w:rsid w:val="00E63502"/>
    <w:rsid w:val="00E63650"/>
    <w:rsid w:val="00E639FB"/>
    <w:rsid w:val="00E63AAF"/>
    <w:rsid w:val="00E63BBE"/>
    <w:rsid w:val="00E6425A"/>
    <w:rsid w:val="00E64325"/>
    <w:rsid w:val="00E64553"/>
    <w:rsid w:val="00E64EC8"/>
    <w:rsid w:val="00E64F75"/>
    <w:rsid w:val="00E6512D"/>
    <w:rsid w:val="00E653A7"/>
    <w:rsid w:val="00E653C9"/>
    <w:rsid w:val="00E65421"/>
    <w:rsid w:val="00E6559E"/>
    <w:rsid w:val="00E65AD2"/>
    <w:rsid w:val="00E65C12"/>
    <w:rsid w:val="00E65C4B"/>
    <w:rsid w:val="00E66143"/>
    <w:rsid w:val="00E661DB"/>
    <w:rsid w:val="00E66200"/>
    <w:rsid w:val="00E6628C"/>
    <w:rsid w:val="00E663A7"/>
    <w:rsid w:val="00E66527"/>
    <w:rsid w:val="00E66808"/>
    <w:rsid w:val="00E6694F"/>
    <w:rsid w:val="00E66F88"/>
    <w:rsid w:val="00E671D8"/>
    <w:rsid w:val="00E67596"/>
    <w:rsid w:val="00E67C5A"/>
    <w:rsid w:val="00E67D7E"/>
    <w:rsid w:val="00E67E2F"/>
    <w:rsid w:val="00E67F9D"/>
    <w:rsid w:val="00E701BC"/>
    <w:rsid w:val="00E70985"/>
    <w:rsid w:val="00E712E9"/>
    <w:rsid w:val="00E713B4"/>
    <w:rsid w:val="00E719A1"/>
    <w:rsid w:val="00E71B5E"/>
    <w:rsid w:val="00E71DE9"/>
    <w:rsid w:val="00E71EDF"/>
    <w:rsid w:val="00E72215"/>
    <w:rsid w:val="00E7237B"/>
    <w:rsid w:val="00E723F2"/>
    <w:rsid w:val="00E72456"/>
    <w:rsid w:val="00E726E5"/>
    <w:rsid w:val="00E727AB"/>
    <w:rsid w:val="00E72C6B"/>
    <w:rsid w:val="00E73154"/>
    <w:rsid w:val="00E7384D"/>
    <w:rsid w:val="00E73901"/>
    <w:rsid w:val="00E73904"/>
    <w:rsid w:val="00E73E3B"/>
    <w:rsid w:val="00E7414F"/>
    <w:rsid w:val="00E741CD"/>
    <w:rsid w:val="00E7443F"/>
    <w:rsid w:val="00E74726"/>
    <w:rsid w:val="00E74ADE"/>
    <w:rsid w:val="00E7511A"/>
    <w:rsid w:val="00E75421"/>
    <w:rsid w:val="00E7543D"/>
    <w:rsid w:val="00E75998"/>
    <w:rsid w:val="00E75DD3"/>
    <w:rsid w:val="00E75E3A"/>
    <w:rsid w:val="00E7607B"/>
    <w:rsid w:val="00E7681D"/>
    <w:rsid w:val="00E76D51"/>
    <w:rsid w:val="00E7770C"/>
    <w:rsid w:val="00E77791"/>
    <w:rsid w:val="00E77B10"/>
    <w:rsid w:val="00E77D7D"/>
    <w:rsid w:val="00E77DD1"/>
    <w:rsid w:val="00E8044D"/>
    <w:rsid w:val="00E807BA"/>
    <w:rsid w:val="00E80AD0"/>
    <w:rsid w:val="00E80DBB"/>
    <w:rsid w:val="00E80EE4"/>
    <w:rsid w:val="00E8108D"/>
    <w:rsid w:val="00E812F6"/>
    <w:rsid w:val="00E816A8"/>
    <w:rsid w:val="00E820AA"/>
    <w:rsid w:val="00E82353"/>
    <w:rsid w:val="00E82354"/>
    <w:rsid w:val="00E82663"/>
    <w:rsid w:val="00E826EB"/>
    <w:rsid w:val="00E82D50"/>
    <w:rsid w:val="00E82F2E"/>
    <w:rsid w:val="00E82FF7"/>
    <w:rsid w:val="00E832DB"/>
    <w:rsid w:val="00E83803"/>
    <w:rsid w:val="00E8394C"/>
    <w:rsid w:val="00E83B6D"/>
    <w:rsid w:val="00E83D0B"/>
    <w:rsid w:val="00E83E37"/>
    <w:rsid w:val="00E840BF"/>
    <w:rsid w:val="00E84B7F"/>
    <w:rsid w:val="00E84F11"/>
    <w:rsid w:val="00E84F29"/>
    <w:rsid w:val="00E85086"/>
    <w:rsid w:val="00E850FC"/>
    <w:rsid w:val="00E85476"/>
    <w:rsid w:val="00E85505"/>
    <w:rsid w:val="00E8559A"/>
    <w:rsid w:val="00E8587E"/>
    <w:rsid w:val="00E859DC"/>
    <w:rsid w:val="00E85A7E"/>
    <w:rsid w:val="00E86145"/>
    <w:rsid w:val="00E86345"/>
    <w:rsid w:val="00E864BC"/>
    <w:rsid w:val="00E86C3B"/>
    <w:rsid w:val="00E86CF5"/>
    <w:rsid w:val="00E87114"/>
    <w:rsid w:val="00E87872"/>
    <w:rsid w:val="00E904C1"/>
    <w:rsid w:val="00E904C3"/>
    <w:rsid w:val="00E90B1F"/>
    <w:rsid w:val="00E91233"/>
    <w:rsid w:val="00E91309"/>
    <w:rsid w:val="00E9157A"/>
    <w:rsid w:val="00E91B2D"/>
    <w:rsid w:val="00E91FD4"/>
    <w:rsid w:val="00E92075"/>
    <w:rsid w:val="00E920F2"/>
    <w:rsid w:val="00E9274C"/>
    <w:rsid w:val="00E92813"/>
    <w:rsid w:val="00E92863"/>
    <w:rsid w:val="00E92CC4"/>
    <w:rsid w:val="00E92E3A"/>
    <w:rsid w:val="00E92F4C"/>
    <w:rsid w:val="00E92F68"/>
    <w:rsid w:val="00E935FC"/>
    <w:rsid w:val="00E93798"/>
    <w:rsid w:val="00E93D27"/>
    <w:rsid w:val="00E93E8E"/>
    <w:rsid w:val="00E94210"/>
    <w:rsid w:val="00E942EF"/>
    <w:rsid w:val="00E9461B"/>
    <w:rsid w:val="00E9467A"/>
    <w:rsid w:val="00E946E8"/>
    <w:rsid w:val="00E94736"/>
    <w:rsid w:val="00E94BC3"/>
    <w:rsid w:val="00E94BE2"/>
    <w:rsid w:val="00E94DCB"/>
    <w:rsid w:val="00E9511D"/>
    <w:rsid w:val="00E954B5"/>
    <w:rsid w:val="00E95A1C"/>
    <w:rsid w:val="00E95DB7"/>
    <w:rsid w:val="00E95E93"/>
    <w:rsid w:val="00E962C3"/>
    <w:rsid w:val="00E968C0"/>
    <w:rsid w:val="00E9692C"/>
    <w:rsid w:val="00E96989"/>
    <w:rsid w:val="00E96A1E"/>
    <w:rsid w:val="00E96E35"/>
    <w:rsid w:val="00E96F27"/>
    <w:rsid w:val="00E97201"/>
    <w:rsid w:val="00E9736B"/>
    <w:rsid w:val="00E974EF"/>
    <w:rsid w:val="00E97845"/>
    <w:rsid w:val="00E97C7A"/>
    <w:rsid w:val="00EA00EB"/>
    <w:rsid w:val="00EA01DE"/>
    <w:rsid w:val="00EA01F5"/>
    <w:rsid w:val="00EA056D"/>
    <w:rsid w:val="00EA0854"/>
    <w:rsid w:val="00EA0D06"/>
    <w:rsid w:val="00EA1A7B"/>
    <w:rsid w:val="00EA1C96"/>
    <w:rsid w:val="00EA1D36"/>
    <w:rsid w:val="00EA1ED6"/>
    <w:rsid w:val="00EA2475"/>
    <w:rsid w:val="00EA25FD"/>
    <w:rsid w:val="00EA27BF"/>
    <w:rsid w:val="00EA32E0"/>
    <w:rsid w:val="00EA3314"/>
    <w:rsid w:val="00EA338B"/>
    <w:rsid w:val="00EA34EB"/>
    <w:rsid w:val="00EA366C"/>
    <w:rsid w:val="00EA3976"/>
    <w:rsid w:val="00EA3BF8"/>
    <w:rsid w:val="00EA3F82"/>
    <w:rsid w:val="00EA427E"/>
    <w:rsid w:val="00EA4969"/>
    <w:rsid w:val="00EA4F53"/>
    <w:rsid w:val="00EA52FE"/>
    <w:rsid w:val="00EA5360"/>
    <w:rsid w:val="00EA5F2B"/>
    <w:rsid w:val="00EA6123"/>
    <w:rsid w:val="00EA633A"/>
    <w:rsid w:val="00EA659D"/>
    <w:rsid w:val="00EA65E7"/>
    <w:rsid w:val="00EA67F2"/>
    <w:rsid w:val="00EA6A9F"/>
    <w:rsid w:val="00EA6B1B"/>
    <w:rsid w:val="00EA6EE9"/>
    <w:rsid w:val="00EA72D8"/>
    <w:rsid w:val="00EA7365"/>
    <w:rsid w:val="00EA75C1"/>
    <w:rsid w:val="00EA7CB9"/>
    <w:rsid w:val="00EA7DA0"/>
    <w:rsid w:val="00EA7DEE"/>
    <w:rsid w:val="00EA7E80"/>
    <w:rsid w:val="00EB04F4"/>
    <w:rsid w:val="00EB063E"/>
    <w:rsid w:val="00EB07B5"/>
    <w:rsid w:val="00EB09EA"/>
    <w:rsid w:val="00EB0A14"/>
    <w:rsid w:val="00EB0EA3"/>
    <w:rsid w:val="00EB10E4"/>
    <w:rsid w:val="00EB16FB"/>
    <w:rsid w:val="00EB1AA5"/>
    <w:rsid w:val="00EB1C16"/>
    <w:rsid w:val="00EB1C1C"/>
    <w:rsid w:val="00EB2277"/>
    <w:rsid w:val="00EB22A3"/>
    <w:rsid w:val="00EB23F2"/>
    <w:rsid w:val="00EB2D08"/>
    <w:rsid w:val="00EB2D24"/>
    <w:rsid w:val="00EB2DA5"/>
    <w:rsid w:val="00EB2E32"/>
    <w:rsid w:val="00EB2FD8"/>
    <w:rsid w:val="00EB376C"/>
    <w:rsid w:val="00EB37E9"/>
    <w:rsid w:val="00EB3B23"/>
    <w:rsid w:val="00EB3F88"/>
    <w:rsid w:val="00EB3FBF"/>
    <w:rsid w:val="00EB46C5"/>
    <w:rsid w:val="00EB4712"/>
    <w:rsid w:val="00EB48C6"/>
    <w:rsid w:val="00EB48DC"/>
    <w:rsid w:val="00EB49B8"/>
    <w:rsid w:val="00EB50EC"/>
    <w:rsid w:val="00EB51AC"/>
    <w:rsid w:val="00EB5386"/>
    <w:rsid w:val="00EB54A2"/>
    <w:rsid w:val="00EB5663"/>
    <w:rsid w:val="00EB5B1A"/>
    <w:rsid w:val="00EB5F7B"/>
    <w:rsid w:val="00EB6388"/>
    <w:rsid w:val="00EB6974"/>
    <w:rsid w:val="00EB6977"/>
    <w:rsid w:val="00EB6BE7"/>
    <w:rsid w:val="00EB709A"/>
    <w:rsid w:val="00EB7B49"/>
    <w:rsid w:val="00EB7DF3"/>
    <w:rsid w:val="00EB7E9E"/>
    <w:rsid w:val="00EC04FC"/>
    <w:rsid w:val="00EC0549"/>
    <w:rsid w:val="00EC0A71"/>
    <w:rsid w:val="00EC0D10"/>
    <w:rsid w:val="00EC1015"/>
    <w:rsid w:val="00EC1093"/>
    <w:rsid w:val="00EC131A"/>
    <w:rsid w:val="00EC161C"/>
    <w:rsid w:val="00EC1676"/>
    <w:rsid w:val="00EC174B"/>
    <w:rsid w:val="00EC1984"/>
    <w:rsid w:val="00EC1CFC"/>
    <w:rsid w:val="00EC1D1B"/>
    <w:rsid w:val="00EC22B7"/>
    <w:rsid w:val="00EC283D"/>
    <w:rsid w:val="00EC29E5"/>
    <w:rsid w:val="00EC2DB3"/>
    <w:rsid w:val="00EC30A5"/>
    <w:rsid w:val="00EC310A"/>
    <w:rsid w:val="00EC4743"/>
    <w:rsid w:val="00EC47FE"/>
    <w:rsid w:val="00EC4F62"/>
    <w:rsid w:val="00EC543B"/>
    <w:rsid w:val="00EC5805"/>
    <w:rsid w:val="00EC5889"/>
    <w:rsid w:val="00EC5B08"/>
    <w:rsid w:val="00EC5B85"/>
    <w:rsid w:val="00EC629B"/>
    <w:rsid w:val="00EC721A"/>
    <w:rsid w:val="00EC7284"/>
    <w:rsid w:val="00EC73BF"/>
    <w:rsid w:val="00EC793A"/>
    <w:rsid w:val="00EC7ED0"/>
    <w:rsid w:val="00EC7F69"/>
    <w:rsid w:val="00ED0164"/>
    <w:rsid w:val="00ED0178"/>
    <w:rsid w:val="00ED022D"/>
    <w:rsid w:val="00ED0515"/>
    <w:rsid w:val="00ED088D"/>
    <w:rsid w:val="00ED0BFC"/>
    <w:rsid w:val="00ED1430"/>
    <w:rsid w:val="00ED1450"/>
    <w:rsid w:val="00ED175B"/>
    <w:rsid w:val="00ED1766"/>
    <w:rsid w:val="00ED1A21"/>
    <w:rsid w:val="00ED1E67"/>
    <w:rsid w:val="00ED23AF"/>
    <w:rsid w:val="00ED2B30"/>
    <w:rsid w:val="00ED37DE"/>
    <w:rsid w:val="00ED38ED"/>
    <w:rsid w:val="00ED3A72"/>
    <w:rsid w:val="00ED4030"/>
    <w:rsid w:val="00ED448B"/>
    <w:rsid w:val="00ED47A2"/>
    <w:rsid w:val="00ED47A8"/>
    <w:rsid w:val="00ED4A0D"/>
    <w:rsid w:val="00ED50CA"/>
    <w:rsid w:val="00ED59F9"/>
    <w:rsid w:val="00ED5A0F"/>
    <w:rsid w:val="00ED5E23"/>
    <w:rsid w:val="00ED64D4"/>
    <w:rsid w:val="00ED6E85"/>
    <w:rsid w:val="00ED6F2D"/>
    <w:rsid w:val="00ED729B"/>
    <w:rsid w:val="00ED73AB"/>
    <w:rsid w:val="00ED7568"/>
    <w:rsid w:val="00ED773E"/>
    <w:rsid w:val="00ED782E"/>
    <w:rsid w:val="00EE02B5"/>
    <w:rsid w:val="00EE040E"/>
    <w:rsid w:val="00EE05E0"/>
    <w:rsid w:val="00EE0621"/>
    <w:rsid w:val="00EE0928"/>
    <w:rsid w:val="00EE0ABA"/>
    <w:rsid w:val="00EE0B06"/>
    <w:rsid w:val="00EE1151"/>
    <w:rsid w:val="00EE1652"/>
    <w:rsid w:val="00EE17E3"/>
    <w:rsid w:val="00EE1AF8"/>
    <w:rsid w:val="00EE1CAD"/>
    <w:rsid w:val="00EE1D2B"/>
    <w:rsid w:val="00EE1D52"/>
    <w:rsid w:val="00EE1E04"/>
    <w:rsid w:val="00EE24D9"/>
    <w:rsid w:val="00EE261B"/>
    <w:rsid w:val="00EE264F"/>
    <w:rsid w:val="00EE318A"/>
    <w:rsid w:val="00EE3EA8"/>
    <w:rsid w:val="00EE409B"/>
    <w:rsid w:val="00EE40C6"/>
    <w:rsid w:val="00EE44B0"/>
    <w:rsid w:val="00EE462A"/>
    <w:rsid w:val="00EE4879"/>
    <w:rsid w:val="00EE4A1F"/>
    <w:rsid w:val="00EE4C49"/>
    <w:rsid w:val="00EE4E9D"/>
    <w:rsid w:val="00EE590F"/>
    <w:rsid w:val="00EE5973"/>
    <w:rsid w:val="00EE5B43"/>
    <w:rsid w:val="00EE5FCB"/>
    <w:rsid w:val="00EE6685"/>
    <w:rsid w:val="00EE67B0"/>
    <w:rsid w:val="00EE6924"/>
    <w:rsid w:val="00EE6A99"/>
    <w:rsid w:val="00EE6B61"/>
    <w:rsid w:val="00EE6E1A"/>
    <w:rsid w:val="00EE6FC5"/>
    <w:rsid w:val="00EE74D4"/>
    <w:rsid w:val="00EE75F0"/>
    <w:rsid w:val="00EE7648"/>
    <w:rsid w:val="00EF07A8"/>
    <w:rsid w:val="00EF0A47"/>
    <w:rsid w:val="00EF0ACB"/>
    <w:rsid w:val="00EF0D28"/>
    <w:rsid w:val="00EF12D7"/>
    <w:rsid w:val="00EF13C3"/>
    <w:rsid w:val="00EF1559"/>
    <w:rsid w:val="00EF1EBF"/>
    <w:rsid w:val="00EF1F3D"/>
    <w:rsid w:val="00EF1F8A"/>
    <w:rsid w:val="00EF24F2"/>
    <w:rsid w:val="00EF279F"/>
    <w:rsid w:val="00EF2804"/>
    <w:rsid w:val="00EF2AE0"/>
    <w:rsid w:val="00EF2CDA"/>
    <w:rsid w:val="00EF2EA8"/>
    <w:rsid w:val="00EF3441"/>
    <w:rsid w:val="00EF35CD"/>
    <w:rsid w:val="00EF37F2"/>
    <w:rsid w:val="00EF3957"/>
    <w:rsid w:val="00EF396C"/>
    <w:rsid w:val="00EF4457"/>
    <w:rsid w:val="00EF4998"/>
    <w:rsid w:val="00EF540A"/>
    <w:rsid w:val="00EF568B"/>
    <w:rsid w:val="00EF5698"/>
    <w:rsid w:val="00EF5A31"/>
    <w:rsid w:val="00EF651C"/>
    <w:rsid w:val="00EF677A"/>
    <w:rsid w:val="00EF69B9"/>
    <w:rsid w:val="00EF6BC5"/>
    <w:rsid w:val="00EF7037"/>
    <w:rsid w:val="00EF71A6"/>
    <w:rsid w:val="00EF7764"/>
    <w:rsid w:val="00EF778D"/>
    <w:rsid w:val="00EF77F0"/>
    <w:rsid w:val="00EF7B0D"/>
    <w:rsid w:val="00EF7C04"/>
    <w:rsid w:val="00EF7F2E"/>
    <w:rsid w:val="00F0025E"/>
    <w:rsid w:val="00F00320"/>
    <w:rsid w:val="00F005BF"/>
    <w:rsid w:val="00F007E7"/>
    <w:rsid w:val="00F008F2"/>
    <w:rsid w:val="00F00CDD"/>
    <w:rsid w:val="00F00E2A"/>
    <w:rsid w:val="00F01081"/>
    <w:rsid w:val="00F01D60"/>
    <w:rsid w:val="00F020C7"/>
    <w:rsid w:val="00F0260A"/>
    <w:rsid w:val="00F02975"/>
    <w:rsid w:val="00F02A23"/>
    <w:rsid w:val="00F02BB7"/>
    <w:rsid w:val="00F02F2E"/>
    <w:rsid w:val="00F03365"/>
    <w:rsid w:val="00F037AD"/>
    <w:rsid w:val="00F03960"/>
    <w:rsid w:val="00F039CA"/>
    <w:rsid w:val="00F03A2B"/>
    <w:rsid w:val="00F03D05"/>
    <w:rsid w:val="00F03E35"/>
    <w:rsid w:val="00F040D6"/>
    <w:rsid w:val="00F042B2"/>
    <w:rsid w:val="00F042E0"/>
    <w:rsid w:val="00F04466"/>
    <w:rsid w:val="00F04632"/>
    <w:rsid w:val="00F04862"/>
    <w:rsid w:val="00F04FDB"/>
    <w:rsid w:val="00F0506E"/>
    <w:rsid w:val="00F05357"/>
    <w:rsid w:val="00F05785"/>
    <w:rsid w:val="00F05979"/>
    <w:rsid w:val="00F05CD5"/>
    <w:rsid w:val="00F06724"/>
    <w:rsid w:val="00F06B09"/>
    <w:rsid w:val="00F06ECC"/>
    <w:rsid w:val="00F07408"/>
    <w:rsid w:val="00F0776C"/>
    <w:rsid w:val="00F077E3"/>
    <w:rsid w:val="00F07AC8"/>
    <w:rsid w:val="00F07CCE"/>
    <w:rsid w:val="00F100E0"/>
    <w:rsid w:val="00F104E0"/>
    <w:rsid w:val="00F109FE"/>
    <w:rsid w:val="00F110CA"/>
    <w:rsid w:val="00F110E8"/>
    <w:rsid w:val="00F111A6"/>
    <w:rsid w:val="00F11204"/>
    <w:rsid w:val="00F117C7"/>
    <w:rsid w:val="00F11D60"/>
    <w:rsid w:val="00F11D7A"/>
    <w:rsid w:val="00F11FE5"/>
    <w:rsid w:val="00F128C0"/>
    <w:rsid w:val="00F12A2E"/>
    <w:rsid w:val="00F12CE5"/>
    <w:rsid w:val="00F12FE8"/>
    <w:rsid w:val="00F130FA"/>
    <w:rsid w:val="00F13783"/>
    <w:rsid w:val="00F1386C"/>
    <w:rsid w:val="00F139FA"/>
    <w:rsid w:val="00F13BF9"/>
    <w:rsid w:val="00F13D1C"/>
    <w:rsid w:val="00F13D64"/>
    <w:rsid w:val="00F13E6F"/>
    <w:rsid w:val="00F13FB8"/>
    <w:rsid w:val="00F14042"/>
    <w:rsid w:val="00F14208"/>
    <w:rsid w:val="00F143FA"/>
    <w:rsid w:val="00F1457C"/>
    <w:rsid w:val="00F14834"/>
    <w:rsid w:val="00F15426"/>
    <w:rsid w:val="00F154DB"/>
    <w:rsid w:val="00F15BC5"/>
    <w:rsid w:val="00F15CE9"/>
    <w:rsid w:val="00F15E8D"/>
    <w:rsid w:val="00F15F63"/>
    <w:rsid w:val="00F1621D"/>
    <w:rsid w:val="00F166CC"/>
    <w:rsid w:val="00F1673A"/>
    <w:rsid w:val="00F16B5D"/>
    <w:rsid w:val="00F16B5E"/>
    <w:rsid w:val="00F16CDB"/>
    <w:rsid w:val="00F16D01"/>
    <w:rsid w:val="00F16FD6"/>
    <w:rsid w:val="00F17729"/>
    <w:rsid w:val="00F17971"/>
    <w:rsid w:val="00F17CD3"/>
    <w:rsid w:val="00F17F6E"/>
    <w:rsid w:val="00F203A0"/>
    <w:rsid w:val="00F207B7"/>
    <w:rsid w:val="00F20C9A"/>
    <w:rsid w:val="00F20DF4"/>
    <w:rsid w:val="00F2106E"/>
    <w:rsid w:val="00F21601"/>
    <w:rsid w:val="00F21BC6"/>
    <w:rsid w:val="00F2206C"/>
    <w:rsid w:val="00F22799"/>
    <w:rsid w:val="00F2298D"/>
    <w:rsid w:val="00F23CA2"/>
    <w:rsid w:val="00F23CA6"/>
    <w:rsid w:val="00F24011"/>
    <w:rsid w:val="00F24174"/>
    <w:rsid w:val="00F242F7"/>
    <w:rsid w:val="00F24686"/>
    <w:rsid w:val="00F246C7"/>
    <w:rsid w:val="00F24ED4"/>
    <w:rsid w:val="00F2621C"/>
    <w:rsid w:val="00F26369"/>
    <w:rsid w:val="00F2697B"/>
    <w:rsid w:val="00F27022"/>
    <w:rsid w:val="00F2704F"/>
    <w:rsid w:val="00F27081"/>
    <w:rsid w:val="00F27191"/>
    <w:rsid w:val="00F2766B"/>
    <w:rsid w:val="00F276DA"/>
    <w:rsid w:val="00F276F8"/>
    <w:rsid w:val="00F27CB3"/>
    <w:rsid w:val="00F30230"/>
    <w:rsid w:val="00F304BE"/>
    <w:rsid w:val="00F307F3"/>
    <w:rsid w:val="00F30841"/>
    <w:rsid w:val="00F3085C"/>
    <w:rsid w:val="00F309D6"/>
    <w:rsid w:val="00F30CE5"/>
    <w:rsid w:val="00F30D81"/>
    <w:rsid w:val="00F30F8B"/>
    <w:rsid w:val="00F3100B"/>
    <w:rsid w:val="00F311D9"/>
    <w:rsid w:val="00F313A4"/>
    <w:rsid w:val="00F314C6"/>
    <w:rsid w:val="00F316D9"/>
    <w:rsid w:val="00F3195B"/>
    <w:rsid w:val="00F3219E"/>
    <w:rsid w:val="00F32964"/>
    <w:rsid w:val="00F330C5"/>
    <w:rsid w:val="00F3327C"/>
    <w:rsid w:val="00F33B6A"/>
    <w:rsid w:val="00F33CA7"/>
    <w:rsid w:val="00F33E1F"/>
    <w:rsid w:val="00F33E38"/>
    <w:rsid w:val="00F3430F"/>
    <w:rsid w:val="00F3496A"/>
    <w:rsid w:val="00F34ED5"/>
    <w:rsid w:val="00F35536"/>
    <w:rsid w:val="00F35C2B"/>
    <w:rsid w:val="00F35F91"/>
    <w:rsid w:val="00F36140"/>
    <w:rsid w:val="00F362FF"/>
    <w:rsid w:val="00F36565"/>
    <w:rsid w:val="00F36692"/>
    <w:rsid w:val="00F36CEB"/>
    <w:rsid w:val="00F36DC9"/>
    <w:rsid w:val="00F371EA"/>
    <w:rsid w:val="00F37471"/>
    <w:rsid w:val="00F37496"/>
    <w:rsid w:val="00F37B89"/>
    <w:rsid w:val="00F37C5C"/>
    <w:rsid w:val="00F37F91"/>
    <w:rsid w:val="00F404DF"/>
    <w:rsid w:val="00F40FE0"/>
    <w:rsid w:val="00F41668"/>
    <w:rsid w:val="00F4171C"/>
    <w:rsid w:val="00F419E4"/>
    <w:rsid w:val="00F41AA9"/>
    <w:rsid w:val="00F41E1E"/>
    <w:rsid w:val="00F4207B"/>
    <w:rsid w:val="00F4218F"/>
    <w:rsid w:val="00F421B3"/>
    <w:rsid w:val="00F4268A"/>
    <w:rsid w:val="00F42883"/>
    <w:rsid w:val="00F42893"/>
    <w:rsid w:val="00F42FD0"/>
    <w:rsid w:val="00F43200"/>
    <w:rsid w:val="00F4391D"/>
    <w:rsid w:val="00F43A8D"/>
    <w:rsid w:val="00F43BD4"/>
    <w:rsid w:val="00F43C4E"/>
    <w:rsid w:val="00F43D31"/>
    <w:rsid w:val="00F43FC7"/>
    <w:rsid w:val="00F4406A"/>
    <w:rsid w:val="00F440B3"/>
    <w:rsid w:val="00F44174"/>
    <w:rsid w:val="00F442B6"/>
    <w:rsid w:val="00F443A6"/>
    <w:rsid w:val="00F44670"/>
    <w:rsid w:val="00F4468F"/>
    <w:rsid w:val="00F44825"/>
    <w:rsid w:val="00F44AE6"/>
    <w:rsid w:val="00F44C04"/>
    <w:rsid w:val="00F44E34"/>
    <w:rsid w:val="00F45098"/>
    <w:rsid w:val="00F450D1"/>
    <w:rsid w:val="00F457CE"/>
    <w:rsid w:val="00F45CB9"/>
    <w:rsid w:val="00F45D8E"/>
    <w:rsid w:val="00F45DF5"/>
    <w:rsid w:val="00F45E58"/>
    <w:rsid w:val="00F460A5"/>
    <w:rsid w:val="00F46264"/>
    <w:rsid w:val="00F46542"/>
    <w:rsid w:val="00F46714"/>
    <w:rsid w:val="00F46F05"/>
    <w:rsid w:val="00F472FC"/>
    <w:rsid w:val="00F4757E"/>
    <w:rsid w:val="00F475D1"/>
    <w:rsid w:val="00F47D60"/>
    <w:rsid w:val="00F50169"/>
    <w:rsid w:val="00F5070D"/>
    <w:rsid w:val="00F50F59"/>
    <w:rsid w:val="00F5109C"/>
    <w:rsid w:val="00F51146"/>
    <w:rsid w:val="00F513C3"/>
    <w:rsid w:val="00F51571"/>
    <w:rsid w:val="00F51621"/>
    <w:rsid w:val="00F516FD"/>
    <w:rsid w:val="00F51B28"/>
    <w:rsid w:val="00F51F26"/>
    <w:rsid w:val="00F523C3"/>
    <w:rsid w:val="00F525AA"/>
    <w:rsid w:val="00F52639"/>
    <w:rsid w:val="00F52728"/>
    <w:rsid w:val="00F52A66"/>
    <w:rsid w:val="00F52C37"/>
    <w:rsid w:val="00F52D65"/>
    <w:rsid w:val="00F52E7D"/>
    <w:rsid w:val="00F5339B"/>
    <w:rsid w:val="00F53942"/>
    <w:rsid w:val="00F53DE0"/>
    <w:rsid w:val="00F53E53"/>
    <w:rsid w:val="00F53F0C"/>
    <w:rsid w:val="00F544F2"/>
    <w:rsid w:val="00F549F3"/>
    <w:rsid w:val="00F54AD7"/>
    <w:rsid w:val="00F54DDC"/>
    <w:rsid w:val="00F55521"/>
    <w:rsid w:val="00F556A6"/>
    <w:rsid w:val="00F55730"/>
    <w:rsid w:val="00F558FB"/>
    <w:rsid w:val="00F55D11"/>
    <w:rsid w:val="00F56258"/>
    <w:rsid w:val="00F56526"/>
    <w:rsid w:val="00F56AD9"/>
    <w:rsid w:val="00F56E59"/>
    <w:rsid w:val="00F570DA"/>
    <w:rsid w:val="00F570E1"/>
    <w:rsid w:val="00F57484"/>
    <w:rsid w:val="00F57997"/>
    <w:rsid w:val="00F57D1A"/>
    <w:rsid w:val="00F57E54"/>
    <w:rsid w:val="00F60065"/>
    <w:rsid w:val="00F602F5"/>
    <w:rsid w:val="00F60479"/>
    <w:rsid w:val="00F607C8"/>
    <w:rsid w:val="00F6099E"/>
    <w:rsid w:val="00F6128F"/>
    <w:rsid w:val="00F6140C"/>
    <w:rsid w:val="00F617B7"/>
    <w:rsid w:val="00F61975"/>
    <w:rsid w:val="00F61FCF"/>
    <w:rsid w:val="00F62785"/>
    <w:rsid w:val="00F627CF"/>
    <w:rsid w:val="00F629BF"/>
    <w:rsid w:val="00F62A94"/>
    <w:rsid w:val="00F62AB8"/>
    <w:rsid w:val="00F62AF8"/>
    <w:rsid w:val="00F62B3F"/>
    <w:rsid w:val="00F62BC9"/>
    <w:rsid w:val="00F62EEA"/>
    <w:rsid w:val="00F63367"/>
    <w:rsid w:val="00F63427"/>
    <w:rsid w:val="00F63514"/>
    <w:rsid w:val="00F63554"/>
    <w:rsid w:val="00F63674"/>
    <w:rsid w:val="00F63811"/>
    <w:rsid w:val="00F6388F"/>
    <w:rsid w:val="00F6399B"/>
    <w:rsid w:val="00F63A0B"/>
    <w:rsid w:val="00F63DB1"/>
    <w:rsid w:val="00F63E61"/>
    <w:rsid w:val="00F64058"/>
    <w:rsid w:val="00F6448A"/>
    <w:rsid w:val="00F648EE"/>
    <w:rsid w:val="00F64CF7"/>
    <w:rsid w:val="00F64DC8"/>
    <w:rsid w:val="00F65455"/>
    <w:rsid w:val="00F659BA"/>
    <w:rsid w:val="00F65B67"/>
    <w:rsid w:val="00F65D90"/>
    <w:rsid w:val="00F66704"/>
    <w:rsid w:val="00F66A25"/>
    <w:rsid w:val="00F66C26"/>
    <w:rsid w:val="00F66CD9"/>
    <w:rsid w:val="00F6703F"/>
    <w:rsid w:val="00F671B6"/>
    <w:rsid w:val="00F67545"/>
    <w:rsid w:val="00F676A0"/>
    <w:rsid w:val="00F700A1"/>
    <w:rsid w:val="00F704E0"/>
    <w:rsid w:val="00F7083B"/>
    <w:rsid w:val="00F70A05"/>
    <w:rsid w:val="00F70D47"/>
    <w:rsid w:val="00F70E72"/>
    <w:rsid w:val="00F71335"/>
    <w:rsid w:val="00F71659"/>
    <w:rsid w:val="00F71C3C"/>
    <w:rsid w:val="00F72188"/>
    <w:rsid w:val="00F724A6"/>
    <w:rsid w:val="00F7260A"/>
    <w:rsid w:val="00F72639"/>
    <w:rsid w:val="00F72786"/>
    <w:rsid w:val="00F72883"/>
    <w:rsid w:val="00F72BA2"/>
    <w:rsid w:val="00F72C63"/>
    <w:rsid w:val="00F72C74"/>
    <w:rsid w:val="00F72E4C"/>
    <w:rsid w:val="00F72EF7"/>
    <w:rsid w:val="00F730D5"/>
    <w:rsid w:val="00F73318"/>
    <w:rsid w:val="00F73405"/>
    <w:rsid w:val="00F736FC"/>
    <w:rsid w:val="00F73F96"/>
    <w:rsid w:val="00F7413C"/>
    <w:rsid w:val="00F742F2"/>
    <w:rsid w:val="00F74812"/>
    <w:rsid w:val="00F74871"/>
    <w:rsid w:val="00F7490A"/>
    <w:rsid w:val="00F749E5"/>
    <w:rsid w:val="00F74A7F"/>
    <w:rsid w:val="00F74E1E"/>
    <w:rsid w:val="00F7521E"/>
    <w:rsid w:val="00F753E0"/>
    <w:rsid w:val="00F7557D"/>
    <w:rsid w:val="00F758F7"/>
    <w:rsid w:val="00F75BDA"/>
    <w:rsid w:val="00F75C50"/>
    <w:rsid w:val="00F75D40"/>
    <w:rsid w:val="00F763F1"/>
    <w:rsid w:val="00F76964"/>
    <w:rsid w:val="00F771B8"/>
    <w:rsid w:val="00F77278"/>
    <w:rsid w:val="00F779BF"/>
    <w:rsid w:val="00F802DC"/>
    <w:rsid w:val="00F804BF"/>
    <w:rsid w:val="00F804E2"/>
    <w:rsid w:val="00F8093C"/>
    <w:rsid w:val="00F8096F"/>
    <w:rsid w:val="00F8131B"/>
    <w:rsid w:val="00F81371"/>
    <w:rsid w:val="00F814ED"/>
    <w:rsid w:val="00F81559"/>
    <w:rsid w:val="00F8184C"/>
    <w:rsid w:val="00F81B46"/>
    <w:rsid w:val="00F81CB5"/>
    <w:rsid w:val="00F81E8E"/>
    <w:rsid w:val="00F82260"/>
    <w:rsid w:val="00F82406"/>
    <w:rsid w:val="00F82661"/>
    <w:rsid w:val="00F828CC"/>
    <w:rsid w:val="00F82BDF"/>
    <w:rsid w:val="00F82BF0"/>
    <w:rsid w:val="00F82E23"/>
    <w:rsid w:val="00F82E8E"/>
    <w:rsid w:val="00F835DC"/>
    <w:rsid w:val="00F83853"/>
    <w:rsid w:val="00F83E43"/>
    <w:rsid w:val="00F843F5"/>
    <w:rsid w:val="00F84B87"/>
    <w:rsid w:val="00F84DDC"/>
    <w:rsid w:val="00F851AA"/>
    <w:rsid w:val="00F851C2"/>
    <w:rsid w:val="00F851CC"/>
    <w:rsid w:val="00F85355"/>
    <w:rsid w:val="00F85395"/>
    <w:rsid w:val="00F85400"/>
    <w:rsid w:val="00F858D7"/>
    <w:rsid w:val="00F859AC"/>
    <w:rsid w:val="00F85A30"/>
    <w:rsid w:val="00F85D4C"/>
    <w:rsid w:val="00F85D8C"/>
    <w:rsid w:val="00F86050"/>
    <w:rsid w:val="00F86311"/>
    <w:rsid w:val="00F86740"/>
    <w:rsid w:val="00F86DD6"/>
    <w:rsid w:val="00F87169"/>
    <w:rsid w:val="00F8762D"/>
    <w:rsid w:val="00F87675"/>
    <w:rsid w:val="00F87F15"/>
    <w:rsid w:val="00F87F3F"/>
    <w:rsid w:val="00F87F95"/>
    <w:rsid w:val="00F903CC"/>
    <w:rsid w:val="00F903F2"/>
    <w:rsid w:val="00F90738"/>
    <w:rsid w:val="00F9134C"/>
    <w:rsid w:val="00F91880"/>
    <w:rsid w:val="00F918CD"/>
    <w:rsid w:val="00F91A86"/>
    <w:rsid w:val="00F91BF0"/>
    <w:rsid w:val="00F925F6"/>
    <w:rsid w:val="00F92830"/>
    <w:rsid w:val="00F92A5D"/>
    <w:rsid w:val="00F92B80"/>
    <w:rsid w:val="00F92D93"/>
    <w:rsid w:val="00F92FE0"/>
    <w:rsid w:val="00F93660"/>
    <w:rsid w:val="00F938D1"/>
    <w:rsid w:val="00F955EE"/>
    <w:rsid w:val="00F95C0D"/>
    <w:rsid w:val="00F95D38"/>
    <w:rsid w:val="00F95DEF"/>
    <w:rsid w:val="00F96113"/>
    <w:rsid w:val="00F96191"/>
    <w:rsid w:val="00F966F4"/>
    <w:rsid w:val="00F9672B"/>
    <w:rsid w:val="00F96B89"/>
    <w:rsid w:val="00F96CE3"/>
    <w:rsid w:val="00F9712B"/>
    <w:rsid w:val="00F97149"/>
    <w:rsid w:val="00F973F0"/>
    <w:rsid w:val="00F97913"/>
    <w:rsid w:val="00F97D17"/>
    <w:rsid w:val="00F97E7D"/>
    <w:rsid w:val="00F97F50"/>
    <w:rsid w:val="00FA015D"/>
    <w:rsid w:val="00FA03CE"/>
    <w:rsid w:val="00FA095A"/>
    <w:rsid w:val="00FA0BB3"/>
    <w:rsid w:val="00FA0BD7"/>
    <w:rsid w:val="00FA0DC8"/>
    <w:rsid w:val="00FA0DF7"/>
    <w:rsid w:val="00FA1049"/>
    <w:rsid w:val="00FA1394"/>
    <w:rsid w:val="00FA14DA"/>
    <w:rsid w:val="00FA1C47"/>
    <w:rsid w:val="00FA209E"/>
    <w:rsid w:val="00FA2108"/>
    <w:rsid w:val="00FA2450"/>
    <w:rsid w:val="00FA2617"/>
    <w:rsid w:val="00FA2BA0"/>
    <w:rsid w:val="00FA2CBB"/>
    <w:rsid w:val="00FA2E9B"/>
    <w:rsid w:val="00FA2F12"/>
    <w:rsid w:val="00FA34F2"/>
    <w:rsid w:val="00FA35EB"/>
    <w:rsid w:val="00FA37B3"/>
    <w:rsid w:val="00FA3929"/>
    <w:rsid w:val="00FA3935"/>
    <w:rsid w:val="00FA4028"/>
    <w:rsid w:val="00FA4C05"/>
    <w:rsid w:val="00FA4CC6"/>
    <w:rsid w:val="00FA508A"/>
    <w:rsid w:val="00FA52C2"/>
    <w:rsid w:val="00FA5492"/>
    <w:rsid w:val="00FA5894"/>
    <w:rsid w:val="00FA5AFD"/>
    <w:rsid w:val="00FA5B78"/>
    <w:rsid w:val="00FA6174"/>
    <w:rsid w:val="00FA6630"/>
    <w:rsid w:val="00FA681D"/>
    <w:rsid w:val="00FA6952"/>
    <w:rsid w:val="00FA6959"/>
    <w:rsid w:val="00FA709B"/>
    <w:rsid w:val="00FA7256"/>
    <w:rsid w:val="00FA74C6"/>
    <w:rsid w:val="00FA759E"/>
    <w:rsid w:val="00FA76E7"/>
    <w:rsid w:val="00FA77C2"/>
    <w:rsid w:val="00FA7804"/>
    <w:rsid w:val="00FA7A1A"/>
    <w:rsid w:val="00FB0604"/>
    <w:rsid w:val="00FB0623"/>
    <w:rsid w:val="00FB0995"/>
    <w:rsid w:val="00FB09BE"/>
    <w:rsid w:val="00FB0CF7"/>
    <w:rsid w:val="00FB0F4F"/>
    <w:rsid w:val="00FB13C3"/>
    <w:rsid w:val="00FB161E"/>
    <w:rsid w:val="00FB16EE"/>
    <w:rsid w:val="00FB190A"/>
    <w:rsid w:val="00FB1E11"/>
    <w:rsid w:val="00FB1FF2"/>
    <w:rsid w:val="00FB20B9"/>
    <w:rsid w:val="00FB20FB"/>
    <w:rsid w:val="00FB24D6"/>
    <w:rsid w:val="00FB2882"/>
    <w:rsid w:val="00FB2C7E"/>
    <w:rsid w:val="00FB2CE4"/>
    <w:rsid w:val="00FB2F7C"/>
    <w:rsid w:val="00FB2F89"/>
    <w:rsid w:val="00FB371E"/>
    <w:rsid w:val="00FB3C84"/>
    <w:rsid w:val="00FB3E07"/>
    <w:rsid w:val="00FB3EAA"/>
    <w:rsid w:val="00FB420D"/>
    <w:rsid w:val="00FB4400"/>
    <w:rsid w:val="00FB44E6"/>
    <w:rsid w:val="00FB4692"/>
    <w:rsid w:val="00FB4C56"/>
    <w:rsid w:val="00FB4E13"/>
    <w:rsid w:val="00FB4E67"/>
    <w:rsid w:val="00FB4F04"/>
    <w:rsid w:val="00FB4FB5"/>
    <w:rsid w:val="00FB51BB"/>
    <w:rsid w:val="00FB523C"/>
    <w:rsid w:val="00FB52AA"/>
    <w:rsid w:val="00FB547E"/>
    <w:rsid w:val="00FB59E2"/>
    <w:rsid w:val="00FB5C48"/>
    <w:rsid w:val="00FB6134"/>
    <w:rsid w:val="00FB61BA"/>
    <w:rsid w:val="00FB63B3"/>
    <w:rsid w:val="00FB6511"/>
    <w:rsid w:val="00FB6814"/>
    <w:rsid w:val="00FB6F38"/>
    <w:rsid w:val="00FB7996"/>
    <w:rsid w:val="00FC096B"/>
    <w:rsid w:val="00FC0B7D"/>
    <w:rsid w:val="00FC0BAA"/>
    <w:rsid w:val="00FC0DA3"/>
    <w:rsid w:val="00FC0E26"/>
    <w:rsid w:val="00FC0FBE"/>
    <w:rsid w:val="00FC16AB"/>
    <w:rsid w:val="00FC1AEC"/>
    <w:rsid w:val="00FC1B28"/>
    <w:rsid w:val="00FC1E22"/>
    <w:rsid w:val="00FC1EB6"/>
    <w:rsid w:val="00FC1F24"/>
    <w:rsid w:val="00FC2129"/>
    <w:rsid w:val="00FC25B9"/>
    <w:rsid w:val="00FC26A4"/>
    <w:rsid w:val="00FC2DB6"/>
    <w:rsid w:val="00FC2F2E"/>
    <w:rsid w:val="00FC32FC"/>
    <w:rsid w:val="00FC34AF"/>
    <w:rsid w:val="00FC34F9"/>
    <w:rsid w:val="00FC3CF7"/>
    <w:rsid w:val="00FC3E47"/>
    <w:rsid w:val="00FC40E1"/>
    <w:rsid w:val="00FC4285"/>
    <w:rsid w:val="00FC45E6"/>
    <w:rsid w:val="00FC4B11"/>
    <w:rsid w:val="00FC4D86"/>
    <w:rsid w:val="00FC5179"/>
    <w:rsid w:val="00FC51CD"/>
    <w:rsid w:val="00FC537D"/>
    <w:rsid w:val="00FC575F"/>
    <w:rsid w:val="00FC5A00"/>
    <w:rsid w:val="00FC5A34"/>
    <w:rsid w:val="00FC5C22"/>
    <w:rsid w:val="00FC5DDB"/>
    <w:rsid w:val="00FC5F93"/>
    <w:rsid w:val="00FC5FA2"/>
    <w:rsid w:val="00FC622F"/>
    <w:rsid w:val="00FC6236"/>
    <w:rsid w:val="00FC62F7"/>
    <w:rsid w:val="00FC657B"/>
    <w:rsid w:val="00FC6CDC"/>
    <w:rsid w:val="00FC7385"/>
    <w:rsid w:val="00FC7D0C"/>
    <w:rsid w:val="00FD0A44"/>
    <w:rsid w:val="00FD15BA"/>
    <w:rsid w:val="00FD185F"/>
    <w:rsid w:val="00FD1E8D"/>
    <w:rsid w:val="00FD207D"/>
    <w:rsid w:val="00FD31D7"/>
    <w:rsid w:val="00FD34F5"/>
    <w:rsid w:val="00FD385F"/>
    <w:rsid w:val="00FD399C"/>
    <w:rsid w:val="00FD3BA7"/>
    <w:rsid w:val="00FD3C3B"/>
    <w:rsid w:val="00FD3E61"/>
    <w:rsid w:val="00FD3ED5"/>
    <w:rsid w:val="00FD403E"/>
    <w:rsid w:val="00FD4281"/>
    <w:rsid w:val="00FD42D2"/>
    <w:rsid w:val="00FD4531"/>
    <w:rsid w:val="00FD46F1"/>
    <w:rsid w:val="00FD476C"/>
    <w:rsid w:val="00FD4797"/>
    <w:rsid w:val="00FD4CC1"/>
    <w:rsid w:val="00FD4DA6"/>
    <w:rsid w:val="00FD4EBE"/>
    <w:rsid w:val="00FD508E"/>
    <w:rsid w:val="00FD5859"/>
    <w:rsid w:val="00FD5A23"/>
    <w:rsid w:val="00FD5A53"/>
    <w:rsid w:val="00FD5C29"/>
    <w:rsid w:val="00FD5D96"/>
    <w:rsid w:val="00FD62F7"/>
    <w:rsid w:val="00FD6742"/>
    <w:rsid w:val="00FD67BC"/>
    <w:rsid w:val="00FD6A0D"/>
    <w:rsid w:val="00FD6CB7"/>
    <w:rsid w:val="00FD6D40"/>
    <w:rsid w:val="00FD6FD7"/>
    <w:rsid w:val="00FD6FD9"/>
    <w:rsid w:val="00FD71C3"/>
    <w:rsid w:val="00FD7303"/>
    <w:rsid w:val="00FD78F2"/>
    <w:rsid w:val="00FD79FD"/>
    <w:rsid w:val="00FE01BC"/>
    <w:rsid w:val="00FE031B"/>
    <w:rsid w:val="00FE06E3"/>
    <w:rsid w:val="00FE079F"/>
    <w:rsid w:val="00FE07D2"/>
    <w:rsid w:val="00FE09C9"/>
    <w:rsid w:val="00FE0B19"/>
    <w:rsid w:val="00FE13BD"/>
    <w:rsid w:val="00FE1478"/>
    <w:rsid w:val="00FE1A0C"/>
    <w:rsid w:val="00FE1B9D"/>
    <w:rsid w:val="00FE1F73"/>
    <w:rsid w:val="00FE23EC"/>
    <w:rsid w:val="00FE2708"/>
    <w:rsid w:val="00FE274D"/>
    <w:rsid w:val="00FE28D4"/>
    <w:rsid w:val="00FE302C"/>
    <w:rsid w:val="00FE3356"/>
    <w:rsid w:val="00FE3682"/>
    <w:rsid w:val="00FE38D1"/>
    <w:rsid w:val="00FE3B60"/>
    <w:rsid w:val="00FE3B79"/>
    <w:rsid w:val="00FE3C28"/>
    <w:rsid w:val="00FE3D5F"/>
    <w:rsid w:val="00FE3EA0"/>
    <w:rsid w:val="00FE42AD"/>
    <w:rsid w:val="00FE51CB"/>
    <w:rsid w:val="00FE52AB"/>
    <w:rsid w:val="00FE580C"/>
    <w:rsid w:val="00FE585E"/>
    <w:rsid w:val="00FE5BDC"/>
    <w:rsid w:val="00FE5BFA"/>
    <w:rsid w:val="00FE5EBC"/>
    <w:rsid w:val="00FE61BE"/>
    <w:rsid w:val="00FE6444"/>
    <w:rsid w:val="00FE6B79"/>
    <w:rsid w:val="00FE74E3"/>
    <w:rsid w:val="00FE7844"/>
    <w:rsid w:val="00FE7D3F"/>
    <w:rsid w:val="00FF008A"/>
    <w:rsid w:val="00FF0279"/>
    <w:rsid w:val="00FF033F"/>
    <w:rsid w:val="00FF0974"/>
    <w:rsid w:val="00FF0A5E"/>
    <w:rsid w:val="00FF0AD1"/>
    <w:rsid w:val="00FF0D61"/>
    <w:rsid w:val="00FF0F44"/>
    <w:rsid w:val="00FF0F5B"/>
    <w:rsid w:val="00FF13C4"/>
    <w:rsid w:val="00FF18F4"/>
    <w:rsid w:val="00FF1A10"/>
    <w:rsid w:val="00FF1AE4"/>
    <w:rsid w:val="00FF1DD1"/>
    <w:rsid w:val="00FF220C"/>
    <w:rsid w:val="00FF29F9"/>
    <w:rsid w:val="00FF2BA9"/>
    <w:rsid w:val="00FF30B9"/>
    <w:rsid w:val="00FF343A"/>
    <w:rsid w:val="00FF35E1"/>
    <w:rsid w:val="00FF374C"/>
    <w:rsid w:val="00FF3976"/>
    <w:rsid w:val="00FF49A5"/>
    <w:rsid w:val="00FF4CAD"/>
    <w:rsid w:val="00FF4F43"/>
    <w:rsid w:val="00FF4F9F"/>
    <w:rsid w:val="00FF4FA5"/>
    <w:rsid w:val="00FF53D3"/>
    <w:rsid w:val="00FF5AC3"/>
    <w:rsid w:val="00FF5B5B"/>
    <w:rsid w:val="00FF6698"/>
    <w:rsid w:val="00FF6723"/>
    <w:rsid w:val="00FF6DD9"/>
    <w:rsid w:val="00FF7203"/>
    <w:rsid w:val="00FF7505"/>
    <w:rsid w:val="00FF7582"/>
    <w:rsid w:val="00FF786D"/>
    <w:rsid w:val="00FF79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EBC"/>
    <w:pPr>
      <w:suppressAutoHyphens/>
    </w:pPr>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3A1990"/>
    <w:rPr>
      <w:rFonts w:hint="default"/>
    </w:rPr>
  </w:style>
  <w:style w:type="character" w:customStyle="1" w:styleId="WW8Num1z1">
    <w:name w:val="WW8Num1z1"/>
    <w:rsid w:val="003A1990"/>
  </w:style>
  <w:style w:type="character" w:customStyle="1" w:styleId="WW8Num1z2">
    <w:name w:val="WW8Num1z2"/>
    <w:rsid w:val="003A1990"/>
  </w:style>
  <w:style w:type="character" w:customStyle="1" w:styleId="WW8Num1z3">
    <w:name w:val="WW8Num1z3"/>
    <w:rsid w:val="003A1990"/>
  </w:style>
  <w:style w:type="character" w:customStyle="1" w:styleId="WW8Num1z4">
    <w:name w:val="WW8Num1z4"/>
    <w:rsid w:val="003A1990"/>
  </w:style>
  <w:style w:type="character" w:customStyle="1" w:styleId="WW8Num1z5">
    <w:name w:val="WW8Num1z5"/>
    <w:rsid w:val="003A1990"/>
  </w:style>
  <w:style w:type="character" w:customStyle="1" w:styleId="WW8Num1z6">
    <w:name w:val="WW8Num1z6"/>
    <w:rsid w:val="003A1990"/>
  </w:style>
  <w:style w:type="character" w:customStyle="1" w:styleId="WW8Num1z7">
    <w:name w:val="WW8Num1z7"/>
    <w:rsid w:val="003A1990"/>
  </w:style>
  <w:style w:type="character" w:customStyle="1" w:styleId="WW8Num1z8">
    <w:name w:val="WW8Num1z8"/>
    <w:rsid w:val="003A1990"/>
  </w:style>
  <w:style w:type="character" w:customStyle="1" w:styleId="WW8Num2z0">
    <w:name w:val="WW8Num2z0"/>
    <w:rsid w:val="003A1990"/>
    <w:rPr>
      <w:rFonts w:ascii="Symbol" w:hAnsi="Symbol" w:cs="Symbol" w:hint="default"/>
    </w:rPr>
  </w:style>
  <w:style w:type="character" w:customStyle="1" w:styleId="WW8Num2z1">
    <w:name w:val="WW8Num2z1"/>
    <w:rsid w:val="003A1990"/>
    <w:rPr>
      <w:rFonts w:ascii="Courier New" w:hAnsi="Courier New" w:cs="Courier New" w:hint="default"/>
    </w:rPr>
  </w:style>
  <w:style w:type="character" w:customStyle="1" w:styleId="WW8Num2z2">
    <w:name w:val="WW8Num2z2"/>
    <w:rsid w:val="003A1990"/>
    <w:rPr>
      <w:rFonts w:ascii="Wingdings" w:hAnsi="Wingdings" w:cs="Wingdings" w:hint="default"/>
    </w:rPr>
  </w:style>
  <w:style w:type="character" w:customStyle="1" w:styleId="WW8Num3z0">
    <w:name w:val="WW8Num3z0"/>
    <w:rsid w:val="003A1990"/>
    <w:rPr>
      <w:rFonts w:ascii="Symbol" w:eastAsia="Times New Roman" w:hAnsi="Symbol" w:cs="Times New Roman" w:hint="default"/>
    </w:rPr>
  </w:style>
  <w:style w:type="character" w:customStyle="1" w:styleId="WW8Num3z1">
    <w:name w:val="WW8Num3z1"/>
    <w:rsid w:val="003A1990"/>
    <w:rPr>
      <w:rFonts w:ascii="Courier New" w:hAnsi="Courier New" w:cs="Courier New" w:hint="default"/>
    </w:rPr>
  </w:style>
  <w:style w:type="character" w:customStyle="1" w:styleId="WW8Num3z2">
    <w:name w:val="WW8Num3z2"/>
    <w:rsid w:val="003A1990"/>
    <w:rPr>
      <w:rFonts w:ascii="Wingdings" w:hAnsi="Wingdings" w:cs="Wingdings" w:hint="default"/>
    </w:rPr>
  </w:style>
  <w:style w:type="character" w:customStyle="1" w:styleId="WW8Num3z3">
    <w:name w:val="WW8Num3z3"/>
    <w:rsid w:val="003A1990"/>
    <w:rPr>
      <w:rFonts w:ascii="Symbol" w:hAnsi="Symbol" w:cs="Symbol" w:hint="default"/>
    </w:rPr>
  </w:style>
  <w:style w:type="character" w:customStyle="1" w:styleId="WW8Num4z0">
    <w:name w:val="WW8Num4z0"/>
    <w:rsid w:val="003A1990"/>
    <w:rPr>
      <w:rFonts w:hint="default"/>
    </w:rPr>
  </w:style>
  <w:style w:type="character" w:customStyle="1" w:styleId="WW8Num4z1">
    <w:name w:val="WW8Num4z1"/>
    <w:rsid w:val="003A1990"/>
  </w:style>
  <w:style w:type="character" w:customStyle="1" w:styleId="WW8Num4z2">
    <w:name w:val="WW8Num4z2"/>
    <w:rsid w:val="003A1990"/>
  </w:style>
  <w:style w:type="character" w:customStyle="1" w:styleId="WW8Num4z3">
    <w:name w:val="WW8Num4z3"/>
    <w:rsid w:val="003A1990"/>
  </w:style>
  <w:style w:type="character" w:customStyle="1" w:styleId="WW8Num4z4">
    <w:name w:val="WW8Num4z4"/>
    <w:rsid w:val="003A1990"/>
  </w:style>
  <w:style w:type="character" w:customStyle="1" w:styleId="WW8Num4z5">
    <w:name w:val="WW8Num4z5"/>
    <w:rsid w:val="003A1990"/>
  </w:style>
  <w:style w:type="character" w:customStyle="1" w:styleId="WW8Num4z6">
    <w:name w:val="WW8Num4z6"/>
    <w:rsid w:val="003A1990"/>
  </w:style>
  <w:style w:type="character" w:customStyle="1" w:styleId="WW8Num4z7">
    <w:name w:val="WW8Num4z7"/>
    <w:rsid w:val="003A1990"/>
  </w:style>
  <w:style w:type="character" w:customStyle="1" w:styleId="WW8Num4z8">
    <w:name w:val="WW8Num4z8"/>
    <w:rsid w:val="003A1990"/>
  </w:style>
  <w:style w:type="character" w:customStyle="1" w:styleId="1">
    <w:name w:val="Основной шрифт абзаца1"/>
    <w:rsid w:val="003A1990"/>
  </w:style>
  <w:style w:type="character" w:styleId="a3">
    <w:name w:val="Strong"/>
    <w:qFormat/>
    <w:rsid w:val="003A1990"/>
    <w:rPr>
      <w:b/>
      <w:bCs/>
    </w:rPr>
  </w:style>
  <w:style w:type="character" w:styleId="a4">
    <w:name w:val="Hyperlink"/>
    <w:rsid w:val="003A1990"/>
    <w:rPr>
      <w:color w:val="0000FF"/>
      <w:u w:val="single"/>
    </w:rPr>
  </w:style>
  <w:style w:type="character" w:customStyle="1" w:styleId="a5">
    <w:name w:val="Верхний колонтитул Знак"/>
    <w:rsid w:val="003A1990"/>
    <w:rPr>
      <w:sz w:val="24"/>
      <w:szCs w:val="24"/>
    </w:rPr>
  </w:style>
  <w:style w:type="character" w:customStyle="1" w:styleId="a6">
    <w:name w:val="Нижний колонтитул Знак"/>
    <w:rsid w:val="003A1990"/>
    <w:rPr>
      <w:sz w:val="24"/>
      <w:szCs w:val="24"/>
    </w:rPr>
  </w:style>
  <w:style w:type="character" w:customStyle="1" w:styleId="a7">
    <w:name w:val="Маркеры списка"/>
    <w:rsid w:val="003A1990"/>
    <w:rPr>
      <w:rFonts w:ascii="OpenSymbol" w:eastAsia="OpenSymbol" w:hAnsi="OpenSymbol" w:cs="OpenSymbol"/>
    </w:rPr>
  </w:style>
  <w:style w:type="paragraph" w:customStyle="1" w:styleId="a8">
    <w:name w:val="Заголовок"/>
    <w:basedOn w:val="a"/>
    <w:next w:val="a9"/>
    <w:rsid w:val="003A1990"/>
    <w:pPr>
      <w:keepNext/>
      <w:spacing w:before="240" w:after="120"/>
    </w:pPr>
    <w:rPr>
      <w:rFonts w:ascii="Liberation Sans" w:eastAsia="Droid Sans Fallback" w:hAnsi="Liberation Sans" w:cs="FreeSans"/>
      <w:sz w:val="28"/>
      <w:szCs w:val="28"/>
    </w:rPr>
  </w:style>
  <w:style w:type="paragraph" w:styleId="a9">
    <w:name w:val="Body Text"/>
    <w:basedOn w:val="a"/>
    <w:rsid w:val="003A1990"/>
    <w:pPr>
      <w:spacing w:after="140" w:line="288" w:lineRule="auto"/>
    </w:pPr>
  </w:style>
  <w:style w:type="paragraph" w:styleId="aa">
    <w:name w:val="List"/>
    <w:basedOn w:val="a9"/>
    <w:rsid w:val="003A1990"/>
    <w:rPr>
      <w:rFonts w:cs="FreeSans"/>
    </w:rPr>
  </w:style>
  <w:style w:type="paragraph" w:styleId="ab">
    <w:name w:val="caption"/>
    <w:basedOn w:val="a"/>
    <w:qFormat/>
    <w:rsid w:val="003A1990"/>
    <w:pPr>
      <w:suppressLineNumbers/>
      <w:spacing w:before="120" w:after="120"/>
    </w:pPr>
    <w:rPr>
      <w:rFonts w:cs="FreeSans"/>
      <w:i/>
      <w:iCs/>
    </w:rPr>
  </w:style>
  <w:style w:type="paragraph" w:customStyle="1" w:styleId="10">
    <w:name w:val="Указатель1"/>
    <w:basedOn w:val="a"/>
    <w:rsid w:val="003A1990"/>
    <w:pPr>
      <w:suppressLineNumbers/>
    </w:pPr>
    <w:rPr>
      <w:rFonts w:cs="FreeSans"/>
    </w:rPr>
  </w:style>
  <w:style w:type="paragraph" w:customStyle="1" w:styleId="ConsTitle">
    <w:name w:val="ConsTitle"/>
    <w:rsid w:val="003A1990"/>
    <w:pPr>
      <w:widowControl w:val="0"/>
      <w:suppressAutoHyphens/>
      <w:autoSpaceDE w:val="0"/>
      <w:ind w:right="19772"/>
    </w:pPr>
    <w:rPr>
      <w:rFonts w:ascii="Arial" w:hAnsi="Arial" w:cs="Arial"/>
      <w:b/>
      <w:bCs/>
      <w:lang w:eastAsia="zh-CN"/>
    </w:rPr>
  </w:style>
  <w:style w:type="paragraph" w:customStyle="1" w:styleId="ConsPlusTitle">
    <w:name w:val="ConsPlusTitle"/>
    <w:rsid w:val="003A1990"/>
    <w:pPr>
      <w:widowControl w:val="0"/>
      <w:suppressAutoHyphens/>
      <w:autoSpaceDE w:val="0"/>
    </w:pPr>
    <w:rPr>
      <w:rFonts w:ascii="Arial" w:hAnsi="Arial" w:cs="Arial"/>
      <w:b/>
      <w:bCs/>
      <w:lang w:eastAsia="zh-CN"/>
    </w:rPr>
  </w:style>
  <w:style w:type="paragraph" w:customStyle="1" w:styleId="ConsPlusNormal">
    <w:name w:val="ConsPlusNormal"/>
    <w:rsid w:val="003A1990"/>
    <w:pPr>
      <w:widowControl w:val="0"/>
      <w:suppressAutoHyphens/>
      <w:autoSpaceDE w:val="0"/>
      <w:ind w:firstLine="720"/>
    </w:pPr>
    <w:rPr>
      <w:lang w:eastAsia="zh-CN"/>
    </w:rPr>
  </w:style>
  <w:style w:type="paragraph" w:styleId="ac">
    <w:name w:val="header"/>
    <w:basedOn w:val="a"/>
    <w:rsid w:val="003A1990"/>
    <w:pPr>
      <w:tabs>
        <w:tab w:val="center" w:pos="4677"/>
        <w:tab w:val="right" w:pos="9355"/>
      </w:tabs>
    </w:pPr>
  </w:style>
  <w:style w:type="paragraph" w:styleId="ad">
    <w:name w:val="footer"/>
    <w:basedOn w:val="a"/>
    <w:rsid w:val="003A1990"/>
    <w:pPr>
      <w:tabs>
        <w:tab w:val="center" w:pos="4677"/>
        <w:tab w:val="right" w:pos="9355"/>
      </w:tabs>
    </w:pPr>
  </w:style>
  <w:style w:type="character" w:styleId="ae">
    <w:name w:val="Emphasis"/>
    <w:uiPriority w:val="20"/>
    <w:qFormat/>
    <w:rsid w:val="00EE17E3"/>
    <w:rPr>
      <w:i/>
      <w:iCs/>
    </w:rPr>
  </w:style>
  <w:style w:type="paragraph" w:customStyle="1" w:styleId="ConsPlusTitlePage">
    <w:name w:val="ConsPlusTitlePage"/>
    <w:uiPriority w:val="99"/>
    <w:rsid w:val="00A61497"/>
    <w:pPr>
      <w:widowControl w:val="0"/>
      <w:autoSpaceDE w:val="0"/>
      <w:autoSpaceDN w:val="0"/>
      <w:adjustRightInd w:val="0"/>
    </w:pPr>
    <w:rPr>
      <w:rFonts w:ascii="Tahoma" w:hAnsi="Tahoma" w:cs="Tahoma"/>
    </w:rPr>
  </w:style>
  <w:style w:type="paragraph" w:customStyle="1" w:styleId="Default">
    <w:name w:val="Default"/>
    <w:rsid w:val="004F6509"/>
    <w:pPr>
      <w:autoSpaceDE w:val="0"/>
      <w:autoSpaceDN w:val="0"/>
      <w:adjustRightInd w:val="0"/>
    </w:pPr>
    <w:rPr>
      <w:rFonts w:ascii="Stem Text" w:hAnsi="Stem Text" w:cs="Stem Text"/>
      <w:color w:val="000000"/>
      <w:sz w:val="24"/>
      <w:szCs w:val="24"/>
    </w:rPr>
  </w:style>
  <w:style w:type="paragraph" w:styleId="af">
    <w:name w:val="Normal (Web)"/>
    <w:basedOn w:val="a"/>
    <w:uiPriority w:val="99"/>
    <w:unhideWhenUsed/>
    <w:rsid w:val="00A67C1B"/>
    <w:pPr>
      <w:suppressAutoHyphens w:val="0"/>
      <w:spacing w:before="100" w:beforeAutospacing="1" w:after="100" w:afterAutospacing="1"/>
    </w:pPr>
    <w:rPr>
      <w:lang w:eastAsia="ru-RU"/>
    </w:rPr>
  </w:style>
  <w:style w:type="paragraph" w:customStyle="1" w:styleId="ConsPlusNormal1">
    <w:name w:val="ConsPlusNormal1"/>
    <w:rsid w:val="001B321E"/>
    <w:pPr>
      <w:widowControl w:val="0"/>
      <w:autoSpaceDE w:val="0"/>
      <w:autoSpaceDN w:val="0"/>
    </w:pPr>
    <w:rPr>
      <w:rFonts w:ascii="Arial" w:hAnsi="Arial" w:cs="Arial"/>
    </w:rPr>
  </w:style>
  <w:style w:type="character" w:styleId="af0">
    <w:name w:val="FollowedHyperlink"/>
    <w:basedOn w:val="a0"/>
    <w:uiPriority w:val="99"/>
    <w:semiHidden/>
    <w:unhideWhenUsed/>
    <w:rsid w:val="007760B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442014">
      <w:bodyDiv w:val="1"/>
      <w:marLeft w:val="0"/>
      <w:marRight w:val="0"/>
      <w:marTop w:val="0"/>
      <w:marBottom w:val="0"/>
      <w:divBdr>
        <w:top w:val="none" w:sz="0" w:space="0" w:color="auto"/>
        <w:left w:val="none" w:sz="0" w:space="0" w:color="auto"/>
        <w:bottom w:val="none" w:sz="0" w:space="0" w:color="auto"/>
        <w:right w:val="none" w:sz="0" w:space="0" w:color="auto"/>
      </w:divBdr>
    </w:div>
    <w:div w:id="2323646">
      <w:bodyDiv w:val="1"/>
      <w:marLeft w:val="0"/>
      <w:marRight w:val="0"/>
      <w:marTop w:val="0"/>
      <w:marBottom w:val="0"/>
      <w:divBdr>
        <w:top w:val="none" w:sz="0" w:space="0" w:color="auto"/>
        <w:left w:val="none" w:sz="0" w:space="0" w:color="auto"/>
        <w:bottom w:val="none" w:sz="0" w:space="0" w:color="auto"/>
        <w:right w:val="none" w:sz="0" w:space="0" w:color="auto"/>
      </w:divBdr>
    </w:div>
    <w:div w:id="10879448">
      <w:bodyDiv w:val="1"/>
      <w:marLeft w:val="0"/>
      <w:marRight w:val="0"/>
      <w:marTop w:val="0"/>
      <w:marBottom w:val="0"/>
      <w:divBdr>
        <w:top w:val="none" w:sz="0" w:space="0" w:color="auto"/>
        <w:left w:val="none" w:sz="0" w:space="0" w:color="auto"/>
        <w:bottom w:val="none" w:sz="0" w:space="0" w:color="auto"/>
        <w:right w:val="none" w:sz="0" w:space="0" w:color="auto"/>
      </w:divBdr>
    </w:div>
    <w:div w:id="58604216">
      <w:bodyDiv w:val="1"/>
      <w:marLeft w:val="0"/>
      <w:marRight w:val="0"/>
      <w:marTop w:val="0"/>
      <w:marBottom w:val="0"/>
      <w:divBdr>
        <w:top w:val="none" w:sz="0" w:space="0" w:color="auto"/>
        <w:left w:val="none" w:sz="0" w:space="0" w:color="auto"/>
        <w:bottom w:val="none" w:sz="0" w:space="0" w:color="auto"/>
        <w:right w:val="none" w:sz="0" w:space="0" w:color="auto"/>
      </w:divBdr>
    </w:div>
    <w:div w:id="79718066">
      <w:bodyDiv w:val="1"/>
      <w:marLeft w:val="0"/>
      <w:marRight w:val="0"/>
      <w:marTop w:val="0"/>
      <w:marBottom w:val="0"/>
      <w:divBdr>
        <w:top w:val="none" w:sz="0" w:space="0" w:color="auto"/>
        <w:left w:val="none" w:sz="0" w:space="0" w:color="auto"/>
        <w:bottom w:val="none" w:sz="0" w:space="0" w:color="auto"/>
        <w:right w:val="none" w:sz="0" w:space="0" w:color="auto"/>
      </w:divBdr>
    </w:div>
    <w:div w:id="84621062">
      <w:bodyDiv w:val="1"/>
      <w:marLeft w:val="0"/>
      <w:marRight w:val="0"/>
      <w:marTop w:val="0"/>
      <w:marBottom w:val="0"/>
      <w:divBdr>
        <w:top w:val="none" w:sz="0" w:space="0" w:color="auto"/>
        <w:left w:val="none" w:sz="0" w:space="0" w:color="auto"/>
        <w:bottom w:val="none" w:sz="0" w:space="0" w:color="auto"/>
        <w:right w:val="none" w:sz="0" w:space="0" w:color="auto"/>
      </w:divBdr>
    </w:div>
    <w:div w:id="92015732">
      <w:bodyDiv w:val="1"/>
      <w:marLeft w:val="0"/>
      <w:marRight w:val="0"/>
      <w:marTop w:val="0"/>
      <w:marBottom w:val="0"/>
      <w:divBdr>
        <w:top w:val="none" w:sz="0" w:space="0" w:color="auto"/>
        <w:left w:val="none" w:sz="0" w:space="0" w:color="auto"/>
        <w:bottom w:val="none" w:sz="0" w:space="0" w:color="auto"/>
        <w:right w:val="none" w:sz="0" w:space="0" w:color="auto"/>
      </w:divBdr>
    </w:div>
    <w:div w:id="104470022">
      <w:bodyDiv w:val="1"/>
      <w:marLeft w:val="0"/>
      <w:marRight w:val="0"/>
      <w:marTop w:val="0"/>
      <w:marBottom w:val="0"/>
      <w:divBdr>
        <w:top w:val="none" w:sz="0" w:space="0" w:color="auto"/>
        <w:left w:val="none" w:sz="0" w:space="0" w:color="auto"/>
        <w:bottom w:val="none" w:sz="0" w:space="0" w:color="auto"/>
        <w:right w:val="none" w:sz="0" w:space="0" w:color="auto"/>
      </w:divBdr>
    </w:div>
    <w:div w:id="111442064">
      <w:bodyDiv w:val="1"/>
      <w:marLeft w:val="0"/>
      <w:marRight w:val="0"/>
      <w:marTop w:val="0"/>
      <w:marBottom w:val="0"/>
      <w:divBdr>
        <w:top w:val="none" w:sz="0" w:space="0" w:color="auto"/>
        <w:left w:val="none" w:sz="0" w:space="0" w:color="auto"/>
        <w:bottom w:val="none" w:sz="0" w:space="0" w:color="auto"/>
        <w:right w:val="none" w:sz="0" w:space="0" w:color="auto"/>
      </w:divBdr>
    </w:div>
    <w:div w:id="131019000">
      <w:bodyDiv w:val="1"/>
      <w:marLeft w:val="0"/>
      <w:marRight w:val="0"/>
      <w:marTop w:val="0"/>
      <w:marBottom w:val="0"/>
      <w:divBdr>
        <w:top w:val="none" w:sz="0" w:space="0" w:color="auto"/>
        <w:left w:val="none" w:sz="0" w:space="0" w:color="auto"/>
        <w:bottom w:val="none" w:sz="0" w:space="0" w:color="auto"/>
        <w:right w:val="none" w:sz="0" w:space="0" w:color="auto"/>
      </w:divBdr>
    </w:div>
    <w:div w:id="152187489">
      <w:bodyDiv w:val="1"/>
      <w:marLeft w:val="0"/>
      <w:marRight w:val="0"/>
      <w:marTop w:val="0"/>
      <w:marBottom w:val="0"/>
      <w:divBdr>
        <w:top w:val="none" w:sz="0" w:space="0" w:color="auto"/>
        <w:left w:val="none" w:sz="0" w:space="0" w:color="auto"/>
        <w:bottom w:val="none" w:sz="0" w:space="0" w:color="auto"/>
        <w:right w:val="none" w:sz="0" w:space="0" w:color="auto"/>
      </w:divBdr>
    </w:div>
    <w:div w:id="171457020">
      <w:bodyDiv w:val="1"/>
      <w:marLeft w:val="0"/>
      <w:marRight w:val="0"/>
      <w:marTop w:val="0"/>
      <w:marBottom w:val="0"/>
      <w:divBdr>
        <w:top w:val="none" w:sz="0" w:space="0" w:color="auto"/>
        <w:left w:val="none" w:sz="0" w:space="0" w:color="auto"/>
        <w:bottom w:val="none" w:sz="0" w:space="0" w:color="auto"/>
        <w:right w:val="none" w:sz="0" w:space="0" w:color="auto"/>
      </w:divBdr>
    </w:div>
    <w:div w:id="185683581">
      <w:bodyDiv w:val="1"/>
      <w:marLeft w:val="0"/>
      <w:marRight w:val="0"/>
      <w:marTop w:val="0"/>
      <w:marBottom w:val="0"/>
      <w:divBdr>
        <w:top w:val="none" w:sz="0" w:space="0" w:color="auto"/>
        <w:left w:val="none" w:sz="0" w:space="0" w:color="auto"/>
        <w:bottom w:val="none" w:sz="0" w:space="0" w:color="auto"/>
        <w:right w:val="none" w:sz="0" w:space="0" w:color="auto"/>
      </w:divBdr>
    </w:div>
    <w:div w:id="188029612">
      <w:bodyDiv w:val="1"/>
      <w:marLeft w:val="0"/>
      <w:marRight w:val="0"/>
      <w:marTop w:val="0"/>
      <w:marBottom w:val="0"/>
      <w:divBdr>
        <w:top w:val="none" w:sz="0" w:space="0" w:color="auto"/>
        <w:left w:val="none" w:sz="0" w:space="0" w:color="auto"/>
        <w:bottom w:val="none" w:sz="0" w:space="0" w:color="auto"/>
        <w:right w:val="none" w:sz="0" w:space="0" w:color="auto"/>
      </w:divBdr>
    </w:div>
    <w:div w:id="238101817">
      <w:bodyDiv w:val="1"/>
      <w:marLeft w:val="0"/>
      <w:marRight w:val="0"/>
      <w:marTop w:val="0"/>
      <w:marBottom w:val="0"/>
      <w:divBdr>
        <w:top w:val="none" w:sz="0" w:space="0" w:color="auto"/>
        <w:left w:val="none" w:sz="0" w:space="0" w:color="auto"/>
        <w:bottom w:val="none" w:sz="0" w:space="0" w:color="auto"/>
        <w:right w:val="none" w:sz="0" w:space="0" w:color="auto"/>
      </w:divBdr>
    </w:div>
    <w:div w:id="297958376">
      <w:bodyDiv w:val="1"/>
      <w:marLeft w:val="0"/>
      <w:marRight w:val="0"/>
      <w:marTop w:val="0"/>
      <w:marBottom w:val="0"/>
      <w:divBdr>
        <w:top w:val="none" w:sz="0" w:space="0" w:color="auto"/>
        <w:left w:val="none" w:sz="0" w:space="0" w:color="auto"/>
        <w:bottom w:val="none" w:sz="0" w:space="0" w:color="auto"/>
        <w:right w:val="none" w:sz="0" w:space="0" w:color="auto"/>
      </w:divBdr>
    </w:div>
    <w:div w:id="335110260">
      <w:bodyDiv w:val="1"/>
      <w:marLeft w:val="0"/>
      <w:marRight w:val="0"/>
      <w:marTop w:val="0"/>
      <w:marBottom w:val="0"/>
      <w:divBdr>
        <w:top w:val="none" w:sz="0" w:space="0" w:color="auto"/>
        <w:left w:val="none" w:sz="0" w:space="0" w:color="auto"/>
        <w:bottom w:val="none" w:sz="0" w:space="0" w:color="auto"/>
        <w:right w:val="none" w:sz="0" w:space="0" w:color="auto"/>
      </w:divBdr>
    </w:div>
    <w:div w:id="341856627">
      <w:bodyDiv w:val="1"/>
      <w:marLeft w:val="0"/>
      <w:marRight w:val="0"/>
      <w:marTop w:val="0"/>
      <w:marBottom w:val="0"/>
      <w:divBdr>
        <w:top w:val="none" w:sz="0" w:space="0" w:color="auto"/>
        <w:left w:val="none" w:sz="0" w:space="0" w:color="auto"/>
        <w:bottom w:val="none" w:sz="0" w:space="0" w:color="auto"/>
        <w:right w:val="none" w:sz="0" w:space="0" w:color="auto"/>
      </w:divBdr>
    </w:div>
    <w:div w:id="360781700">
      <w:bodyDiv w:val="1"/>
      <w:marLeft w:val="0"/>
      <w:marRight w:val="0"/>
      <w:marTop w:val="0"/>
      <w:marBottom w:val="0"/>
      <w:divBdr>
        <w:top w:val="none" w:sz="0" w:space="0" w:color="auto"/>
        <w:left w:val="none" w:sz="0" w:space="0" w:color="auto"/>
        <w:bottom w:val="none" w:sz="0" w:space="0" w:color="auto"/>
        <w:right w:val="none" w:sz="0" w:space="0" w:color="auto"/>
      </w:divBdr>
    </w:div>
    <w:div w:id="380060734">
      <w:bodyDiv w:val="1"/>
      <w:marLeft w:val="0"/>
      <w:marRight w:val="0"/>
      <w:marTop w:val="0"/>
      <w:marBottom w:val="0"/>
      <w:divBdr>
        <w:top w:val="none" w:sz="0" w:space="0" w:color="auto"/>
        <w:left w:val="none" w:sz="0" w:space="0" w:color="auto"/>
        <w:bottom w:val="none" w:sz="0" w:space="0" w:color="auto"/>
        <w:right w:val="none" w:sz="0" w:space="0" w:color="auto"/>
      </w:divBdr>
    </w:div>
    <w:div w:id="417947151">
      <w:bodyDiv w:val="1"/>
      <w:marLeft w:val="0"/>
      <w:marRight w:val="0"/>
      <w:marTop w:val="0"/>
      <w:marBottom w:val="0"/>
      <w:divBdr>
        <w:top w:val="none" w:sz="0" w:space="0" w:color="auto"/>
        <w:left w:val="none" w:sz="0" w:space="0" w:color="auto"/>
        <w:bottom w:val="none" w:sz="0" w:space="0" w:color="auto"/>
        <w:right w:val="none" w:sz="0" w:space="0" w:color="auto"/>
      </w:divBdr>
    </w:div>
    <w:div w:id="426970834">
      <w:bodyDiv w:val="1"/>
      <w:marLeft w:val="0"/>
      <w:marRight w:val="0"/>
      <w:marTop w:val="0"/>
      <w:marBottom w:val="0"/>
      <w:divBdr>
        <w:top w:val="none" w:sz="0" w:space="0" w:color="auto"/>
        <w:left w:val="none" w:sz="0" w:space="0" w:color="auto"/>
        <w:bottom w:val="none" w:sz="0" w:space="0" w:color="auto"/>
        <w:right w:val="none" w:sz="0" w:space="0" w:color="auto"/>
      </w:divBdr>
    </w:div>
    <w:div w:id="449055407">
      <w:bodyDiv w:val="1"/>
      <w:marLeft w:val="0"/>
      <w:marRight w:val="0"/>
      <w:marTop w:val="0"/>
      <w:marBottom w:val="0"/>
      <w:divBdr>
        <w:top w:val="none" w:sz="0" w:space="0" w:color="auto"/>
        <w:left w:val="none" w:sz="0" w:space="0" w:color="auto"/>
        <w:bottom w:val="none" w:sz="0" w:space="0" w:color="auto"/>
        <w:right w:val="none" w:sz="0" w:space="0" w:color="auto"/>
      </w:divBdr>
    </w:div>
    <w:div w:id="624505083">
      <w:bodyDiv w:val="1"/>
      <w:marLeft w:val="0"/>
      <w:marRight w:val="0"/>
      <w:marTop w:val="0"/>
      <w:marBottom w:val="0"/>
      <w:divBdr>
        <w:top w:val="none" w:sz="0" w:space="0" w:color="auto"/>
        <w:left w:val="none" w:sz="0" w:space="0" w:color="auto"/>
        <w:bottom w:val="none" w:sz="0" w:space="0" w:color="auto"/>
        <w:right w:val="none" w:sz="0" w:space="0" w:color="auto"/>
      </w:divBdr>
    </w:div>
    <w:div w:id="645820987">
      <w:bodyDiv w:val="1"/>
      <w:marLeft w:val="0"/>
      <w:marRight w:val="0"/>
      <w:marTop w:val="0"/>
      <w:marBottom w:val="0"/>
      <w:divBdr>
        <w:top w:val="none" w:sz="0" w:space="0" w:color="auto"/>
        <w:left w:val="none" w:sz="0" w:space="0" w:color="auto"/>
        <w:bottom w:val="none" w:sz="0" w:space="0" w:color="auto"/>
        <w:right w:val="none" w:sz="0" w:space="0" w:color="auto"/>
      </w:divBdr>
    </w:div>
    <w:div w:id="652947549">
      <w:bodyDiv w:val="1"/>
      <w:marLeft w:val="0"/>
      <w:marRight w:val="0"/>
      <w:marTop w:val="0"/>
      <w:marBottom w:val="0"/>
      <w:divBdr>
        <w:top w:val="none" w:sz="0" w:space="0" w:color="auto"/>
        <w:left w:val="none" w:sz="0" w:space="0" w:color="auto"/>
        <w:bottom w:val="none" w:sz="0" w:space="0" w:color="auto"/>
        <w:right w:val="none" w:sz="0" w:space="0" w:color="auto"/>
      </w:divBdr>
    </w:div>
    <w:div w:id="706611320">
      <w:bodyDiv w:val="1"/>
      <w:marLeft w:val="0"/>
      <w:marRight w:val="0"/>
      <w:marTop w:val="0"/>
      <w:marBottom w:val="0"/>
      <w:divBdr>
        <w:top w:val="none" w:sz="0" w:space="0" w:color="auto"/>
        <w:left w:val="none" w:sz="0" w:space="0" w:color="auto"/>
        <w:bottom w:val="none" w:sz="0" w:space="0" w:color="auto"/>
        <w:right w:val="none" w:sz="0" w:space="0" w:color="auto"/>
      </w:divBdr>
    </w:div>
    <w:div w:id="788623769">
      <w:bodyDiv w:val="1"/>
      <w:marLeft w:val="0"/>
      <w:marRight w:val="0"/>
      <w:marTop w:val="0"/>
      <w:marBottom w:val="0"/>
      <w:divBdr>
        <w:top w:val="none" w:sz="0" w:space="0" w:color="auto"/>
        <w:left w:val="none" w:sz="0" w:space="0" w:color="auto"/>
        <w:bottom w:val="none" w:sz="0" w:space="0" w:color="auto"/>
        <w:right w:val="none" w:sz="0" w:space="0" w:color="auto"/>
      </w:divBdr>
    </w:div>
    <w:div w:id="889340754">
      <w:bodyDiv w:val="1"/>
      <w:marLeft w:val="0"/>
      <w:marRight w:val="0"/>
      <w:marTop w:val="0"/>
      <w:marBottom w:val="0"/>
      <w:divBdr>
        <w:top w:val="none" w:sz="0" w:space="0" w:color="auto"/>
        <w:left w:val="none" w:sz="0" w:space="0" w:color="auto"/>
        <w:bottom w:val="none" w:sz="0" w:space="0" w:color="auto"/>
        <w:right w:val="none" w:sz="0" w:space="0" w:color="auto"/>
      </w:divBdr>
    </w:div>
    <w:div w:id="897201994">
      <w:bodyDiv w:val="1"/>
      <w:marLeft w:val="0"/>
      <w:marRight w:val="0"/>
      <w:marTop w:val="0"/>
      <w:marBottom w:val="0"/>
      <w:divBdr>
        <w:top w:val="none" w:sz="0" w:space="0" w:color="auto"/>
        <w:left w:val="none" w:sz="0" w:space="0" w:color="auto"/>
        <w:bottom w:val="none" w:sz="0" w:space="0" w:color="auto"/>
        <w:right w:val="none" w:sz="0" w:space="0" w:color="auto"/>
      </w:divBdr>
    </w:div>
    <w:div w:id="911160068">
      <w:bodyDiv w:val="1"/>
      <w:marLeft w:val="0"/>
      <w:marRight w:val="0"/>
      <w:marTop w:val="0"/>
      <w:marBottom w:val="0"/>
      <w:divBdr>
        <w:top w:val="none" w:sz="0" w:space="0" w:color="auto"/>
        <w:left w:val="none" w:sz="0" w:space="0" w:color="auto"/>
        <w:bottom w:val="none" w:sz="0" w:space="0" w:color="auto"/>
        <w:right w:val="none" w:sz="0" w:space="0" w:color="auto"/>
      </w:divBdr>
    </w:div>
    <w:div w:id="912082902">
      <w:bodyDiv w:val="1"/>
      <w:marLeft w:val="0"/>
      <w:marRight w:val="0"/>
      <w:marTop w:val="0"/>
      <w:marBottom w:val="0"/>
      <w:divBdr>
        <w:top w:val="none" w:sz="0" w:space="0" w:color="auto"/>
        <w:left w:val="none" w:sz="0" w:space="0" w:color="auto"/>
        <w:bottom w:val="none" w:sz="0" w:space="0" w:color="auto"/>
        <w:right w:val="none" w:sz="0" w:space="0" w:color="auto"/>
      </w:divBdr>
    </w:div>
    <w:div w:id="915822601">
      <w:bodyDiv w:val="1"/>
      <w:marLeft w:val="0"/>
      <w:marRight w:val="0"/>
      <w:marTop w:val="0"/>
      <w:marBottom w:val="0"/>
      <w:divBdr>
        <w:top w:val="none" w:sz="0" w:space="0" w:color="auto"/>
        <w:left w:val="none" w:sz="0" w:space="0" w:color="auto"/>
        <w:bottom w:val="none" w:sz="0" w:space="0" w:color="auto"/>
        <w:right w:val="none" w:sz="0" w:space="0" w:color="auto"/>
      </w:divBdr>
    </w:div>
    <w:div w:id="941298788">
      <w:bodyDiv w:val="1"/>
      <w:marLeft w:val="0"/>
      <w:marRight w:val="0"/>
      <w:marTop w:val="0"/>
      <w:marBottom w:val="0"/>
      <w:divBdr>
        <w:top w:val="none" w:sz="0" w:space="0" w:color="auto"/>
        <w:left w:val="none" w:sz="0" w:space="0" w:color="auto"/>
        <w:bottom w:val="none" w:sz="0" w:space="0" w:color="auto"/>
        <w:right w:val="none" w:sz="0" w:space="0" w:color="auto"/>
      </w:divBdr>
    </w:div>
    <w:div w:id="965937749">
      <w:bodyDiv w:val="1"/>
      <w:marLeft w:val="0"/>
      <w:marRight w:val="0"/>
      <w:marTop w:val="0"/>
      <w:marBottom w:val="0"/>
      <w:divBdr>
        <w:top w:val="none" w:sz="0" w:space="0" w:color="auto"/>
        <w:left w:val="none" w:sz="0" w:space="0" w:color="auto"/>
        <w:bottom w:val="none" w:sz="0" w:space="0" w:color="auto"/>
        <w:right w:val="none" w:sz="0" w:space="0" w:color="auto"/>
      </w:divBdr>
    </w:div>
    <w:div w:id="989361228">
      <w:bodyDiv w:val="1"/>
      <w:marLeft w:val="0"/>
      <w:marRight w:val="0"/>
      <w:marTop w:val="0"/>
      <w:marBottom w:val="0"/>
      <w:divBdr>
        <w:top w:val="none" w:sz="0" w:space="0" w:color="auto"/>
        <w:left w:val="none" w:sz="0" w:space="0" w:color="auto"/>
        <w:bottom w:val="none" w:sz="0" w:space="0" w:color="auto"/>
        <w:right w:val="none" w:sz="0" w:space="0" w:color="auto"/>
      </w:divBdr>
    </w:div>
    <w:div w:id="1014069656">
      <w:bodyDiv w:val="1"/>
      <w:marLeft w:val="0"/>
      <w:marRight w:val="0"/>
      <w:marTop w:val="0"/>
      <w:marBottom w:val="0"/>
      <w:divBdr>
        <w:top w:val="none" w:sz="0" w:space="0" w:color="auto"/>
        <w:left w:val="none" w:sz="0" w:space="0" w:color="auto"/>
        <w:bottom w:val="none" w:sz="0" w:space="0" w:color="auto"/>
        <w:right w:val="none" w:sz="0" w:space="0" w:color="auto"/>
      </w:divBdr>
    </w:div>
    <w:div w:id="1052075258">
      <w:bodyDiv w:val="1"/>
      <w:marLeft w:val="0"/>
      <w:marRight w:val="0"/>
      <w:marTop w:val="0"/>
      <w:marBottom w:val="0"/>
      <w:divBdr>
        <w:top w:val="none" w:sz="0" w:space="0" w:color="auto"/>
        <w:left w:val="none" w:sz="0" w:space="0" w:color="auto"/>
        <w:bottom w:val="none" w:sz="0" w:space="0" w:color="auto"/>
        <w:right w:val="none" w:sz="0" w:space="0" w:color="auto"/>
      </w:divBdr>
    </w:div>
    <w:div w:id="1054617178">
      <w:bodyDiv w:val="1"/>
      <w:marLeft w:val="0"/>
      <w:marRight w:val="0"/>
      <w:marTop w:val="0"/>
      <w:marBottom w:val="0"/>
      <w:divBdr>
        <w:top w:val="none" w:sz="0" w:space="0" w:color="auto"/>
        <w:left w:val="none" w:sz="0" w:space="0" w:color="auto"/>
        <w:bottom w:val="none" w:sz="0" w:space="0" w:color="auto"/>
        <w:right w:val="none" w:sz="0" w:space="0" w:color="auto"/>
      </w:divBdr>
    </w:div>
    <w:div w:id="1060321912">
      <w:bodyDiv w:val="1"/>
      <w:marLeft w:val="0"/>
      <w:marRight w:val="0"/>
      <w:marTop w:val="0"/>
      <w:marBottom w:val="0"/>
      <w:divBdr>
        <w:top w:val="none" w:sz="0" w:space="0" w:color="auto"/>
        <w:left w:val="none" w:sz="0" w:space="0" w:color="auto"/>
        <w:bottom w:val="none" w:sz="0" w:space="0" w:color="auto"/>
        <w:right w:val="none" w:sz="0" w:space="0" w:color="auto"/>
      </w:divBdr>
    </w:div>
    <w:div w:id="1070352204">
      <w:bodyDiv w:val="1"/>
      <w:marLeft w:val="0"/>
      <w:marRight w:val="0"/>
      <w:marTop w:val="0"/>
      <w:marBottom w:val="0"/>
      <w:divBdr>
        <w:top w:val="none" w:sz="0" w:space="0" w:color="auto"/>
        <w:left w:val="none" w:sz="0" w:space="0" w:color="auto"/>
        <w:bottom w:val="none" w:sz="0" w:space="0" w:color="auto"/>
        <w:right w:val="none" w:sz="0" w:space="0" w:color="auto"/>
      </w:divBdr>
    </w:div>
    <w:div w:id="1083641960">
      <w:bodyDiv w:val="1"/>
      <w:marLeft w:val="0"/>
      <w:marRight w:val="0"/>
      <w:marTop w:val="0"/>
      <w:marBottom w:val="0"/>
      <w:divBdr>
        <w:top w:val="none" w:sz="0" w:space="0" w:color="auto"/>
        <w:left w:val="none" w:sz="0" w:space="0" w:color="auto"/>
        <w:bottom w:val="none" w:sz="0" w:space="0" w:color="auto"/>
        <w:right w:val="none" w:sz="0" w:space="0" w:color="auto"/>
      </w:divBdr>
    </w:div>
    <w:div w:id="1145121962">
      <w:bodyDiv w:val="1"/>
      <w:marLeft w:val="0"/>
      <w:marRight w:val="0"/>
      <w:marTop w:val="0"/>
      <w:marBottom w:val="0"/>
      <w:divBdr>
        <w:top w:val="none" w:sz="0" w:space="0" w:color="auto"/>
        <w:left w:val="none" w:sz="0" w:space="0" w:color="auto"/>
        <w:bottom w:val="none" w:sz="0" w:space="0" w:color="auto"/>
        <w:right w:val="none" w:sz="0" w:space="0" w:color="auto"/>
      </w:divBdr>
    </w:div>
    <w:div w:id="1212690311">
      <w:bodyDiv w:val="1"/>
      <w:marLeft w:val="0"/>
      <w:marRight w:val="0"/>
      <w:marTop w:val="0"/>
      <w:marBottom w:val="0"/>
      <w:divBdr>
        <w:top w:val="none" w:sz="0" w:space="0" w:color="auto"/>
        <w:left w:val="none" w:sz="0" w:space="0" w:color="auto"/>
        <w:bottom w:val="none" w:sz="0" w:space="0" w:color="auto"/>
        <w:right w:val="none" w:sz="0" w:space="0" w:color="auto"/>
      </w:divBdr>
    </w:div>
    <w:div w:id="1220940164">
      <w:bodyDiv w:val="1"/>
      <w:marLeft w:val="0"/>
      <w:marRight w:val="0"/>
      <w:marTop w:val="0"/>
      <w:marBottom w:val="0"/>
      <w:divBdr>
        <w:top w:val="none" w:sz="0" w:space="0" w:color="auto"/>
        <w:left w:val="none" w:sz="0" w:space="0" w:color="auto"/>
        <w:bottom w:val="none" w:sz="0" w:space="0" w:color="auto"/>
        <w:right w:val="none" w:sz="0" w:space="0" w:color="auto"/>
      </w:divBdr>
    </w:div>
    <w:div w:id="1226648067">
      <w:bodyDiv w:val="1"/>
      <w:marLeft w:val="0"/>
      <w:marRight w:val="0"/>
      <w:marTop w:val="0"/>
      <w:marBottom w:val="0"/>
      <w:divBdr>
        <w:top w:val="none" w:sz="0" w:space="0" w:color="auto"/>
        <w:left w:val="none" w:sz="0" w:space="0" w:color="auto"/>
        <w:bottom w:val="none" w:sz="0" w:space="0" w:color="auto"/>
        <w:right w:val="none" w:sz="0" w:space="0" w:color="auto"/>
      </w:divBdr>
    </w:div>
    <w:div w:id="1299070894">
      <w:bodyDiv w:val="1"/>
      <w:marLeft w:val="0"/>
      <w:marRight w:val="0"/>
      <w:marTop w:val="0"/>
      <w:marBottom w:val="0"/>
      <w:divBdr>
        <w:top w:val="none" w:sz="0" w:space="0" w:color="auto"/>
        <w:left w:val="none" w:sz="0" w:space="0" w:color="auto"/>
        <w:bottom w:val="none" w:sz="0" w:space="0" w:color="auto"/>
        <w:right w:val="none" w:sz="0" w:space="0" w:color="auto"/>
      </w:divBdr>
    </w:div>
    <w:div w:id="1304579585">
      <w:bodyDiv w:val="1"/>
      <w:marLeft w:val="0"/>
      <w:marRight w:val="0"/>
      <w:marTop w:val="0"/>
      <w:marBottom w:val="0"/>
      <w:divBdr>
        <w:top w:val="none" w:sz="0" w:space="0" w:color="auto"/>
        <w:left w:val="none" w:sz="0" w:space="0" w:color="auto"/>
        <w:bottom w:val="none" w:sz="0" w:space="0" w:color="auto"/>
        <w:right w:val="none" w:sz="0" w:space="0" w:color="auto"/>
      </w:divBdr>
    </w:div>
    <w:div w:id="1391660038">
      <w:bodyDiv w:val="1"/>
      <w:marLeft w:val="0"/>
      <w:marRight w:val="0"/>
      <w:marTop w:val="0"/>
      <w:marBottom w:val="0"/>
      <w:divBdr>
        <w:top w:val="none" w:sz="0" w:space="0" w:color="auto"/>
        <w:left w:val="none" w:sz="0" w:space="0" w:color="auto"/>
        <w:bottom w:val="none" w:sz="0" w:space="0" w:color="auto"/>
        <w:right w:val="none" w:sz="0" w:space="0" w:color="auto"/>
      </w:divBdr>
    </w:div>
    <w:div w:id="1428040602">
      <w:bodyDiv w:val="1"/>
      <w:marLeft w:val="0"/>
      <w:marRight w:val="0"/>
      <w:marTop w:val="0"/>
      <w:marBottom w:val="0"/>
      <w:divBdr>
        <w:top w:val="none" w:sz="0" w:space="0" w:color="auto"/>
        <w:left w:val="none" w:sz="0" w:space="0" w:color="auto"/>
        <w:bottom w:val="none" w:sz="0" w:space="0" w:color="auto"/>
        <w:right w:val="none" w:sz="0" w:space="0" w:color="auto"/>
      </w:divBdr>
    </w:div>
    <w:div w:id="1446577927">
      <w:bodyDiv w:val="1"/>
      <w:marLeft w:val="0"/>
      <w:marRight w:val="0"/>
      <w:marTop w:val="0"/>
      <w:marBottom w:val="0"/>
      <w:divBdr>
        <w:top w:val="none" w:sz="0" w:space="0" w:color="auto"/>
        <w:left w:val="none" w:sz="0" w:space="0" w:color="auto"/>
        <w:bottom w:val="none" w:sz="0" w:space="0" w:color="auto"/>
        <w:right w:val="none" w:sz="0" w:space="0" w:color="auto"/>
      </w:divBdr>
    </w:div>
    <w:div w:id="1457412617">
      <w:bodyDiv w:val="1"/>
      <w:marLeft w:val="0"/>
      <w:marRight w:val="0"/>
      <w:marTop w:val="0"/>
      <w:marBottom w:val="0"/>
      <w:divBdr>
        <w:top w:val="none" w:sz="0" w:space="0" w:color="auto"/>
        <w:left w:val="none" w:sz="0" w:space="0" w:color="auto"/>
        <w:bottom w:val="none" w:sz="0" w:space="0" w:color="auto"/>
        <w:right w:val="none" w:sz="0" w:space="0" w:color="auto"/>
      </w:divBdr>
    </w:div>
    <w:div w:id="1474298454">
      <w:bodyDiv w:val="1"/>
      <w:marLeft w:val="0"/>
      <w:marRight w:val="0"/>
      <w:marTop w:val="0"/>
      <w:marBottom w:val="0"/>
      <w:divBdr>
        <w:top w:val="none" w:sz="0" w:space="0" w:color="auto"/>
        <w:left w:val="none" w:sz="0" w:space="0" w:color="auto"/>
        <w:bottom w:val="none" w:sz="0" w:space="0" w:color="auto"/>
        <w:right w:val="none" w:sz="0" w:space="0" w:color="auto"/>
      </w:divBdr>
    </w:div>
    <w:div w:id="1499032908">
      <w:bodyDiv w:val="1"/>
      <w:marLeft w:val="0"/>
      <w:marRight w:val="0"/>
      <w:marTop w:val="0"/>
      <w:marBottom w:val="0"/>
      <w:divBdr>
        <w:top w:val="none" w:sz="0" w:space="0" w:color="auto"/>
        <w:left w:val="none" w:sz="0" w:space="0" w:color="auto"/>
        <w:bottom w:val="none" w:sz="0" w:space="0" w:color="auto"/>
        <w:right w:val="none" w:sz="0" w:space="0" w:color="auto"/>
      </w:divBdr>
    </w:div>
    <w:div w:id="1524906295">
      <w:bodyDiv w:val="1"/>
      <w:marLeft w:val="0"/>
      <w:marRight w:val="0"/>
      <w:marTop w:val="0"/>
      <w:marBottom w:val="0"/>
      <w:divBdr>
        <w:top w:val="none" w:sz="0" w:space="0" w:color="auto"/>
        <w:left w:val="none" w:sz="0" w:space="0" w:color="auto"/>
        <w:bottom w:val="none" w:sz="0" w:space="0" w:color="auto"/>
        <w:right w:val="none" w:sz="0" w:space="0" w:color="auto"/>
      </w:divBdr>
    </w:div>
    <w:div w:id="1568495667">
      <w:bodyDiv w:val="1"/>
      <w:marLeft w:val="0"/>
      <w:marRight w:val="0"/>
      <w:marTop w:val="0"/>
      <w:marBottom w:val="0"/>
      <w:divBdr>
        <w:top w:val="none" w:sz="0" w:space="0" w:color="auto"/>
        <w:left w:val="none" w:sz="0" w:space="0" w:color="auto"/>
        <w:bottom w:val="none" w:sz="0" w:space="0" w:color="auto"/>
        <w:right w:val="none" w:sz="0" w:space="0" w:color="auto"/>
      </w:divBdr>
    </w:div>
    <w:div w:id="1600601479">
      <w:bodyDiv w:val="1"/>
      <w:marLeft w:val="0"/>
      <w:marRight w:val="0"/>
      <w:marTop w:val="0"/>
      <w:marBottom w:val="0"/>
      <w:divBdr>
        <w:top w:val="none" w:sz="0" w:space="0" w:color="auto"/>
        <w:left w:val="none" w:sz="0" w:space="0" w:color="auto"/>
        <w:bottom w:val="none" w:sz="0" w:space="0" w:color="auto"/>
        <w:right w:val="none" w:sz="0" w:space="0" w:color="auto"/>
      </w:divBdr>
    </w:div>
    <w:div w:id="1633560336">
      <w:bodyDiv w:val="1"/>
      <w:marLeft w:val="0"/>
      <w:marRight w:val="0"/>
      <w:marTop w:val="0"/>
      <w:marBottom w:val="0"/>
      <w:divBdr>
        <w:top w:val="none" w:sz="0" w:space="0" w:color="auto"/>
        <w:left w:val="none" w:sz="0" w:space="0" w:color="auto"/>
        <w:bottom w:val="none" w:sz="0" w:space="0" w:color="auto"/>
        <w:right w:val="none" w:sz="0" w:space="0" w:color="auto"/>
      </w:divBdr>
    </w:div>
    <w:div w:id="1641226432">
      <w:bodyDiv w:val="1"/>
      <w:marLeft w:val="0"/>
      <w:marRight w:val="0"/>
      <w:marTop w:val="0"/>
      <w:marBottom w:val="0"/>
      <w:divBdr>
        <w:top w:val="none" w:sz="0" w:space="0" w:color="auto"/>
        <w:left w:val="none" w:sz="0" w:space="0" w:color="auto"/>
        <w:bottom w:val="none" w:sz="0" w:space="0" w:color="auto"/>
        <w:right w:val="none" w:sz="0" w:space="0" w:color="auto"/>
      </w:divBdr>
    </w:div>
    <w:div w:id="1655598035">
      <w:bodyDiv w:val="1"/>
      <w:marLeft w:val="0"/>
      <w:marRight w:val="0"/>
      <w:marTop w:val="0"/>
      <w:marBottom w:val="0"/>
      <w:divBdr>
        <w:top w:val="none" w:sz="0" w:space="0" w:color="auto"/>
        <w:left w:val="none" w:sz="0" w:space="0" w:color="auto"/>
        <w:bottom w:val="none" w:sz="0" w:space="0" w:color="auto"/>
        <w:right w:val="none" w:sz="0" w:space="0" w:color="auto"/>
      </w:divBdr>
    </w:div>
    <w:div w:id="1985771504">
      <w:bodyDiv w:val="1"/>
      <w:marLeft w:val="0"/>
      <w:marRight w:val="0"/>
      <w:marTop w:val="0"/>
      <w:marBottom w:val="0"/>
      <w:divBdr>
        <w:top w:val="none" w:sz="0" w:space="0" w:color="auto"/>
        <w:left w:val="none" w:sz="0" w:space="0" w:color="auto"/>
        <w:bottom w:val="none" w:sz="0" w:space="0" w:color="auto"/>
        <w:right w:val="none" w:sz="0" w:space="0" w:color="auto"/>
      </w:divBdr>
    </w:div>
    <w:div w:id="2045134758">
      <w:bodyDiv w:val="1"/>
      <w:marLeft w:val="0"/>
      <w:marRight w:val="0"/>
      <w:marTop w:val="0"/>
      <w:marBottom w:val="0"/>
      <w:divBdr>
        <w:top w:val="none" w:sz="0" w:space="0" w:color="auto"/>
        <w:left w:val="none" w:sz="0" w:space="0" w:color="auto"/>
        <w:bottom w:val="none" w:sz="0" w:space="0" w:color="auto"/>
        <w:right w:val="none" w:sz="0" w:space="0" w:color="auto"/>
      </w:divBdr>
    </w:div>
    <w:div w:id="2063211829">
      <w:bodyDiv w:val="1"/>
      <w:marLeft w:val="0"/>
      <w:marRight w:val="0"/>
      <w:marTop w:val="0"/>
      <w:marBottom w:val="0"/>
      <w:divBdr>
        <w:top w:val="none" w:sz="0" w:space="0" w:color="auto"/>
        <w:left w:val="none" w:sz="0" w:space="0" w:color="auto"/>
        <w:bottom w:val="none" w:sz="0" w:space="0" w:color="auto"/>
        <w:right w:val="none" w:sz="0" w:space="0" w:color="auto"/>
      </w:divBdr>
    </w:div>
    <w:div w:id="2084525787">
      <w:bodyDiv w:val="1"/>
      <w:marLeft w:val="0"/>
      <w:marRight w:val="0"/>
      <w:marTop w:val="0"/>
      <w:marBottom w:val="0"/>
      <w:divBdr>
        <w:top w:val="none" w:sz="0" w:space="0" w:color="auto"/>
        <w:left w:val="none" w:sz="0" w:space="0" w:color="auto"/>
        <w:bottom w:val="none" w:sz="0" w:space="0" w:color="auto"/>
        <w:right w:val="none" w:sz="0" w:space="0" w:color="auto"/>
      </w:divBdr>
    </w:div>
    <w:div w:id="2111003501">
      <w:bodyDiv w:val="1"/>
      <w:marLeft w:val="0"/>
      <w:marRight w:val="0"/>
      <w:marTop w:val="0"/>
      <w:marBottom w:val="0"/>
      <w:divBdr>
        <w:top w:val="none" w:sz="0" w:space="0" w:color="auto"/>
        <w:left w:val="none" w:sz="0" w:space="0" w:color="auto"/>
        <w:bottom w:val="none" w:sz="0" w:space="0" w:color="auto"/>
        <w:right w:val="none" w:sz="0" w:space="0" w:color="auto"/>
      </w:divBdr>
    </w:div>
    <w:div w:id="211323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4;&#1086;&#1080;&#1092;&#1080;&#1085;&#1072;&#1085;&#1089;&#1099;.&#1088;&#1092;/programma-dolgosrochnyh-sberezhenij-ne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D4B175-8A78-48C1-8EDF-3FE50581E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6887</TotalTime>
  <Pages>117</Pages>
  <Words>38542</Words>
  <Characters>219691</Characters>
  <Application>Microsoft Office Word</Application>
  <DocSecurity>0</DocSecurity>
  <Lines>1830</Lines>
  <Paragraphs>515</Paragraphs>
  <ScaleCrop>false</ScaleCrop>
  <HeadingPairs>
    <vt:vector size="2" baseType="variant">
      <vt:variant>
        <vt:lpstr>Название</vt:lpstr>
      </vt:variant>
      <vt:variant>
        <vt:i4>1</vt:i4>
      </vt:variant>
    </vt:vector>
  </HeadingPairs>
  <TitlesOfParts>
    <vt:vector size="1" baseType="lpstr">
      <vt:lpstr>Законодательные и нормативные акты по социальному и пенсионному обеспечению, опубликованные в правовых базах в июне 2006 года</vt:lpstr>
    </vt:vector>
  </TitlesOfParts>
  <Company/>
  <LinksUpToDate>false</LinksUpToDate>
  <CharactersWithSpaces>257718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Законодательные и нормативные акты по социальному и пенсионному обеспечению, опубликованные в правовых базах в июне 2006 года</dc:title>
  <dc:subject/>
  <dc:creator>1</dc:creator>
  <cp:keywords/>
  <dc:description/>
  <cp:lastModifiedBy>starou2025@outlook.com</cp:lastModifiedBy>
  <cp:revision>1741</cp:revision>
  <cp:lastPrinted>1899-12-31T21:00:00Z</cp:lastPrinted>
  <dcterms:created xsi:type="dcterms:W3CDTF">2024-08-29T11:29:00Z</dcterms:created>
  <dcterms:modified xsi:type="dcterms:W3CDTF">2026-10-04T15:03:00Z</dcterms:modified>
</cp:coreProperties>
</file>