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7EF" w:rsidRDefault="00A02EE0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724C9">
        <w:rPr>
          <w:rFonts w:ascii="Times New Roman" w:hAnsi="Times New Roman" w:cs="Times New Roman"/>
          <w:b w:val="0"/>
          <w:sz w:val="26"/>
          <w:szCs w:val="26"/>
        </w:rPr>
        <w:t xml:space="preserve">Законодательные </w:t>
      </w:r>
      <w:r w:rsidR="0080656F" w:rsidRPr="001724C9">
        <w:rPr>
          <w:rFonts w:ascii="Times New Roman" w:hAnsi="Times New Roman" w:cs="Times New Roman"/>
          <w:b w:val="0"/>
          <w:sz w:val="26"/>
          <w:szCs w:val="26"/>
        </w:rPr>
        <w:t xml:space="preserve">и нормативные акты по социальному и пенсионному обеспечению, опубликованные в правовых базах </w:t>
      </w:r>
      <w:r w:rsidR="00643EF1">
        <w:rPr>
          <w:rFonts w:ascii="Times New Roman" w:hAnsi="Times New Roman" w:cs="Times New Roman"/>
          <w:b w:val="0"/>
          <w:sz w:val="26"/>
          <w:szCs w:val="26"/>
        </w:rPr>
        <w:t>в</w:t>
      </w:r>
      <w:r w:rsidR="00984C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E5564">
        <w:rPr>
          <w:rFonts w:ascii="Times New Roman" w:hAnsi="Times New Roman" w:cs="Times New Roman"/>
          <w:b w:val="0"/>
          <w:sz w:val="26"/>
          <w:szCs w:val="26"/>
        </w:rPr>
        <w:t xml:space="preserve">сентябре </w:t>
      </w:r>
      <w:r w:rsidR="00337162">
        <w:rPr>
          <w:rFonts w:ascii="Times New Roman" w:hAnsi="Times New Roman" w:cs="Times New Roman"/>
          <w:b w:val="0"/>
          <w:sz w:val="26"/>
          <w:szCs w:val="26"/>
        </w:rPr>
        <w:t>2026</w:t>
      </w:r>
      <w:r w:rsidR="00A34798" w:rsidRPr="00A543C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0656F" w:rsidRPr="001724C9">
        <w:rPr>
          <w:rFonts w:ascii="Times New Roman" w:hAnsi="Times New Roman" w:cs="Times New Roman"/>
          <w:b w:val="0"/>
          <w:sz w:val="26"/>
          <w:szCs w:val="26"/>
        </w:rPr>
        <w:t>года.</w:t>
      </w:r>
    </w:p>
    <w:p w:rsidR="008B32AB" w:rsidRDefault="008B32A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B32AB" w:rsidRPr="00017D85" w:rsidRDefault="008B32AB" w:rsidP="008B32AB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Pr="00017D85">
        <w:rPr>
          <w:rFonts w:ascii="Times New Roman" w:hAnsi="Times New Roman" w:cs="Times New Roman"/>
          <w:sz w:val="26"/>
          <w:szCs w:val="26"/>
        </w:rPr>
        <w:t>казание</w:t>
      </w:r>
      <w:r>
        <w:rPr>
          <w:rFonts w:ascii="Times New Roman" w:hAnsi="Times New Roman" w:cs="Times New Roman"/>
          <w:sz w:val="26"/>
          <w:szCs w:val="26"/>
        </w:rPr>
        <w:t xml:space="preserve"> Центрального</w:t>
      </w:r>
      <w:r w:rsidRPr="00017D85">
        <w:rPr>
          <w:rFonts w:ascii="Times New Roman" w:hAnsi="Times New Roman" w:cs="Times New Roman"/>
          <w:sz w:val="26"/>
          <w:szCs w:val="26"/>
        </w:rPr>
        <w:t xml:space="preserve"> банк</w:t>
      </w:r>
      <w:r>
        <w:rPr>
          <w:rFonts w:ascii="Times New Roman" w:hAnsi="Times New Roman" w:cs="Times New Roman"/>
          <w:sz w:val="26"/>
          <w:szCs w:val="26"/>
        </w:rPr>
        <w:t>а РФ от 01.06.</w:t>
      </w:r>
      <w:r w:rsidRPr="00017D85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 7357-У «О</w:t>
      </w:r>
      <w:r w:rsidRPr="00017D85">
        <w:rPr>
          <w:rFonts w:ascii="Times New Roman" w:hAnsi="Times New Roman" w:cs="Times New Roman"/>
          <w:sz w:val="26"/>
          <w:szCs w:val="26"/>
        </w:rPr>
        <w:t xml:space="preserve"> внесении изменений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7D85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Указание</w:t>
      </w:r>
      <w:r w:rsidRPr="008B32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017D85">
        <w:rPr>
          <w:rFonts w:ascii="Times New Roman" w:hAnsi="Times New Roman" w:cs="Times New Roman"/>
          <w:sz w:val="26"/>
          <w:szCs w:val="26"/>
        </w:rPr>
        <w:t xml:space="preserve">анка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017D85">
        <w:rPr>
          <w:rFonts w:ascii="Times New Roman" w:hAnsi="Times New Roman" w:cs="Times New Roman"/>
          <w:sz w:val="26"/>
          <w:szCs w:val="26"/>
        </w:rPr>
        <w:t xml:space="preserve">оссии от </w:t>
      </w:r>
      <w:r>
        <w:rPr>
          <w:rFonts w:ascii="Times New Roman" w:hAnsi="Times New Roman" w:cs="Times New Roman"/>
          <w:sz w:val="26"/>
          <w:szCs w:val="26"/>
        </w:rPr>
        <w:t>28 июня 2024</w:t>
      </w:r>
      <w:r w:rsidRPr="00017D85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>№ 6782-У».</w:t>
      </w:r>
    </w:p>
    <w:p w:rsidR="008B32AB" w:rsidRDefault="008B32A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Изменения, внесенные в Указание «</w:t>
      </w:r>
      <w:r w:rsidRPr="008B32AB">
        <w:rPr>
          <w:rFonts w:ascii="Times New Roman" w:hAnsi="Times New Roman" w:cs="Times New Roman"/>
          <w:b w:val="0"/>
          <w:sz w:val="26"/>
          <w:szCs w:val="26"/>
        </w:rPr>
        <w:t>О порядке расчета дохода от размещения средств пенсионных резервов для целей расчета переменной части вознаграждения негосударственного пенсионного фонда, осуществляющего деятельность по негосударственному пенсионному обеспечению, формированию долгосрочных сбережений, а также расчетной величины дохода от размещения средств пенсионных резервов и о величине специального финансового индикатора, используемого при определении указанной расчетной величины»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(подробнее см. социальный обзор за июль-август 2024 года):</w:t>
      </w:r>
    </w:p>
    <w:p w:rsidR="008B32AB" w:rsidRDefault="008B32A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установлено, что в случае раздельного формирования, учета и размещения страхового резерва отдельно от резерва покрытия пенсионных обязательств расчет дохода НПФ от размещения средств пенсионных резервов осуществляется отдельно по страховому резерву и по РППО;</w:t>
      </w:r>
    </w:p>
    <w:p w:rsidR="008B32AB" w:rsidRDefault="008B32A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установлено, что в случае формирования, учета и размещения пенсионных резервов раздельно по пенсионным схемам расчет дохода НПФ осуществляется отдельно по каждой пенсионной схеме.</w:t>
      </w:r>
    </w:p>
    <w:p w:rsidR="00114984" w:rsidRDefault="00114984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Указание вступает в силу с 01.01.2027.</w:t>
      </w:r>
    </w:p>
    <w:p w:rsidR="00114984" w:rsidRDefault="00114984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4984" w:rsidRPr="00017D85" w:rsidRDefault="00114984" w:rsidP="00114984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Pr="00017D85">
        <w:rPr>
          <w:rFonts w:ascii="Times New Roman" w:hAnsi="Times New Roman" w:cs="Times New Roman"/>
          <w:sz w:val="26"/>
          <w:szCs w:val="26"/>
        </w:rPr>
        <w:t>казание</w:t>
      </w:r>
      <w:r>
        <w:rPr>
          <w:rFonts w:ascii="Times New Roman" w:hAnsi="Times New Roman" w:cs="Times New Roman"/>
          <w:sz w:val="26"/>
          <w:szCs w:val="26"/>
        </w:rPr>
        <w:t xml:space="preserve"> Центрального</w:t>
      </w:r>
      <w:r w:rsidRPr="00017D85">
        <w:rPr>
          <w:rFonts w:ascii="Times New Roman" w:hAnsi="Times New Roman" w:cs="Times New Roman"/>
          <w:sz w:val="26"/>
          <w:szCs w:val="26"/>
        </w:rPr>
        <w:t xml:space="preserve"> банк</w:t>
      </w:r>
      <w:r>
        <w:rPr>
          <w:rFonts w:ascii="Times New Roman" w:hAnsi="Times New Roman" w:cs="Times New Roman"/>
          <w:sz w:val="26"/>
          <w:szCs w:val="26"/>
        </w:rPr>
        <w:t>а РФ от 01.06.</w:t>
      </w:r>
      <w:r w:rsidRPr="00017D85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 7358-У «О</w:t>
      </w:r>
      <w:r w:rsidRPr="00017D85">
        <w:rPr>
          <w:rFonts w:ascii="Times New Roman" w:hAnsi="Times New Roman" w:cs="Times New Roman"/>
          <w:sz w:val="26"/>
          <w:szCs w:val="26"/>
        </w:rPr>
        <w:t xml:space="preserve"> внесении изменений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7D85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Указание</w:t>
      </w:r>
      <w:r w:rsidRPr="008B32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017D85">
        <w:rPr>
          <w:rFonts w:ascii="Times New Roman" w:hAnsi="Times New Roman" w:cs="Times New Roman"/>
          <w:sz w:val="26"/>
          <w:szCs w:val="26"/>
        </w:rPr>
        <w:t xml:space="preserve">анка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017D85">
        <w:rPr>
          <w:rFonts w:ascii="Times New Roman" w:hAnsi="Times New Roman" w:cs="Times New Roman"/>
          <w:sz w:val="26"/>
          <w:szCs w:val="26"/>
        </w:rPr>
        <w:t xml:space="preserve">оссии от </w:t>
      </w:r>
      <w:r>
        <w:rPr>
          <w:rFonts w:ascii="Times New Roman" w:hAnsi="Times New Roman" w:cs="Times New Roman"/>
          <w:sz w:val="26"/>
          <w:szCs w:val="26"/>
        </w:rPr>
        <w:t>17 июня 2025</w:t>
      </w:r>
      <w:r w:rsidRPr="00017D85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>№ 7086-У».</w:t>
      </w:r>
    </w:p>
    <w:p w:rsidR="00114984" w:rsidRPr="007A67F0" w:rsidRDefault="00114984" w:rsidP="00114984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A67F0">
        <w:rPr>
          <w:rFonts w:ascii="Times New Roman" w:hAnsi="Times New Roman" w:cs="Times New Roman"/>
          <w:b w:val="0"/>
          <w:sz w:val="26"/>
          <w:szCs w:val="26"/>
        </w:rPr>
        <w:t>Изменения, внесенные в Указание «О требованиях к порядку расчета результата размещения пенсионных резервов и о порядке его учета негосударственным пенсионным фондом при формировании обязательств перед вкладчиками и участниками» (подробнее см. социальный обзор за июль 2025 года):</w:t>
      </w:r>
    </w:p>
    <w:p w:rsidR="00017D85" w:rsidRDefault="00114984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6002D0">
        <w:rPr>
          <w:rFonts w:ascii="Times New Roman" w:hAnsi="Times New Roman" w:cs="Times New Roman"/>
          <w:b w:val="0"/>
          <w:sz w:val="26"/>
          <w:szCs w:val="26"/>
        </w:rPr>
        <w:t>уточнены условия, при которых результат размещения не подлежит отражению на пенсионных счетах негосударственного пенсионного обеспечения, по которым назначены негосударственные пенсии;</w:t>
      </w:r>
    </w:p>
    <w:p w:rsidR="006002D0" w:rsidRDefault="006002D0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4146A2">
        <w:rPr>
          <w:rFonts w:ascii="Times New Roman" w:hAnsi="Times New Roman" w:cs="Times New Roman"/>
          <w:b w:val="0"/>
          <w:sz w:val="26"/>
          <w:szCs w:val="26"/>
        </w:rPr>
        <w:t>установлены особенности расчета результата размещения пенсионных резервов в случае формирования, учета и размещения пенсионных резервов раздельно по пенсионным схемам;</w:t>
      </w:r>
    </w:p>
    <w:p w:rsidR="004146A2" w:rsidRDefault="004146A2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установлены особенности отражения результата размещения на пенсионных счетах, по которым назначены пенсии, предусматривающие дисконтирование будущих выплат.</w:t>
      </w:r>
    </w:p>
    <w:p w:rsidR="00114984" w:rsidRDefault="00114984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17D85" w:rsidRPr="00017D85" w:rsidRDefault="00017D85" w:rsidP="00017D85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</w:t>
      </w:r>
      <w:r w:rsidRPr="00017D85">
        <w:rPr>
          <w:rFonts w:ascii="Times New Roman" w:hAnsi="Times New Roman" w:cs="Times New Roman"/>
          <w:sz w:val="26"/>
          <w:szCs w:val="26"/>
        </w:rPr>
        <w:t>казание</w:t>
      </w:r>
      <w:r>
        <w:rPr>
          <w:rFonts w:ascii="Times New Roman" w:hAnsi="Times New Roman" w:cs="Times New Roman"/>
          <w:sz w:val="26"/>
          <w:szCs w:val="26"/>
        </w:rPr>
        <w:t xml:space="preserve"> Центрального</w:t>
      </w:r>
      <w:r w:rsidRPr="00017D85">
        <w:rPr>
          <w:rFonts w:ascii="Times New Roman" w:hAnsi="Times New Roman" w:cs="Times New Roman"/>
          <w:sz w:val="26"/>
          <w:szCs w:val="26"/>
        </w:rPr>
        <w:t xml:space="preserve"> банк</w:t>
      </w:r>
      <w:r>
        <w:rPr>
          <w:rFonts w:ascii="Times New Roman" w:hAnsi="Times New Roman" w:cs="Times New Roman"/>
          <w:sz w:val="26"/>
          <w:szCs w:val="26"/>
        </w:rPr>
        <w:t>а РФ от 13.07.</w:t>
      </w:r>
      <w:r w:rsidRPr="00017D85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 7417-У «О</w:t>
      </w:r>
      <w:r w:rsidRPr="00017D85">
        <w:rPr>
          <w:rFonts w:ascii="Times New Roman" w:hAnsi="Times New Roman" w:cs="Times New Roman"/>
          <w:sz w:val="26"/>
          <w:szCs w:val="26"/>
        </w:rPr>
        <w:t xml:space="preserve"> внесении изменений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7D85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017D85">
        <w:rPr>
          <w:rFonts w:ascii="Times New Roman" w:hAnsi="Times New Roman" w:cs="Times New Roman"/>
          <w:sz w:val="26"/>
          <w:szCs w:val="26"/>
        </w:rPr>
        <w:t xml:space="preserve">казание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017D85">
        <w:rPr>
          <w:rFonts w:ascii="Times New Roman" w:hAnsi="Times New Roman" w:cs="Times New Roman"/>
          <w:sz w:val="26"/>
          <w:szCs w:val="26"/>
        </w:rPr>
        <w:t xml:space="preserve">анка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017D85">
        <w:rPr>
          <w:rFonts w:ascii="Times New Roman" w:hAnsi="Times New Roman" w:cs="Times New Roman"/>
          <w:sz w:val="26"/>
          <w:szCs w:val="26"/>
        </w:rPr>
        <w:t xml:space="preserve">оссии от 17 сентября 2025 года </w:t>
      </w:r>
      <w:r>
        <w:rPr>
          <w:rFonts w:ascii="Times New Roman" w:hAnsi="Times New Roman" w:cs="Times New Roman"/>
          <w:sz w:val="26"/>
          <w:szCs w:val="26"/>
        </w:rPr>
        <w:t>№ 7169-У».</w:t>
      </w:r>
    </w:p>
    <w:p w:rsidR="00017D85" w:rsidRDefault="00017D85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 Указание «</w:t>
      </w:r>
      <w:r w:rsidRPr="00017D85">
        <w:rPr>
          <w:rFonts w:ascii="Times New Roman" w:hAnsi="Times New Roman" w:cs="Times New Roman"/>
          <w:b w:val="0"/>
          <w:sz w:val="26"/>
          <w:szCs w:val="26"/>
        </w:rPr>
        <w:t xml:space="preserve">О квалификационных требованиях к лицам, осуществляющим отдельные функции в финансовых организациях, о порядке направления уведомлений в Банк России о назначении на должность (временном исполнении обязанностей по должности), об освобождении от должности (прекращении временного исполнения обязанностей по должности) указанных лиц, формах указанных уведомлений и перечне прилагаемых к ним документов, а также о порядке оценки Банком России соответствия указанных лиц квалификационным требованиям и </w:t>
      </w:r>
      <w:r>
        <w:rPr>
          <w:rFonts w:ascii="Times New Roman" w:hAnsi="Times New Roman" w:cs="Times New Roman"/>
          <w:b w:val="0"/>
          <w:sz w:val="26"/>
          <w:szCs w:val="26"/>
        </w:rPr>
        <w:t>требованиям к деловой репутации» (подробнее см. социальный обзор за ноябрь 2025 года) внесены изменения, не касающиеся тематики настоящего обзора.</w:t>
      </w:r>
    </w:p>
    <w:p w:rsidR="00D921B9" w:rsidRDefault="00D921B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921B9" w:rsidRPr="00D921B9" w:rsidRDefault="00D921B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921B9">
        <w:rPr>
          <w:rFonts w:ascii="Times New Roman" w:hAnsi="Times New Roman" w:cs="Times New Roman"/>
          <w:sz w:val="26"/>
          <w:szCs w:val="26"/>
        </w:rPr>
        <w:t xml:space="preserve">Приказ </w:t>
      </w:r>
      <w:r>
        <w:rPr>
          <w:rFonts w:ascii="Times New Roman" w:hAnsi="Times New Roman" w:cs="Times New Roman"/>
          <w:sz w:val="26"/>
          <w:szCs w:val="26"/>
        </w:rPr>
        <w:t>Публично-правовой компании</w:t>
      </w:r>
      <w:r w:rsidRPr="00D921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D921B9">
        <w:rPr>
          <w:rFonts w:ascii="Times New Roman" w:hAnsi="Times New Roman" w:cs="Times New Roman"/>
          <w:sz w:val="26"/>
          <w:szCs w:val="26"/>
        </w:rPr>
        <w:t>Роскадастр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D921B9">
        <w:rPr>
          <w:rFonts w:ascii="Times New Roman" w:hAnsi="Times New Roman" w:cs="Times New Roman"/>
          <w:sz w:val="26"/>
          <w:szCs w:val="26"/>
        </w:rPr>
        <w:t xml:space="preserve"> от 24.07.2026 </w:t>
      </w:r>
      <w:r>
        <w:rPr>
          <w:rFonts w:ascii="Times New Roman" w:hAnsi="Times New Roman" w:cs="Times New Roman"/>
          <w:sz w:val="26"/>
          <w:szCs w:val="26"/>
        </w:rPr>
        <w:t>№ П/510-26 «</w:t>
      </w:r>
      <w:r w:rsidRPr="00D921B9">
        <w:rPr>
          <w:rFonts w:ascii="Times New Roman" w:hAnsi="Times New Roman" w:cs="Times New Roman"/>
          <w:sz w:val="26"/>
          <w:szCs w:val="26"/>
        </w:rPr>
        <w:t>Об утверждении порядка предоставления скидок социаль</w:t>
      </w:r>
      <w:r>
        <w:rPr>
          <w:rFonts w:ascii="Times New Roman" w:hAnsi="Times New Roman" w:cs="Times New Roman"/>
          <w:sz w:val="26"/>
          <w:szCs w:val="26"/>
        </w:rPr>
        <w:t>но значимым категориям клиентов».</w:t>
      </w:r>
    </w:p>
    <w:p w:rsidR="0030259B" w:rsidRDefault="00D921B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 порядок предоставления скидк</w:t>
      </w:r>
      <w:r w:rsidR="00593ACC">
        <w:rPr>
          <w:rFonts w:ascii="Times New Roman" w:hAnsi="Times New Roman" w:cs="Times New Roman"/>
          <w:b w:val="0"/>
          <w:sz w:val="26"/>
          <w:szCs w:val="26"/>
        </w:rPr>
        <w:t>и в размере 50%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на услуги, оказываемые </w:t>
      </w:r>
      <w:r w:rsidR="00593ACC">
        <w:rPr>
          <w:rFonts w:ascii="Times New Roman" w:hAnsi="Times New Roman" w:cs="Times New Roman"/>
          <w:b w:val="0"/>
          <w:sz w:val="26"/>
          <w:szCs w:val="26"/>
        </w:rPr>
        <w:t>ППК «Роскадастр» участникам СВО, ветеранам Великой Отечественной войны, инвалидам, малоимущим гражданам, получающим государственную социальную помощь.</w:t>
      </w:r>
    </w:p>
    <w:p w:rsidR="00D921B9" w:rsidRDefault="00D921B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30259B" w:rsidRDefault="0030259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0259B">
        <w:rPr>
          <w:rFonts w:ascii="Times New Roman" w:hAnsi="Times New Roman" w:cs="Times New Roman"/>
          <w:sz w:val="26"/>
          <w:szCs w:val="26"/>
        </w:rPr>
        <w:t>Приказ 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30259B">
        <w:rPr>
          <w:rFonts w:ascii="Times New Roman" w:hAnsi="Times New Roman" w:cs="Times New Roman"/>
          <w:sz w:val="26"/>
          <w:szCs w:val="26"/>
        </w:rPr>
        <w:t xml:space="preserve">от 30.07.2026 </w:t>
      </w:r>
      <w:r>
        <w:rPr>
          <w:rFonts w:ascii="Times New Roman" w:hAnsi="Times New Roman" w:cs="Times New Roman"/>
          <w:sz w:val="26"/>
          <w:szCs w:val="26"/>
        </w:rPr>
        <w:t>№ 325н «</w:t>
      </w:r>
      <w:r w:rsidRPr="0030259B">
        <w:rPr>
          <w:rFonts w:ascii="Times New Roman" w:hAnsi="Times New Roman" w:cs="Times New Roman"/>
          <w:sz w:val="26"/>
          <w:szCs w:val="26"/>
        </w:rPr>
        <w:t xml:space="preserve">Об утверждении профессионального стандарта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30259B">
        <w:rPr>
          <w:rFonts w:ascii="Times New Roman" w:hAnsi="Times New Roman" w:cs="Times New Roman"/>
          <w:sz w:val="26"/>
          <w:szCs w:val="26"/>
        </w:rPr>
        <w:t>Ассистент (помощник) по оказанию технической помощи инвалидам и лицам с огран</w:t>
      </w:r>
      <w:r>
        <w:rPr>
          <w:rFonts w:ascii="Times New Roman" w:hAnsi="Times New Roman" w:cs="Times New Roman"/>
          <w:sz w:val="26"/>
          <w:szCs w:val="26"/>
        </w:rPr>
        <w:t>иченными возможностями здоровья».</w:t>
      </w:r>
    </w:p>
    <w:p w:rsidR="0030259B" w:rsidRDefault="0030259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 профессиональный стандарт. Признан утратившим силу приказ Минтруда России от 12.04.2017 № 351н, которым ранее был утвержден аналогичный профессиональный стандарт.</w:t>
      </w:r>
    </w:p>
    <w:p w:rsidR="00F154A9" w:rsidRDefault="00F154A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F154A9" w:rsidRPr="00F154A9" w:rsidRDefault="00F154A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154A9">
        <w:rPr>
          <w:rFonts w:ascii="Times New Roman" w:hAnsi="Times New Roman" w:cs="Times New Roman"/>
          <w:sz w:val="26"/>
          <w:szCs w:val="26"/>
        </w:rPr>
        <w:t xml:space="preserve">Приказ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>и социальной защиты РФ от 30.07.2026 №</w:t>
      </w:r>
      <w:r w:rsidRPr="00F154A9">
        <w:rPr>
          <w:rFonts w:ascii="Times New Roman" w:hAnsi="Times New Roman" w:cs="Times New Roman"/>
          <w:sz w:val="26"/>
          <w:szCs w:val="26"/>
        </w:rPr>
        <w:t xml:space="preserve"> 326н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154A9">
        <w:rPr>
          <w:rFonts w:ascii="Times New Roman" w:hAnsi="Times New Roman" w:cs="Times New Roman"/>
          <w:sz w:val="26"/>
          <w:szCs w:val="26"/>
        </w:rPr>
        <w:t>Об утверждении типовой дополнительной профессиональной программы повышения квалификации в области медико-социальной экспертизы детей по виду</w:t>
      </w:r>
      <w:r>
        <w:rPr>
          <w:rFonts w:ascii="Times New Roman" w:hAnsi="Times New Roman" w:cs="Times New Roman"/>
          <w:sz w:val="26"/>
          <w:szCs w:val="26"/>
        </w:rPr>
        <w:t xml:space="preserve"> профессиональной деятельности «</w:t>
      </w:r>
      <w:r w:rsidRPr="00F154A9">
        <w:rPr>
          <w:rFonts w:ascii="Times New Roman" w:hAnsi="Times New Roman" w:cs="Times New Roman"/>
          <w:sz w:val="26"/>
          <w:szCs w:val="26"/>
        </w:rPr>
        <w:t xml:space="preserve">Специалист </w:t>
      </w:r>
      <w:r>
        <w:rPr>
          <w:rFonts w:ascii="Times New Roman" w:hAnsi="Times New Roman" w:cs="Times New Roman"/>
          <w:sz w:val="26"/>
          <w:szCs w:val="26"/>
        </w:rPr>
        <w:t>по медико-социальной экспертизе».</w:t>
      </w:r>
    </w:p>
    <w:p w:rsidR="004A4D83" w:rsidRDefault="00F154A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Утверждена программа повышения квалификации для лиц, имеющих высшее медицинское образование.</w:t>
      </w:r>
    </w:p>
    <w:p w:rsidR="009E4D7E" w:rsidRDefault="009E4D7E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E4D7E" w:rsidRPr="009E4D7E" w:rsidRDefault="009E4D7E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E4D7E">
        <w:rPr>
          <w:rFonts w:ascii="Times New Roman" w:hAnsi="Times New Roman" w:cs="Times New Roman"/>
          <w:sz w:val="26"/>
          <w:szCs w:val="26"/>
        </w:rPr>
        <w:t xml:space="preserve">Приказ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9E4D7E">
        <w:rPr>
          <w:rFonts w:ascii="Times New Roman" w:hAnsi="Times New Roman" w:cs="Times New Roman"/>
          <w:sz w:val="26"/>
          <w:szCs w:val="26"/>
        </w:rPr>
        <w:t xml:space="preserve">от 31.07.2026 </w:t>
      </w:r>
      <w:r>
        <w:rPr>
          <w:rFonts w:ascii="Times New Roman" w:hAnsi="Times New Roman" w:cs="Times New Roman"/>
          <w:sz w:val="26"/>
          <w:szCs w:val="26"/>
        </w:rPr>
        <w:t>№ 330н «</w:t>
      </w:r>
      <w:r w:rsidRPr="009E4D7E">
        <w:rPr>
          <w:rFonts w:ascii="Times New Roman" w:hAnsi="Times New Roman" w:cs="Times New Roman"/>
          <w:sz w:val="26"/>
          <w:szCs w:val="26"/>
        </w:rPr>
        <w:t xml:space="preserve">Об утверждении типовой дополнительной профессиональной программы повышения квалификации в области медико-социальной экспертизы при психических болезнях по виду профессиональной деятельности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E4D7E">
        <w:rPr>
          <w:rFonts w:ascii="Times New Roman" w:hAnsi="Times New Roman" w:cs="Times New Roman"/>
          <w:sz w:val="26"/>
          <w:szCs w:val="26"/>
        </w:rPr>
        <w:t xml:space="preserve">Специалист </w:t>
      </w:r>
      <w:r>
        <w:rPr>
          <w:rFonts w:ascii="Times New Roman" w:hAnsi="Times New Roman" w:cs="Times New Roman"/>
          <w:sz w:val="26"/>
          <w:szCs w:val="26"/>
        </w:rPr>
        <w:t>по медико-социальной экспертизе».</w:t>
      </w:r>
    </w:p>
    <w:p w:rsidR="00F154A9" w:rsidRDefault="009E4D7E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Утверждена программа повышения квалификации для лиц, имеющих высшее медицинское образование.</w:t>
      </w:r>
    </w:p>
    <w:p w:rsidR="00774A6D" w:rsidRDefault="00774A6D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774A6D" w:rsidRPr="00774A6D" w:rsidRDefault="00774A6D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74A6D">
        <w:rPr>
          <w:rFonts w:ascii="Times New Roman" w:hAnsi="Times New Roman" w:cs="Times New Roman"/>
          <w:sz w:val="26"/>
          <w:szCs w:val="26"/>
        </w:rPr>
        <w:t>Приказ Мин</w:t>
      </w:r>
      <w:r>
        <w:rPr>
          <w:rFonts w:ascii="Times New Roman" w:hAnsi="Times New Roman" w:cs="Times New Roman"/>
          <w:sz w:val="26"/>
          <w:szCs w:val="26"/>
        </w:rPr>
        <w:t>истерства т</w:t>
      </w:r>
      <w:r w:rsidRPr="00774A6D">
        <w:rPr>
          <w:rFonts w:ascii="Times New Roman" w:hAnsi="Times New Roman" w:cs="Times New Roman"/>
          <w:sz w:val="26"/>
          <w:szCs w:val="26"/>
        </w:rPr>
        <w:t>ранс</w:t>
      </w:r>
      <w:r>
        <w:rPr>
          <w:rFonts w:ascii="Times New Roman" w:hAnsi="Times New Roman" w:cs="Times New Roman"/>
          <w:sz w:val="26"/>
          <w:szCs w:val="26"/>
        </w:rPr>
        <w:t>порт</w:t>
      </w:r>
      <w:r w:rsidRPr="00774A6D">
        <w:rPr>
          <w:rFonts w:ascii="Times New Roman" w:hAnsi="Times New Roman" w:cs="Times New Roman"/>
          <w:sz w:val="26"/>
          <w:szCs w:val="26"/>
        </w:rPr>
        <w:t xml:space="preserve">а </w:t>
      </w:r>
      <w:r>
        <w:rPr>
          <w:rFonts w:ascii="Times New Roman" w:hAnsi="Times New Roman" w:cs="Times New Roman"/>
          <w:sz w:val="26"/>
          <w:szCs w:val="26"/>
        </w:rPr>
        <w:t>РФ от 05.08.2026 № 348 «</w:t>
      </w:r>
      <w:r w:rsidRPr="00774A6D"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выдачи удостоверений ветерана боевых действий, оформляемых на бланке, Министерством транспорта Российской Федерации, утвержденный приказом Министерства транспорта Российской Федерации от 5 июня 2024 г. </w:t>
      </w:r>
      <w:r>
        <w:rPr>
          <w:rFonts w:ascii="Times New Roman" w:hAnsi="Times New Roman" w:cs="Times New Roman"/>
          <w:sz w:val="26"/>
          <w:szCs w:val="26"/>
        </w:rPr>
        <w:t>№ 201».</w:t>
      </w:r>
    </w:p>
    <w:p w:rsidR="004638A7" w:rsidRDefault="00774A6D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Подробнее об изменяемом документе см. социальный обзор за июль-август 2024 года.</w:t>
      </w:r>
    </w:p>
    <w:p w:rsidR="00774A6D" w:rsidRDefault="008D7848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Основные в</w:t>
      </w:r>
      <w:r w:rsidR="00774A6D">
        <w:rPr>
          <w:rFonts w:ascii="Times New Roman" w:hAnsi="Times New Roman" w:cs="Times New Roman"/>
          <w:b w:val="0"/>
          <w:sz w:val="26"/>
          <w:szCs w:val="26"/>
        </w:rPr>
        <w:t>несенные изменения:</w:t>
      </w:r>
    </w:p>
    <w:p w:rsidR="008D7848" w:rsidRDefault="00774A6D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8D7848">
        <w:rPr>
          <w:rFonts w:ascii="Times New Roman" w:hAnsi="Times New Roman" w:cs="Times New Roman"/>
          <w:b w:val="0"/>
          <w:sz w:val="26"/>
          <w:szCs w:val="26"/>
        </w:rPr>
        <w:t>установлено, что удостоверение ветерана выдается лицам, откомандированным в ДНР, ЛНР, Запорожскую и Херсонскую области и отработавшим там не менее 6 месяцев (ранее – отработавшим установленный при направлении срок).</w:t>
      </w:r>
    </w:p>
    <w:p w:rsidR="00B66997" w:rsidRDefault="00B66997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66997" w:rsidRPr="00B66997" w:rsidRDefault="00B66997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66997">
        <w:rPr>
          <w:rFonts w:ascii="Times New Roman" w:hAnsi="Times New Roman" w:cs="Times New Roman"/>
          <w:sz w:val="26"/>
          <w:szCs w:val="26"/>
        </w:rPr>
        <w:t xml:space="preserve">Приказ Фонда пенсионного и социального страхования </w:t>
      </w:r>
      <w:r>
        <w:rPr>
          <w:rFonts w:ascii="Times New Roman" w:hAnsi="Times New Roman" w:cs="Times New Roman"/>
          <w:sz w:val="26"/>
          <w:szCs w:val="26"/>
        </w:rPr>
        <w:t xml:space="preserve">РФ </w:t>
      </w:r>
      <w:r w:rsidRPr="00B66997">
        <w:rPr>
          <w:rFonts w:ascii="Times New Roman" w:hAnsi="Times New Roman" w:cs="Times New Roman"/>
          <w:sz w:val="26"/>
          <w:szCs w:val="26"/>
        </w:rPr>
        <w:t xml:space="preserve">от 12.08.2026 </w:t>
      </w:r>
      <w:r>
        <w:rPr>
          <w:rFonts w:ascii="Times New Roman" w:hAnsi="Times New Roman" w:cs="Times New Roman"/>
          <w:sz w:val="26"/>
          <w:szCs w:val="26"/>
        </w:rPr>
        <w:t>№ 968 «</w:t>
      </w:r>
      <w:r w:rsidRPr="00B66997">
        <w:rPr>
          <w:rFonts w:ascii="Times New Roman" w:hAnsi="Times New Roman" w:cs="Times New Roman"/>
          <w:sz w:val="26"/>
          <w:szCs w:val="26"/>
        </w:rPr>
        <w:t>Об утверждении перечня должностных лиц территориальных органов Фонда пенсионного и социального страхования Российской Федерации, уполномоченных на вынесение решений и подписание документов, предусмотренных пунктом 2 статьи 26.6, пунктом 2 статьи 26.7, пунктом 2 статьи 26.9 Федерального зако</w:t>
      </w:r>
      <w:r>
        <w:rPr>
          <w:rFonts w:ascii="Times New Roman" w:hAnsi="Times New Roman" w:cs="Times New Roman"/>
          <w:sz w:val="26"/>
          <w:szCs w:val="26"/>
        </w:rPr>
        <w:t>на от 24 июля 1998 г. № 125-ФЗ «</w:t>
      </w:r>
      <w:r w:rsidRPr="00B66997">
        <w:rPr>
          <w:rFonts w:ascii="Times New Roman" w:hAnsi="Times New Roman" w:cs="Times New Roman"/>
          <w:sz w:val="26"/>
          <w:szCs w:val="26"/>
        </w:rPr>
        <w:t>Об 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66997">
        <w:rPr>
          <w:rFonts w:ascii="Times New Roman" w:hAnsi="Times New Roman" w:cs="Times New Roman"/>
          <w:sz w:val="26"/>
          <w:szCs w:val="26"/>
        </w:rPr>
        <w:t>, и перечня должностных лиц территориальных органов Фонда пенсионного и социального страхования Российской Федерации, уполномоченных подписывать документы, предусмотренные пунктом 5.1 статьи 26.15, пунктами 1, 17 и 23 статьи 26.16, пунктом 7 статьи 26.18, пунктами 1 и 2 статьи 26.19, пунктами 7, 8 и 14.1 статьи 26.20 Федерального закон</w:t>
      </w:r>
      <w:r>
        <w:rPr>
          <w:rFonts w:ascii="Times New Roman" w:hAnsi="Times New Roman" w:cs="Times New Roman"/>
          <w:sz w:val="26"/>
          <w:szCs w:val="26"/>
        </w:rPr>
        <w:t>а от 24 июля 1998 г. N 125-ФЗ «</w:t>
      </w:r>
      <w:r w:rsidRPr="00B66997">
        <w:rPr>
          <w:rFonts w:ascii="Times New Roman" w:hAnsi="Times New Roman" w:cs="Times New Roman"/>
          <w:sz w:val="26"/>
          <w:szCs w:val="26"/>
        </w:rPr>
        <w:t>Об обязательном социальном страховании от несчастных случаев на производстве</w:t>
      </w:r>
      <w:r>
        <w:rPr>
          <w:rFonts w:ascii="Times New Roman" w:hAnsi="Times New Roman" w:cs="Times New Roman"/>
          <w:sz w:val="26"/>
          <w:szCs w:val="26"/>
        </w:rPr>
        <w:t xml:space="preserve"> и профессиональных заболеваний».</w:t>
      </w:r>
    </w:p>
    <w:p w:rsidR="008D7848" w:rsidRDefault="000B384D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Утверждены перечни должностных лиц, уполномоченным подписывать решения о взыскании страховых взносов  и о применении штрафных санкций к страхователю.</w:t>
      </w:r>
    </w:p>
    <w:p w:rsidR="00C229B9" w:rsidRDefault="00C229B9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229B9" w:rsidRPr="00C229B9" w:rsidRDefault="00C229B9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29B9">
        <w:rPr>
          <w:rFonts w:ascii="Times New Roman" w:hAnsi="Times New Roman" w:cs="Times New Roman"/>
          <w:sz w:val="26"/>
          <w:szCs w:val="26"/>
        </w:rPr>
        <w:t xml:space="preserve">Приказ Фонда пенсионного и социального страхования </w:t>
      </w:r>
      <w:r>
        <w:rPr>
          <w:rFonts w:ascii="Times New Roman" w:hAnsi="Times New Roman" w:cs="Times New Roman"/>
          <w:sz w:val="26"/>
          <w:szCs w:val="26"/>
        </w:rPr>
        <w:t xml:space="preserve">РФ </w:t>
      </w:r>
      <w:r w:rsidRPr="00C229B9">
        <w:rPr>
          <w:rFonts w:ascii="Times New Roman" w:hAnsi="Times New Roman" w:cs="Times New Roman"/>
          <w:sz w:val="26"/>
          <w:szCs w:val="26"/>
        </w:rPr>
        <w:t xml:space="preserve">от 12.08.2026 </w:t>
      </w:r>
      <w:r>
        <w:rPr>
          <w:rFonts w:ascii="Times New Roman" w:hAnsi="Times New Roman" w:cs="Times New Roman"/>
          <w:sz w:val="26"/>
          <w:szCs w:val="26"/>
        </w:rPr>
        <w:t>№ 969 «</w:t>
      </w:r>
      <w:r w:rsidRPr="00C229B9">
        <w:rPr>
          <w:rFonts w:ascii="Times New Roman" w:hAnsi="Times New Roman" w:cs="Times New Roman"/>
          <w:sz w:val="26"/>
          <w:szCs w:val="26"/>
        </w:rPr>
        <w:t xml:space="preserve">Об утверждении Порядка направления территориальными органами Фонда пенсионного и социального страхования Российской Федерации в федеральные учреждения медико-социальной экспертизы сведений о документах, подтверждающих факт страхового случая, наступившего до 1 марта 2023 года с гражданами Российской Федерации, проживающими или проживавшими на территориях Донецкой Народной Республики, Луганской Народной Республики, Запорожской области и Херсонской области, иностранными гражданами и лицами без гражданства, проживающими или ранее </w:t>
      </w:r>
      <w:r w:rsidRPr="00C229B9">
        <w:rPr>
          <w:rFonts w:ascii="Times New Roman" w:hAnsi="Times New Roman" w:cs="Times New Roman"/>
          <w:sz w:val="26"/>
          <w:szCs w:val="26"/>
        </w:rPr>
        <w:lastRenderedPageBreak/>
        <w:t>проживавшими на указанных территориях и выехавшими за пределы указанных территорий в други</w:t>
      </w:r>
      <w:r>
        <w:rPr>
          <w:rFonts w:ascii="Times New Roman" w:hAnsi="Times New Roman" w:cs="Times New Roman"/>
          <w:sz w:val="26"/>
          <w:szCs w:val="26"/>
        </w:rPr>
        <w:t>е субъекты Российской Федерации».</w:t>
      </w:r>
    </w:p>
    <w:p w:rsidR="00B66997" w:rsidRDefault="00C229B9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Утвержден Порядок. </w:t>
      </w:r>
    </w:p>
    <w:p w:rsidR="00C229B9" w:rsidRDefault="00C229B9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229B9" w:rsidRPr="00C229B9" w:rsidRDefault="00C229B9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29B9">
        <w:rPr>
          <w:rFonts w:ascii="Times New Roman" w:hAnsi="Times New Roman" w:cs="Times New Roman"/>
          <w:sz w:val="26"/>
          <w:szCs w:val="26"/>
        </w:rPr>
        <w:t xml:space="preserve">Приказ Фонде пенсионного и социального страхования от 13.08.2026 </w:t>
      </w:r>
      <w:r>
        <w:rPr>
          <w:rFonts w:ascii="Times New Roman" w:hAnsi="Times New Roman" w:cs="Times New Roman"/>
          <w:sz w:val="26"/>
          <w:szCs w:val="26"/>
        </w:rPr>
        <w:t>№ 973 «</w:t>
      </w:r>
      <w:r w:rsidRPr="00C229B9">
        <w:rPr>
          <w:rFonts w:ascii="Times New Roman" w:hAnsi="Times New Roman" w:cs="Times New Roman"/>
          <w:sz w:val="26"/>
          <w:szCs w:val="26"/>
        </w:rPr>
        <w:t>О внесении изменений в Положение о проверке достоверности и полноты сведений, представляемых гражданами, претендующими на замещение должностей в Фонде пенсионного и социального страхования Российской Федерации, и работниками Фонда пенсионного и социального страхования Российской Федерации, и соблюдения работниками Фонда пенсионного и социального страхования Российской Федерации требований к служебному поведению, утвержденное приказом Фонда пенсионного и социального страхования Российской Федерации от 2 апре</w:t>
      </w:r>
      <w:r>
        <w:rPr>
          <w:rFonts w:ascii="Times New Roman" w:hAnsi="Times New Roman" w:cs="Times New Roman"/>
          <w:sz w:val="26"/>
          <w:szCs w:val="26"/>
        </w:rPr>
        <w:t>ля 2024 г. № 523».</w:t>
      </w:r>
    </w:p>
    <w:p w:rsidR="00C229B9" w:rsidRDefault="00C229B9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Подробнее об изменяемом документе см. социальный обзор за апрель 2024 года.</w:t>
      </w:r>
    </w:p>
    <w:p w:rsidR="00C229B9" w:rsidRDefault="00C229B9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Основные внесенные изменения:</w:t>
      </w:r>
    </w:p>
    <w:p w:rsidR="00C229B9" w:rsidRDefault="00C229B9" w:rsidP="00C229B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установлены особенности информационного обмена между СФР и Банком России в целях исполнения Положения.</w:t>
      </w:r>
    </w:p>
    <w:p w:rsidR="00A34382" w:rsidRDefault="00A34382" w:rsidP="00C229B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34382" w:rsidRPr="00A34382" w:rsidRDefault="00A34382" w:rsidP="00A3438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229B9">
        <w:rPr>
          <w:rFonts w:ascii="Times New Roman" w:hAnsi="Times New Roman" w:cs="Times New Roman"/>
          <w:sz w:val="26"/>
          <w:szCs w:val="26"/>
        </w:rPr>
        <w:t xml:space="preserve">Приказ Фонде пенсионного и социального страхования от 13.08.2026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Pr="00A34382">
        <w:rPr>
          <w:rFonts w:ascii="Times New Roman" w:hAnsi="Times New Roman" w:cs="Times New Roman"/>
          <w:sz w:val="26"/>
          <w:szCs w:val="26"/>
        </w:rPr>
        <w:t>974</w:t>
      </w:r>
      <w:r>
        <w:rPr>
          <w:rFonts w:ascii="Times New Roman" w:hAnsi="Times New Roman" w:cs="Times New Roman"/>
          <w:sz w:val="26"/>
          <w:szCs w:val="26"/>
        </w:rPr>
        <w:t xml:space="preserve"> «О</w:t>
      </w:r>
      <w:r w:rsidRPr="00A34382">
        <w:rPr>
          <w:rFonts w:ascii="Times New Roman" w:hAnsi="Times New Roman" w:cs="Times New Roman"/>
          <w:sz w:val="26"/>
          <w:szCs w:val="26"/>
        </w:rPr>
        <w:t xml:space="preserve"> внесении изменений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382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A34382">
        <w:rPr>
          <w:rFonts w:ascii="Times New Roman" w:hAnsi="Times New Roman" w:cs="Times New Roman"/>
          <w:sz w:val="26"/>
          <w:szCs w:val="26"/>
        </w:rPr>
        <w:t>орядок принятия решения об осуществлении контроля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382">
        <w:rPr>
          <w:rFonts w:ascii="Times New Roman" w:hAnsi="Times New Roman" w:cs="Times New Roman"/>
          <w:sz w:val="26"/>
          <w:szCs w:val="26"/>
        </w:rPr>
        <w:t xml:space="preserve">за расходами работников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A34382">
        <w:rPr>
          <w:rFonts w:ascii="Times New Roman" w:hAnsi="Times New Roman" w:cs="Times New Roman"/>
          <w:sz w:val="26"/>
          <w:szCs w:val="26"/>
        </w:rPr>
        <w:t>онда пенсионного и социального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382">
        <w:rPr>
          <w:rFonts w:ascii="Times New Roman" w:hAnsi="Times New Roman" w:cs="Times New Roman"/>
          <w:sz w:val="26"/>
          <w:szCs w:val="26"/>
        </w:rPr>
        <w:t xml:space="preserve">страхования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A34382">
        <w:rPr>
          <w:rFonts w:ascii="Times New Roman" w:hAnsi="Times New Roman" w:cs="Times New Roman"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A34382">
        <w:rPr>
          <w:rFonts w:ascii="Times New Roman" w:hAnsi="Times New Roman" w:cs="Times New Roman"/>
          <w:sz w:val="26"/>
          <w:szCs w:val="26"/>
        </w:rPr>
        <w:t>едерации и его территориальных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382">
        <w:rPr>
          <w:rFonts w:ascii="Times New Roman" w:hAnsi="Times New Roman" w:cs="Times New Roman"/>
          <w:sz w:val="26"/>
          <w:szCs w:val="26"/>
        </w:rPr>
        <w:t>органов, а также за расходами их супруг (супругов)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382">
        <w:rPr>
          <w:rFonts w:ascii="Times New Roman" w:hAnsi="Times New Roman" w:cs="Times New Roman"/>
          <w:sz w:val="26"/>
          <w:szCs w:val="26"/>
        </w:rPr>
        <w:t xml:space="preserve">и несовершеннолетних детей, утвержденный приказом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A34382">
        <w:rPr>
          <w:rFonts w:ascii="Times New Roman" w:hAnsi="Times New Roman" w:cs="Times New Roman"/>
          <w:sz w:val="26"/>
          <w:szCs w:val="26"/>
        </w:rPr>
        <w:t>онда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382">
        <w:rPr>
          <w:rFonts w:ascii="Times New Roman" w:hAnsi="Times New Roman" w:cs="Times New Roman"/>
          <w:sz w:val="26"/>
          <w:szCs w:val="26"/>
        </w:rPr>
        <w:t xml:space="preserve">пенсионного и социального страхования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A34382">
        <w:rPr>
          <w:rFonts w:ascii="Times New Roman" w:hAnsi="Times New Roman" w:cs="Times New Roman"/>
          <w:sz w:val="26"/>
          <w:szCs w:val="26"/>
        </w:rPr>
        <w:t>оссийской</w:t>
      </w:r>
      <w:r>
        <w:rPr>
          <w:rFonts w:ascii="Times New Roman" w:hAnsi="Times New Roman" w:cs="Times New Roman"/>
          <w:sz w:val="26"/>
          <w:szCs w:val="26"/>
        </w:rPr>
        <w:t xml:space="preserve"> Ф</w:t>
      </w:r>
      <w:r w:rsidRPr="00A34382">
        <w:rPr>
          <w:rFonts w:ascii="Times New Roman" w:hAnsi="Times New Roman" w:cs="Times New Roman"/>
          <w:sz w:val="26"/>
          <w:szCs w:val="26"/>
        </w:rPr>
        <w:t xml:space="preserve">едерации от 14 мая 2025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34382">
        <w:rPr>
          <w:rFonts w:ascii="Times New Roman" w:hAnsi="Times New Roman" w:cs="Times New Roman"/>
          <w:sz w:val="26"/>
          <w:szCs w:val="26"/>
        </w:rPr>
        <w:t xml:space="preserve"> 561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A34382" w:rsidRDefault="00A34382" w:rsidP="00A3438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Подробнее об изменяемом документе см. социальный обзор за июнь 2025 года.</w:t>
      </w:r>
    </w:p>
    <w:p w:rsidR="00A34382" w:rsidRDefault="00A34382" w:rsidP="00C229B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 Порядок внесены технические изменения.</w:t>
      </w:r>
    </w:p>
    <w:p w:rsidR="00C229B9" w:rsidRDefault="00C229B9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D7848" w:rsidRPr="008D7848" w:rsidRDefault="008D7848" w:rsidP="008D784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D7848">
        <w:rPr>
          <w:rFonts w:ascii="Times New Roman" w:hAnsi="Times New Roman" w:cs="Times New Roman"/>
          <w:sz w:val="26"/>
          <w:szCs w:val="26"/>
        </w:rPr>
        <w:t xml:space="preserve">Приказ Минтруда России от 17.08.2026 </w:t>
      </w:r>
      <w:r>
        <w:rPr>
          <w:rFonts w:ascii="Times New Roman" w:hAnsi="Times New Roman" w:cs="Times New Roman"/>
          <w:sz w:val="26"/>
          <w:szCs w:val="26"/>
        </w:rPr>
        <w:t>№ 356н «</w:t>
      </w:r>
      <w:r w:rsidRPr="008D7848">
        <w:rPr>
          <w:rFonts w:ascii="Times New Roman" w:hAnsi="Times New Roman" w:cs="Times New Roman"/>
          <w:sz w:val="26"/>
          <w:szCs w:val="26"/>
        </w:rPr>
        <w:t>О внесении изменений в некоторые нормативные правовые акты Министерства труда и социальной защиты Российской Федерации по вопросам обеспечения инвалидов техни</w:t>
      </w:r>
      <w:r>
        <w:rPr>
          <w:rFonts w:ascii="Times New Roman" w:hAnsi="Times New Roman" w:cs="Times New Roman"/>
          <w:sz w:val="26"/>
          <w:szCs w:val="26"/>
        </w:rPr>
        <w:t>ческими средствами реабилитации».</w:t>
      </w:r>
    </w:p>
    <w:p w:rsidR="00774A6D" w:rsidRDefault="00EB60D1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Уточнен порядок назначения определенного технического средства реабилитации инвалидов в нормативных актах:</w:t>
      </w:r>
    </w:p>
    <w:p w:rsidR="00EB60D1" w:rsidRPr="00EB60D1" w:rsidRDefault="00EB60D1" w:rsidP="00EB60D1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перечень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t xml:space="preserve"> медицинских и социальных показаний, медицинских противопоказаний для обеспечения инвалидов техническими средствами реабилитации, технических решений, в том числе специальных, конструктивных особенностей и параметров технических средств реабилитации, используемых в целях устранения или возможно более полной компенсации 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lastRenderedPageBreak/>
        <w:t>стойких ограничений жизнедеятельности инвалидов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(утвержден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t xml:space="preserve"> приказом Минтруда </w:t>
      </w:r>
      <w:r>
        <w:rPr>
          <w:rFonts w:ascii="Times New Roman" w:hAnsi="Times New Roman" w:cs="Times New Roman"/>
          <w:b w:val="0"/>
          <w:sz w:val="26"/>
          <w:szCs w:val="26"/>
        </w:rPr>
        <w:t>России от 10.12.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t xml:space="preserve">2024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t xml:space="preserve"> 687н</w:t>
      </w:r>
      <w:r>
        <w:rPr>
          <w:rFonts w:ascii="Times New Roman" w:hAnsi="Times New Roman" w:cs="Times New Roman"/>
          <w:b w:val="0"/>
          <w:sz w:val="26"/>
          <w:szCs w:val="26"/>
        </w:rPr>
        <w:t>);</w:t>
      </w:r>
    </w:p>
    <w:p w:rsidR="00EB60D1" w:rsidRDefault="00EB60D1" w:rsidP="00EB60D1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сроки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t xml:space="preserve"> пользования техническими средствами реабилитации, протезами и протезно-ортопедическими изделиями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(утверждены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t xml:space="preserve"> приказом Минтруда </w:t>
      </w:r>
      <w:r>
        <w:rPr>
          <w:rFonts w:ascii="Times New Roman" w:hAnsi="Times New Roman" w:cs="Times New Roman"/>
          <w:b w:val="0"/>
          <w:sz w:val="26"/>
          <w:szCs w:val="26"/>
        </w:rPr>
        <w:t>России от 14.07.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t xml:space="preserve">2025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 w:rsidRPr="00EB60D1">
        <w:rPr>
          <w:rFonts w:ascii="Times New Roman" w:hAnsi="Times New Roman" w:cs="Times New Roman"/>
          <w:b w:val="0"/>
          <w:sz w:val="26"/>
          <w:szCs w:val="26"/>
        </w:rPr>
        <w:t xml:space="preserve"> 438н</w:t>
      </w:r>
      <w:r>
        <w:rPr>
          <w:rFonts w:ascii="Times New Roman" w:hAnsi="Times New Roman" w:cs="Times New Roman"/>
          <w:b w:val="0"/>
          <w:sz w:val="26"/>
          <w:szCs w:val="26"/>
        </w:rPr>
        <w:t>).</w:t>
      </w:r>
    </w:p>
    <w:p w:rsidR="008B32AB" w:rsidRDefault="008B32AB" w:rsidP="00EB60D1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B32AB" w:rsidRDefault="008B32AB" w:rsidP="008B32AB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8B32AB">
        <w:rPr>
          <w:rFonts w:ascii="Times New Roman" w:hAnsi="Times New Roman" w:cs="Times New Roman"/>
          <w:sz w:val="26"/>
          <w:szCs w:val="26"/>
        </w:rPr>
        <w:t>исьмо</w:t>
      </w:r>
      <w:r>
        <w:rPr>
          <w:rFonts w:ascii="Times New Roman" w:hAnsi="Times New Roman" w:cs="Times New Roman"/>
          <w:sz w:val="26"/>
          <w:szCs w:val="26"/>
        </w:rPr>
        <w:t xml:space="preserve"> Министерства</w:t>
      </w:r>
      <w:r w:rsidRPr="008B32AB">
        <w:rPr>
          <w:rFonts w:ascii="Times New Roman" w:hAnsi="Times New Roman" w:cs="Times New Roman"/>
          <w:sz w:val="26"/>
          <w:szCs w:val="26"/>
        </w:rPr>
        <w:t xml:space="preserve"> труда и социальной защиты</w:t>
      </w:r>
      <w:r>
        <w:rPr>
          <w:rFonts w:ascii="Times New Roman" w:hAnsi="Times New Roman" w:cs="Times New Roman"/>
          <w:sz w:val="26"/>
          <w:szCs w:val="26"/>
        </w:rPr>
        <w:t xml:space="preserve"> РФ от 24.08.</w:t>
      </w:r>
      <w:r w:rsidRPr="008B32AB">
        <w:rPr>
          <w:rFonts w:ascii="Times New Roman" w:hAnsi="Times New Roman" w:cs="Times New Roman"/>
          <w:sz w:val="26"/>
          <w:szCs w:val="26"/>
        </w:rPr>
        <w:t>2026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Pr="008B32AB">
        <w:rPr>
          <w:rFonts w:ascii="Times New Roman" w:hAnsi="Times New Roman" w:cs="Times New Roman"/>
          <w:sz w:val="26"/>
          <w:szCs w:val="26"/>
        </w:rPr>
        <w:t xml:space="preserve"> 16-5/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8B32AB">
        <w:rPr>
          <w:rFonts w:ascii="Times New Roman" w:hAnsi="Times New Roman" w:cs="Times New Roman"/>
          <w:sz w:val="26"/>
          <w:szCs w:val="26"/>
        </w:rPr>
        <w:t>-1744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B32AB" w:rsidRDefault="008B32AB" w:rsidP="00EB60D1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Разъяснены некоторые вопросы заполнения информации о выполнении квоты для приема на работу инвалидов.</w:t>
      </w:r>
    </w:p>
    <w:p w:rsidR="008D7848" w:rsidRDefault="008D7848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638A7" w:rsidRPr="004638A7" w:rsidRDefault="004638A7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Письмо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9E4D7E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9E4D7E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E4D7E"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Pr="004638A7">
        <w:rPr>
          <w:rFonts w:ascii="Times New Roman" w:hAnsi="Times New Roman" w:cs="Times New Roman"/>
          <w:sz w:val="26"/>
          <w:szCs w:val="26"/>
        </w:rPr>
        <w:t>15-1/</w:t>
      </w:r>
      <w:r>
        <w:rPr>
          <w:rFonts w:ascii="Times New Roman" w:hAnsi="Times New Roman" w:cs="Times New Roman"/>
          <w:sz w:val="26"/>
          <w:szCs w:val="26"/>
          <w:lang w:val="en-US"/>
        </w:rPr>
        <w:t>JJU</w:t>
      </w:r>
      <w:r w:rsidRPr="004638A7">
        <w:rPr>
          <w:rFonts w:ascii="Times New Roman" w:hAnsi="Times New Roman" w:cs="Times New Roman"/>
          <w:sz w:val="26"/>
          <w:szCs w:val="26"/>
        </w:rPr>
        <w:t>-1563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4D7E" w:rsidRDefault="0021658E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Разъяснены некоторые вопросы заполнения права на досрочное назначение страховой пенсии в карте сп</w:t>
      </w:r>
      <w:r w:rsidR="006E2319">
        <w:rPr>
          <w:rFonts w:ascii="Times New Roman" w:hAnsi="Times New Roman" w:cs="Times New Roman"/>
          <w:b w:val="0"/>
          <w:sz w:val="26"/>
          <w:szCs w:val="26"/>
        </w:rPr>
        <w:t>ециальной оценки условий труда.</w:t>
      </w:r>
    </w:p>
    <w:p w:rsidR="006E2319" w:rsidRDefault="006E231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E2319" w:rsidRPr="006E2319" w:rsidRDefault="006E231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E2319">
        <w:rPr>
          <w:rFonts w:ascii="Times New Roman" w:hAnsi="Times New Roman" w:cs="Times New Roman"/>
          <w:sz w:val="26"/>
          <w:szCs w:val="26"/>
        </w:rPr>
        <w:t xml:space="preserve">Приказ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6E2319">
        <w:rPr>
          <w:rFonts w:ascii="Times New Roman" w:hAnsi="Times New Roman" w:cs="Times New Roman"/>
          <w:sz w:val="26"/>
          <w:szCs w:val="26"/>
        </w:rPr>
        <w:t xml:space="preserve">от 26.08.2026 </w:t>
      </w:r>
      <w:r>
        <w:rPr>
          <w:rFonts w:ascii="Times New Roman" w:hAnsi="Times New Roman" w:cs="Times New Roman"/>
          <w:sz w:val="26"/>
          <w:szCs w:val="26"/>
        </w:rPr>
        <w:t>№ 386н «</w:t>
      </w:r>
      <w:r w:rsidRPr="006E2319">
        <w:rPr>
          <w:rFonts w:ascii="Times New Roman" w:hAnsi="Times New Roman" w:cs="Times New Roman"/>
          <w:sz w:val="26"/>
          <w:szCs w:val="26"/>
        </w:rPr>
        <w:t>Об утверждении типовой дополнительной профессиональной программы повышения квалификации руководителей и специалистов, осуществляющих деятельность в области сопро</w:t>
      </w:r>
      <w:r>
        <w:rPr>
          <w:rFonts w:ascii="Times New Roman" w:hAnsi="Times New Roman" w:cs="Times New Roman"/>
          <w:sz w:val="26"/>
          <w:szCs w:val="26"/>
        </w:rPr>
        <w:t>вождаемого проживания инвалидов».</w:t>
      </w:r>
    </w:p>
    <w:p w:rsidR="004638A7" w:rsidRDefault="006E231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Утверждена программа, включающая в том числе примерный учебный план.</w:t>
      </w:r>
    </w:p>
    <w:p w:rsidR="006E2319" w:rsidRDefault="006E231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E2319" w:rsidRPr="006E2319" w:rsidRDefault="006E231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E2319">
        <w:rPr>
          <w:rFonts w:ascii="Times New Roman" w:hAnsi="Times New Roman" w:cs="Times New Roman"/>
          <w:sz w:val="26"/>
          <w:szCs w:val="26"/>
        </w:rPr>
        <w:t xml:space="preserve">Приказ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6E2319">
        <w:rPr>
          <w:rFonts w:ascii="Times New Roman" w:hAnsi="Times New Roman" w:cs="Times New Roman"/>
          <w:sz w:val="26"/>
          <w:szCs w:val="26"/>
        </w:rPr>
        <w:t xml:space="preserve">от 26.08.2026 </w:t>
      </w:r>
      <w:r>
        <w:rPr>
          <w:rFonts w:ascii="Times New Roman" w:hAnsi="Times New Roman" w:cs="Times New Roman"/>
          <w:sz w:val="26"/>
          <w:szCs w:val="26"/>
        </w:rPr>
        <w:t>№ 387н «</w:t>
      </w:r>
      <w:r w:rsidRPr="006E2319">
        <w:rPr>
          <w:rFonts w:ascii="Times New Roman" w:hAnsi="Times New Roman" w:cs="Times New Roman"/>
          <w:sz w:val="26"/>
          <w:szCs w:val="26"/>
        </w:rPr>
        <w:t xml:space="preserve">Об утверждении типовой дополнительной профессиональной программы повышения квалификации специалистов в области комплексной реабилитации и абилитации инвалидов, оказывающих услуги по </w:t>
      </w:r>
      <w:r>
        <w:rPr>
          <w:rFonts w:ascii="Times New Roman" w:hAnsi="Times New Roman" w:cs="Times New Roman"/>
          <w:sz w:val="26"/>
          <w:szCs w:val="26"/>
        </w:rPr>
        <w:t>ранней помощи детям и их семьям».</w:t>
      </w:r>
    </w:p>
    <w:p w:rsidR="006E2319" w:rsidRDefault="006E2319" w:rsidP="006E23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Утверждена программа, включающая в том числе примерный учебный план.</w:t>
      </w:r>
    </w:p>
    <w:p w:rsidR="008C6AD9" w:rsidRDefault="008C6AD9" w:rsidP="006E23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C6AD9" w:rsidRPr="008C6AD9" w:rsidRDefault="008C6AD9" w:rsidP="006E23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6AD9">
        <w:rPr>
          <w:rFonts w:ascii="Times New Roman" w:hAnsi="Times New Roman" w:cs="Times New Roman"/>
          <w:sz w:val="26"/>
          <w:szCs w:val="26"/>
        </w:rPr>
        <w:t xml:space="preserve">Приказ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8C6AD9">
        <w:rPr>
          <w:rFonts w:ascii="Times New Roman" w:hAnsi="Times New Roman" w:cs="Times New Roman"/>
          <w:sz w:val="26"/>
          <w:szCs w:val="26"/>
        </w:rPr>
        <w:t xml:space="preserve">от 27.08.2026 </w:t>
      </w:r>
      <w:r>
        <w:rPr>
          <w:rFonts w:ascii="Times New Roman" w:hAnsi="Times New Roman" w:cs="Times New Roman"/>
          <w:sz w:val="26"/>
          <w:szCs w:val="26"/>
        </w:rPr>
        <w:t>№ 388н «</w:t>
      </w:r>
      <w:r w:rsidRPr="008C6AD9">
        <w:rPr>
          <w:rFonts w:ascii="Times New Roman" w:hAnsi="Times New Roman" w:cs="Times New Roman"/>
          <w:sz w:val="26"/>
          <w:szCs w:val="26"/>
        </w:rPr>
        <w:t>Об утверждении Положения о Комиссии Министерства труда и социальной защиты Российской Федерации по соблюдению требований к служебному (должностному) поведению федеральных государственных гражданских служащих и работников организаций, создаваемых для выполнения задач, поставленных перед Министерством труда и социальной защиты Российской Федерации, и уре</w:t>
      </w:r>
      <w:r>
        <w:rPr>
          <w:rFonts w:ascii="Times New Roman" w:hAnsi="Times New Roman" w:cs="Times New Roman"/>
          <w:sz w:val="26"/>
          <w:szCs w:val="26"/>
        </w:rPr>
        <w:t>гулированию конфликта интересов».</w:t>
      </w:r>
    </w:p>
    <w:p w:rsidR="006E2319" w:rsidRDefault="008C6AD9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Утверждено Положение в целях </w:t>
      </w:r>
      <w:r w:rsidR="006D43E9">
        <w:rPr>
          <w:rFonts w:ascii="Times New Roman" w:hAnsi="Times New Roman" w:cs="Times New Roman"/>
          <w:b w:val="0"/>
          <w:sz w:val="26"/>
          <w:szCs w:val="26"/>
        </w:rPr>
        <w:t xml:space="preserve">предотвращения конфликта интересов и предупреждения коррупции. Признан утратившим силу приказ Минтруда России от 25.01.2017 № 74н, которым ранее было утверждено аналогичное </w:t>
      </w:r>
      <w:r w:rsidR="007B32DE">
        <w:rPr>
          <w:rFonts w:ascii="Times New Roman" w:hAnsi="Times New Roman" w:cs="Times New Roman"/>
          <w:b w:val="0"/>
          <w:sz w:val="26"/>
          <w:szCs w:val="26"/>
        </w:rPr>
        <w:t>п</w:t>
      </w:r>
      <w:r w:rsidR="006D43E9">
        <w:rPr>
          <w:rFonts w:ascii="Times New Roman" w:hAnsi="Times New Roman" w:cs="Times New Roman"/>
          <w:b w:val="0"/>
          <w:sz w:val="26"/>
          <w:szCs w:val="26"/>
        </w:rPr>
        <w:t>оложение.</w:t>
      </w:r>
    </w:p>
    <w:p w:rsidR="0023245B" w:rsidRDefault="0023245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3245B" w:rsidRPr="0023245B" w:rsidRDefault="0023245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3245B">
        <w:rPr>
          <w:rFonts w:ascii="Times New Roman" w:hAnsi="Times New Roman" w:cs="Times New Roman"/>
          <w:sz w:val="26"/>
          <w:szCs w:val="26"/>
        </w:rPr>
        <w:lastRenderedPageBreak/>
        <w:t xml:space="preserve">Приказ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23245B">
        <w:rPr>
          <w:rFonts w:ascii="Times New Roman" w:hAnsi="Times New Roman" w:cs="Times New Roman"/>
          <w:sz w:val="26"/>
          <w:szCs w:val="26"/>
        </w:rPr>
        <w:t xml:space="preserve">от 27.08.2026 </w:t>
      </w:r>
      <w:r>
        <w:rPr>
          <w:rFonts w:ascii="Times New Roman" w:hAnsi="Times New Roman" w:cs="Times New Roman"/>
          <w:sz w:val="26"/>
          <w:szCs w:val="26"/>
        </w:rPr>
        <w:t>№ 391н «</w:t>
      </w:r>
      <w:r w:rsidRPr="0023245B">
        <w:rPr>
          <w:rFonts w:ascii="Times New Roman" w:hAnsi="Times New Roman" w:cs="Times New Roman"/>
          <w:sz w:val="26"/>
          <w:szCs w:val="26"/>
        </w:rPr>
        <w:t>Об утверждении Порядка уведомления работодателя (его представителя) о фактах обращения в целях склонения работников организаций, создаваемых для выполнения задач, поставленных перед Министерством труда и социальной защиты Российской Федерации, к совершению</w:t>
      </w:r>
      <w:r>
        <w:rPr>
          <w:rFonts w:ascii="Times New Roman" w:hAnsi="Times New Roman" w:cs="Times New Roman"/>
          <w:sz w:val="26"/>
          <w:szCs w:val="26"/>
        </w:rPr>
        <w:t xml:space="preserve"> коррупционных правонарушений».</w:t>
      </w:r>
    </w:p>
    <w:p w:rsidR="0023245B" w:rsidRDefault="0023245B" w:rsidP="0023245B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 Порядок в целях предупреждения коррупции. Признан утратившим силу приказ Минтруда России от 30.05.2013 № 231н, которым ранее был утвержден аналогичный порядок.</w:t>
      </w:r>
    </w:p>
    <w:p w:rsidR="0023245B" w:rsidRDefault="0023245B" w:rsidP="0023245B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3245B" w:rsidRPr="0023245B" w:rsidRDefault="0023245B" w:rsidP="0023245B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3245B">
        <w:rPr>
          <w:rFonts w:ascii="Times New Roman" w:hAnsi="Times New Roman" w:cs="Times New Roman"/>
          <w:sz w:val="26"/>
          <w:szCs w:val="26"/>
        </w:rPr>
        <w:t xml:space="preserve">Приказ Фонда пенсионного и социального страхования </w:t>
      </w:r>
      <w:r>
        <w:rPr>
          <w:rFonts w:ascii="Times New Roman" w:hAnsi="Times New Roman" w:cs="Times New Roman"/>
          <w:sz w:val="26"/>
          <w:szCs w:val="26"/>
        </w:rPr>
        <w:t xml:space="preserve">РФ </w:t>
      </w:r>
      <w:r w:rsidRPr="0023245B">
        <w:rPr>
          <w:rFonts w:ascii="Times New Roman" w:hAnsi="Times New Roman" w:cs="Times New Roman"/>
          <w:sz w:val="26"/>
          <w:szCs w:val="26"/>
        </w:rPr>
        <w:t xml:space="preserve">от 27.08.2026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3245B">
        <w:rPr>
          <w:rFonts w:ascii="Times New Roman" w:hAnsi="Times New Roman" w:cs="Times New Roman"/>
          <w:sz w:val="26"/>
          <w:szCs w:val="26"/>
        </w:rPr>
        <w:t xml:space="preserve"> 1</w:t>
      </w:r>
      <w:r>
        <w:rPr>
          <w:rFonts w:ascii="Times New Roman" w:hAnsi="Times New Roman" w:cs="Times New Roman"/>
          <w:sz w:val="26"/>
          <w:szCs w:val="26"/>
        </w:rPr>
        <w:t>026 «</w:t>
      </w:r>
      <w:r w:rsidRPr="0023245B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Фонда пенсионного и социального страхования Российской Федерации по предост</w:t>
      </w:r>
      <w:r>
        <w:rPr>
          <w:rFonts w:ascii="Times New Roman" w:hAnsi="Times New Roman" w:cs="Times New Roman"/>
          <w:sz w:val="26"/>
          <w:szCs w:val="26"/>
        </w:rPr>
        <w:t>авлению государственной услуги «</w:t>
      </w:r>
      <w:r w:rsidRPr="0023245B">
        <w:rPr>
          <w:rFonts w:ascii="Times New Roman" w:hAnsi="Times New Roman" w:cs="Times New Roman"/>
          <w:sz w:val="26"/>
          <w:szCs w:val="26"/>
        </w:rPr>
        <w:t>Предоставление единовременного пособия при передач</w:t>
      </w:r>
      <w:r>
        <w:rPr>
          <w:rFonts w:ascii="Times New Roman" w:hAnsi="Times New Roman" w:cs="Times New Roman"/>
          <w:sz w:val="26"/>
          <w:szCs w:val="26"/>
        </w:rPr>
        <w:t>е ребенка на воспитание в семью».</w:t>
      </w:r>
    </w:p>
    <w:p w:rsidR="0023245B" w:rsidRDefault="0023245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 Административный регламент. Максимальный срок предоставления услуги составляет 10 рабочих дней со дня регистрации заявления и документов.</w:t>
      </w:r>
    </w:p>
    <w:p w:rsidR="0023245B" w:rsidRDefault="0023245B" w:rsidP="00C7369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E21A8E" w:rsidRDefault="00462B6E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62B6E">
        <w:rPr>
          <w:rFonts w:ascii="Times New Roman" w:hAnsi="Times New Roman" w:cs="Times New Roman"/>
          <w:sz w:val="26"/>
          <w:szCs w:val="26"/>
        </w:rPr>
        <w:t xml:space="preserve">Постановление Правительства РФ от 28.08.2026 </w:t>
      </w:r>
      <w:r>
        <w:rPr>
          <w:rFonts w:ascii="Times New Roman" w:hAnsi="Times New Roman" w:cs="Times New Roman"/>
          <w:sz w:val="26"/>
          <w:szCs w:val="26"/>
        </w:rPr>
        <w:t>№ 1096 «</w:t>
      </w:r>
      <w:r w:rsidRPr="00462B6E">
        <w:rPr>
          <w:rFonts w:ascii="Times New Roman" w:hAnsi="Times New Roman" w:cs="Times New Roman"/>
          <w:sz w:val="26"/>
          <w:szCs w:val="26"/>
        </w:rPr>
        <w:t>Об утверждении Правил выдачи удостоверения ветерана боевых действий единого образца лицам, направлявшимся для обеспечения выполнения задач в хо</w:t>
      </w:r>
      <w:r>
        <w:rPr>
          <w:rFonts w:ascii="Times New Roman" w:hAnsi="Times New Roman" w:cs="Times New Roman"/>
          <w:sz w:val="26"/>
          <w:szCs w:val="26"/>
        </w:rPr>
        <w:t>де специальной военной операции».</w:t>
      </w:r>
    </w:p>
    <w:p w:rsidR="00462B6E" w:rsidRDefault="0030259B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Утверждены Правила. </w:t>
      </w:r>
    </w:p>
    <w:p w:rsidR="00D124B1" w:rsidRDefault="00D124B1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124B1" w:rsidRPr="00D124B1" w:rsidRDefault="00D124B1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4B1">
        <w:rPr>
          <w:rFonts w:ascii="Times New Roman" w:hAnsi="Times New Roman" w:cs="Times New Roman"/>
          <w:sz w:val="26"/>
          <w:szCs w:val="26"/>
        </w:rPr>
        <w:t xml:space="preserve">Приказ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D124B1">
        <w:rPr>
          <w:rFonts w:ascii="Times New Roman" w:hAnsi="Times New Roman" w:cs="Times New Roman"/>
          <w:sz w:val="26"/>
          <w:szCs w:val="26"/>
        </w:rPr>
        <w:t xml:space="preserve">от 28.08.2026 </w:t>
      </w:r>
      <w:r>
        <w:rPr>
          <w:rFonts w:ascii="Times New Roman" w:hAnsi="Times New Roman" w:cs="Times New Roman"/>
          <w:sz w:val="26"/>
          <w:szCs w:val="26"/>
        </w:rPr>
        <w:t>№ 394н «</w:t>
      </w:r>
      <w:r w:rsidRPr="00D124B1">
        <w:rPr>
          <w:rFonts w:ascii="Times New Roman" w:hAnsi="Times New Roman" w:cs="Times New Roman"/>
          <w:sz w:val="26"/>
          <w:szCs w:val="26"/>
        </w:rPr>
        <w:t xml:space="preserve">Об утверждении перечня должностных лиц Фонда пенсионного и социального страхования Российской Федерации и его территориальных органов, имеющих доступ к сведениям о страхователях, составляющим информацию с ограниченным доступом, предусмотренную Федеральным законом от 24 июля 1998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124B1">
        <w:rPr>
          <w:rFonts w:ascii="Times New Roman" w:hAnsi="Times New Roman" w:cs="Times New Roman"/>
          <w:sz w:val="26"/>
          <w:szCs w:val="26"/>
        </w:rPr>
        <w:t xml:space="preserve"> 125-ФЗ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D124B1">
        <w:rPr>
          <w:rFonts w:ascii="Times New Roman" w:hAnsi="Times New Roman" w:cs="Times New Roman"/>
          <w:sz w:val="26"/>
          <w:szCs w:val="26"/>
        </w:rPr>
        <w:t>Об обязательном социальном страховании от несчастных случаев на производстве</w:t>
      </w:r>
      <w:r>
        <w:rPr>
          <w:rFonts w:ascii="Times New Roman" w:hAnsi="Times New Roman" w:cs="Times New Roman"/>
          <w:sz w:val="26"/>
          <w:szCs w:val="26"/>
        </w:rPr>
        <w:t xml:space="preserve"> и профессиональных заболеваний».</w:t>
      </w:r>
    </w:p>
    <w:p w:rsidR="0057139E" w:rsidRDefault="00D124B1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 перечень.</w:t>
      </w:r>
    </w:p>
    <w:p w:rsidR="00D124B1" w:rsidRDefault="00D124B1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Справочно: информацию с ограниченным доступом составляют любые сведения о страхователе, кроме разглашенных страхователем самостоятельно</w:t>
      </w:r>
      <w:r w:rsidR="007A67F0">
        <w:rPr>
          <w:rFonts w:ascii="Times New Roman" w:hAnsi="Times New Roman" w:cs="Times New Roman"/>
          <w:b w:val="0"/>
          <w:sz w:val="26"/>
          <w:szCs w:val="26"/>
        </w:rPr>
        <w:t xml:space="preserve"> или с его согласия и сведений 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нарушениях законодательства об обязательном социальном страховании от несчастных случаях на производстве и профессиональных заболеваний.</w:t>
      </w:r>
      <w:r w:rsidR="006125EE">
        <w:rPr>
          <w:rFonts w:ascii="Times New Roman" w:hAnsi="Times New Roman" w:cs="Times New Roman"/>
          <w:b w:val="0"/>
          <w:sz w:val="26"/>
          <w:szCs w:val="26"/>
        </w:rPr>
        <w:t xml:space="preserve"> Соответственно, в перечень включены все должностные лица СФР и его территориальных органов, имеющие </w:t>
      </w:r>
      <w:r w:rsidR="006125EE">
        <w:rPr>
          <w:rFonts w:ascii="Times New Roman" w:hAnsi="Times New Roman" w:cs="Times New Roman"/>
          <w:b w:val="0"/>
          <w:sz w:val="26"/>
          <w:szCs w:val="26"/>
        </w:rPr>
        <w:lastRenderedPageBreak/>
        <w:t>отношения к функционалу СФР по обязательному социальному страхованию от несчастных случаев.</w:t>
      </w:r>
    </w:p>
    <w:p w:rsidR="0023245B" w:rsidRDefault="0023245B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3245B" w:rsidRPr="0023245B" w:rsidRDefault="0023245B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3245B">
        <w:rPr>
          <w:rFonts w:ascii="Times New Roman" w:hAnsi="Times New Roman" w:cs="Times New Roman"/>
          <w:sz w:val="26"/>
          <w:szCs w:val="26"/>
        </w:rPr>
        <w:t xml:space="preserve">Приказ </w:t>
      </w:r>
      <w:r w:rsidRPr="0030259B">
        <w:rPr>
          <w:rFonts w:ascii="Times New Roman" w:hAnsi="Times New Roman" w:cs="Times New Roman"/>
          <w:sz w:val="26"/>
          <w:szCs w:val="26"/>
        </w:rPr>
        <w:t>Мин</w:t>
      </w:r>
      <w:r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Pr="0030259B">
        <w:rPr>
          <w:rFonts w:ascii="Times New Roman" w:hAnsi="Times New Roman" w:cs="Times New Roman"/>
          <w:sz w:val="26"/>
          <w:szCs w:val="26"/>
        </w:rPr>
        <w:t xml:space="preserve">труда </w:t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РФ </w:t>
      </w:r>
      <w:r w:rsidRPr="0023245B">
        <w:rPr>
          <w:rFonts w:ascii="Times New Roman" w:hAnsi="Times New Roman" w:cs="Times New Roman"/>
          <w:sz w:val="26"/>
          <w:szCs w:val="26"/>
        </w:rPr>
        <w:t xml:space="preserve">от 31.08.2026 </w:t>
      </w:r>
      <w:r>
        <w:rPr>
          <w:rFonts w:ascii="Times New Roman" w:hAnsi="Times New Roman" w:cs="Times New Roman"/>
          <w:sz w:val="26"/>
          <w:szCs w:val="26"/>
        </w:rPr>
        <w:t>№ 395н «</w:t>
      </w:r>
      <w:r w:rsidRPr="0023245B">
        <w:rPr>
          <w:rFonts w:ascii="Times New Roman" w:hAnsi="Times New Roman" w:cs="Times New Roman"/>
          <w:sz w:val="26"/>
          <w:szCs w:val="26"/>
        </w:rPr>
        <w:t>Об утверждении Порядка принятия решения об осуществлении контроля за расходами федеральных государственных гражданских служащих Министерства труда и социальной защиты Российской Федерации, работников, замещающих отдельные должности на основании трудового договора в организациях, создаваемых для выполнения задач, поставленных перед Министерством труда и социальной защиты Российской Федерации, а также за расходами их супруг (супру</w:t>
      </w:r>
      <w:r>
        <w:rPr>
          <w:rFonts w:ascii="Times New Roman" w:hAnsi="Times New Roman" w:cs="Times New Roman"/>
          <w:sz w:val="26"/>
          <w:szCs w:val="26"/>
        </w:rPr>
        <w:t>гов) и несовершеннолетних детей».</w:t>
      </w:r>
    </w:p>
    <w:p w:rsidR="0023245B" w:rsidRDefault="0023245B" w:rsidP="0023245B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 Порядок в целях предупреждения коррупции. Признан утратившим силу приказ Минтруда России от 19.12.2016 № 755н, которым ранее был утвержден аналогичный порядок.</w:t>
      </w:r>
    </w:p>
    <w:p w:rsidR="0023245B" w:rsidRDefault="0023245B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7139E" w:rsidRDefault="0057139E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811A35">
        <w:rPr>
          <w:rFonts w:ascii="Times New Roman" w:hAnsi="Times New Roman" w:cs="Times New Roman"/>
          <w:sz w:val="26"/>
          <w:szCs w:val="26"/>
        </w:rPr>
        <w:t>исьмо</w:t>
      </w:r>
      <w:r>
        <w:rPr>
          <w:rFonts w:ascii="Times New Roman" w:hAnsi="Times New Roman" w:cs="Times New Roman"/>
          <w:sz w:val="26"/>
          <w:szCs w:val="26"/>
        </w:rPr>
        <w:t xml:space="preserve"> Федеральной налоговой службы </w:t>
      </w:r>
      <w:r w:rsidRPr="00811A35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31.08.</w:t>
      </w:r>
      <w:r w:rsidRPr="00811A35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11A3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БС</w:t>
      </w:r>
      <w:r w:rsidRPr="00811A35">
        <w:rPr>
          <w:rFonts w:ascii="Times New Roman" w:hAnsi="Times New Roman" w:cs="Times New Roman"/>
          <w:sz w:val="26"/>
          <w:szCs w:val="26"/>
        </w:rPr>
        <w:t>-3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11A35">
        <w:rPr>
          <w:rFonts w:ascii="Times New Roman" w:hAnsi="Times New Roman" w:cs="Times New Roman"/>
          <w:sz w:val="26"/>
          <w:szCs w:val="26"/>
        </w:rPr>
        <w:t>-21/</w:t>
      </w:r>
      <w:r>
        <w:rPr>
          <w:rFonts w:ascii="Times New Roman" w:hAnsi="Times New Roman" w:cs="Times New Roman"/>
          <w:sz w:val="26"/>
          <w:szCs w:val="26"/>
        </w:rPr>
        <w:t>11528.</w:t>
      </w:r>
    </w:p>
    <w:p w:rsidR="00811A35" w:rsidRDefault="0057139E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Разъяснены некоторые вопросы предоставления льготы по земельному налогу участникам СВО и пенсионерам.</w:t>
      </w:r>
    </w:p>
    <w:p w:rsidR="0057139E" w:rsidRDefault="0057139E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11A35" w:rsidRPr="00811A35" w:rsidRDefault="00811A35" w:rsidP="00811A35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811A35">
        <w:rPr>
          <w:rFonts w:ascii="Times New Roman" w:hAnsi="Times New Roman" w:cs="Times New Roman"/>
          <w:sz w:val="26"/>
          <w:szCs w:val="26"/>
        </w:rPr>
        <w:t>исьмо</w:t>
      </w:r>
      <w:r>
        <w:rPr>
          <w:rFonts w:ascii="Times New Roman" w:hAnsi="Times New Roman" w:cs="Times New Roman"/>
          <w:sz w:val="26"/>
          <w:szCs w:val="26"/>
        </w:rPr>
        <w:t xml:space="preserve"> Федеральной налоговой службы </w:t>
      </w:r>
      <w:r w:rsidRPr="00811A35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11A3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.09.</w:t>
      </w:r>
      <w:r w:rsidRPr="00811A35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11A3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БС</w:t>
      </w:r>
      <w:r w:rsidRPr="00811A35">
        <w:rPr>
          <w:rFonts w:ascii="Times New Roman" w:hAnsi="Times New Roman" w:cs="Times New Roman"/>
          <w:sz w:val="26"/>
          <w:szCs w:val="26"/>
        </w:rPr>
        <w:t>-36-21/7830@</w:t>
      </w:r>
      <w:r>
        <w:rPr>
          <w:rFonts w:ascii="Times New Roman" w:hAnsi="Times New Roman" w:cs="Times New Roman"/>
          <w:sz w:val="26"/>
          <w:szCs w:val="26"/>
        </w:rPr>
        <w:t xml:space="preserve"> «О</w:t>
      </w:r>
      <w:r w:rsidRPr="00811A35">
        <w:rPr>
          <w:rFonts w:ascii="Times New Roman" w:hAnsi="Times New Roman" w:cs="Times New Roman"/>
          <w:sz w:val="26"/>
          <w:szCs w:val="26"/>
        </w:rPr>
        <w:t xml:space="preserve"> подтверждении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11A35">
        <w:rPr>
          <w:rFonts w:ascii="Times New Roman" w:hAnsi="Times New Roman" w:cs="Times New Roman"/>
          <w:sz w:val="26"/>
          <w:szCs w:val="26"/>
        </w:rPr>
        <w:t xml:space="preserve">статуса </w:t>
      </w:r>
      <w:r>
        <w:rPr>
          <w:rFonts w:ascii="Times New Roman" w:hAnsi="Times New Roman" w:cs="Times New Roman"/>
          <w:sz w:val="26"/>
          <w:szCs w:val="26"/>
        </w:rPr>
        <w:t>«В</w:t>
      </w:r>
      <w:r w:rsidRPr="00811A35">
        <w:rPr>
          <w:rFonts w:ascii="Times New Roman" w:hAnsi="Times New Roman" w:cs="Times New Roman"/>
          <w:sz w:val="26"/>
          <w:szCs w:val="26"/>
        </w:rPr>
        <w:t>етеран боевых действий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811A35">
        <w:rPr>
          <w:rFonts w:ascii="Times New Roman" w:hAnsi="Times New Roman" w:cs="Times New Roman"/>
          <w:sz w:val="26"/>
          <w:szCs w:val="26"/>
        </w:rPr>
        <w:t xml:space="preserve"> в целях предоставления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11A35">
        <w:rPr>
          <w:rFonts w:ascii="Times New Roman" w:hAnsi="Times New Roman" w:cs="Times New Roman"/>
          <w:sz w:val="26"/>
          <w:szCs w:val="26"/>
        </w:rPr>
        <w:t>льгот по налогам на имущество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811A35" w:rsidRDefault="00811A35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Доведена информация о постановлении Правительства РФ от 28.08.2026 № 1096 (см. выше в настоящем обзоре) и о порядке представления Социальным фондом России в ФНС информации о ветеранах боевых действий из ГИС ЕЦП.</w:t>
      </w:r>
    </w:p>
    <w:p w:rsidR="00221C02" w:rsidRDefault="00221C02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21C02" w:rsidRPr="00221C02" w:rsidRDefault="00221C02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21C02">
        <w:rPr>
          <w:rFonts w:ascii="Times New Roman" w:hAnsi="Times New Roman" w:cs="Times New Roman"/>
          <w:sz w:val="26"/>
          <w:szCs w:val="26"/>
        </w:rPr>
        <w:t>Информация Фонда пенсионного и социального страхования РФ от 08.09.2026 «Выбрать форму социальных услуг можно до 1 октября»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21C02" w:rsidRDefault="00221C02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Доведена информация о сроке выбора формы получения социальных услуг – натуральной или денежной.</w:t>
      </w:r>
    </w:p>
    <w:p w:rsidR="00221C02" w:rsidRDefault="00221C02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21C02" w:rsidRPr="00221C02" w:rsidRDefault="00221C02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21C02">
        <w:rPr>
          <w:rFonts w:ascii="Times New Roman" w:hAnsi="Times New Roman" w:cs="Times New Roman"/>
          <w:sz w:val="26"/>
          <w:szCs w:val="26"/>
        </w:rPr>
        <w:t>Сценарии стресс-тестирования финансовой устойчивости негосударственных пенсионных фондов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21C0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утверждены приказом</w:t>
      </w:r>
      <w:r w:rsidRPr="00221C0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Центрального б</w:t>
      </w:r>
      <w:r w:rsidRPr="00221C02">
        <w:rPr>
          <w:rFonts w:ascii="Times New Roman" w:hAnsi="Times New Roman" w:cs="Times New Roman"/>
          <w:sz w:val="26"/>
          <w:szCs w:val="26"/>
        </w:rPr>
        <w:t xml:space="preserve">анка </w:t>
      </w:r>
      <w:r>
        <w:rPr>
          <w:rFonts w:ascii="Times New Roman" w:hAnsi="Times New Roman" w:cs="Times New Roman"/>
          <w:sz w:val="26"/>
          <w:szCs w:val="26"/>
        </w:rPr>
        <w:t xml:space="preserve">РФ </w:t>
      </w:r>
      <w:r w:rsidRPr="00221C02">
        <w:rPr>
          <w:rFonts w:ascii="Times New Roman" w:hAnsi="Times New Roman" w:cs="Times New Roman"/>
          <w:sz w:val="26"/>
          <w:szCs w:val="26"/>
        </w:rPr>
        <w:t xml:space="preserve">от 11.09.2026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21C02">
        <w:rPr>
          <w:rFonts w:ascii="Times New Roman" w:hAnsi="Times New Roman" w:cs="Times New Roman"/>
          <w:sz w:val="26"/>
          <w:szCs w:val="26"/>
        </w:rPr>
        <w:t xml:space="preserve"> ОД-1591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E5447A" w:rsidRDefault="00221C02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21C02">
        <w:rPr>
          <w:rFonts w:ascii="Times New Roman" w:hAnsi="Times New Roman" w:cs="Times New Roman"/>
          <w:b w:val="0"/>
          <w:sz w:val="26"/>
          <w:szCs w:val="26"/>
        </w:rPr>
        <w:t>Утверждены с</w:t>
      </w:r>
      <w:r>
        <w:rPr>
          <w:rFonts w:ascii="Times New Roman" w:hAnsi="Times New Roman" w:cs="Times New Roman"/>
          <w:b w:val="0"/>
          <w:sz w:val="26"/>
          <w:szCs w:val="26"/>
        </w:rPr>
        <w:t>ценарии стресс-тестирования, подлежащие применению начиная с 30.09.2026.</w:t>
      </w:r>
    </w:p>
    <w:p w:rsidR="000A630E" w:rsidRDefault="000A630E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A630E" w:rsidRPr="000A630E" w:rsidRDefault="000A630E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630E">
        <w:rPr>
          <w:rFonts w:ascii="Times New Roman" w:hAnsi="Times New Roman" w:cs="Times New Roman"/>
          <w:sz w:val="26"/>
          <w:szCs w:val="26"/>
        </w:rPr>
        <w:lastRenderedPageBreak/>
        <w:t xml:space="preserve">Постановление Правительства РФ от 12.09.2026 </w:t>
      </w:r>
      <w:r>
        <w:rPr>
          <w:rFonts w:ascii="Times New Roman" w:hAnsi="Times New Roman" w:cs="Times New Roman"/>
          <w:sz w:val="26"/>
          <w:szCs w:val="26"/>
        </w:rPr>
        <w:t>№ 1157 «</w:t>
      </w:r>
      <w:r w:rsidRPr="000A630E">
        <w:rPr>
          <w:rFonts w:ascii="Times New Roman" w:hAnsi="Times New Roman" w:cs="Times New Roman"/>
          <w:sz w:val="26"/>
          <w:szCs w:val="26"/>
        </w:rPr>
        <w:t>Об особенностях правового регулирования в сфере осуществления социальной защиты (поддержки) отдельных категорий граждан и особенностях осуществления обязательного социального страхования от несчастных случаев на производстве</w:t>
      </w:r>
      <w:r>
        <w:rPr>
          <w:rFonts w:ascii="Times New Roman" w:hAnsi="Times New Roman" w:cs="Times New Roman"/>
          <w:sz w:val="26"/>
          <w:szCs w:val="26"/>
        </w:rPr>
        <w:t xml:space="preserve"> и профессиональных заболеваний».</w:t>
      </w:r>
    </w:p>
    <w:p w:rsidR="00221C02" w:rsidRDefault="00364E3C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64E3C">
        <w:rPr>
          <w:rFonts w:ascii="Times New Roman" w:hAnsi="Times New Roman" w:cs="Times New Roman"/>
          <w:b w:val="0"/>
          <w:sz w:val="26"/>
          <w:szCs w:val="26"/>
        </w:rPr>
        <w:t>Установлен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364E3C">
        <w:rPr>
          <w:rFonts w:ascii="Times New Roman" w:hAnsi="Times New Roman" w:cs="Times New Roman"/>
          <w:b w:val="0"/>
          <w:sz w:val="26"/>
          <w:szCs w:val="26"/>
        </w:rPr>
        <w:t>особый правовой режим в сфере осуществления социальной защиты (поддержки) и обязательного социального страхования от несчастных случаев на производстве и профессиональных заболеваний в отношении граждан, признанных инвалидами и пострадавших в результате несчастных случаев на производстве и профессиональных заболеваний, проживающих на территориях отдельных муниципальных образований Белгородской области, Брянской области, Курской области, а также на территориях Республики Крым и г. Севастополя</w:t>
      </w:r>
      <w:r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364E3C" w:rsidRDefault="00364E3C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срок действия справки, подтверждающей установление инвалидности, заканчивающийся до 01.01.2027, продлевается на 6 месяцев;</w:t>
      </w:r>
    </w:p>
    <w:p w:rsidR="00364E3C" w:rsidRPr="00364E3C" w:rsidRDefault="00364E3C" w:rsidP="00244BB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соответственно продлеваются в беззаявительном порядке меры социальной защиты (поддержки) инвалидов и обеспечение по обязательному социальному страхованию от несчастных случаев на производстве</w:t>
      </w:r>
      <w:r w:rsidR="00244BB2">
        <w:rPr>
          <w:rFonts w:ascii="Times New Roman" w:hAnsi="Times New Roman" w:cs="Times New Roman"/>
          <w:b w:val="0"/>
          <w:sz w:val="26"/>
          <w:szCs w:val="26"/>
        </w:rPr>
        <w:t xml:space="preserve"> и профессиональных заболеваний.</w:t>
      </w:r>
    </w:p>
    <w:p w:rsidR="000A630E" w:rsidRPr="00364E3C" w:rsidRDefault="000A630E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E5447A" w:rsidRDefault="00E5447A" w:rsidP="00E21A8E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5447A">
        <w:rPr>
          <w:rFonts w:ascii="Times New Roman" w:hAnsi="Times New Roman" w:cs="Times New Roman"/>
          <w:sz w:val="26"/>
          <w:szCs w:val="26"/>
        </w:rPr>
        <w:t>Постановление Правительства РФ от 14.09.2026 №</w:t>
      </w:r>
      <w:r>
        <w:rPr>
          <w:rFonts w:ascii="Times New Roman" w:hAnsi="Times New Roman" w:cs="Times New Roman"/>
          <w:sz w:val="26"/>
          <w:szCs w:val="26"/>
        </w:rPr>
        <w:t xml:space="preserve"> 1166 «</w:t>
      </w:r>
      <w:r w:rsidRPr="00E5447A">
        <w:rPr>
          <w:rFonts w:ascii="Times New Roman" w:hAnsi="Times New Roman" w:cs="Times New Roman"/>
          <w:sz w:val="26"/>
          <w:szCs w:val="26"/>
        </w:rPr>
        <w:t>О внесении изменений в некоторые акты Пра</w:t>
      </w:r>
      <w:r>
        <w:rPr>
          <w:rFonts w:ascii="Times New Roman" w:hAnsi="Times New Roman" w:cs="Times New Roman"/>
          <w:sz w:val="26"/>
          <w:szCs w:val="26"/>
        </w:rPr>
        <w:t>вительства Российской Федерации».</w:t>
      </w:r>
    </w:p>
    <w:p w:rsidR="00BA6306" w:rsidRDefault="00BA6306" w:rsidP="0058498C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 ряд нормативных актов внесены изменения:</w:t>
      </w:r>
    </w:p>
    <w:p w:rsidR="00BA6306" w:rsidRDefault="00BA6306" w:rsidP="00BA6306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установлено, что объем финансирования выплат инвалидам вследствие несчастных случаев на производстве и профессиональных заболеваний формируется Социальным фондом России на отдельном казначейском счете, открытом Федеральному казначейству;</w:t>
      </w:r>
    </w:p>
    <w:p w:rsidR="00BA6306" w:rsidRDefault="00BA6306" w:rsidP="00BA6306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 порядок пополнения и использования этого счета;</w:t>
      </w:r>
    </w:p>
    <w:p w:rsidR="00BA6306" w:rsidRDefault="00BA6306" w:rsidP="00BA6306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установлено, что электронный сертификат можно использовать в течение 6 месяцев со дня начала его срока действия (ранее – в течение 12 месяцев).</w:t>
      </w:r>
    </w:p>
    <w:p w:rsidR="00BA6306" w:rsidRDefault="00BA6306" w:rsidP="0058498C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A6306" w:rsidRDefault="00BA6306" w:rsidP="0058498C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Соответствующие изменения внесены в:</w:t>
      </w:r>
    </w:p>
    <w:p w:rsidR="00E5447A" w:rsidRDefault="00BA6306" w:rsidP="0058498C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</w:t>
      </w:r>
      <w:r w:rsidR="0058498C">
        <w:rPr>
          <w:rFonts w:ascii="Times New Roman" w:hAnsi="Times New Roman" w:cs="Times New Roman"/>
          <w:b w:val="0"/>
          <w:sz w:val="26"/>
          <w:szCs w:val="26"/>
        </w:rPr>
        <w:t xml:space="preserve"> Правила обеспечения </w:t>
      </w:r>
      <w:r w:rsidR="0058498C" w:rsidRPr="0058498C">
        <w:rPr>
          <w:rFonts w:ascii="Times New Roman" w:hAnsi="Times New Roman" w:cs="Times New Roman"/>
          <w:b w:val="0"/>
          <w:sz w:val="26"/>
          <w:szCs w:val="26"/>
        </w:rPr>
        <w:t xml:space="preserve">инвалидов собаками-проводниками, выплаты ежегодной денежной компенсации инвалидам расходов на содержание и ветеринарное обслуживание собак-проводников, а также оплаты корма для собак-проводников (утверждены постановлением Правительства </w:t>
      </w:r>
      <w:r>
        <w:rPr>
          <w:rFonts w:ascii="Times New Roman" w:hAnsi="Times New Roman" w:cs="Times New Roman"/>
          <w:b w:val="0"/>
          <w:sz w:val="26"/>
          <w:szCs w:val="26"/>
        </w:rPr>
        <w:t>РФ от 30.11.2005 № 708);</w:t>
      </w:r>
    </w:p>
    <w:p w:rsidR="00BA6306" w:rsidRDefault="00BA6306" w:rsidP="00BA6306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>Положение об оплате дополнительных расходов на медицинскую, социальную и профессиональную реабилитацию застрахованных лиц, получивших повреждение здоровья вследствие несчастных случаев на производстве и профессиональных заболеваний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(утверждено постановлением Правительства РФ от 15.05.2006 № 286);</w:t>
      </w:r>
    </w:p>
    <w:p w:rsidR="00BA6306" w:rsidRDefault="00BA6306" w:rsidP="00BA6306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- Правила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 предоставления инвалидам услуг по переводу русского жестового языка (сурдопереводу, тифлосурдопереводу)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(утверждены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 постановлением Правительства </w:t>
      </w:r>
      <w:r>
        <w:rPr>
          <w:rFonts w:ascii="Times New Roman" w:hAnsi="Times New Roman" w:cs="Times New Roman"/>
          <w:b w:val="0"/>
          <w:sz w:val="26"/>
          <w:szCs w:val="26"/>
        </w:rPr>
        <w:t>РФ от 25.09.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2007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 608</w:t>
      </w:r>
      <w:r>
        <w:rPr>
          <w:rFonts w:ascii="Times New Roman" w:hAnsi="Times New Roman" w:cs="Times New Roman"/>
          <w:b w:val="0"/>
          <w:sz w:val="26"/>
          <w:szCs w:val="26"/>
        </w:rPr>
        <w:t>);</w:t>
      </w:r>
    </w:p>
    <w:p w:rsidR="00BA6306" w:rsidRDefault="00BA6306" w:rsidP="00BA6306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Правила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 обеспечения инвалидов техническими средствами реабилитации и отдельных категорий граждан из числа ветеранов протезами (кроме зубных протезов), про</w:t>
      </w:r>
      <w:r>
        <w:rPr>
          <w:rFonts w:ascii="Times New Roman" w:hAnsi="Times New Roman" w:cs="Times New Roman"/>
          <w:b w:val="0"/>
          <w:sz w:val="26"/>
          <w:szCs w:val="26"/>
        </w:rPr>
        <w:t>тезно-ортопедическими изделиями (утверждены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 постановлением Правительства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РФ 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>
        <w:rPr>
          <w:rFonts w:ascii="Times New Roman" w:hAnsi="Times New Roman" w:cs="Times New Roman"/>
          <w:b w:val="0"/>
          <w:sz w:val="26"/>
          <w:szCs w:val="26"/>
        </w:rPr>
        <w:t>0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>7</w:t>
      </w:r>
      <w:r>
        <w:rPr>
          <w:rFonts w:ascii="Times New Roman" w:hAnsi="Times New Roman" w:cs="Times New Roman"/>
          <w:b w:val="0"/>
          <w:sz w:val="26"/>
          <w:szCs w:val="26"/>
        </w:rPr>
        <w:t>.04.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2008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 w:rsidRPr="00BA6306">
        <w:rPr>
          <w:rFonts w:ascii="Times New Roman" w:hAnsi="Times New Roman" w:cs="Times New Roman"/>
          <w:b w:val="0"/>
          <w:sz w:val="26"/>
          <w:szCs w:val="26"/>
        </w:rPr>
        <w:t xml:space="preserve"> 240</w:t>
      </w:r>
      <w:r>
        <w:rPr>
          <w:rFonts w:ascii="Times New Roman" w:hAnsi="Times New Roman" w:cs="Times New Roman"/>
          <w:b w:val="0"/>
          <w:sz w:val="26"/>
          <w:szCs w:val="26"/>
        </w:rPr>
        <w:t>).</w:t>
      </w:r>
    </w:p>
    <w:p w:rsidR="00221C02" w:rsidRDefault="00221C02" w:rsidP="00BA6306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21C02" w:rsidRDefault="00221C02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Pr="00221C02">
        <w:rPr>
          <w:rFonts w:ascii="Times New Roman" w:hAnsi="Times New Roman" w:cs="Times New Roman"/>
          <w:sz w:val="26"/>
          <w:szCs w:val="26"/>
        </w:rPr>
        <w:t>нформационное сообщение</w:t>
      </w:r>
      <w:r>
        <w:rPr>
          <w:rFonts w:ascii="Times New Roman" w:hAnsi="Times New Roman" w:cs="Times New Roman"/>
          <w:sz w:val="26"/>
          <w:szCs w:val="26"/>
        </w:rPr>
        <w:t xml:space="preserve"> Центрального</w:t>
      </w:r>
      <w:r w:rsidRPr="00221C02">
        <w:rPr>
          <w:rFonts w:ascii="Times New Roman" w:hAnsi="Times New Roman" w:cs="Times New Roman"/>
          <w:sz w:val="26"/>
          <w:szCs w:val="26"/>
        </w:rPr>
        <w:t xml:space="preserve"> банк</w:t>
      </w:r>
      <w:r>
        <w:rPr>
          <w:rFonts w:ascii="Times New Roman" w:hAnsi="Times New Roman" w:cs="Times New Roman"/>
          <w:sz w:val="26"/>
          <w:szCs w:val="26"/>
        </w:rPr>
        <w:t>а РФ от 14.09.</w:t>
      </w:r>
      <w:r w:rsidRPr="00221C02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«О</w:t>
      </w:r>
      <w:r w:rsidRPr="00221C02">
        <w:rPr>
          <w:rFonts w:ascii="Times New Roman" w:hAnsi="Times New Roman" w:cs="Times New Roman"/>
          <w:sz w:val="26"/>
          <w:szCs w:val="26"/>
        </w:rPr>
        <w:t xml:space="preserve"> применении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21C02">
        <w:rPr>
          <w:rFonts w:ascii="Times New Roman" w:hAnsi="Times New Roman" w:cs="Times New Roman"/>
          <w:sz w:val="26"/>
          <w:szCs w:val="26"/>
        </w:rPr>
        <w:t>сценариев стресс-тестирования финансовой устойчивости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21C02">
        <w:rPr>
          <w:rFonts w:ascii="Times New Roman" w:hAnsi="Times New Roman" w:cs="Times New Roman"/>
          <w:sz w:val="26"/>
          <w:szCs w:val="26"/>
        </w:rPr>
        <w:t>негосударственных пенсионных фондов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221C02" w:rsidRDefault="00221C02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Доведена информация об утверждении сценариев стресс-тестирования НПФ</w:t>
      </w:r>
      <w:r w:rsidR="00720BB9">
        <w:rPr>
          <w:rFonts w:ascii="Times New Roman" w:hAnsi="Times New Roman" w:cs="Times New Roman"/>
          <w:b w:val="0"/>
          <w:sz w:val="26"/>
          <w:szCs w:val="26"/>
        </w:rPr>
        <w:t xml:space="preserve"> (см. выше в настоящем обзоре).</w:t>
      </w:r>
    </w:p>
    <w:p w:rsidR="00720BB9" w:rsidRDefault="00720BB9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720BB9" w:rsidRPr="00720BB9" w:rsidRDefault="00720BB9" w:rsidP="00720BB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720BB9">
        <w:rPr>
          <w:rFonts w:ascii="Times New Roman" w:hAnsi="Times New Roman" w:cs="Times New Roman"/>
          <w:sz w:val="26"/>
          <w:szCs w:val="26"/>
        </w:rPr>
        <w:t>остановление</w:t>
      </w:r>
      <w:r>
        <w:rPr>
          <w:rFonts w:ascii="Times New Roman" w:hAnsi="Times New Roman" w:cs="Times New Roman"/>
          <w:sz w:val="26"/>
          <w:szCs w:val="26"/>
        </w:rPr>
        <w:t xml:space="preserve"> Правительства РФ от 17.09.</w:t>
      </w:r>
      <w:r w:rsidRPr="00720BB9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720BB9">
        <w:rPr>
          <w:rFonts w:ascii="Times New Roman" w:hAnsi="Times New Roman" w:cs="Times New Roman"/>
          <w:sz w:val="26"/>
          <w:szCs w:val="26"/>
        </w:rPr>
        <w:t xml:space="preserve"> 1185</w:t>
      </w:r>
      <w:r>
        <w:rPr>
          <w:rFonts w:ascii="Times New Roman" w:hAnsi="Times New Roman" w:cs="Times New Roman"/>
          <w:sz w:val="26"/>
          <w:szCs w:val="26"/>
        </w:rPr>
        <w:t xml:space="preserve"> «О</w:t>
      </w:r>
      <w:r w:rsidRPr="00720BB9">
        <w:rPr>
          <w:rFonts w:ascii="Times New Roman" w:hAnsi="Times New Roman" w:cs="Times New Roman"/>
          <w:sz w:val="26"/>
          <w:szCs w:val="26"/>
        </w:rPr>
        <w:t xml:space="preserve"> внесении изменения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0BB9">
        <w:rPr>
          <w:rFonts w:ascii="Times New Roman" w:hAnsi="Times New Roman" w:cs="Times New Roman"/>
          <w:sz w:val="26"/>
          <w:szCs w:val="26"/>
        </w:rPr>
        <w:t xml:space="preserve">в постановление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720BB9">
        <w:rPr>
          <w:rFonts w:ascii="Times New Roman" w:hAnsi="Times New Roman" w:cs="Times New Roman"/>
          <w:sz w:val="26"/>
          <w:szCs w:val="26"/>
        </w:rPr>
        <w:t xml:space="preserve">равительства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720BB9">
        <w:rPr>
          <w:rFonts w:ascii="Times New Roman" w:hAnsi="Times New Roman" w:cs="Times New Roman"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720BB9">
        <w:rPr>
          <w:rFonts w:ascii="Times New Roman" w:hAnsi="Times New Roman" w:cs="Times New Roman"/>
          <w:sz w:val="26"/>
          <w:szCs w:val="26"/>
        </w:rPr>
        <w:t>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0BB9">
        <w:rPr>
          <w:rFonts w:ascii="Times New Roman" w:hAnsi="Times New Roman" w:cs="Times New Roman"/>
          <w:sz w:val="26"/>
          <w:szCs w:val="26"/>
        </w:rPr>
        <w:t xml:space="preserve">от 7 июня 2002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720BB9">
        <w:rPr>
          <w:rFonts w:ascii="Times New Roman" w:hAnsi="Times New Roman" w:cs="Times New Roman"/>
          <w:sz w:val="26"/>
          <w:szCs w:val="26"/>
        </w:rPr>
        <w:t xml:space="preserve"> 390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423B68" w:rsidRDefault="00720BB9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Изменение, внесенное в постановление «</w:t>
      </w:r>
      <w:r w:rsidRPr="00720BB9">
        <w:rPr>
          <w:rFonts w:ascii="Times New Roman" w:hAnsi="Times New Roman" w:cs="Times New Roman"/>
          <w:b w:val="0"/>
          <w:sz w:val="26"/>
          <w:szCs w:val="26"/>
        </w:rPr>
        <w:t xml:space="preserve">О некоторых вопросах </w:t>
      </w:r>
      <w:r>
        <w:rPr>
          <w:rFonts w:ascii="Times New Roman" w:hAnsi="Times New Roman" w:cs="Times New Roman"/>
          <w:b w:val="0"/>
          <w:sz w:val="26"/>
          <w:szCs w:val="26"/>
        </w:rPr>
        <w:t>реализации Федерального закона «</w:t>
      </w:r>
      <w:r w:rsidRPr="00720BB9">
        <w:rPr>
          <w:rFonts w:ascii="Times New Roman" w:hAnsi="Times New Roman" w:cs="Times New Roman"/>
          <w:b w:val="0"/>
          <w:sz w:val="26"/>
          <w:szCs w:val="26"/>
        </w:rPr>
        <w:t>О дополнительном ежемесячном материальном обеспечении граждан Российской Федерации за выдающиеся достижения и особые засл</w:t>
      </w:r>
      <w:r>
        <w:rPr>
          <w:rFonts w:ascii="Times New Roman" w:hAnsi="Times New Roman" w:cs="Times New Roman"/>
          <w:b w:val="0"/>
          <w:sz w:val="26"/>
          <w:szCs w:val="26"/>
        </w:rPr>
        <w:t>уги перед Российской Федерацией»:</w:t>
      </w:r>
    </w:p>
    <w:p w:rsidR="00720BB9" w:rsidRDefault="00720BB9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уточнен порядок подтверждения факта осуществления тренером подготовки чемпиона Олимпийских (Паралимпийских, Сурдлимпийских игр) в случае отсутствия соответствующих документов.</w:t>
      </w:r>
    </w:p>
    <w:p w:rsidR="0023245B" w:rsidRDefault="0023245B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3245B" w:rsidRPr="0023245B" w:rsidRDefault="0023245B" w:rsidP="0023245B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23245B">
        <w:rPr>
          <w:rFonts w:ascii="Times New Roman" w:hAnsi="Times New Roman" w:cs="Times New Roman"/>
          <w:sz w:val="26"/>
          <w:szCs w:val="26"/>
        </w:rPr>
        <w:t>пределение</w:t>
      </w:r>
      <w:r>
        <w:rPr>
          <w:rFonts w:ascii="Times New Roman" w:hAnsi="Times New Roman" w:cs="Times New Roman"/>
          <w:sz w:val="26"/>
          <w:szCs w:val="26"/>
        </w:rPr>
        <w:t xml:space="preserve"> Верховного</w:t>
      </w:r>
      <w:r w:rsidRPr="002324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23245B">
        <w:rPr>
          <w:rFonts w:ascii="Times New Roman" w:hAnsi="Times New Roman" w:cs="Times New Roman"/>
          <w:sz w:val="26"/>
          <w:szCs w:val="26"/>
        </w:rPr>
        <w:t>уд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324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РФ от 21.09.</w:t>
      </w:r>
      <w:r w:rsidRPr="0023245B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3245B">
        <w:rPr>
          <w:rFonts w:ascii="Times New Roman" w:hAnsi="Times New Roman" w:cs="Times New Roman"/>
          <w:sz w:val="26"/>
          <w:szCs w:val="26"/>
        </w:rPr>
        <w:t xml:space="preserve"> 310-</w:t>
      </w:r>
      <w:r>
        <w:rPr>
          <w:rFonts w:ascii="Times New Roman" w:hAnsi="Times New Roman" w:cs="Times New Roman"/>
          <w:sz w:val="26"/>
          <w:szCs w:val="26"/>
        </w:rPr>
        <w:t>ЭС</w:t>
      </w:r>
      <w:r w:rsidRPr="0023245B">
        <w:rPr>
          <w:rFonts w:ascii="Times New Roman" w:hAnsi="Times New Roman" w:cs="Times New Roman"/>
          <w:sz w:val="26"/>
          <w:szCs w:val="26"/>
        </w:rPr>
        <w:t>26-3119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3245B" w:rsidRDefault="00F35354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Заявитель (медицинское учреждение) установил в коллективном договоре продолжительность рабочей недели медицинских работников 38,5 часов и исходя из этой продолжительности рассчитал размер специальной социальной выплаты. Орган СФР определил переплату выплаты, т.к. нормами Трудового кодекса РФ установлена максимальная продолжительность рабочей недели медицинских работников – 39 часов.</w:t>
      </w:r>
    </w:p>
    <w:p w:rsidR="00F35354" w:rsidRPr="0023245B" w:rsidRDefault="00F35354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Верховный Суд определил, что специальную социальную выплату необходимо рассчитывать исходя из продолжительности рабочей недели, установленной колл</w:t>
      </w:r>
      <w:r w:rsidR="00D43DE7">
        <w:rPr>
          <w:rFonts w:ascii="Times New Roman" w:hAnsi="Times New Roman" w:cs="Times New Roman"/>
          <w:b w:val="0"/>
          <w:sz w:val="26"/>
          <w:szCs w:val="26"/>
        </w:rPr>
        <w:t>ективным договором, и</w:t>
      </w:r>
      <w:r w:rsidR="007A67F0">
        <w:rPr>
          <w:rFonts w:ascii="Times New Roman" w:hAnsi="Times New Roman" w:cs="Times New Roman"/>
          <w:b w:val="0"/>
          <w:sz w:val="26"/>
          <w:szCs w:val="26"/>
        </w:rPr>
        <w:t>, соответственно,</w:t>
      </w:r>
      <w:r w:rsidR="00D43DE7">
        <w:rPr>
          <w:rFonts w:ascii="Times New Roman" w:hAnsi="Times New Roman" w:cs="Times New Roman"/>
          <w:b w:val="0"/>
          <w:sz w:val="26"/>
          <w:szCs w:val="26"/>
        </w:rPr>
        <w:t xml:space="preserve"> переплаты </w:t>
      </w:r>
      <w:r>
        <w:rPr>
          <w:rFonts w:ascii="Times New Roman" w:hAnsi="Times New Roman" w:cs="Times New Roman"/>
          <w:b w:val="0"/>
          <w:sz w:val="26"/>
          <w:szCs w:val="26"/>
        </w:rPr>
        <w:t>н</w:t>
      </w:r>
      <w:r w:rsidR="00D43DE7">
        <w:rPr>
          <w:rFonts w:ascii="Times New Roman" w:hAnsi="Times New Roman" w:cs="Times New Roman"/>
          <w:b w:val="0"/>
          <w:sz w:val="26"/>
          <w:szCs w:val="26"/>
        </w:rPr>
        <w:t>е возникло.</w:t>
      </w:r>
    </w:p>
    <w:p w:rsidR="00E943A6" w:rsidRPr="0023245B" w:rsidRDefault="00E943A6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E943A6" w:rsidRPr="00E943A6" w:rsidRDefault="00E943A6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943A6">
        <w:rPr>
          <w:rFonts w:ascii="Times New Roman" w:hAnsi="Times New Roman" w:cs="Times New Roman"/>
          <w:sz w:val="26"/>
          <w:szCs w:val="26"/>
        </w:rPr>
        <w:t xml:space="preserve">Постановление Правительства РФ от 21.09.2026 </w:t>
      </w:r>
      <w:r>
        <w:rPr>
          <w:rFonts w:ascii="Times New Roman" w:hAnsi="Times New Roman" w:cs="Times New Roman"/>
          <w:sz w:val="26"/>
          <w:szCs w:val="26"/>
        </w:rPr>
        <w:t>№ 1204 «</w:t>
      </w:r>
      <w:r w:rsidRPr="00E943A6">
        <w:rPr>
          <w:rFonts w:ascii="Times New Roman" w:hAnsi="Times New Roman" w:cs="Times New Roman"/>
          <w:sz w:val="26"/>
          <w:szCs w:val="26"/>
        </w:rPr>
        <w:t>О внесении изменений в постановление Правительства Российской Фе</w:t>
      </w:r>
      <w:r>
        <w:rPr>
          <w:rFonts w:ascii="Times New Roman" w:hAnsi="Times New Roman" w:cs="Times New Roman"/>
          <w:sz w:val="26"/>
          <w:szCs w:val="26"/>
        </w:rPr>
        <w:t>дерации от 2 июня 2015 г. № 531».</w:t>
      </w:r>
    </w:p>
    <w:p w:rsidR="00E943A6" w:rsidRPr="00E943A6" w:rsidRDefault="00E943A6" w:rsidP="00E943A6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Изменения, внесенные в </w:t>
      </w:r>
      <w:r w:rsidRPr="00E943A6">
        <w:rPr>
          <w:rFonts w:ascii="Times New Roman" w:hAnsi="Times New Roman" w:cs="Times New Roman"/>
          <w:b w:val="0"/>
          <w:sz w:val="26"/>
          <w:szCs w:val="26"/>
        </w:rPr>
        <w:t>методику оценки ожидаемого периода выплаты накопительной пенсии</w:t>
      </w:r>
      <w:r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720BB9" w:rsidRDefault="00E943A6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установлено максимальное значение ожидаемого периода выплаты накопительной пенсии на 2027 год – 270 месяцев (не меняется с 2022 года).</w:t>
      </w:r>
    </w:p>
    <w:p w:rsidR="00B8159A" w:rsidRDefault="00B8159A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8159A" w:rsidRPr="00B8159A" w:rsidRDefault="00B8159A" w:rsidP="00B8159A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75F52">
        <w:rPr>
          <w:rFonts w:ascii="Times New Roman" w:hAnsi="Times New Roman" w:cs="Times New Roman"/>
          <w:sz w:val="26"/>
          <w:szCs w:val="26"/>
        </w:rPr>
        <w:t xml:space="preserve">Письмо Федерального государственного бюджетного учреждения Федеральное бюро медико-социальной экспертизы Министерства труда и социальной защиты РФ от 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475F5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475F52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75F52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23281.ФБ.77/2026 «О</w:t>
      </w:r>
      <w:r w:rsidRPr="00B8159A">
        <w:rPr>
          <w:rFonts w:ascii="Times New Roman" w:hAnsi="Times New Roman" w:cs="Times New Roman"/>
          <w:sz w:val="26"/>
          <w:szCs w:val="26"/>
        </w:rPr>
        <w:t xml:space="preserve"> направлении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8159A">
        <w:rPr>
          <w:rFonts w:ascii="Times New Roman" w:hAnsi="Times New Roman" w:cs="Times New Roman"/>
          <w:sz w:val="26"/>
          <w:szCs w:val="26"/>
        </w:rPr>
        <w:t xml:space="preserve">методических рекомендаций по перечню </w:t>
      </w:r>
      <w:r>
        <w:rPr>
          <w:rFonts w:ascii="Times New Roman" w:hAnsi="Times New Roman" w:cs="Times New Roman"/>
          <w:sz w:val="26"/>
          <w:szCs w:val="26"/>
        </w:rPr>
        <w:t xml:space="preserve">ТСР </w:t>
      </w:r>
      <w:r w:rsidRPr="00B8159A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ПОИ</w:t>
      </w:r>
      <w:r w:rsidRPr="00B8159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8159A">
        <w:rPr>
          <w:rFonts w:ascii="Times New Roman" w:hAnsi="Times New Roman" w:cs="Times New Roman"/>
          <w:sz w:val="26"/>
          <w:szCs w:val="26"/>
        </w:rPr>
        <w:t>предоставляемых пострадавшим на производстве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B8159A" w:rsidRDefault="00B8159A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Доведены методические рекомендации </w:t>
      </w:r>
      <w:r w:rsidRPr="00B8159A">
        <w:rPr>
          <w:rFonts w:ascii="Times New Roman" w:hAnsi="Times New Roman" w:cs="Times New Roman"/>
          <w:b w:val="0"/>
          <w:sz w:val="26"/>
          <w:szCs w:val="26"/>
        </w:rPr>
        <w:t>по медицинским показаниям и противопоказаниям для обеспечения лиц, пострадавших вследствие несчастных случаев на производстве и профессиональных заболеваний, наиболее востребованными и оптимальными техническими средствами реабилитации, а также Перечень наиболее востребованных и оптимальных технических средств реабилитации, протезов, протезно-ортопедических изделий, ортезов и услуг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E943A6" w:rsidRDefault="00E943A6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720BB9" w:rsidRPr="00720BB9" w:rsidRDefault="00720BB9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20BB9">
        <w:rPr>
          <w:rFonts w:ascii="Times New Roman" w:hAnsi="Times New Roman" w:cs="Times New Roman"/>
          <w:sz w:val="26"/>
          <w:szCs w:val="26"/>
        </w:rPr>
        <w:t xml:space="preserve">Постановление Правительства РФ от 22.09.2026 </w:t>
      </w:r>
      <w:r>
        <w:rPr>
          <w:rFonts w:ascii="Times New Roman" w:hAnsi="Times New Roman" w:cs="Times New Roman"/>
          <w:sz w:val="26"/>
          <w:szCs w:val="26"/>
        </w:rPr>
        <w:t>№ 1213 «</w:t>
      </w:r>
      <w:r w:rsidRPr="00720BB9">
        <w:rPr>
          <w:rFonts w:ascii="Times New Roman" w:hAnsi="Times New Roman" w:cs="Times New Roman"/>
          <w:sz w:val="26"/>
          <w:szCs w:val="26"/>
        </w:rPr>
        <w:t>Об утверждении Правил заключения соглашения между Фондом пенсионного и социального страхования Российской Федерации и высшим исполнительным органом субъекта Российской Федерации о передаче функций по предоставлению отдельных мер социальной защиты (поддержки) в виде денежных выплат (социальных пособий, субсидий и иных выплат), предусмотренных нормативными правовыми актам</w:t>
      </w:r>
      <w:r>
        <w:rPr>
          <w:rFonts w:ascii="Times New Roman" w:hAnsi="Times New Roman" w:cs="Times New Roman"/>
          <w:sz w:val="26"/>
          <w:szCs w:val="26"/>
        </w:rPr>
        <w:t>и субъекта Российской Федерации».</w:t>
      </w:r>
    </w:p>
    <w:p w:rsidR="00720BB9" w:rsidRDefault="00720BB9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Утвержден перечень информации, подлежащий включению в соглашение</w:t>
      </w:r>
      <w:r w:rsidR="00D124B1">
        <w:rPr>
          <w:rFonts w:ascii="Times New Roman" w:hAnsi="Times New Roman" w:cs="Times New Roman"/>
          <w:b w:val="0"/>
          <w:sz w:val="26"/>
          <w:szCs w:val="26"/>
        </w:rPr>
        <w:t>, и порядок его заключения</w:t>
      </w:r>
      <w:r>
        <w:rPr>
          <w:rFonts w:ascii="Times New Roman" w:hAnsi="Times New Roman" w:cs="Times New Roman"/>
          <w:b w:val="0"/>
          <w:sz w:val="26"/>
          <w:szCs w:val="26"/>
        </w:rPr>
        <w:t>. Установлено, что форма соглашения утверждается Минтрудом России.</w:t>
      </w:r>
    </w:p>
    <w:p w:rsidR="00720BB9" w:rsidRPr="00720BB9" w:rsidRDefault="00720BB9" w:rsidP="00221C02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23B68" w:rsidRDefault="00423B68" w:rsidP="00423B6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423B68">
        <w:rPr>
          <w:rFonts w:ascii="Times New Roman" w:hAnsi="Times New Roman" w:cs="Times New Roman"/>
          <w:sz w:val="26"/>
          <w:szCs w:val="26"/>
        </w:rPr>
        <w:t>остановление</w:t>
      </w:r>
      <w:r>
        <w:rPr>
          <w:rFonts w:ascii="Times New Roman" w:hAnsi="Times New Roman" w:cs="Times New Roman"/>
          <w:sz w:val="26"/>
          <w:szCs w:val="26"/>
        </w:rPr>
        <w:t xml:space="preserve"> Конституционного</w:t>
      </w:r>
      <w:r w:rsidRPr="00423B6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423B68">
        <w:rPr>
          <w:rFonts w:ascii="Times New Roman" w:hAnsi="Times New Roman" w:cs="Times New Roman"/>
          <w:sz w:val="26"/>
          <w:szCs w:val="26"/>
        </w:rPr>
        <w:t>уд</w:t>
      </w:r>
      <w:r>
        <w:rPr>
          <w:rFonts w:ascii="Times New Roman" w:hAnsi="Times New Roman" w:cs="Times New Roman"/>
          <w:sz w:val="26"/>
          <w:szCs w:val="26"/>
        </w:rPr>
        <w:t xml:space="preserve">а РФ </w:t>
      </w:r>
      <w:r w:rsidRPr="00423B68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 22.09.</w:t>
      </w:r>
      <w:r w:rsidRPr="00423B68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 54-П «П</w:t>
      </w:r>
      <w:r w:rsidRPr="00423B68">
        <w:rPr>
          <w:rFonts w:ascii="Times New Roman" w:hAnsi="Times New Roman" w:cs="Times New Roman"/>
          <w:sz w:val="26"/>
          <w:szCs w:val="26"/>
        </w:rPr>
        <w:t>о делу о проверке конституционности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3B68">
        <w:rPr>
          <w:rFonts w:ascii="Times New Roman" w:hAnsi="Times New Roman" w:cs="Times New Roman"/>
          <w:sz w:val="26"/>
          <w:szCs w:val="26"/>
        </w:rPr>
        <w:t xml:space="preserve">части второй статьи 7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423B68">
        <w:rPr>
          <w:rFonts w:ascii="Times New Roman" w:hAnsi="Times New Roman" w:cs="Times New Roman"/>
          <w:sz w:val="26"/>
          <w:szCs w:val="26"/>
        </w:rPr>
        <w:t xml:space="preserve">акона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423B68">
        <w:rPr>
          <w:rFonts w:ascii="Times New Roman" w:hAnsi="Times New Roman" w:cs="Times New Roman"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423B68">
        <w:rPr>
          <w:rFonts w:ascii="Times New Roman" w:hAnsi="Times New Roman" w:cs="Times New Roman"/>
          <w:sz w:val="26"/>
          <w:szCs w:val="26"/>
        </w:rPr>
        <w:t>едерации</w:t>
      </w:r>
      <w:r>
        <w:rPr>
          <w:rFonts w:ascii="Times New Roman" w:hAnsi="Times New Roman" w:cs="Times New Roman"/>
          <w:sz w:val="26"/>
          <w:szCs w:val="26"/>
        </w:rPr>
        <w:t xml:space="preserve"> «О</w:t>
      </w:r>
      <w:r w:rsidRPr="00423B68">
        <w:rPr>
          <w:rFonts w:ascii="Times New Roman" w:hAnsi="Times New Roman" w:cs="Times New Roman"/>
          <w:sz w:val="26"/>
          <w:szCs w:val="26"/>
        </w:rPr>
        <w:t xml:space="preserve"> пенсионном обеспечении лиц, проходивших военную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3B68">
        <w:rPr>
          <w:rFonts w:ascii="Times New Roman" w:hAnsi="Times New Roman" w:cs="Times New Roman"/>
          <w:sz w:val="26"/>
          <w:szCs w:val="26"/>
        </w:rPr>
        <w:t>службу, службу в органах внутренних дел, государственной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3B68">
        <w:rPr>
          <w:rFonts w:ascii="Times New Roman" w:hAnsi="Times New Roman" w:cs="Times New Roman"/>
          <w:sz w:val="26"/>
          <w:szCs w:val="26"/>
        </w:rPr>
        <w:t>противопожарной службе, органах по контролю за оборотом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3B68">
        <w:rPr>
          <w:rFonts w:ascii="Times New Roman" w:hAnsi="Times New Roman" w:cs="Times New Roman"/>
          <w:sz w:val="26"/>
          <w:szCs w:val="26"/>
        </w:rPr>
        <w:t>наркотических средств и психотропных веществ, учреждениях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3B68">
        <w:rPr>
          <w:rFonts w:ascii="Times New Roman" w:hAnsi="Times New Roman" w:cs="Times New Roman"/>
          <w:sz w:val="26"/>
          <w:szCs w:val="26"/>
        </w:rPr>
        <w:t>и органах уголовно-исполнительной системы, войсках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3B68">
        <w:rPr>
          <w:rFonts w:ascii="Times New Roman" w:hAnsi="Times New Roman" w:cs="Times New Roman"/>
          <w:sz w:val="26"/>
          <w:szCs w:val="26"/>
        </w:rPr>
        <w:t xml:space="preserve">национальной гвардии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423B68">
        <w:rPr>
          <w:rFonts w:ascii="Times New Roman" w:hAnsi="Times New Roman" w:cs="Times New Roman"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423B68">
        <w:rPr>
          <w:rFonts w:ascii="Times New Roman" w:hAnsi="Times New Roman" w:cs="Times New Roman"/>
          <w:sz w:val="26"/>
          <w:szCs w:val="26"/>
        </w:rPr>
        <w:t>едерации, органах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3B68">
        <w:rPr>
          <w:rFonts w:ascii="Times New Roman" w:hAnsi="Times New Roman" w:cs="Times New Roman"/>
          <w:sz w:val="26"/>
          <w:szCs w:val="26"/>
        </w:rPr>
        <w:t xml:space="preserve">принудительного исполнения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423B68">
        <w:rPr>
          <w:rFonts w:ascii="Times New Roman" w:hAnsi="Times New Roman" w:cs="Times New Roman"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423B68">
        <w:rPr>
          <w:rFonts w:ascii="Times New Roman" w:hAnsi="Times New Roman" w:cs="Times New Roman"/>
          <w:sz w:val="26"/>
          <w:szCs w:val="26"/>
        </w:rPr>
        <w:t>едерации,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3B68">
        <w:rPr>
          <w:rFonts w:ascii="Times New Roman" w:hAnsi="Times New Roman" w:cs="Times New Roman"/>
          <w:sz w:val="26"/>
          <w:szCs w:val="26"/>
        </w:rPr>
        <w:t>и их семей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23B68">
        <w:rPr>
          <w:rFonts w:ascii="Times New Roman" w:hAnsi="Times New Roman" w:cs="Times New Roman"/>
          <w:sz w:val="26"/>
          <w:szCs w:val="26"/>
        </w:rPr>
        <w:t xml:space="preserve"> в связи с жалобой гражданки</w:t>
      </w:r>
      <w:r>
        <w:rPr>
          <w:rFonts w:ascii="Times New Roman" w:hAnsi="Times New Roman" w:cs="Times New Roman"/>
          <w:sz w:val="26"/>
          <w:szCs w:val="26"/>
        </w:rPr>
        <w:t xml:space="preserve"> Л</w:t>
      </w:r>
      <w:r w:rsidRPr="00423B68">
        <w:rPr>
          <w:rFonts w:ascii="Times New Roman" w:hAnsi="Times New Roman" w:cs="Times New Roman"/>
          <w:sz w:val="26"/>
          <w:szCs w:val="26"/>
        </w:rPr>
        <w:t xml:space="preserve">арькиной 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423B68">
        <w:rPr>
          <w:rFonts w:ascii="Times New Roman" w:hAnsi="Times New Roman" w:cs="Times New Roman"/>
          <w:sz w:val="26"/>
          <w:szCs w:val="26"/>
        </w:rPr>
        <w:t xml:space="preserve">арианны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423B68">
        <w:rPr>
          <w:rFonts w:ascii="Times New Roman" w:hAnsi="Times New Roman" w:cs="Times New Roman"/>
          <w:sz w:val="26"/>
          <w:szCs w:val="26"/>
        </w:rPr>
        <w:t>ладимировны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F62196" w:rsidRDefault="00F62196" w:rsidP="00423B6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Законом РФ от 12.02.1993 № 4468-1 предусмотрено право на одновременное получение двух пенсий (военной пенсии по случаю потери кормильца и иной пенсии в соответствии с законодательством РФ) супругами лиц, погибших вследствие военной травмы. Заявитель являлась супругой лица, умершего вследствие заболевания, полученного при исполнении </w:t>
      </w:r>
      <w:r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военной службы (заболевание признано военной травмой на основании МСЭ). В назначении двух пенсий одновременно заявителю было отказано, т.к. ее супруг не погиб, а умер вследствие военной травмы. </w:t>
      </w:r>
    </w:p>
    <w:p w:rsidR="00423B68" w:rsidRDefault="00F62196" w:rsidP="00423B6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Конституционный Суд признал неконституционными нормы, которые не предусматривают право супругов лиц, умерших вследствие военной травмы, на получение двух пенсий одновременно. Федеральному законодателю поручено внести соответствующие изменения в законодательство.</w:t>
      </w:r>
    </w:p>
    <w:p w:rsidR="00E943A6" w:rsidRPr="00E943A6" w:rsidRDefault="00E943A6" w:rsidP="00423B6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E943A6" w:rsidRDefault="00E943A6" w:rsidP="00423B6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943A6">
        <w:rPr>
          <w:rFonts w:ascii="Times New Roman" w:hAnsi="Times New Roman" w:cs="Times New Roman"/>
          <w:sz w:val="26"/>
          <w:szCs w:val="26"/>
        </w:rPr>
        <w:t xml:space="preserve">Постановление Правительства РФ от 23.09.2026 </w:t>
      </w:r>
      <w:r>
        <w:rPr>
          <w:rFonts w:ascii="Times New Roman" w:hAnsi="Times New Roman" w:cs="Times New Roman"/>
          <w:sz w:val="26"/>
          <w:szCs w:val="26"/>
        </w:rPr>
        <w:t>№ 1217 «</w:t>
      </w:r>
      <w:r w:rsidRPr="00E943A6">
        <w:rPr>
          <w:rFonts w:ascii="Times New Roman" w:hAnsi="Times New Roman" w:cs="Times New Roman"/>
          <w:sz w:val="26"/>
          <w:szCs w:val="26"/>
        </w:rPr>
        <w:t>О внесении изменений в постановление Правительства Российской Фе</w:t>
      </w:r>
      <w:r>
        <w:rPr>
          <w:rFonts w:ascii="Times New Roman" w:hAnsi="Times New Roman" w:cs="Times New Roman"/>
          <w:sz w:val="26"/>
          <w:szCs w:val="26"/>
        </w:rPr>
        <w:t>дерации от 3 июня 2019 г. № 710».</w:t>
      </w:r>
    </w:p>
    <w:p w:rsidR="00E943A6" w:rsidRDefault="00E943A6" w:rsidP="00423B6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Рассматриваются вопросы, касающиеся тематики настоящего обзора.</w:t>
      </w:r>
    </w:p>
    <w:p w:rsidR="00E943A6" w:rsidRDefault="00E943A6" w:rsidP="00423B6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Изменения, внесенные в постановление Правительства РФ «</w:t>
      </w:r>
      <w:r w:rsidRPr="00E943A6">
        <w:rPr>
          <w:rFonts w:ascii="Times New Roman" w:hAnsi="Times New Roman" w:cs="Times New Roman"/>
          <w:b w:val="0"/>
          <w:sz w:val="26"/>
          <w:szCs w:val="26"/>
        </w:rPr>
        <w:t>О проведении эксперимента по повышению качества и связанности данных, содержащихся в государственных информационных ресурсах»</w:t>
      </w:r>
      <w:r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E943A6" w:rsidRDefault="00E943A6" w:rsidP="00423B68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Минцифры России и СФР поручено обеспечить с 01.10.2026 возможность обмена сведениями об электронных листках нетрудоспособности, содержащихся в личных кабинетах в ЕПГУ, и сведениями о наличии у гражданина права на получение материнского (семейного) капитала и о его остатке;</w:t>
      </w:r>
    </w:p>
    <w:p w:rsidR="00E943A6" w:rsidRDefault="00E943A6" w:rsidP="003319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установлено, что задачей эксперимента является разработка инфраст</w:t>
      </w:r>
      <w:r w:rsidR="00331919">
        <w:rPr>
          <w:rFonts w:ascii="Times New Roman" w:hAnsi="Times New Roman" w:cs="Times New Roman"/>
          <w:b w:val="0"/>
          <w:sz w:val="26"/>
          <w:szCs w:val="26"/>
        </w:rPr>
        <w:t>руктуры цифрового профиля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31919">
        <w:rPr>
          <w:rFonts w:ascii="Times New Roman" w:hAnsi="Times New Roman" w:cs="Times New Roman"/>
          <w:b w:val="0"/>
          <w:sz w:val="26"/>
          <w:szCs w:val="26"/>
        </w:rPr>
        <w:t xml:space="preserve">в том числе в целях заполнения гражданами заявлений, связанных с заключением, изменением и исполнением договоров негосударственного пенсионного обеспечения и договоров долгосрочных сбережений с негосударственными пенсионными фондами, а также в целях оказания негосударственными пенсионными фондами консультационных и информационных услуг в сфере финансового рынка в интересах другого лица на основе агентского договора (ранее инфраструктура цифрового профиля </w:t>
      </w:r>
      <w:r w:rsidR="004348A3">
        <w:rPr>
          <w:rFonts w:ascii="Times New Roman" w:hAnsi="Times New Roman" w:cs="Times New Roman"/>
          <w:b w:val="0"/>
          <w:sz w:val="26"/>
          <w:szCs w:val="26"/>
        </w:rPr>
        <w:t xml:space="preserve">в отношении НПФ </w:t>
      </w:r>
      <w:r w:rsidR="00331919">
        <w:rPr>
          <w:rFonts w:ascii="Times New Roman" w:hAnsi="Times New Roman" w:cs="Times New Roman"/>
          <w:b w:val="0"/>
          <w:sz w:val="26"/>
          <w:szCs w:val="26"/>
        </w:rPr>
        <w:t>должна была использоваться только при заключении и исполнении договоров негосударственного пенсионного обеспечения).</w:t>
      </w:r>
    </w:p>
    <w:p w:rsidR="00B60207" w:rsidRDefault="00B60207" w:rsidP="003319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60207" w:rsidRPr="00B60207" w:rsidRDefault="00B60207" w:rsidP="00B60207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B60207">
        <w:rPr>
          <w:rFonts w:ascii="Times New Roman" w:hAnsi="Times New Roman" w:cs="Times New Roman"/>
          <w:sz w:val="26"/>
          <w:szCs w:val="26"/>
        </w:rPr>
        <w:t>исьмо</w:t>
      </w:r>
      <w:r>
        <w:rPr>
          <w:rFonts w:ascii="Times New Roman" w:hAnsi="Times New Roman" w:cs="Times New Roman"/>
          <w:sz w:val="26"/>
          <w:szCs w:val="26"/>
        </w:rPr>
        <w:t xml:space="preserve"> Ф</w:t>
      </w:r>
      <w:r w:rsidRPr="00B60207">
        <w:rPr>
          <w:rFonts w:ascii="Times New Roman" w:hAnsi="Times New Roman" w:cs="Times New Roman"/>
          <w:sz w:val="26"/>
          <w:szCs w:val="26"/>
        </w:rPr>
        <w:t>онд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B60207">
        <w:rPr>
          <w:rFonts w:ascii="Times New Roman" w:hAnsi="Times New Roman" w:cs="Times New Roman"/>
          <w:sz w:val="26"/>
          <w:szCs w:val="26"/>
        </w:rPr>
        <w:t xml:space="preserve"> пенсионного и социального страхования</w:t>
      </w:r>
      <w:r>
        <w:rPr>
          <w:rFonts w:ascii="Times New Roman" w:hAnsi="Times New Roman" w:cs="Times New Roman"/>
          <w:sz w:val="26"/>
          <w:szCs w:val="26"/>
        </w:rPr>
        <w:t xml:space="preserve"> РФ </w:t>
      </w:r>
      <w:r w:rsidRPr="00B60207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 23.09.</w:t>
      </w:r>
      <w:r w:rsidRPr="00B60207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B60207">
        <w:rPr>
          <w:rFonts w:ascii="Times New Roman" w:hAnsi="Times New Roman" w:cs="Times New Roman"/>
          <w:sz w:val="26"/>
          <w:szCs w:val="26"/>
        </w:rPr>
        <w:t xml:space="preserve"> 14-20/51667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60207" w:rsidRDefault="00CC1DC1" w:rsidP="003319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Разъяснен порядок выплаты пособия по временной нетрудоспособности исполнителю по гражданско-правовому договору, который одновременно зарегистрирован в качестве индивидуального предпринимателя.</w:t>
      </w:r>
    </w:p>
    <w:p w:rsidR="00A740BB" w:rsidRDefault="00A740BB" w:rsidP="003319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740BB" w:rsidRPr="00A740BB" w:rsidRDefault="00A740BB" w:rsidP="00A740BB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A740BB">
        <w:rPr>
          <w:rFonts w:ascii="Times New Roman" w:hAnsi="Times New Roman" w:cs="Times New Roman"/>
          <w:sz w:val="26"/>
          <w:szCs w:val="26"/>
        </w:rPr>
        <w:t>остановление</w:t>
      </w:r>
      <w:r>
        <w:rPr>
          <w:rFonts w:ascii="Times New Roman" w:hAnsi="Times New Roman" w:cs="Times New Roman"/>
          <w:sz w:val="26"/>
          <w:szCs w:val="26"/>
        </w:rPr>
        <w:t xml:space="preserve"> Правительства РФ от 26.09.</w:t>
      </w:r>
      <w:r w:rsidRPr="00A740BB"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740BB">
        <w:rPr>
          <w:rFonts w:ascii="Times New Roman" w:hAnsi="Times New Roman" w:cs="Times New Roman"/>
          <w:sz w:val="26"/>
          <w:szCs w:val="26"/>
        </w:rPr>
        <w:t xml:space="preserve"> 1241</w:t>
      </w:r>
      <w:r>
        <w:rPr>
          <w:rFonts w:ascii="Times New Roman" w:hAnsi="Times New Roman" w:cs="Times New Roman"/>
          <w:sz w:val="26"/>
          <w:szCs w:val="26"/>
        </w:rPr>
        <w:t xml:space="preserve"> «О</w:t>
      </w:r>
      <w:r w:rsidRPr="00A740BB">
        <w:rPr>
          <w:rFonts w:ascii="Times New Roman" w:hAnsi="Times New Roman" w:cs="Times New Roman"/>
          <w:sz w:val="26"/>
          <w:szCs w:val="26"/>
        </w:rPr>
        <w:t xml:space="preserve"> внесении изменений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740BB">
        <w:rPr>
          <w:rFonts w:ascii="Times New Roman" w:hAnsi="Times New Roman" w:cs="Times New Roman"/>
          <w:sz w:val="26"/>
          <w:szCs w:val="26"/>
        </w:rPr>
        <w:t xml:space="preserve">в постановление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A740BB">
        <w:rPr>
          <w:rFonts w:ascii="Times New Roman" w:hAnsi="Times New Roman" w:cs="Times New Roman"/>
          <w:sz w:val="26"/>
          <w:szCs w:val="26"/>
        </w:rPr>
        <w:t xml:space="preserve">равительства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A740BB">
        <w:rPr>
          <w:rFonts w:ascii="Times New Roman" w:hAnsi="Times New Roman" w:cs="Times New Roman"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A740BB">
        <w:rPr>
          <w:rFonts w:ascii="Times New Roman" w:hAnsi="Times New Roman" w:cs="Times New Roman"/>
          <w:sz w:val="26"/>
          <w:szCs w:val="26"/>
        </w:rPr>
        <w:t>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740BB">
        <w:rPr>
          <w:rFonts w:ascii="Times New Roman" w:hAnsi="Times New Roman" w:cs="Times New Roman"/>
          <w:sz w:val="26"/>
          <w:szCs w:val="26"/>
        </w:rPr>
        <w:t xml:space="preserve">от 19 июня 2012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740BB">
        <w:rPr>
          <w:rFonts w:ascii="Times New Roman" w:hAnsi="Times New Roman" w:cs="Times New Roman"/>
          <w:sz w:val="26"/>
          <w:szCs w:val="26"/>
        </w:rPr>
        <w:t xml:space="preserve"> 610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A740BB" w:rsidRDefault="00BF4F56" w:rsidP="003319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Изменения, внесенные в Положение о Министерстве труда и социальной защиты РФ:</w:t>
      </w:r>
    </w:p>
    <w:p w:rsidR="00BF4F56" w:rsidRPr="00E943A6" w:rsidRDefault="00BF4F56" w:rsidP="00331919">
      <w:pPr>
        <w:pStyle w:val="ConsTitle"/>
        <w:widowControl/>
        <w:spacing w:line="400" w:lineRule="exact"/>
        <w:ind w:right="0"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- исключено право Минтруда России принимать нормативные правовые акты, устанавливающие правила ведения федерального регистра лиц, имеющих право на дополнительные меры социальной поддержки.</w:t>
      </w:r>
    </w:p>
    <w:sectPr w:rsidR="00BF4F56" w:rsidRPr="00E943A6" w:rsidSect="004F4740">
      <w:headerReference w:type="default" r:id="rId8"/>
      <w:pgSz w:w="11906" w:h="16838"/>
      <w:pgMar w:top="397" w:right="397" w:bottom="397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BBB" w:rsidRDefault="00D55BBB">
      <w:r>
        <w:separator/>
      </w:r>
    </w:p>
  </w:endnote>
  <w:endnote w:type="continuationSeparator" w:id="1">
    <w:p w:rsidR="00D55BBB" w:rsidRDefault="00D55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em Text">
    <w:altName w:val="Stem Tex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BBB" w:rsidRDefault="00D55BBB">
      <w:r>
        <w:separator/>
      </w:r>
    </w:p>
  </w:footnote>
  <w:footnote w:type="continuationSeparator" w:id="1">
    <w:p w:rsidR="00D55BBB" w:rsidRDefault="00D55B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2BB" w:rsidRDefault="00730816">
    <w:pPr>
      <w:pStyle w:val="ac"/>
      <w:jc w:val="center"/>
    </w:pPr>
    <w:fldSimple w:instr=" PAGE ">
      <w:r w:rsidR="004348A3">
        <w:rPr>
          <w:noProof/>
        </w:rPr>
        <w:t>11</w:t>
      </w:r>
    </w:fldSimple>
  </w:p>
  <w:p w:rsidR="002B42BB" w:rsidRDefault="002B42BB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C2B7C"/>
    <w:multiLevelType w:val="hybridMultilevel"/>
    <w:tmpl w:val="5A7A5EF2"/>
    <w:lvl w:ilvl="0" w:tplc="43360078"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7FB6"/>
    <w:rsid w:val="0000061C"/>
    <w:rsid w:val="00000947"/>
    <w:rsid w:val="0000096E"/>
    <w:rsid w:val="00000A6C"/>
    <w:rsid w:val="00000C25"/>
    <w:rsid w:val="00000E6A"/>
    <w:rsid w:val="00001017"/>
    <w:rsid w:val="000013AF"/>
    <w:rsid w:val="000014E8"/>
    <w:rsid w:val="0000180F"/>
    <w:rsid w:val="00001E3F"/>
    <w:rsid w:val="0000224B"/>
    <w:rsid w:val="00002812"/>
    <w:rsid w:val="00002994"/>
    <w:rsid w:val="00002B6B"/>
    <w:rsid w:val="00002D4F"/>
    <w:rsid w:val="00002F26"/>
    <w:rsid w:val="000033FA"/>
    <w:rsid w:val="000036D4"/>
    <w:rsid w:val="0000397F"/>
    <w:rsid w:val="00003E4E"/>
    <w:rsid w:val="000040CB"/>
    <w:rsid w:val="00004204"/>
    <w:rsid w:val="00004281"/>
    <w:rsid w:val="000042CF"/>
    <w:rsid w:val="00004418"/>
    <w:rsid w:val="00004514"/>
    <w:rsid w:val="00004658"/>
    <w:rsid w:val="00004901"/>
    <w:rsid w:val="00004A14"/>
    <w:rsid w:val="00004A57"/>
    <w:rsid w:val="00004C1B"/>
    <w:rsid w:val="00004D3C"/>
    <w:rsid w:val="00004D77"/>
    <w:rsid w:val="00004EF9"/>
    <w:rsid w:val="00005383"/>
    <w:rsid w:val="00005CB0"/>
    <w:rsid w:val="00005F3A"/>
    <w:rsid w:val="0000683F"/>
    <w:rsid w:val="000068D6"/>
    <w:rsid w:val="0000700F"/>
    <w:rsid w:val="00007062"/>
    <w:rsid w:val="000072F6"/>
    <w:rsid w:val="00007436"/>
    <w:rsid w:val="000077D3"/>
    <w:rsid w:val="00007FBF"/>
    <w:rsid w:val="00010035"/>
    <w:rsid w:val="000101FC"/>
    <w:rsid w:val="00010304"/>
    <w:rsid w:val="0001056D"/>
    <w:rsid w:val="00010790"/>
    <w:rsid w:val="00010AF3"/>
    <w:rsid w:val="00010EB9"/>
    <w:rsid w:val="00010F05"/>
    <w:rsid w:val="00011104"/>
    <w:rsid w:val="000111AB"/>
    <w:rsid w:val="000111B4"/>
    <w:rsid w:val="000112BF"/>
    <w:rsid w:val="000112CA"/>
    <w:rsid w:val="0001146B"/>
    <w:rsid w:val="0001196F"/>
    <w:rsid w:val="00011AEE"/>
    <w:rsid w:val="00011B3B"/>
    <w:rsid w:val="00011EF3"/>
    <w:rsid w:val="00011EF4"/>
    <w:rsid w:val="00011F24"/>
    <w:rsid w:val="00012013"/>
    <w:rsid w:val="000124D5"/>
    <w:rsid w:val="00012A63"/>
    <w:rsid w:val="00012C4E"/>
    <w:rsid w:val="00012F0C"/>
    <w:rsid w:val="000131BC"/>
    <w:rsid w:val="00013234"/>
    <w:rsid w:val="00013319"/>
    <w:rsid w:val="00013421"/>
    <w:rsid w:val="00013C80"/>
    <w:rsid w:val="00013E2B"/>
    <w:rsid w:val="0001472F"/>
    <w:rsid w:val="000148F0"/>
    <w:rsid w:val="000152B8"/>
    <w:rsid w:val="0001535E"/>
    <w:rsid w:val="000155CB"/>
    <w:rsid w:val="00015672"/>
    <w:rsid w:val="00015CED"/>
    <w:rsid w:val="00015D0C"/>
    <w:rsid w:val="00015D50"/>
    <w:rsid w:val="000163A8"/>
    <w:rsid w:val="0001641D"/>
    <w:rsid w:val="0001658C"/>
    <w:rsid w:val="00016CA3"/>
    <w:rsid w:val="00016E9F"/>
    <w:rsid w:val="00016F82"/>
    <w:rsid w:val="00016F8D"/>
    <w:rsid w:val="00017010"/>
    <w:rsid w:val="000170F0"/>
    <w:rsid w:val="00017111"/>
    <w:rsid w:val="000174D4"/>
    <w:rsid w:val="000175B6"/>
    <w:rsid w:val="000175E5"/>
    <w:rsid w:val="0001765D"/>
    <w:rsid w:val="000178A9"/>
    <w:rsid w:val="00017929"/>
    <w:rsid w:val="00017A7D"/>
    <w:rsid w:val="00017BE0"/>
    <w:rsid w:val="00017D85"/>
    <w:rsid w:val="00017E4F"/>
    <w:rsid w:val="00017F67"/>
    <w:rsid w:val="000201D1"/>
    <w:rsid w:val="0002032C"/>
    <w:rsid w:val="000203B9"/>
    <w:rsid w:val="00020525"/>
    <w:rsid w:val="000208AE"/>
    <w:rsid w:val="00020B5A"/>
    <w:rsid w:val="00020FB7"/>
    <w:rsid w:val="000217BD"/>
    <w:rsid w:val="0002196E"/>
    <w:rsid w:val="00021A3D"/>
    <w:rsid w:val="00021F9D"/>
    <w:rsid w:val="00022038"/>
    <w:rsid w:val="00022412"/>
    <w:rsid w:val="000229BD"/>
    <w:rsid w:val="00022A77"/>
    <w:rsid w:val="00022B3F"/>
    <w:rsid w:val="00022CC3"/>
    <w:rsid w:val="00023050"/>
    <w:rsid w:val="00023536"/>
    <w:rsid w:val="0002369B"/>
    <w:rsid w:val="000236F2"/>
    <w:rsid w:val="00023776"/>
    <w:rsid w:val="00023A04"/>
    <w:rsid w:val="00023BCF"/>
    <w:rsid w:val="00023C81"/>
    <w:rsid w:val="0002420E"/>
    <w:rsid w:val="0002461D"/>
    <w:rsid w:val="000248F2"/>
    <w:rsid w:val="00025339"/>
    <w:rsid w:val="0002548C"/>
    <w:rsid w:val="00025552"/>
    <w:rsid w:val="000255CD"/>
    <w:rsid w:val="000258D6"/>
    <w:rsid w:val="00025DF4"/>
    <w:rsid w:val="00025EB4"/>
    <w:rsid w:val="000262E6"/>
    <w:rsid w:val="000269EA"/>
    <w:rsid w:val="00026B71"/>
    <w:rsid w:val="00026B9B"/>
    <w:rsid w:val="00026D20"/>
    <w:rsid w:val="00027269"/>
    <w:rsid w:val="00027569"/>
    <w:rsid w:val="00027761"/>
    <w:rsid w:val="00027979"/>
    <w:rsid w:val="00027B57"/>
    <w:rsid w:val="00027BA2"/>
    <w:rsid w:val="00030024"/>
    <w:rsid w:val="00030039"/>
    <w:rsid w:val="00030050"/>
    <w:rsid w:val="000300E1"/>
    <w:rsid w:val="00030147"/>
    <w:rsid w:val="000304C8"/>
    <w:rsid w:val="000305C2"/>
    <w:rsid w:val="000306DA"/>
    <w:rsid w:val="000306E5"/>
    <w:rsid w:val="00030907"/>
    <w:rsid w:val="0003091B"/>
    <w:rsid w:val="00030ED7"/>
    <w:rsid w:val="00031265"/>
    <w:rsid w:val="0003182F"/>
    <w:rsid w:val="00031894"/>
    <w:rsid w:val="000318E1"/>
    <w:rsid w:val="00031BF2"/>
    <w:rsid w:val="00031EA6"/>
    <w:rsid w:val="00031FDB"/>
    <w:rsid w:val="0003204B"/>
    <w:rsid w:val="000320A3"/>
    <w:rsid w:val="000320B1"/>
    <w:rsid w:val="00032103"/>
    <w:rsid w:val="00032285"/>
    <w:rsid w:val="0003246D"/>
    <w:rsid w:val="0003257E"/>
    <w:rsid w:val="000326CE"/>
    <w:rsid w:val="00032747"/>
    <w:rsid w:val="00032A3E"/>
    <w:rsid w:val="00032BE3"/>
    <w:rsid w:val="00032CFE"/>
    <w:rsid w:val="000333FC"/>
    <w:rsid w:val="0003353A"/>
    <w:rsid w:val="00033551"/>
    <w:rsid w:val="0003397A"/>
    <w:rsid w:val="00033B7D"/>
    <w:rsid w:val="00033B7E"/>
    <w:rsid w:val="00033CB0"/>
    <w:rsid w:val="00033D3B"/>
    <w:rsid w:val="000340DE"/>
    <w:rsid w:val="000341DE"/>
    <w:rsid w:val="000342C8"/>
    <w:rsid w:val="00034B0E"/>
    <w:rsid w:val="00034B64"/>
    <w:rsid w:val="00034EFA"/>
    <w:rsid w:val="00035430"/>
    <w:rsid w:val="00035A30"/>
    <w:rsid w:val="00035D19"/>
    <w:rsid w:val="00035D27"/>
    <w:rsid w:val="00035E00"/>
    <w:rsid w:val="00036104"/>
    <w:rsid w:val="0003615E"/>
    <w:rsid w:val="00036167"/>
    <w:rsid w:val="000369AE"/>
    <w:rsid w:val="00036AD9"/>
    <w:rsid w:val="00036C0D"/>
    <w:rsid w:val="00036D7D"/>
    <w:rsid w:val="000371CB"/>
    <w:rsid w:val="000373C8"/>
    <w:rsid w:val="000379DB"/>
    <w:rsid w:val="00037AA9"/>
    <w:rsid w:val="00037B8B"/>
    <w:rsid w:val="00037C59"/>
    <w:rsid w:val="00037D7C"/>
    <w:rsid w:val="00040D9E"/>
    <w:rsid w:val="0004100E"/>
    <w:rsid w:val="0004109B"/>
    <w:rsid w:val="00041350"/>
    <w:rsid w:val="00041686"/>
    <w:rsid w:val="00041785"/>
    <w:rsid w:val="000417D1"/>
    <w:rsid w:val="0004187B"/>
    <w:rsid w:val="000419C6"/>
    <w:rsid w:val="00041CA0"/>
    <w:rsid w:val="00041DF3"/>
    <w:rsid w:val="000420DD"/>
    <w:rsid w:val="00042336"/>
    <w:rsid w:val="00042614"/>
    <w:rsid w:val="00042680"/>
    <w:rsid w:val="000427FD"/>
    <w:rsid w:val="00042BB0"/>
    <w:rsid w:val="00042C56"/>
    <w:rsid w:val="00042DB7"/>
    <w:rsid w:val="00042DC3"/>
    <w:rsid w:val="000436E5"/>
    <w:rsid w:val="000438B3"/>
    <w:rsid w:val="00043DCA"/>
    <w:rsid w:val="00043E19"/>
    <w:rsid w:val="0004442C"/>
    <w:rsid w:val="00044767"/>
    <w:rsid w:val="0004485D"/>
    <w:rsid w:val="00044C11"/>
    <w:rsid w:val="00044C43"/>
    <w:rsid w:val="000453AC"/>
    <w:rsid w:val="000453C6"/>
    <w:rsid w:val="000454ED"/>
    <w:rsid w:val="00045B6F"/>
    <w:rsid w:val="00045E02"/>
    <w:rsid w:val="00045E4B"/>
    <w:rsid w:val="00046207"/>
    <w:rsid w:val="0004644D"/>
    <w:rsid w:val="0004648C"/>
    <w:rsid w:val="00046C8C"/>
    <w:rsid w:val="00046F4C"/>
    <w:rsid w:val="00046F6B"/>
    <w:rsid w:val="00047263"/>
    <w:rsid w:val="000475DC"/>
    <w:rsid w:val="000501A8"/>
    <w:rsid w:val="00050205"/>
    <w:rsid w:val="0005045C"/>
    <w:rsid w:val="00050D5A"/>
    <w:rsid w:val="00051082"/>
    <w:rsid w:val="000511A1"/>
    <w:rsid w:val="000517DF"/>
    <w:rsid w:val="0005197D"/>
    <w:rsid w:val="00051A89"/>
    <w:rsid w:val="00051AEB"/>
    <w:rsid w:val="00051EA5"/>
    <w:rsid w:val="00051F30"/>
    <w:rsid w:val="00052038"/>
    <w:rsid w:val="0005225D"/>
    <w:rsid w:val="00052332"/>
    <w:rsid w:val="00052466"/>
    <w:rsid w:val="00052679"/>
    <w:rsid w:val="0005272B"/>
    <w:rsid w:val="00052764"/>
    <w:rsid w:val="0005279F"/>
    <w:rsid w:val="0005286C"/>
    <w:rsid w:val="00052ABF"/>
    <w:rsid w:val="00052FF8"/>
    <w:rsid w:val="000531B6"/>
    <w:rsid w:val="00053294"/>
    <w:rsid w:val="00053392"/>
    <w:rsid w:val="00053D9F"/>
    <w:rsid w:val="00053F04"/>
    <w:rsid w:val="00054432"/>
    <w:rsid w:val="000547C9"/>
    <w:rsid w:val="00054BC5"/>
    <w:rsid w:val="00055487"/>
    <w:rsid w:val="00055533"/>
    <w:rsid w:val="00055BD3"/>
    <w:rsid w:val="00055CBE"/>
    <w:rsid w:val="00055DB8"/>
    <w:rsid w:val="00055F38"/>
    <w:rsid w:val="00056A04"/>
    <w:rsid w:val="00056D1E"/>
    <w:rsid w:val="00056E57"/>
    <w:rsid w:val="00056F0C"/>
    <w:rsid w:val="000570F1"/>
    <w:rsid w:val="00057858"/>
    <w:rsid w:val="00057D9D"/>
    <w:rsid w:val="00057F09"/>
    <w:rsid w:val="000600D2"/>
    <w:rsid w:val="00060447"/>
    <w:rsid w:val="00060862"/>
    <w:rsid w:val="0006155A"/>
    <w:rsid w:val="00061DC4"/>
    <w:rsid w:val="00062721"/>
    <w:rsid w:val="000628B1"/>
    <w:rsid w:val="00062B9C"/>
    <w:rsid w:val="00062E1A"/>
    <w:rsid w:val="00062F08"/>
    <w:rsid w:val="00063422"/>
    <w:rsid w:val="0006342A"/>
    <w:rsid w:val="0006349C"/>
    <w:rsid w:val="000637F5"/>
    <w:rsid w:val="0006385F"/>
    <w:rsid w:val="00063E6D"/>
    <w:rsid w:val="00064101"/>
    <w:rsid w:val="000641A7"/>
    <w:rsid w:val="00064503"/>
    <w:rsid w:val="00064CFD"/>
    <w:rsid w:val="00065026"/>
    <w:rsid w:val="0006538E"/>
    <w:rsid w:val="000653E0"/>
    <w:rsid w:val="000654A3"/>
    <w:rsid w:val="000654B0"/>
    <w:rsid w:val="00065516"/>
    <w:rsid w:val="00065581"/>
    <w:rsid w:val="00065858"/>
    <w:rsid w:val="000659F1"/>
    <w:rsid w:val="00065BE7"/>
    <w:rsid w:val="00065C32"/>
    <w:rsid w:val="00065CA7"/>
    <w:rsid w:val="00065DDA"/>
    <w:rsid w:val="000661D0"/>
    <w:rsid w:val="00066537"/>
    <w:rsid w:val="0006655B"/>
    <w:rsid w:val="00066C88"/>
    <w:rsid w:val="00066F54"/>
    <w:rsid w:val="0006740C"/>
    <w:rsid w:val="000674F3"/>
    <w:rsid w:val="00067883"/>
    <w:rsid w:val="00070827"/>
    <w:rsid w:val="00070A5C"/>
    <w:rsid w:val="00070BD6"/>
    <w:rsid w:val="00070E93"/>
    <w:rsid w:val="0007157E"/>
    <w:rsid w:val="0007165E"/>
    <w:rsid w:val="00071C24"/>
    <w:rsid w:val="0007208B"/>
    <w:rsid w:val="0007232C"/>
    <w:rsid w:val="00072616"/>
    <w:rsid w:val="000726A5"/>
    <w:rsid w:val="00072839"/>
    <w:rsid w:val="00072842"/>
    <w:rsid w:val="000728DE"/>
    <w:rsid w:val="00072E66"/>
    <w:rsid w:val="0007338A"/>
    <w:rsid w:val="00073991"/>
    <w:rsid w:val="00073AA6"/>
    <w:rsid w:val="00073F4A"/>
    <w:rsid w:val="00074019"/>
    <w:rsid w:val="000740A1"/>
    <w:rsid w:val="000741E1"/>
    <w:rsid w:val="0007452B"/>
    <w:rsid w:val="00074766"/>
    <w:rsid w:val="00074BF2"/>
    <w:rsid w:val="00074DA3"/>
    <w:rsid w:val="0007501B"/>
    <w:rsid w:val="00075069"/>
    <w:rsid w:val="000756F3"/>
    <w:rsid w:val="0007571F"/>
    <w:rsid w:val="00075AAF"/>
    <w:rsid w:val="00075C54"/>
    <w:rsid w:val="00075D69"/>
    <w:rsid w:val="000762EB"/>
    <w:rsid w:val="00076337"/>
    <w:rsid w:val="00076378"/>
    <w:rsid w:val="000765EF"/>
    <w:rsid w:val="00076965"/>
    <w:rsid w:val="00076B87"/>
    <w:rsid w:val="00076E13"/>
    <w:rsid w:val="00076FEF"/>
    <w:rsid w:val="0007704D"/>
    <w:rsid w:val="000770BC"/>
    <w:rsid w:val="0007720B"/>
    <w:rsid w:val="000774D6"/>
    <w:rsid w:val="000776DD"/>
    <w:rsid w:val="0007772F"/>
    <w:rsid w:val="000778EB"/>
    <w:rsid w:val="00077CA1"/>
    <w:rsid w:val="00077FA4"/>
    <w:rsid w:val="0008035F"/>
    <w:rsid w:val="00080660"/>
    <w:rsid w:val="00080816"/>
    <w:rsid w:val="00080BD2"/>
    <w:rsid w:val="00080EBD"/>
    <w:rsid w:val="000817B9"/>
    <w:rsid w:val="000818E2"/>
    <w:rsid w:val="00081A65"/>
    <w:rsid w:val="00081CF6"/>
    <w:rsid w:val="000820FF"/>
    <w:rsid w:val="0008228C"/>
    <w:rsid w:val="000822A4"/>
    <w:rsid w:val="00082921"/>
    <w:rsid w:val="00082B08"/>
    <w:rsid w:val="00082CB6"/>
    <w:rsid w:val="00082DC9"/>
    <w:rsid w:val="0008335B"/>
    <w:rsid w:val="000833A1"/>
    <w:rsid w:val="0008368E"/>
    <w:rsid w:val="000838A7"/>
    <w:rsid w:val="000838F0"/>
    <w:rsid w:val="00083E04"/>
    <w:rsid w:val="00084008"/>
    <w:rsid w:val="00084330"/>
    <w:rsid w:val="0008455D"/>
    <w:rsid w:val="00085A78"/>
    <w:rsid w:val="00085A79"/>
    <w:rsid w:val="00085C91"/>
    <w:rsid w:val="00085D5D"/>
    <w:rsid w:val="00085E5B"/>
    <w:rsid w:val="000861A5"/>
    <w:rsid w:val="000865E1"/>
    <w:rsid w:val="000869CE"/>
    <w:rsid w:val="00087027"/>
    <w:rsid w:val="00087174"/>
    <w:rsid w:val="0008735D"/>
    <w:rsid w:val="000873DA"/>
    <w:rsid w:val="00087661"/>
    <w:rsid w:val="00087B0D"/>
    <w:rsid w:val="00090020"/>
    <w:rsid w:val="000904F6"/>
    <w:rsid w:val="0009055A"/>
    <w:rsid w:val="0009064F"/>
    <w:rsid w:val="00090916"/>
    <w:rsid w:val="00090CDD"/>
    <w:rsid w:val="00090CED"/>
    <w:rsid w:val="00091045"/>
    <w:rsid w:val="0009107B"/>
    <w:rsid w:val="0009157F"/>
    <w:rsid w:val="00091B64"/>
    <w:rsid w:val="000922D0"/>
    <w:rsid w:val="000924E0"/>
    <w:rsid w:val="0009291C"/>
    <w:rsid w:val="00092B28"/>
    <w:rsid w:val="00092CE0"/>
    <w:rsid w:val="00093B57"/>
    <w:rsid w:val="00093BEB"/>
    <w:rsid w:val="00093E2E"/>
    <w:rsid w:val="00094302"/>
    <w:rsid w:val="000943AD"/>
    <w:rsid w:val="00094421"/>
    <w:rsid w:val="0009445A"/>
    <w:rsid w:val="00094A8D"/>
    <w:rsid w:val="000952B5"/>
    <w:rsid w:val="00095509"/>
    <w:rsid w:val="00095A28"/>
    <w:rsid w:val="00095CE7"/>
    <w:rsid w:val="00095D15"/>
    <w:rsid w:val="00095E1A"/>
    <w:rsid w:val="00096106"/>
    <w:rsid w:val="0009630A"/>
    <w:rsid w:val="000965B4"/>
    <w:rsid w:val="000965ED"/>
    <w:rsid w:val="000969B2"/>
    <w:rsid w:val="00096D7B"/>
    <w:rsid w:val="00096E0A"/>
    <w:rsid w:val="000971D2"/>
    <w:rsid w:val="00097447"/>
    <w:rsid w:val="00097526"/>
    <w:rsid w:val="00097A59"/>
    <w:rsid w:val="00097CB3"/>
    <w:rsid w:val="00097D30"/>
    <w:rsid w:val="00097E9B"/>
    <w:rsid w:val="000A0732"/>
    <w:rsid w:val="000A07CE"/>
    <w:rsid w:val="000A1265"/>
    <w:rsid w:val="000A1297"/>
    <w:rsid w:val="000A12B1"/>
    <w:rsid w:val="000A152B"/>
    <w:rsid w:val="000A1854"/>
    <w:rsid w:val="000A19DD"/>
    <w:rsid w:val="000A1AF6"/>
    <w:rsid w:val="000A1C2A"/>
    <w:rsid w:val="000A1D0E"/>
    <w:rsid w:val="000A1D6F"/>
    <w:rsid w:val="000A1F84"/>
    <w:rsid w:val="000A22AE"/>
    <w:rsid w:val="000A2549"/>
    <w:rsid w:val="000A2960"/>
    <w:rsid w:val="000A2FB9"/>
    <w:rsid w:val="000A3065"/>
    <w:rsid w:val="000A311F"/>
    <w:rsid w:val="000A334C"/>
    <w:rsid w:val="000A340F"/>
    <w:rsid w:val="000A36CD"/>
    <w:rsid w:val="000A38BA"/>
    <w:rsid w:val="000A4133"/>
    <w:rsid w:val="000A42AC"/>
    <w:rsid w:val="000A4800"/>
    <w:rsid w:val="000A4D82"/>
    <w:rsid w:val="000A5516"/>
    <w:rsid w:val="000A553F"/>
    <w:rsid w:val="000A56F4"/>
    <w:rsid w:val="000A5702"/>
    <w:rsid w:val="000A5D4C"/>
    <w:rsid w:val="000A630E"/>
    <w:rsid w:val="000A6383"/>
    <w:rsid w:val="000A69E8"/>
    <w:rsid w:val="000A6CC4"/>
    <w:rsid w:val="000A70FD"/>
    <w:rsid w:val="000A716B"/>
    <w:rsid w:val="000A71A8"/>
    <w:rsid w:val="000A7D1E"/>
    <w:rsid w:val="000A7F25"/>
    <w:rsid w:val="000B033E"/>
    <w:rsid w:val="000B0506"/>
    <w:rsid w:val="000B0803"/>
    <w:rsid w:val="000B0AF6"/>
    <w:rsid w:val="000B111F"/>
    <w:rsid w:val="000B1160"/>
    <w:rsid w:val="000B13ED"/>
    <w:rsid w:val="000B14E1"/>
    <w:rsid w:val="000B14F5"/>
    <w:rsid w:val="000B1629"/>
    <w:rsid w:val="000B198A"/>
    <w:rsid w:val="000B1A1E"/>
    <w:rsid w:val="000B1A42"/>
    <w:rsid w:val="000B1E3D"/>
    <w:rsid w:val="000B1E9E"/>
    <w:rsid w:val="000B282A"/>
    <w:rsid w:val="000B2C1E"/>
    <w:rsid w:val="000B2FE9"/>
    <w:rsid w:val="000B33CA"/>
    <w:rsid w:val="000B3766"/>
    <w:rsid w:val="000B37A9"/>
    <w:rsid w:val="000B384D"/>
    <w:rsid w:val="000B39BB"/>
    <w:rsid w:val="000B3A04"/>
    <w:rsid w:val="000B3BE8"/>
    <w:rsid w:val="000B413F"/>
    <w:rsid w:val="000B439A"/>
    <w:rsid w:val="000B4478"/>
    <w:rsid w:val="000B46D4"/>
    <w:rsid w:val="000B4733"/>
    <w:rsid w:val="000B498E"/>
    <w:rsid w:val="000B4E09"/>
    <w:rsid w:val="000B56A9"/>
    <w:rsid w:val="000B57E3"/>
    <w:rsid w:val="000B581D"/>
    <w:rsid w:val="000B5A8C"/>
    <w:rsid w:val="000B5BF3"/>
    <w:rsid w:val="000B6501"/>
    <w:rsid w:val="000B652F"/>
    <w:rsid w:val="000B6658"/>
    <w:rsid w:val="000B6B2A"/>
    <w:rsid w:val="000B6B74"/>
    <w:rsid w:val="000B6E05"/>
    <w:rsid w:val="000B6F76"/>
    <w:rsid w:val="000B7056"/>
    <w:rsid w:val="000B72E9"/>
    <w:rsid w:val="000B746D"/>
    <w:rsid w:val="000B79F0"/>
    <w:rsid w:val="000B7ACB"/>
    <w:rsid w:val="000B7BA7"/>
    <w:rsid w:val="000B7C09"/>
    <w:rsid w:val="000C00B4"/>
    <w:rsid w:val="000C02BF"/>
    <w:rsid w:val="000C045A"/>
    <w:rsid w:val="000C0553"/>
    <w:rsid w:val="000C06A4"/>
    <w:rsid w:val="000C08ED"/>
    <w:rsid w:val="000C0F67"/>
    <w:rsid w:val="000C1011"/>
    <w:rsid w:val="000C11A5"/>
    <w:rsid w:val="000C132E"/>
    <w:rsid w:val="000C2142"/>
    <w:rsid w:val="000C26DA"/>
    <w:rsid w:val="000C2785"/>
    <w:rsid w:val="000C2994"/>
    <w:rsid w:val="000C2A45"/>
    <w:rsid w:val="000C311D"/>
    <w:rsid w:val="000C35F9"/>
    <w:rsid w:val="000C3739"/>
    <w:rsid w:val="000C386D"/>
    <w:rsid w:val="000C4065"/>
    <w:rsid w:val="000C4248"/>
    <w:rsid w:val="000C42C0"/>
    <w:rsid w:val="000C480A"/>
    <w:rsid w:val="000C4916"/>
    <w:rsid w:val="000C4C8E"/>
    <w:rsid w:val="000C4DF5"/>
    <w:rsid w:val="000C56BC"/>
    <w:rsid w:val="000C5755"/>
    <w:rsid w:val="000C60E1"/>
    <w:rsid w:val="000C6641"/>
    <w:rsid w:val="000C6766"/>
    <w:rsid w:val="000C693B"/>
    <w:rsid w:val="000C6BA8"/>
    <w:rsid w:val="000C700B"/>
    <w:rsid w:val="000C7406"/>
    <w:rsid w:val="000C7C53"/>
    <w:rsid w:val="000C7E26"/>
    <w:rsid w:val="000C7F49"/>
    <w:rsid w:val="000D0014"/>
    <w:rsid w:val="000D0544"/>
    <w:rsid w:val="000D0822"/>
    <w:rsid w:val="000D0BAD"/>
    <w:rsid w:val="000D0C6C"/>
    <w:rsid w:val="000D0C91"/>
    <w:rsid w:val="000D0CF2"/>
    <w:rsid w:val="000D1690"/>
    <w:rsid w:val="000D17F0"/>
    <w:rsid w:val="000D1B7E"/>
    <w:rsid w:val="000D223F"/>
    <w:rsid w:val="000D2508"/>
    <w:rsid w:val="000D2918"/>
    <w:rsid w:val="000D2938"/>
    <w:rsid w:val="000D2CB8"/>
    <w:rsid w:val="000D3051"/>
    <w:rsid w:val="000D324A"/>
    <w:rsid w:val="000D3595"/>
    <w:rsid w:val="000D3ACA"/>
    <w:rsid w:val="000D3D79"/>
    <w:rsid w:val="000D4013"/>
    <w:rsid w:val="000D403F"/>
    <w:rsid w:val="000D4A9A"/>
    <w:rsid w:val="000D4AF5"/>
    <w:rsid w:val="000D5189"/>
    <w:rsid w:val="000D53FC"/>
    <w:rsid w:val="000D5463"/>
    <w:rsid w:val="000D5537"/>
    <w:rsid w:val="000D5702"/>
    <w:rsid w:val="000D5C28"/>
    <w:rsid w:val="000D5CB9"/>
    <w:rsid w:val="000D5EC0"/>
    <w:rsid w:val="000D607A"/>
    <w:rsid w:val="000D6135"/>
    <w:rsid w:val="000D68A1"/>
    <w:rsid w:val="000D68C0"/>
    <w:rsid w:val="000D6B06"/>
    <w:rsid w:val="000D6EB6"/>
    <w:rsid w:val="000D74C9"/>
    <w:rsid w:val="000D7628"/>
    <w:rsid w:val="000E0169"/>
    <w:rsid w:val="000E0269"/>
    <w:rsid w:val="000E0A6A"/>
    <w:rsid w:val="000E0AED"/>
    <w:rsid w:val="000E0CE1"/>
    <w:rsid w:val="000E0F49"/>
    <w:rsid w:val="000E1196"/>
    <w:rsid w:val="000E1244"/>
    <w:rsid w:val="000E1288"/>
    <w:rsid w:val="000E1840"/>
    <w:rsid w:val="000E1842"/>
    <w:rsid w:val="000E1B0D"/>
    <w:rsid w:val="000E2105"/>
    <w:rsid w:val="000E2156"/>
    <w:rsid w:val="000E21D3"/>
    <w:rsid w:val="000E2407"/>
    <w:rsid w:val="000E2489"/>
    <w:rsid w:val="000E2590"/>
    <w:rsid w:val="000E2A55"/>
    <w:rsid w:val="000E2D6E"/>
    <w:rsid w:val="000E3569"/>
    <w:rsid w:val="000E38CB"/>
    <w:rsid w:val="000E38FA"/>
    <w:rsid w:val="000E3978"/>
    <w:rsid w:val="000E3B52"/>
    <w:rsid w:val="000E431D"/>
    <w:rsid w:val="000E4DEC"/>
    <w:rsid w:val="000E4E1F"/>
    <w:rsid w:val="000E4E9D"/>
    <w:rsid w:val="000E4ED6"/>
    <w:rsid w:val="000E50DA"/>
    <w:rsid w:val="000E5564"/>
    <w:rsid w:val="000E563C"/>
    <w:rsid w:val="000E5E42"/>
    <w:rsid w:val="000E5F89"/>
    <w:rsid w:val="000E60FB"/>
    <w:rsid w:val="000E6584"/>
    <w:rsid w:val="000E6A8F"/>
    <w:rsid w:val="000E6AB4"/>
    <w:rsid w:val="000E6C10"/>
    <w:rsid w:val="000E7286"/>
    <w:rsid w:val="000E72FA"/>
    <w:rsid w:val="000E743A"/>
    <w:rsid w:val="000E7528"/>
    <w:rsid w:val="000E76F0"/>
    <w:rsid w:val="000E7950"/>
    <w:rsid w:val="000E7E13"/>
    <w:rsid w:val="000E7E46"/>
    <w:rsid w:val="000E7FBD"/>
    <w:rsid w:val="000F067A"/>
    <w:rsid w:val="000F07D1"/>
    <w:rsid w:val="000F0E71"/>
    <w:rsid w:val="000F117C"/>
    <w:rsid w:val="000F1631"/>
    <w:rsid w:val="000F1704"/>
    <w:rsid w:val="000F1775"/>
    <w:rsid w:val="000F1904"/>
    <w:rsid w:val="000F19BF"/>
    <w:rsid w:val="000F1B76"/>
    <w:rsid w:val="000F1C18"/>
    <w:rsid w:val="000F1D95"/>
    <w:rsid w:val="000F1E73"/>
    <w:rsid w:val="000F22E9"/>
    <w:rsid w:val="000F23E1"/>
    <w:rsid w:val="000F2BFE"/>
    <w:rsid w:val="000F2CC1"/>
    <w:rsid w:val="000F3430"/>
    <w:rsid w:val="000F35D9"/>
    <w:rsid w:val="000F3A54"/>
    <w:rsid w:val="000F3AED"/>
    <w:rsid w:val="000F3F2C"/>
    <w:rsid w:val="000F44AA"/>
    <w:rsid w:val="000F4562"/>
    <w:rsid w:val="000F4796"/>
    <w:rsid w:val="000F4899"/>
    <w:rsid w:val="000F49DE"/>
    <w:rsid w:val="000F4A2B"/>
    <w:rsid w:val="000F4BAA"/>
    <w:rsid w:val="000F51ED"/>
    <w:rsid w:val="000F591E"/>
    <w:rsid w:val="000F5DE1"/>
    <w:rsid w:val="000F5E47"/>
    <w:rsid w:val="000F64CA"/>
    <w:rsid w:val="000F6801"/>
    <w:rsid w:val="000F6F1C"/>
    <w:rsid w:val="000F6F42"/>
    <w:rsid w:val="000F7116"/>
    <w:rsid w:val="000F7196"/>
    <w:rsid w:val="000F7197"/>
    <w:rsid w:val="000F73E5"/>
    <w:rsid w:val="000F74BB"/>
    <w:rsid w:val="000F74E1"/>
    <w:rsid w:val="000F750B"/>
    <w:rsid w:val="000F76A1"/>
    <w:rsid w:val="000F7FF3"/>
    <w:rsid w:val="00100032"/>
    <w:rsid w:val="001004FE"/>
    <w:rsid w:val="001005C8"/>
    <w:rsid w:val="001005E4"/>
    <w:rsid w:val="001007DD"/>
    <w:rsid w:val="00100F23"/>
    <w:rsid w:val="0010174C"/>
    <w:rsid w:val="0010271C"/>
    <w:rsid w:val="00102D85"/>
    <w:rsid w:val="001038FC"/>
    <w:rsid w:val="00103A08"/>
    <w:rsid w:val="00103B06"/>
    <w:rsid w:val="00103C13"/>
    <w:rsid w:val="00103DDC"/>
    <w:rsid w:val="0010462C"/>
    <w:rsid w:val="0010474B"/>
    <w:rsid w:val="001048C1"/>
    <w:rsid w:val="0010492D"/>
    <w:rsid w:val="00104D35"/>
    <w:rsid w:val="00105195"/>
    <w:rsid w:val="00105628"/>
    <w:rsid w:val="001056E0"/>
    <w:rsid w:val="00105D69"/>
    <w:rsid w:val="00105D6E"/>
    <w:rsid w:val="001064AF"/>
    <w:rsid w:val="001064C3"/>
    <w:rsid w:val="00106991"/>
    <w:rsid w:val="00106AB0"/>
    <w:rsid w:val="00106FC2"/>
    <w:rsid w:val="00107030"/>
    <w:rsid w:val="00107044"/>
    <w:rsid w:val="00107214"/>
    <w:rsid w:val="00107C5A"/>
    <w:rsid w:val="00107E10"/>
    <w:rsid w:val="00107E6C"/>
    <w:rsid w:val="00107F11"/>
    <w:rsid w:val="0011016E"/>
    <w:rsid w:val="001103B8"/>
    <w:rsid w:val="0011042F"/>
    <w:rsid w:val="00110888"/>
    <w:rsid w:val="00110A3C"/>
    <w:rsid w:val="00111249"/>
    <w:rsid w:val="001118B5"/>
    <w:rsid w:val="00111926"/>
    <w:rsid w:val="00111A04"/>
    <w:rsid w:val="00111DBD"/>
    <w:rsid w:val="00111ED9"/>
    <w:rsid w:val="001121EF"/>
    <w:rsid w:val="0011253A"/>
    <w:rsid w:val="0011269D"/>
    <w:rsid w:val="00112FC5"/>
    <w:rsid w:val="001130EA"/>
    <w:rsid w:val="0011318B"/>
    <w:rsid w:val="001139A5"/>
    <w:rsid w:val="00113C46"/>
    <w:rsid w:val="00113D6C"/>
    <w:rsid w:val="001140E8"/>
    <w:rsid w:val="00114669"/>
    <w:rsid w:val="0011466C"/>
    <w:rsid w:val="001148DE"/>
    <w:rsid w:val="00114984"/>
    <w:rsid w:val="00114EDD"/>
    <w:rsid w:val="00115091"/>
    <w:rsid w:val="001151AF"/>
    <w:rsid w:val="001154CD"/>
    <w:rsid w:val="00115B6C"/>
    <w:rsid w:val="00115BFB"/>
    <w:rsid w:val="00115CC3"/>
    <w:rsid w:val="00116294"/>
    <w:rsid w:val="001166B6"/>
    <w:rsid w:val="00116794"/>
    <w:rsid w:val="00116ADB"/>
    <w:rsid w:val="00116CE4"/>
    <w:rsid w:val="00116D4B"/>
    <w:rsid w:val="00116D75"/>
    <w:rsid w:val="00116EE9"/>
    <w:rsid w:val="001171D5"/>
    <w:rsid w:val="001175D2"/>
    <w:rsid w:val="00117A78"/>
    <w:rsid w:val="00117AED"/>
    <w:rsid w:val="00117D44"/>
    <w:rsid w:val="00117D60"/>
    <w:rsid w:val="00117E55"/>
    <w:rsid w:val="001209EE"/>
    <w:rsid w:val="00120B23"/>
    <w:rsid w:val="00120CF4"/>
    <w:rsid w:val="001210A3"/>
    <w:rsid w:val="00121259"/>
    <w:rsid w:val="00121444"/>
    <w:rsid w:val="00121891"/>
    <w:rsid w:val="00121BFB"/>
    <w:rsid w:val="00121BFF"/>
    <w:rsid w:val="0012247B"/>
    <w:rsid w:val="00122FA0"/>
    <w:rsid w:val="00123630"/>
    <w:rsid w:val="00123850"/>
    <w:rsid w:val="00123A42"/>
    <w:rsid w:val="00123F98"/>
    <w:rsid w:val="001245F0"/>
    <w:rsid w:val="00124787"/>
    <w:rsid w:val="00124913"/>
    <w:rsid w:val="0012499E"/>
    <w:rsid w:val="00124D69"/>
    <w:rsid w:val="001255E4"/>
    <w:rsid w:val="00125756"/>
    <w:rsid w:val="00125830"/>
    <w:rsid w:val="001258CD"/>
    <w:rsid w:val="00125AB2"/>
    <w:rsid w:val="00125FF3"/>
    <w:rsid w:val="001260C6"/>
    <w:rsid w:val="00126423"/>
    <w:rsid w:val="0012692B"/>
    <w:rsid w:val="00126B59"/>
    <w:rsid w:val="001272A0"/>
    <w:rsid w:val="00127477"/>
    <w:rsid w:val="001278EB"/>
    <w:rsid w:val="00127FCE"/>
    <w:rsid w:val="00130880"/>
    <w:rsid w:val="00130C88"/>
    <w:rsid w:val="001312F2"/>
    <w:rsid w:val="0013160C"/>
    <w:rsid w:val="001316C4"/>
    <w:rsid w:val="001319C0"/>
    <w:rsid w:val="00131C05"/>
    <w:rsid w:val="00131F89"/>
    <w:rsid w:val="0013233C"/>
    <w:rsid w:val="00132514"/>
    <w:rsid w:val="00132850"/>
    <w:rsid w:val="001328BF"/>
    <w:rsid w:val="00132A74"/>
    <w:rsid w:val="00132E12"/>
    <w:rsid w:val="001331E5"/>
    <w:rsid w:val="00133200"/>
    <w:rsid w:val="00133227"/>
    <w:rsid w:val="001335A6"/>
    <w:rsid w:val="00133771"/>
    <w:rsid w:val="00133B15"/>
    <w:rsid w:val="00133BCE"/>
    <w:rsid w:val="00133D6C"/>
    <w:rsid w:val="00133F1E"/>
    <w:rsid w:val="00134A8C"/>
    <w:rsid w:val="001350A8"/>
    <w:rsid w:val="001354B5"/>
    <w:rsid w:val="001354DB"/>
    <w:rsid w:val="00135649"/>
    <w:rsid w:val="00136080"/>
    <w:rsid w:val="00136539"/>
    <w:rsid w:val="0013668C"/>
    <w:rsid w:val="0013682A"/>
    <w:rsid w:val="00136DF7"/>
    <w:rsid w:val="00136F6B"/>
    <w:rsid w:val="001374C3"/>
    <w:rsid w:val="001375E7"/>
    <w:rsid w:val="00137740"/>
    <w:rsid w:val="0013799F"/>
    <w:rsid w:val="00137C85"/>
    <w:rsid w:val="00137F8C"/>
    <w:rsid w:val="00140641"/>
    <w:rsid w:val="001408BB"/>
    <w:rsid w:val="00140F21"/>
    <w:rsid w:val="00141032"/>
    <w:rsid w:val="001413EE"/>
    <w:rsid w:val="00141958"/>
    <w:rsid w:val="00141DD4"/>
    <w:rsid w:val="00141E17"/>
    <w:rsid w:val="00141E64"/>
    <w:rsid w:val="0014228B"/>
    <w:rsid w:val="00142565"/>
    <w:rsid w:val="00142577"/>
    <w:rsid w:val="0014285C"/>
    <w:rsid w:val="00142C48"/>
    <w:rsid w:val="00142CB9"/>
    <w:rsid w:val="00142E97"/>
    <w:rsid w:val="001437B4"/>
    <w:rsid w:val="001437CB"/>
    <w:rsid w:val="001438FE"/>
    <w:rsid w:val="00143929"/>
    <w:rsid w:val="00143B1B"/>
    <w:rsid w:val="001447AC"/>
    <w:rsid w:val="00144AE7"/>
    <w:rsid w:val="00144F46"/>
    <w:rsid w:val="001450D8"/>
    <w:rsid w:val="001450FD"/>
    <w:rsid w:val="00145104"/>
    <w:rsid w:val="0014535A"/>
    <w:rsid w:val="001453B5"/>
    <w:rsid w:val="00145790"/>
    <w:rsid w:val="00145F20"/>
    <w:rsid w:val="001462BC"/>
    <w:rsid w:val="00146306"/>
    <w:rsid w:val="00146A1A"/>
    <w:rsid w:val="00146ABB"/>
    <w:rsid w:val="00146AF6"/>
    <w:rsid w:val="00146C48"/>
    <w:rsid w:val="00146E49"/>
    <w:rsid w:val="00146E6A"/>
    <w:rsid w:val="00146EB8"/>
    <w:rsid w:val="00146EDC"/>
    <w:rsid w:val="0014727E"/>
    <w:rsid w:val="00147453"/>
    <w:rsid w:val="00147593"/>
    <w:rsid w:val="0014764B"/>
    <w:rsid w:val="0014767F"/>
    <w:rsid w:val="00147BE7"/>
    <w:rsid w:val="00147DF0"/>
    <w:rsid w:val="00150174"/>
    <w:rsid w:val="00150214"/>
    <w:rsid w:val="00150653"/>
    <w:rsid w:val="001507D3"/>
    <w:rsid w:val="001509DB"/>
    <w:rsid w:val="001510CD"/>
    <w:rsid w:val="0015144E"/>
    <w:rsid w:val="00151486"/>
    <w:rsid w:val="0015150C"/>
    <w:rsid w:val="00151847"/>
    <w:rsid w:val="0015188D"/>
    <w:rsid w:val="00151E82"/>
    <w:rsid w:val="00152183"/>
    <w:rsid w:val="001521A7"/>
    <w:rsid w:val="0015226A"/>
    <w:rsid w:val="0015233A"/>
    <w:rsid w:val="001525FE"/>
    <w:rsid w:val="00152678"/>
    <w:rsid w:val="00152C70"/>
    <w:rsid w:val="00152D42"/>
    <w:rsid w:val="00153050"/>
    <w:rsid w:val="00153272"/>
    <w:rsid w:val="00153B19"/>
    <w:rsid w:val="00153C0E"/>
    <w:rsid w:val="00153C6B"/>
    <w:rsid w:val="00154044"/>
    <w:rsid w:val="001541ED"/>
    <w:rsid w:val="0015437E"/>
    <w:rsid w:val="001548FE"/>
    <w:rsid w:val="00154C9A"/>
    <w:rsid w:val="00154CE2"/>
    <w:rsid w:val="00155160"/>
    <w:rsid w:val="001551AC"/>
    <w:rsid w:val="00155349"/>
    <w:rsid w:val="0015536E"/>
    <w:rsid w:val="001555FB"/>
    <w:rsid w:val="00155714"/>
    <w:rsid w:val="001557DC"/>
    <w:rsid w:val="00155892"/>
    <w:rsid w:val="001560C5"/>
    <w:rsid w:val="00156189"/>
    <w:rsid w:val="001562C3"/>
    <w:rsid w:val="00156664"/>
    <w:rsid w:val="0015677B"/>
    <w:rsid w:val="00156F11"/>
    <w:rsid w:val="0015725F"/>
    <w:rsid w:val="00157BA8"/>
    <w:rsid w:val="0016018E"/>
    <w:rsid w:val="00160257"/>
    <w:rsid w:val="0016072C"/>
    <w:rsid w:val="00160B6A"/>
    <w:rsid w:val="00160D32"/>
    <w:rsid w:val="00160EB3"/>
    <w:rsid w:val="0016121F"/>
    <w:rsid w:val="001613EE"/>
    <w:rsid w:val="00161689"/>
    <w:rsid w:val="001616AA"/>
    <w:rsid w:val="00161FA9"/>
    <w:rsid w:val="001624E7"/>
    <w:rsid w:val="00162872"/>
    <w:rsid w:val="0016301B"/>
    <w:rsid w:val="0016304B"/>
    <w:rsid w:val="001630C4"/>
    <w:rsid w:val="00163235"/>
    <w:rsid w:val="00163368"/>
    <w:rsid w:val="00163429"/>
    <w:rsid w:val="0016356E"/>
    <w:rsid w:val="0016371A"/>
    <w:rsid w:val="00163AC5"/>
    <w:rsid w:val="00163C38"/>
    <w:rsid w:val="00163EA1"/>
    <w:rsid w:val="00163ED3"/>
    <w:rsid w:val="001641EC"/>
    <w:rsid w:val="00164327"/>
    <w:rsid w:val="00164602"/>
    <w:rsid w:val="00164868"/>
    <w:rsid w:val="00164D3C"/>
    <w:rsid w:val="001653B6"/>
    <w:rsid w:val="00165A23"/>
    <w:rsid w:val="00165A86"/>
    <w:rsid w:val="00165B6F"/>
    <w:rsid w:val="00165D5F"/>
    <w:rsid w:val="00165D7E"/>
    <w:rsid w:val="00166153"/>
    <w:rsid w:val="001661CE"/>
    <w:rsid w:val="001665A9"/>
    <w:rsid w:val="00166B68"/>
    <w:rsid w:val="00166F0A"/>
    <w:rsid w:val="00167298"/>
    <w:rsid w:val="001673FC"/>
    <w:rsid w:val="0016747A"/>
    <w:rsid w:val="001674B9"/>
    <w:rsid w:val="001677B0"/>
    <w:rsid w:val="00167C7D"/>
    <w:rsid w:val="00167D6C"/>
    <w:rsid w:val="001702B5"/>
    <w:rsid w:val="001707AC"/>
    <w:rsid w:val="0017088C"/>
    <w:rsid w:val="00170B7E"/>
    <w:rsid w:val="001711F6"/>
    <w:rsid w:val="0017133A"/>
    <w:rsid w:val="00171469"/>
    <w:rsid w:val="00171B8F"/>
    <w:rsid w:val="00171D99"/>
    <w:rsid w:val="00171E1A"/>
    <w:rsid w:val="00171E2E"/>
    <w:rsid w:val="00172215"/>
    <w:rsid w:val="00172351"/>
    <w:rsid w:val="001724C9"/>
    <w:rsid w:val="001725FB"/>
    <w:rsid w:val="001728D5"/>
    <w:rsid w:val="00172A63"/>
    <w:rsid w:val="00172A6E"/>
    <w:rsid w:val="00172AD3"/>
    <w:rsid w:val="00172B22"/>
    <w:rsid w:val="00172B62"/>
    <w:rsid w:val="00172B66"/>
    <w:rsid w:val="00172EB9"/>
    <w:rsid w:val="0017337A"/>
    <w:rsid w:val="00174229"/>
    <w:rsid w:val="001747B9"/>
    <w:rsid w:val="0017480A"/>
    <w:rsid w:val="001749BE"/>
    <w:rsid w:val="00174A3F"/>
    <w:rsid w:val="00174E8E"/>
    <w:rsid w:val="0017547D"/>
    <w:rsid w:val="001756EB"/>
    <w:rsid w:val="00175753"/>
    <w:rsid w:val="00175938"/>
    <w:rsid w:val="001762A6"/>
    <w:rsid w:val="001766D8"/>
    <w:rsid w:val="001768A0"/>
    <w:rsid w:val="00176DDD"/>
    <w:rsid w:val="00176E55"/>
    <w:rsid w:val="00176E9F"/>
    <w:rsid w:val="00176F7D"/>
    <w:rsid w:val="00177111"/>
    <w:rsid w:val="0017747A"/>
    <w:rsid w:val="00177824"/>
    <w:rsid w:val="00177BFD"/>
    <w:rsid w:val="00177F41"/>
    <w:rsid w:val="00177F49"/>
    <w:rsid w:val="0018028A"/>
    <w:rsid w:val="00180420"/>
    <w:rsid w:val="0018047B"/>
    <w:rsid w:val="001804DF"/>
    <w:rsid w:val="00180833"/>
    <w:rsid w:val="00180B32"/>
    <w:rsid w:val="00180B8F"/>
    <w:rsid w:val="00180DE5"/>
    <w:rsid w:val="00180EC6"/>
    <w:rsid w:val="00180F3F"/>
    <w:rsid w:val="00180FCB"/>
    <w:rsid w:val="0018154D"/>
    <w:rsid w:val="001815EA"/>
    <w:rsid w:val="001815F8"/>
    <w:rsid w:val="0018164A"/>
    <w:rsid w:val="001816AF"/>
    <w:rsid w:val="0018171E"/>
    <w:rsid w:val="00181777"/>
    <w:rsid w:val="00181897"/>
    <w:rsid w:val="00181B21"/>
    <w:rsid w:val="00181B2B"/>
    <w:rsid w:val="00181C0C"/>
    <w:rsid w:val="00181D57"/>
    <w:rsid w:val="00181E4B"/>
    <w:rsid w:val="001826A5"/>
    <w:rsid w:val="0018290D"/>
    <w:rsid w:val="00182C9B"/>
    <w:rsid w:val="00183036"/>
    <w:rsid w:val="001831A0"/>
    <w:rsid w:val="0018320E"/>
    <w:rsid w:val="00183226"/>
    <w:rsid w:val="00183494"/>
    <w:rsid w:val="0018380C"/>
    <w:rsid w:val="00183E00"/>
    <w:rsid w:val="001840C4"/>
    <w:rsid w:val="00184144"/>
    <w:rsid w:val="00184B28"/>
    <w:rsid w:val="00184D7F"/>
    <w:rsid w:val="00184DBB"/>
    <w:rsid w:val="00184E10"/>
    <w:rsid w:val="0018548D"/>
    <w:rsid w:val="001854EF"/>
    <w:rsid w:val="00185798"/>
    <w:rsid w:val="001858B1"/>
    <w:rsid w:val="00185B73"/>
    <w:rsid w:val="00185F85"/>
    <w:rsid w:val="001864FB"/>
    <w:rsid w:val="00186553"/>
    <w:rsid w:val="001867F9"/>
    <w:rsid w:val="00186A7E"/>
    <w:rsid w:val="00186B16"/>
    <w:rsid w:val="00186D7A"/>
    <w:rsid w:val="001875AB"/>
    <w:rsid w:val="00187891"/>
    <w:rsid w:val="00187A78"/>
    <w:rsid w:val="00187D24"/>
    <w:rsid w:val="00187FA3"/>
    <w:rsid w:val="001902ED"/>
    <w:rsid w:val="0019061A"/>
    <w:rsid w:val="00190A5A"/>
    <w:rsid w:val="00190F3C"/>
    <w:rsid w:val="001914E8"/>
    <w:rsid w:val="0019185F"/>
    <w:rsid w:val="00191A40"/>
    <w:rsid w:val="00191F0F"/>
    <w:rsid w:val="00191F9D"/>
    <w:rsid w:val="0019200E"/>
    <w:rsid w:val="00192610"/>
    <w:rsid w:val="001929F9"/>
    <w:rsid w:val="00192CE8"/>
    <w:rsid w:val="00192D4F"/>
    <w:rsid w:val="00192F67"/>
    <w:rsid w:val="001930D7"/>
    <w:rsid w:val="001933FC"/>
    <w:rsid w:val="001934F4"/>
    <w:rsid w:val="001936E9"/>
    <w:rsid w:val="00193735"/>
    <w:rsid w:val="00193875"/>
    <w:rsid w:val="00193967"/>
    <w:rsid w:val="00193AC3"/>
    <w:rsid w:val="00193C55"/>
    <w:rsid w:val="00193E50"/>
    <w:rsid w:val="00194084"/>
    <w:rsid w:val="00194228"/>
    <w:rsid w:val="001946F2"/>
    <w:rsid w:val="0019485C"/>
    <w:rsid w:val="0019495A"/>
    <w:rsid w:val="00194BC8"/>
    <w:rsid w:val="00194E01"/>
    <w:rsid w:val="001952FD"/>
    <w:rsid w:val="00195642"/>
    <w:rsid w:val="00195987"/>
    <w:rsid w:val="00196083"/>
    <w:rsid w:val="001960B1"/>
    <w:rsid w:val="00196395"/>
    <w:rsid w:val="00196559"/>
    <w:rsid w:val="001974D4"/>
    <w:rsid w:val="001976CA"/>
    <w:rsid w:val="0019771B"/>
    <w:rsid w:val="00197800"/>
    <w:rsid w:val="001978D5"/>
    <w:rsid w:val="001979E3"/>
    <w:rsid w:val="00197CB3"/>
    <w:rsid w:val="00197D6D"/>
    <w:rsid w:val="001A01C0"/>
    <w:rsid w:val="001A01DF"/>
    <w:rsid w:val="001A02AB"/>
    <w:rsid w:val="001A0579"/>
    <w:rsid w:val="001A07F7"/>
    <w:rsid w:val="001A0920"/>
    <w:rsid w:val="001A0EBE"/>
    <w:rsid w:val="001A12C7"/>
    <w:rsid w:val="001A1464"/>
    <w:rsid w:val="001A16D5"/>
    <w:rsid w:val="001A18B3"/>
    <w:rsid w:val="001A1C8A"/>
    <w:rsid w:val="001A1D88"/>
    <w:rsid w:val="001A1E1A"/>
    <w:rsid w:val="001A1FBC"/>
    <w:rsid w:val="001A226C"/>
    <w:rsid w:val="001A27F6"/>
    <w:rsid w:val="001A2E68"/>
    <w:rsid w:val="001A3089"/>
    <w:rsid w:val="001A308F"/>
    <w:rsid w:val="001A323D"/>
    <w:rsid w:val="001A326D"/>
    <w:rsid w:val="001A35CE"/>
    <w:rsid w:val="001A38EE"/>
    <w:rsid w:val="001A3E31"/>
    <w:rsid w:val="001A41B3"/>
    <w:rsid w:val="001A448F"/>
    <w:rsid w:val="001A44A2"/>
    <w:rsid w:val="001A4AAB"/>
    <w:rsid w:val="001A4B34"/>
    <w:rsid w:val="001A4F49"/>
    <w:rsid w:val="001A5195"/>
    <w:rsid w:val="001A5320"/>
    <w:rsid w:val="001A58F3"/>
    <w:rsid w:val="001A5D47"/>
    <w:rsid w:val="001A5F1A"/>
    <w:rsid w:val="001A6823"/>
    <w:rsid w:val="001A6C06"/>
    <w:rsid w:val="001A6CCC"/>
    <w:rsid w:val="001A708D"/>
    <w:rsid w:val="001A75AF"/>
    <w:rsid w:val="001A75DA"/>
    <w:rsid w:val="001A79CE"/>
    <w:rsid w:val="001B0045"/>
    <w:rsid w:val="001B0272"/>
    <w:rsid w:val="001B02E0"/>
    <w:rsid w:val="001B0802"/>
    <w:rsid w:val="001B0AF5"/>
    <w:rsid w:val="001B14A1"/>
    <w:rsid w:val="001B1642"/>
    <w:rsid w:val="001B19AF"/>
    <w:rsid w:val="001B1E08"/>
    <w:rsid w:val="001B2062"/>
    <w:rsid w:val="001B21DA"/>
    <w:rsid w:val="001B26EF"/>
    <w:rsid w:val="001B2F69"/>
    <w:rsid w:val="001B2FC6"/>
    <w:rsid w:val="001B3141"/>
    <w:rsid w:val="001B3208"/>
    <w:rsid w:val="001B3215"/>
    <w:rsid w:val="001B321E"/>
    <w:rsid w:val="001B3368"/>
    <w:rsid w:val="001B37F4"/>
    <w:rsid w:val="001B3839"/>
    <w:rsid w:val="001B3950"/>
    <w:rsid w:val="001B3CED"/>
    <w:rsid w:val="001B3F32"/>
    <w:rsid w:val="001B494D"/>
    <w:rsid w:val="001B577A"/>
    <w:rsid w:val="001B6177"/>
    <w:rsid w:val="001B6DD5"/>
    <w:rsid w:val="001B7139"/>
    <w:rsid w:val="001B71EA"/>
    <w:rsid w:val="001B7241"/>
    <w:rsid w:val="001B7A42"/>
    <w:rsid w:val="001B7C6D"/>
    <w:rsid w:val="001B7D42"/>
    <w:rsid w:val="001B7E48"/>
    <w:rsid w:val="001C0001"/>
    <w:rsid w:val="001C009D"/>
    <w:rsid w:val="001C072D"/>
    <w:rsid w:val="001C089B"/>
    <w:rsid w:val="001C0A96"/>
    <w:rsid w:val="001C0F02"/>
    <w:rsid w:val="001C101A"/>
    <w:rsid w:val="001C1546"/>
    <w:rsid w:val="001C164E"/>
    <w:rsid w:val="001C17F9"/>
    <w:rsid w:val="001C1A1F"/>
    <w:rsid w:val="001C1A38"/>
    <w:rsid w:val="001C221E"/>
    <w:rsid w:val="001C267B"/>
    <w:rsid w:val="001C2AEC"/>
    <w:rsid w:val="001C2E24"/>
    <w:rsid w:val="001C2FF8"/>
    <w:rsid w:val="001C3033"/>
    <w:rsid w:val="001C32CF"/>
    <w:rsid w:val="001C3B42"/>
    <w:rsid w:val="001C4191"/>
    <w:rsid w:val="001C4405"/>
    <w:rsid w:val="001C4557"/>
    <w:rsid w:val="001C4674"/>
    <w:rsid w:val="001C48A3"/>
    <w:rsid w:val="001C48D3"/>
    <w:rsid w:val="001C4B16"/>
    <w:rsid w:val="001C4CA9"/>
    <w:rsid w:val="001C4E5B"/>
    <w:rsid w:val="001C5044"/>
    <w:rsid w:val="001C53C8"/>
    <w:rsid w:val="001C5991"/>
    <w:rsid w:val="001C5AD1"/>
    <w:rsid w:val="001C5DDC"/>
    <w:rsid w:val="001C6400"/>
    <w:rsid w:val="001C6497"/>
    <w:rsid w:val="001C6531"/>
    <w:rsid w:val="001C65B7"/>
    <w:rsid w:val="001C6B5D"/>
    <w:rsid w:val="001C72C2"/>
    <w:rsid w:val="001C739A"/>
    <w:rsid w:val="001C7E90"/>
    <w:rsid w:val="001D0096"/>
    <w:rsid w:val="001D0221"/>
    <w:rsid w:val="001D02FF"/>
    <w:rsid w:val="001D05E3"/>
    <w:rsid w:val="001D0A3E"/>
    <w:rsid w:val="001D0A53"/>
    <w:rsid w:val="001D0B37"/>
    <w:rsid w:val="001D0CD2"/>
    <w:rsid w:val="001D0E65"/>
    <w:rsid w:val="001D0FEE"/>
    <w:rsid w:val="001D1038"/>
    <w:rsid w:val="001D13FB"/>
    <w:rsid w:val="001D17E6"/>
    <w:rsid w:val="001D1852"/>
    <w:rsid w:val="001D18F8"/>
    <w:rsid w:val="001D1BBC"/>
    <w:rsid w:val="001D1BD3"/>
    <w:rsid w:val="001D1D48"/>
    <w:rsid w:val="001D20AE"/>
    <w:rsid w:val="001D240E"/>
    <w:rsid w:val="001D259A"/>
    <w:rsid w:val="001D2C1A"/>
    <w:rsid w:val="001D3323"/>
    <w:rsid w:val="001D348C"/>
    <w:rsid w:val="001D368F"/>
    <w:rsid w:val="001D3B86"/>
    <w:rsid w:val="001D3EF6"/>
    <w:rsid w:val="001D4088"/>
    <w:rsid w:val="001D40DA"/>
    <w:rsid w:val="001D4381"/>
    <w:rsid w:val="001D46B3"/>
    <w:rsid w:val="001D49AF"/>
    <w:rsid w:val="001D4CB5"/>
    <w:rsid w:val="001D4F38"/>
    <w:rsid w:val="001D51BD"/>
    <w:rsid w:val="001D5326"/>
    <w:rsid w:val="001D5330"/>
    <w:rsid w:val="001D5402"/>
    <w:rsid w:val="001D57B2"/>
    <w:rsid w:val="001D586A"/>
    <w:rsid w:val="001D58B7"/>
    <w:rsid w:val="001D5D2A"/>
    <w:rsid w:val="001D5DE2"/>
    <w:rsid w:val="001D5F8E"/>
    <w:rsid w:val="001D5FB8"/>
    <w:rsid w:val="001D6728"/>
    <w:rsid w:val="001D6749"/>
    <w:rsid w:val="001D6860"/>
    <w:rsid w:val="001D689B"/>
    <w:rsid w:val="001D69AC"/>
    <w:rsid w:val="001D6CF4"/>
    <w:rsid w:val="001D6D92"/>
    <w:rsid w:val="001D7453"/>
    <w:rsid w:val="001D7A0F"/>
    <w:rsid w:val="001D7CF0"/>
    <w:rsid w:val="001E05EB"/>
    <w:rsid w:val="001E061E"/>
    <w:rsid w:val="001E065E"/>
    <w:rsid w:val="001E086D"/>
    <w:rsid w:val="001E089D"/>
    <w:rsid w:val="001E0927"/>
    <w:rsid w:val="001E0A88"/>
    <w:rsid w:val="001E0C84"/>
    <w:rsid w:val="001E0CD4"/>
    <w:rsid w:val="001E1172"/>
    <w:rsid w:val="001E1258"/>
    <w:rsid w:val="001E134B"/>
    <w:rsid w:val="001E18DA"/>
    <w:rsid w:val="001E1C9B"/>
    <w:rsid w:val="001E2092"/>
    <w:rsid w:val="001E2263"/>
    <w:rsid w:val="001E2353"/>
    <w:rsid w:val="001E23A3"/>
    <w:rsid w:val="001E2683"/>
    <w:rsid w:val="001E26D5"/>
    <w:rsid w:val="001E2B61"/>
    <w:rsid w:val="001E303A"/>
    <w:rsid w:val="001E3060"/>
    <w:rsid w:val="001E3166"/>
    <w:rsid w:val="001E3765"/>
    <w:rsid w:val="001E3F38"/>
    <w:rsid w:val="001E3F95"/>
    <w:rsid w:val="001E4097"/>
    <w:rsid w:val="001E42DC"/>
    <w:rsid w:val="001E4589"/>
    <w:rsid w:val="001E4664"/>
    <w:rsid w:val="001E494B"/>
    <w:rsid w:val="001E4FDB"/>
    <w:rsid w:val="001E5189"/>
    <w:rsid w:val="001E542B"/>
    <w:rsid w:val="001E55B9"/>
    <w:rsid w:val="001E66E1"/>
    <w:rsid w:val="001E68EB"/>
    <w:rsid w:val="001E6A39"/>
    <w:rsid w:val="001E6B9C"/>
    <w:rsid w:val="001E6D41"/>
    <w:rsid w:val="001E7411"/>
    <w:rsid w:val="001E7460"/>
    <w:rsid w:val="001E76A3"/>
    <w:rsid w:val="001E77CC"/>
    <w:rsid w:val="001E7BEF"/>
    <w:rsid w:val="001E7D2E"/>
    <w:rsid w:val="001E7EDD"/>
    <w:rsid w:val="001E7F32"/>
    <w:rsid w:val="001F0199"/>
    <w:rsid w:val="001F089E"/>
    <w:rsid w:val="001F0DAF"/>
    <w:rsid w:val="001F0E07"/>
    <w:rsid w:val="001F0FF5"/>
    <w:rsid w:val="001F10CA"/>
    <w:rsid w:val="001F122B"/>
    <w:rsid w:val="001F1763"/>
    <w:rsid w:val="001F1AFD"/>
    <w:rsid w:val="001F1FBD"/>
    <w:rsid w:val="001F216D"/>
    <w:rsid w:val="001F2396"/>
    <w:rsid w:val="001F2658"/>
    <w:rsid w:val="001F283E"/>
    <w:rsid w:val="001F2A4E"/>
    <w:rsid w:val="001F31CF"/>
    <w:rsid w:val="001F3285"/>
    <w:rsid w:val="001F3321"/>
    <w:rsid w:val="001F38EC"/>
    <w:rsid w:val="001F3AD5"/>
    <w:rsid w:val="001F43AB"/>
    <w:rsid w:val="001F45DC"/>
    <w:rsid w:val="001F4773"/>
    <w:rsid w:val="001F48B3"/>
    <w:rsid w:val="001F4938"/>
    <w:rsid w:val="001F4D42"/>
    <w:rsid w:val="001F4F93"/>
    <w:rsid w:val="001F5110"/>
    <w:rsid w:val="001F53FF"/>
    <w:rsid w:val="001F551E"/>
    <w:rsid w:val="001F5AEA"/>
    <w:rsid w:val="001F5DAB"/>
    <w:rsid w:val="001F6088"/>
    <w:rsid w:val="001F65DB"/>
    <w:rsid w:val="001F68D4"/>
    <w:rsid w:val="001F6904"/>
    <w:rsid w:val="001F6AAA"/>
    <w:rsid w:val="001F6BBF"/>
    <w:rsid w:val="001F7269"/>
    <w:rsid w:val="00200137"/>
    <w:rsid w:val="002001EA"/>
    <w:rsid w:val="0020043F"/>
    <w:rsid w:val="00200BC4"/>
    <w:rsid w:val="0020139A"/>
    <w:rsid w:val="00201C9C"/>
    <w:rsid w:val="00201DA6"/>
    <w:rsid w:val="00201DED"/>
    <w:rsid w:val="002020F1"/>
    <w:rsid w:val="002020F7"/>
    <w:rsid w:val="002022C4"/>
    <w:rsid w:val="00202488"/>
    <w:rsid w:val="00202C3E"/>
    <w:rsid w:val="00203209"/>
    <w:rsid w:val="00203250"/>
    <w:rsid w:val="0020343B"/>
    <w:rsid w:val="0020359D"/>
    <w:rsid w:val="00204475"/>
    <w:rsid w:val="002044F4"/>
    <w:rsid w:val="002045B2"/>
    <w:rsid w:val="002048E8"/>
    <w:rsid w:val="0020490F"/>
    <w:rsid w:val="00204AEC"/>
    <w:rsid w:val="0020509C"/>
    <w:rsid w:val="00205197"/>
    <w:rsid w:val="00205447"/>
    <w:rsid w:val="002056D2"/>
    <w:rsid w:val="00205D65"/>
    <w:rsid w:val="00206083"/>
    <w:rsid w:val="0020608D"/>
    <w:rsid w:val="002060ED"/>
    <w:rsid w:val="002065BD"/>
    <w:rsid w:val="002065D4"/>
    <w:rsid w:val="002066FE"/>
    <w:rsid w:val="00206E66"/>
    <w:rsid w:val="0020748C"/>
    <w:rsid w:val="00207849"/>
    <w:rsid w:val="002078B1"/>
    <w:rsid w:val="00207A24"/>
    <w:rsid w:val="00210035"/>
    <w:rsid w:val="00210439"/>
    <w:rsid w:val="00210E27"/>
    <w:rsid w:val="00210E4D"/>
    <w:rsid w:val="0021188B"/>
    <w:rsid w:val="002119DB"/>
    <w:rsid w:val="00211DCC"/>
    <w:rsid w:val="0021203B"/>
    <w:rsid w:val="002124A6"/>
    <w:rsid w:val="00212B39"/>
    <w:rsid w:val="00212B84"/>
    <w:rsid w:val="00212D9D"/>
    <w:rsid w:val="00212DC1"/>
    <w:rsid w:val="00213378"/>
    <w:rsid w:val="0021342A"/>
    <w:rsid w:val="00213565"/>
    <w:rsid w:val="0021360C"/>
    <w:rsid w:val="00213B23"/>
    <w:rsid w:val="00213E26"/>
    <w:rsid w:val="00213E5A"/>
    <w:rsid w:val="00213F41"/>
    <w:rsid w:val="002144C0"/>
    <w:rsid w:val="002145E8"/>
    <w:rsid w:val="002147C9"/>
    <w:rsid w:val="002147E8"/>
    <w:rsid w:val="00214B3F"/>
    <w:rsid w:val="00214D14"/>
    <w:rsid w:val="00214F96"/>
    <w:rsid w:val="002150EA"/>
    <w:rsid w:val="002151BB"/>
    <w:rsid w:val="0021576B"/>
    <w:rsid w:val="00215BBA"/>
    <w:rsid w:val="00215C0B"/>
    <w:rsid w:val="00215EC9"/>
    <w:rsid w:val="0021604B"/>
    <w:rsid w:val="0021658E"/>
    <w:rsid w:val="002165AA"/>
    <w:rsid w:val="00216C74"/>
    <w:rsid w:val="00216E41"/>
    <w:rsid w:val="00217B68"/>
    <w:rsid w:val="00217FB1"/>
    <w:rsid w:val="002202C5"/>
    <w:rsid w:val="00220563"/>
    <w:rsid w:val="00220779"/>
    <w:rsid w:val="00220EC6"/>
    <w:rsid w:val="00220ECD"/>
    <w:rsid w:val="002210ED"/>
    <w:rsid w:val="002214D5"/>
    <w:rsid w:val="0022183A"/>
    <w:rsid w:val="00221BFA"/>
    <w:rsid w:val="00221C02"/>
    <w:rsid w:val="00221DB1"/>
    <w:rsid w:val="00221E30"/>
    <w:rsid w:val="00221F32"/>
    <w:rsid w:val="0022210F"/>
    <w:rsid w:val="0022223C"/>
    <w:rsid w:val="00222597"/>
    <w:rsid w:val="002227B5"/>
    <w:rsid w:val="00222C04"/>
    <w:rsid w:val="00222C4D"/>
    <w:rsid w:val="00223444"/>
    <w:rsid w:val="0022355C"/>
    <w:rsid w:val="00223561"/>
    <w:rsid w:val="002238E3"/>
    <w:rsid w:val="00223995"/>
    <w:rsid w:val="00223BDE"/>
    <w:rsid w:val="00223C0A"/>
    <w:rsid w:val="0022436D"/>
    <w:rsid w:val="00224AC3"/>
    <w:rsid w:val="00224BF4"/>
    <w:rsid w:val="00224CFB"/>
    <w:rsid w:val="00224D33"/>
    <w:rsid w:val="00225001"/>
    <w:rsid w:val="0022502A"/>
    <w:rsid w:val="00225148"/>
    <w:rsid w:val="0022518B"/>
    <w:rsid w:val="00225A60"/>
    <w:rsid w:val="00225AE5"/>
    <w:rsid w:val="00225B48"/>
    <w:rsid w:val="00225BD5"/>
    <w:rsid w:val="00225D68"/>
    <w:rsid w:val="00225DD6"/>
    <w:rsid w:val="002266A5"/>
    <w:rsid w:val="00226A1B"/>
    <w:rsid w:val="00226A96"/>
    <w:rsid w:val="00226B32"/>
    <w:rsid w:val="00226F95"/>
    <w:rsid w:val="00227174"/>
    <w:rsid w:val="002275D3"/>
    <w:rsid w:val="002279FE"/>
    <w:rsid w:val="0023039C"/>
    <w:rsid w:val="002306E9"/>
    <w:rsid w:val="0023085A"/>
    <w:rsid w:val="00230BC9"/>
    <w:rsid w:val="00230E93"/>
    <w:rsid w:val="00230FB6"/>
    <w:rsid w:val="002316E3"/>
    <w:rsid w:val="002319CC"/>
    <w:rsid w:val="0023245B"/>
    <w:rsid w:val="00232A86"/>
    <w:rsid w:val="00232CA2"/>
    <w:rsid w:val="00232EC0"/>
    <w:rsid w:val="0023346E"/>
    <w:rsid w:val="00233715"/>
    <w:rsid w:val="0023382B"/>
    <w:rsid w:val="00233D41"/>
    <w:rsid w:val="002341FC"/>
    <w:rsid w:val="00234630"/>
    <w:rsid w:val="00234C36"/>
    <w:rsid w:val="00234D2A"/>
    <w:rsid w:val="0023503E"/>
    <w:rsid w:val="00235528"/>
    <w:rsid w:val="0023554E"/>
    <w:rsid w:val="00235A0E"/>
    <w:rsid w:val="00235C02"/>
    <w:rsid w:val="00235CF0"/>
    <w:rsid w:val="00235E39"/>
    <w:rsid w:val="00235F70"/>
    <w:rsid w:val="002364CB"/>
    <w:rsid w:val="0023664D"/>
    <w:rsid w:val="002367AA"/>
    <w:rsid w:val="00236881"/>
    <w:rsid w:val="002369D2"/>
    <w:rsid w:val="00236B52"/>
    <w:rsid w:val="00236B9D"/>
    <w:rsid w:val="00236BF6"/>
    <w:rsid w:val="00236D3F"/>
    <w:rsid w:val="00237C2C"/>
    <w:rsid w:val="00237CB7"/>
    <w:rsid w:val="00237F9A"/>
    <w:rsid w:val="002405A8"/>
    <w:rsid w:val="002406E2"/>
    <w:rsid w:val="00240AB3"/>
    <w:rsid w:val="00240BDD"/>
    <w:rsid w:val="00240CB1"/>
    <w:rsid w:val="00240E6D"/>
    <w:rsid w:val="00240F82"/>
    <w:rsid w:val="00241235"/>
    <w:rsid w:val="00241525"/>
    <w:rsid w:val="002415D7"/>
    <w:rsid w:val="002417E5"/>
    <w:rsid w:val="00241D37"/>
    <w:rsid w:val="00241E22"/>
    <w:rsid w:val="002420C1"/>
    <w:rsid w:val="0024223E"/>
    <w:rsid w:val="002423C9"/>
    <w:rsid w:val="002425F2"/>
    <w:rsid w:val="002430AD"/>
    <w:rsid w:val="00243607"/>
    <w:rsid w:val="00243677"/>
    <w:rsid w:val="002436FD"/>
    <w:rsid w:val="00243A12"/>
    <w:rsid w:val="00244158"/>
    <w:rsid w:val="0024415E"/>
    <w:rsid w:val="0024429C"/>
    <w:rsid w:val="002443E3"/>
    <w:rsid w:val="00244787"/>
    <w:rsid w:val="002449D2"/>
    <w:rsid w:val="00244A22"/>
    <w:rsid w:val="00244BB2"/>
    <w:rsid w:val="002456BB"/>
    <w:rsid w:val="00245869"/>
    <w:rsid w:val="00245873"/>
    <w:rsid w:val="00245A17"/>
    <w:rsid w:val="00245BA4"/>
    <w:rsid w:val="00246194"/>
    <w:rsid w:val="002463F2"/>
    <w:rsid w:val="0024672C"/>
    <w:rsid w:val="00246A95"/>
    <w:rsid w:val="00246E6E"/>
    <w:rsid w:val="00247498"/>
    <w:rsid w:val="002475EF"/>
    <w:rsid w:val="002501C2"/>
    <w:rsid w:val="002506E9"/>
    <w:rsid w:val="00250D67"/>
    <w:rsid w:val="00250DFF"/>
    <w:rsid w:val="00250EAB"/>
    <w:rsid w:val="00250FDD"/>
    <w:rsid w:val="0025136D"/>
    <w:rsid w:val="00251449"/>
    <w:rsid w:val="0025153E"/>
    <w:rsid w:val="0025162B"/>
    <w:rsid w:val="0025163B"/>
    <w:rsid w:val="00251820"/>
    <w:rsid w:val="00251D42"/>
    <w:rsid w:val="0025246D"/>
    <w:rsid w:val="00252658"/>
    <w:rsid w:val="00253BCD"/>
    <w:rsid w:val="00253F7E"/>
    <w:rsid w:val="00254384"/>
    <w:rsid w:val="00254538"/>
    <w:rsid w:val="002556A2"/>
    <w:rsid w:val="002557C5"/>
    <w:rsid w:val="00256435"/>
    <w:rsid w:val="00256688"/>
    <w:rsid w:val="002566A3"/>
    <w:rsid w:val="002568D2"/>
    <w:rsid w:val="00256A8D"/>
    <w:rsid w:val="00256B1D"/>
    <w:rsid w:val="00256BB1"/>
    <w:rsid w:val="00256BD3"/>
    <w:rsid w:val="00256CDB"/>
    <w:rsid w:val="0025703C"/>
    <w:rsid w:val="0025734B"/>
    <w:rsid w:val="00257580"/>
    <w:rsid w:val="00257600"/>
    <w:rsid w:val="0025789F"/>
    <w:rsid w:val="00257A49"/>
    <w:rsid w:val="00257AC2"/>
    <w:rsid w:val="00257E3F"/>
    <w:rsid w:val="002601F7"/>
    <w:rsid w:val="00260554"/>
    <w:rsid w:val="00260673"/>
    <w:rsid w:val="00260DC7"/>
    <w:rsid w:val="00260DD6"/>
    <w:rsid w:val="0026128B"/>
    <w:rsid w:val="00261330"/>
    <w:rsid w:val="0026143B"/>
    <w:rsid w:val="00261E43"/>
    <w:rsid w:val="00261EAF"/>
    <w:rsid w:val="00262089"/>
    <w:rsid w:val="00262339"/>
    <w:rsid w:val="002623AC"/>
    <w:rsid w:val="0026241C"/>
    <w:rsid w:val="002626FD"/>
    <w:rsid w:val="00262740"/>
    <w:rsid w:val="00262911"/>
    <w:rsid w:val="00262B17"/>
    <w:rsid w:val="00262B4A"/>
    <w:rsid w:val="00263C3B"/>
    <w:rsid w:val="00263E64"/>
    <w:rsid w:val="002642EB"/>
    <w:rsid w:val="0026443C"/>
    <w:rsid w:val="002645A4"/>
    <w:rsid w:val="00264AFB"/>
    <w:rsid w:val="00264C7B"/>
    <w:rsid w:val="0026539A"/>
    <w:rsid w:val="002658A9"/>
    <w:rsid w:val="002659E5"/>
    <w:rsid w:val="00265A29"/>
    <w:rsid w:val="00265CD5"/>
    <w:rsid w:val="00265E8A"/>
    <w:rsid w:val="002660D7"/>
    <w:rsid w:val="00266281"/>
    <w:rsid w:val="002669CE"/>
    <w:rsid w:val="00266D3F"/>
    <w:rsid w:val="00266E34"/>
    <w:rsid w:val="00266F63"/>
    <w:rsid w:val="00267178"/>
    <w:rsid w:val="00267E6F"/>
    <w:rsid w:val="00270259"/>
    <w:rsid w:val="00270287"/>
    <w:rsid w:val="00270315"/>
    <w:rsid w:val="002704E9"/>
    <w:rsid w:val="00270830"/>
    <w:rsid w:val="0027098F"/>
    <w:rsid w:val="00270E98"/>
    <w:rsid w:val="00271325"/>
    <w:rsid w:val="002713DB"/>
    <w:rsid w:val="0027145E"/>
    <w:rsid w:val="00271574"/>
    <w:rsid w:val="00271B82"/>
    <w:rsid w:val="00271CFF"/>
    <w:rsid w:val="0027219A"/>
    <w:rsid w:val="00272AA4"/>
    <w:rsid w:val="00272ADC"/>
    <w:rsid w:val="00272AE2"/>
    <w:rsid w:val="00272BAF"/>
    <w:rsid w:val="002732A5"/>
    <w:rsid w:val="00273986"/>
    <w:rsid w:val="00273ECD"/>
    <w:rsid w:val="00274060"/>
    <w:rsid w:val="002740B5"/>
    <w:rsid w:val="002747F5"/>
    <w:rsid w:val="0027491C"/>
    <w:rsid w:val="002749C4"/>
    <w:rsid w:val="00274D32"/>
    <w:rsid w:val="0027508D"/>
    <w:rsid w:val="00275139"/>
    <w:rsid w:val="00275164"/>
    <w:rsid w:val="00275348"/>
    <w:rsid w:val="00275789"/>
    <w:rsid w:val="002758FA"/>
    <w:rsid w:val="00275EBD"/>
    <w:rsid w:val="00275FC4"/>
    <w:rsid w:val="00276192"/>
    <w:rsid w:val="00276E46"/>
    <w:rsid w:val="00276F84"/>
    <w:rsid w:val="00277640"/>
    <w:rsid w:val="00277824"/>
    <w:rsid w:val="00277A3E"/>
    <w:rsid w:val="00277C4E"/>
    <w:rsid w:val="00280196"/>
    <w:rsid w:val="002806EF"/>
    <w:rsid w:val="002809A3"/>
    <w:rsid w:val="00280E5E"/>
    <w:rsid w:val="00280F3B"/>
    <w:rsid w:val="002811A7"/>
    <w:rsid w:val="0028135C"/>
    <w:rsid w:val="002816AF"/>
    <w:rsid w:val="00281983"/>
    <w:rsid w:val="00281AE0"/>
    <w:rsid w:val="00281B80"/>
    <w:rsid w:val="00281F4D"/>
    <w:rsid w:val="0028205D"/>
    <w:rsid w:val="00282140"/>
    <w:rsid w:val="002822FC"/>
    <w:rsid w:val="002826DE"/>
    <w:rsid w:val="00282744"/>
    <w:rsid w:val="00282A5F"/>
    <w:rsid w:val="00282D2D"/>
    <w:rsid w:val="00283819"/>
    <w:rsid w:val="00283D58"/>
    <w:rsid w:val="00284121"/>
    <w:rsid w:val="00284493"/>
    <w:rsid w:val="00284749"/>
    <w:rsid w:val="002848F7"/>
    <w:rsid w:val="00284983"/>
    <w:rsid w:val="00284A6F"/>
    <w:rsid w:val="00284A96"/>
    <w:rsid w:val="00284E19"/>
    <w:rsid w:val="00284FB0"/>
    <w:rsid w:val="00285FC8"/>
    <w:rsid w:val="002863DA"/>
    <w:rsid w:val="002864E2"/>
    <w:rsid w:val="0028661F"/>
    <w:rsid w:val="00286679"/>
    <w:rsid w:val="002869D8"/>
    <w:rsid w:val="00287297"/>
    <w:rsid w:val="002874A1"/>
    <w:rsid w:val="00287A4D"/>
    <w:rsid w:val="00287DA3"/>
    <w:rsid w:val="00287E23"/>
    <w:rsid w:val="00290611"/>
    <w:rsid w:val="00290D4A"/>
    <w:rsid w:val="00290FB3"/>
    <w:rsid w:val="00291587"/>
    <w:rsid w:val="00291633"/>
    <w:rsid w:val="0029171D"/>
    <w:rsid w:val="00291940"/>
    <w:rsid w:val="00291B08"/>
    <w:rsid w:val="00291DA8"/>
    <w:rsid w:val="00292749"/>
    <w:rsid w:val="00292B24"/>
    <w:rsid w:val="00292DDF"/>
    <w:rsid w:val="00292FD1"/>
    <w:rsid w:val="00292FE6"/>
    <w:rsid w:val="00293230"/>
    <w:rsid w:val="0029341D"/>
    <w:rsid w:val="002934B7"/>
    <w:rsid w:val="002934BF"/>
    <w:rsid w:val="002936A7"/>
    <w:rsid w:val="002937C1"/>
    <w:rsid w:val="00293E4A"/>
    <w:rsid w:val="0029418B"/>
    <w:rsid w:val="002946D7"/>
    <w:rsid w:val="00294B9D"/>
    <w:rsid w:val="00294BCD"/>
    <w:rsid w:val="00294C02"/>
    <w:rsid w:val="00294D7A"/>
    <w:rsid w:val="00294F84"/>
    <w:rsid w:val="002952D7"/>
    <w:rsid w:val="002953E1"/>
    <w:rsid w:val="0029542E"/>
    <w:rsid w:val="00295444"/>
    <w:rsid w:val="002956CD"/>
    <w:rsid w:val="00295751"/>
    <w:rsid w:val="00295B5F"/>
    <w:rsid w:val="00295C01"/>
    <w:rsid w:val="00295EF9"/>
    <w:rsid w:val="00296227"/>
    <w:rsid w:val="0029650A"/>
    <w:rsid w:val="00296908"/>
    <w:rsid w:val="00296A86"/>
    <w:rsid w:val="002970ED"/>
    <w:rsid w:val="002977B4"/>
    <w:rsid w:val="00297909"/>
    <w:rsid w:val="00297A38"/>
    <w:rsid w:val="002A007F"/>
    <w:rsid w:val="002A0081"/>
    <w:rsid w:val="002A0576"/>
    <w:rsid w:val="002A0B63"/>
    <w:rsid w:val="002A0CDF"/>
    <w:rsid w:val="002A0E28"/>
    <w:rsid w:val="002A14CA"/>
    <w:rsid w:val="002A1A74"/>
    <w:rsid w:val="002A1C4D"/>
    <w:rsid w:val="002A234F"/>
    <w:rsid w:val="002A242B"/>
    <w:rsid w:val="002A24B0"/>
    <w:rsid w:val="002A25FF"/>
    <w:rsid w:val="002A2687"/>
    <w:rsid w:val="002A27FE"/>
    <w:rsid w:val="002A29CF"/>
    <w:rsid w:val="002A2BD2"/>
    <w:rsid w:val="002A3227"/>
    <w:rsid w:val="002A3265"/>
    <w:rsid w:val="002A37B6"/>
    <w:rsid w:val="002A37E3"/>
    <w:rsid w:val="002A3B16"/>
    <w:rsid w:val="002A3F0F"/>
    <w:rsid w:val="002A45F3"/>
    <w:rsid w:val="002A4647"/>
    <w:rsid w:val="002A4A09"/>
    <w:rsid w:val="002A4B1A"/>
    <w:rsid w:val="002A4FE0"/>
    <w:rsid w:val="002A51E1"/>
    <w:rsid w:val="002A5308"/>
    <w:rsid w:val="002A54A0"/>
    <w:rsid w:val="002A5648"/>
    <w:rsid w:val="002A5B4A"/>
    <w:rsid w:val="002A5C40"/>
    <w:rsid w:val="002A5DE9"/>
    <w:rsid w:val="002A66CB"/>
    <w:rsid w:val="002A67C0"/>
    <w:rsid w:val="002A67EB"/>
    <w:rsid w:val="002A68C1"/>
    <w:rsid w:val="002A6B03"/>
    <w:rsid w:val="002A6C01"/>
    <w:rsid w:val="002A71FC"/>
    <w:rsid w:val="002A77FA"/>
    <w:rsid w:val="002A7AC2"/>
    <w:rsid w:val="002B055C"/>
    <w:rsid w:val="002B0A31"/>
    <w:rsid w:val="002B0BE1"/>
    <w:rsid w:val="002B0FB2"/>
    <w:rsid w:val="002B1023"/>
    <w:rsid w:val="002B1984"/>
    <w:rsid w:val="002B19FD"/>
    <w:rsid w:val="002B1A27"/>
    <w:rsid w:val="002B1C07"/>
    <w:rsid w:val="002B1C5E"/>
    <w:rsid w:val="002B1ECA"/>
    <w:rsid w:val="002B28DF"/>
    <w:rsid w:val="002B2A85"/>
    <w:rsid w:val="002B2EF4"/>
    <w:rsid w:val="002B3203"/>
    <w:rsid w:val="002B3BF4"/>
    <w:rsid w:val="002B3E67"/>
    <w:rsid w:val="002B42BB"/>
    <w:rsid w:val="002B43EF"/>
    <w:rsid w:val="002B4690"/>
    <w:rsid w:val="002B4947"/>
    <w:rsid w:val="002B4A26"/>
    <w:rsid w:val="002B4AD9"/>
    <w:rsid w:val="002B4BEA"/>
    <w:rsid w:val="002B4DC2"/>
    <w:rsid w:val="002B4E7B"/>
    <w:rsid w:val="002B514E"/>
    <w:rsid w:val="002B55B3"/>
    <w:rsid w:val="002B5CC8"/>
    <w:rsid w:val="002B609F"/>
    <w:rsid w:val="002B60C9"/>
    <w:rsid w:val="002B62A5"/>
    <w:rsid w:val="002B698F"/>
    <w:rsid w:val="002B6EA2"/>
    <w:rsid w:val="002B727A"/>
    <w:rsid w:val="002B72AD"/>
    <w:rsid w:val="002B7359"/>
    <w:rsid w:val="002B7892"/>
    <w:rsid w:val="002B7ACA"/>
    <w:rsid w:val="002B7BB3"/>
    <w:rsid w:val="002C0126"/>
    <w:rsid w:val="002C01DB"/>
    <w:rsid w:val="002C03AB"/>
    <w:rsid w:val="002C0BB7"/>
    <w:rsid w:val="002C0E5F"/>
    <w:rsid w:val="002C10CB"/>
    <w:rsid w:val="002C24EB"/>
    <w:rsid w:val="002C2861"/>
    <w:rsid w:val="002C29E7"/>
    <w:rsid w:val="002C2F40"/>
    <w:rsid w:val="002C31F3"/>
    <w:rsid w:val="002C43C9"/>
    <w:rsid w:val="002C47F5"/>
    <w:rsid w:val="002C48E5"/>
    <w:rsid w:val="002C490D"/>
    <w:rsid w:val="002C4C01"/>
    <w:rsid w:val="002C5011"/>
    <w:rsid w:val="002C53A3"/>
    <w:rsid w:val="002C5589"/>
    <w:rsid w:val="002C5637"/>
    <w:rsid w:val="002C5A12"/>
    <w:rsid w:val="002C5D82"/>
    <w:rsid w:val="002C6326"/>
    <w:rsid w:val="002C72EC"/>
    <w:rsid w:val="002C74A3"/>
    <w:rsid w:val="002C74CD"/>
    <w:rsid w:val="002C7569"/>
    <w:rsid w:val="002C7CAB"/>
    <w:rsid w:val="002C7DD2"/>
    <w:rsid w:val="002C7F6A"/>
    <w:rsid w:val="002D0053"/>
    <w:rsid w:val="002D0D3E"/>
    <w:rsid w:val="002D0DD7"/>
    <w:rsid w:val="002D0E81"/>
    <w:rsid w:val="002D0F07"/>
    <w:rsid w:val="002D0F12"/>
    <w:rsid w:val="002D1145"/>
    <w:rsid w:val="002D116C"/>
    <w:rsid w:val="002D148F"/>
    <w:rsid w:val="002D1ED9"/>
    <w:rsid w:val="002D210F"/>
    <w:rsid w:val="002D22CE"/>
    <w:rsid w:val="002D2648"/>
    <w:rsid w:val="002D282D"/>
    <w:rsid w:val="002D28E3"/>
    <w:rsid w:val="002D2B06"/>
    <w:rsid w:val="002D2CBB"/>
    <w:rsid w:val="002D2EB6"/>
    <w:rsid w:val="002D34E5"/>
    <w:rsid w:val="002D35F6"/>
    <w:rsid w:val="002D380B"/>
    <w:rsid w:val="002D3892"/>
    <w:rsid w:val="002D38B1"/>
    <w:rsid w:val="002D3AA1"/>
    <w:rsid w:val="002D3B80"/>
    <w:rsid w:val="002D3D03"/>
    <w:rsid w:val="002D3E94"/>
    <w:rsid w:val="002D3FC7"/>
    <w:rsid w:val="002D42A7"/>
    <w:rsid w:val="002D42ED"/>
    <w:rsid w:val="002D4517"/>
    <w:rsid w:val="002D4C6B"/>
    <w:rsid w:val="002D4E6F"/>
    <w:rsid w:val="002D4F4B"/>
    <w:rsid w:val="002D4FEE"/>
    <w:rsid w:val="002D50F9"/>
    <w:rsid w:val="002D540B"/>
    <w:rsid w:val="002D5834"/>
    <w:rsid w:val="002D69F7"/>
    <w:rsid w:val="002D6B0A"/>
    <w:rsid w:val="002D6FC5"/>
    <w:rsid w:val="002D7AC4"/>
    <w:rsid w:val="002D7CE0"/>
    <w:rsid w:val="002E0018"/>
    <w:rsid w:val="002E030D"/>
    <w:rsid w:val="002E068D"/>
    <w:rsid w:val="002E0858"/>
    <w:rsid w:val="002E09E4"/>
    <w:rsid w:val="002E0A2F"/>
    <w:rsid w:val="002E0BEA"/>
    <w:rsid w:val="002E0C37"/>
    <w:rsid w:val="002E107E"/>
    <w:rsid w:val="002E1114"/>
    <w:rsid w:val="002E12D9"/>
    <w:rsid w:val="002E14B5"/>
    <w:rsid w:val="002E1500"/>
    <w:rsid w:val="002E1C11"/>
    <w:rsid w:val="002E1F71"/>
    <w:rsid w:val="002E2231"/>
    <w:rsid w:val="002E2475"/>
    <w:rsid w:val="002E259B"/>
    <w:rsid w:val="002E26F9"/>
    <w:rsid w:val="002E2A63"/>
    <w:rsid w:val="002E2B6A"/>
    <w:rsid w:val="002E2CB5"/>
    <w:rsid w:val="002E345A"/>
    <w:rsid w:val="002E35E1"/>
    <w:rsid w:val="002E3710"/>
    <w:rsid w:val="002E3A25"/>
    <w:rsid w:val="002E4102"/>
    <w:rsid w:val="002E44D5"/>
    <w:rsid w:val="002E4816"/>
    <w:rsid w:val="002E4867"/>
    <w:rsid w:val="002E4C9F"/>
    <w:rsid w:val="002E4DE2"/>
    <w:rsid w:val="002E4DF4"/>
    <w:rsid w:val="002E52A2"/>
    <w:rsid w:val="002E5953"/>
    <w:rsid w:val="002E59DD"/>
    <w:rsid w:val="002E5B3B"/>
    <w:rsid w:val="002E5D93"/>
    <w:rsid w:val="002E6147"/>
    <w:rsid w:val="002E6164"/>
    <w:rsid w:val="002E6242"/>
    <w:rsid w:val="002E64AC"/>
    <w:rsid w:val="002E67B7"/>
    <w:rsid w:val="002E6C08"/>
    <w:rsid w:val="002E722A"/>
    <w:rsid w:val="002E731B"/>
    <w:rsid w:val="002E732B"/>
    <w:rsid w:val="002E79ED"/>
    <w:rsid w:val="002E7BEC"/>
    <w:rsid w:val="002E7D0B"/>
    <w:rsid w:val="002E7DEA"/>
    <w:rsid w:val="002E7E01"/>
    <w:rsid w:val="002F01AE"/>
    <w:rsid w:val="002F0D28"/>
    <w:rsid w:val="002F0F0E"/>
    <w:rsid w:val="002F17FD"/>
    <w:rsid w:val="002F1D45"/>
    <w:rsid w:val="002F22AE"/>
    <w:rsid w:val="002F2CCE"/>
    <w:rsid w:val="002F2DC2"/>
    <w:rsid w:val="002F32DD"/>
    <w:rsid w:val="002F36B4"/>
    <w:rsid w:val="002F39B8"/>
    <w:rsid w:val="002F418E"/>
    <w:rsid w:val="002F439D"/>
    <w:rsid w:val="002F4811"/>
    <w:rsid w:val="002F4A0A"/>
    <w:rsid w:val="002F4C74"/>
    <w:rsid w:val="002F4D80"/>
    <w:rsid w:val="002F4E1A"/>
    <w:rsid w:val="002F5150"/>
    <w:rsid w:val="002F531D"/>
    <w:rsid w:val="002F5DBB"/>
    <w:rsid w:val="002F5FE3"/>
    <w:rsid w:val="002F6265"/>
    <w:rsid w:val="002F646C"/>
    <w:rsid w:val="002F681B"/>
    <w:rsid w:val="002F6926"/>
    <w:rsid w:val="002F6D63"/>
    <w:rsid w:val="002F6FDF"/>
    <w:rsid w:val="002F7014"/>
    <w:rsid w:val="002F70BD"/>
    <w:rsid w:val="002F72A4"/>
    <w:rsid w:val="002F75BC"/>
    <w:rsid w:val="002F7869"/>
    <w:rsid w:val="003002AE"/>
    <w:rsid w:val="003002D1"/>
    <w:rsid w:val="0030047E"/>
    <w:rsid w:val="0030052F"/>
    <w:rsid w:val="00300AF0"/>
    <w:rsid w:val="00300F26"/>
    <w:rsid w:val="003011AE"/>
    <w:rsid w:val="003012F2"/>
    <w:rsid w:val="00301618"/>
    <w:rsid w:val="00301A4C"/>
    <w:rsid w:val="003022D6"/>
    <w:rsid w:val="0030259B"/>
    <w:rsid w:val="0030276B"/>
    <w:rsid w:val="0030278D"/>
    <w:rsid w:val="0030286B"/>
    <w:rsid w:val="00302B25"/>
    <w:rsid w:val="00302EE5"/>
    <w:rsid w:val="00303050"/>
    <w:rsid w:val="00303292"/>
    <w:rsid w:val="003033C1"/>
    <w:rsid w:val="003033D4"/>
    <w:rsid w:val="0030340A"/>
    <w:rsid w:val="00303590"/>
    <w:rsid w:val="0030362B"/>
    <w:rsid w:val="00303A8C"/>
    <w:rsid w:val="00304044"/>
    <w:rsid w:val="0030440C"/>
    <w:rsid w:val="003045D8"/>
    <w:rsid w:val="00304638"/>
    <w:rsid w:val="00304861"/>
    <w:rsid w:val="00304B6B"/>
    <w:rsid w:val="00304BDA"/>
    <w:rsid w:val="00304E3E"/>
    <w:rsid w:val="00305088"/>
    <w:rsid w:val="003055E6"/>
    <w:rsid w:val="00305DA8"/>
    <w:rsid w:val="00305FBD"/>
    <w:rsid w:val="0030636B"/>
    <w:rsid w:val="003065D2"/>
    <w:rsid w:val="00306662"/>
    <w:rsid w:val="003069DD"/>
    <w:rsid w:val="00306BF5"/>
    <w:rsid w:val="00306CDA"/>
    <w:rsid w:val="00307181"/>
    <w:rsid w:val="003071F9"/>
    <w:rsid w:val="00307568"/>
    <w:rsid w:val="00307606"/>
    <w:rsid w:val="00307DA0"/>
    <w:rsid w:val="00307ED7"/>
    <w:rsid w:val="00307F9C"/>
    <w:rsid w:val="00310450"/>
    <w:rsid w:val="00310468"/>
    <w:rsid w:val="003107FA"/>
    <w:rsid w:val="00310930"/>
    <w:rsid w:val="0031095D"/>
    <w:rsid w:val="00310C54"/>
    <w:rsid w:val="00310F58"/>
    <w:rsid w:val="003110CD"/>
    <w:rsid w:val="003111A3"/>
    <w:rsid w:val="0031133F"/>
    <w:rsid w:val="0031145F"/>
    <w:rsid w:val="003116A7"/>
    <w:rsid w:val="003118FD"/>
    <w:rsid w:val="003119B9"/>
    <w:rsid w:val="00311C0B"/>
    <w:rsid w:val="0031201E"/>
    <w:rsid w:val="003122C0"/>
    <w:rsid w:val="00312311"/>
    <w:rsid w:val="00312537"/>
    <w:rsid w:val="00312EC2"/>
    <w:rsid w:val="00313382"/>
    <w:rsid w:val="003136D2"/>
    <w:rsid w:val="00313C41"/>
    <w:rsid w:val="00313CB5"/>
    <w:rsid w:val="0031450F"/>
    <w:rsid w:val="0031484D"/>
    <w:rsid w:val="00314BC5"/>
    <w:rsid w:val="00314CC3"/>
    <w:rsid w:val="00314F39"/>
    <w:rsid w:val="00315076"/>
    <w:rsid w:val="0031515B"/>
    <w:rsid w:val="0031521D"/>
    <w:rsid w:val="0031523A"/>
    <w:rsid w:val="0031550E"/>
    <w:rsid w:val="0031592F"/>
    <w:rsid w:val="0031609A"/>
    <w:rsid w:val="003161EF"/>
    <w:rsid w:val="0031659A"/>
    <w:rsid w:val="0031669A"/>
    <w:rsid w:val="00316C70"/>
    <w:rsid w:val="00316FA4"/>
    <w:rsid w:val="0031735F"/>
    <w:rsid w:val="00317587"/>
    <w:rsid w:val="0031776B"/>
    <w:rsid w:val="00317938"/>
    <w:rsid w:val="003179DF"/>
    <w:rsid w:val="00317ABF"/>
    <w:rsid w:val="00317BD7"/>
    <w:rsid w:val="00317C6A"/>
    <w:rsid w:val="00317CC0"/>
    <w:rsid w:val="00317EBC"/>
    <w:rsid w:val="00320FBD"/>
    <w:rsid w:val="003211D8"/>
    <w:rsid w:val="003217E8"/>
    <w:rsid w:val="0032181F"/>
    <w:rsid w:val="00321E67"/>
    <w:rsid w:val="00322B30"/>
    <w:rsid w:val="00322BC0"/>
    <w:rsid w:val="00322C35"/>
    <w:rsid w:val="00323170"/>
    <w:rsid w:val="0032382B"/>
    <w:rsid w:val="00323B7E"/>
    <w:rsid w:val="0032416D"/>
    <w:rsid w:val="003241F0"/>
    <w:rsid w:val="0032454C"/>
    <w:rsid w:val="00324580"/>
    <w:rsid w:val="0032471A"/>
    <w:rsid w:val="00324EB7"/>
    <w:rsid w:val="00324F50"/>
    <w:rsid w:val="003250C4"/>
    <w:rsid w:val="0032555E"/>
    <w:rsid w:val="0032561C"/>
    <w:rsid w:val="00325773"/>
    <w:rsid w:val="003259BC"/>
    <w:rsid w:val="00325B38"/>
    <w:rsid w:val="003262B6"/>
    <w:rsid w:val="003265D2"/>
    <w:rsid w:val="00326AB0"/>
    <w:rsid w:val="00326D32"/>
    <w:rsid w:val="00327442"/>
    <w:rsid w:val="003277AC"/>
    <w:rsid w:val="00327A50"/>
    <w:rsid w:val="00327CE8"/>
    <w:rsid w:val="00327E79"/>
    <w:rsid w:val="003302A7"/>
    <w:rsid w:val="00330463"/>
    <w:rsid w:val="00331540"/>
    <w:rsid w:val="00331919"/>
    <w:rsid w:val="00331D3B"/>
    <w:rsid w:val="0033232B"/>
    <w:rsid w:val="003324AE"/>
    <w:rsid w:val="003328CA"/>
    <w:rsid w:val="00332A84"/>
    <w:rsid w:val="00332BAC"/>
    <w:rsid w:val="00332E09"/>
    <w:rsid w:val="00332E5B"/>
    <w:rsid w:val="003331E0"/>
    <w:rsid w:val="00333535"/>
    <w:rsid w:val="00333802"/>
    <w:rsid w:val="00333C71"/>
    <w:rsid w:val="00333F13"/>
    <w:rsid w:val="00334260"/>
    <w:rsid w:val="003342DD"/>
    <w:rsid w:val="0033434F"/>
    <w:rsid w:val="00334380"/>
    <w:rsid w:val="00334FD6"/>
    <w:rsid w:val="00335060"/>
    <w:rsid w:val="00335159"/>
    <w:rsid w:val="0033536A"/>
    <w:rsid w:val="003355C0"/>
    <w:rsid w:val="00335849"/>
    <w:rsid w:val="00335991"/>
    <w:rsid w:val="00335A75"/>
    <w:rsid w:val="00335B9E"/>
    <w:rsid w:val="003360F1"/>
    <w:rsid w:val="0033622E"/>
    <w:rsid w:val="00336378"/>
    <w:rsid w:val="003363C5"/>
    <w:rsid w:val="00336429"/>
    <w:rsid w:val="0033656B"/>
    <w:rsid w:val="003367DE"/>
    <w:rsid w:val="00336915"/>
    <w:rsid w:val="00336966"/>
    <w:rsid w:val="003369ED"/>
    <w:rsid w:val="00336DAE"/>
    <w:rsid w:val="00336EDB"/>
    <w:rsid w:val="00337162"/>
    <w:rsid w:val="00337762"/>
    <w:rsid w:val="00337900"/>
    <w:rsid w:val="00337908"/>
    <w:rsid w:val="0033793A"/>
    <w:rsid w:val="00337FBA"/>
    <w:rsid w:val="00340827"/>
    <w:rsid w:val="00340851"/>
    <w:rsid w:val="00340AD0"/>
    <w:rsid w:val="003410E5"/>
    <w:rsid w:val="00341283"/>
    <w:rsid w:val="00341C3A"/>
    <w:rsid w:val="00341D56"/>
    <w:rsid w:val="00342067"/>
    <w:rsid w:val="003420E6"/>
    <w:rsid w:val="00342149"/>
    <w:rsid w:val="003423CB"/>
    <w:rsid w:val="00342A80"/>
    <w:rsid w:val="00342F04"/>
    <w:rsid w:val="00343122"/>
    <w:rsid w:val="00343205"/>
    <w:rsid w:val="00343207"/>
    <w:rsid w:val="0034326A"/>
    <w:rsid w:val="0034331E"/>
    <w:rsid w:val="00343656"/>
    <w:rsid w:val="00343891"/>
    <w:rsid w:val="0034499F"/>
    <w:rsid w:val="00344C73"/>
    <w:rsid w:val="00344CE6"/>
    <w:rsid w:val="00344F12"/>
    <w:rsid w:val="003452FF"/>
    <w:rsid w:val="00345A81"/>
    <w:rsid w:val="00345DAE"/>
    <w:rsid w:val="00345FA6"/>
    <w:rsid w:val="0034629B"/>
    <w:rsid w:val="00346325"/>
    <w:rsid w:val="003463DE"/>
    <w:rsid w:val="003463EA"/>
    <w:rsid w:val="00346677"/>
    <w:rsid w:val="0034675D"/>
    <w:rsid w:val="0034687B"/>
    <w:rsid w:val="00347B52"/>
    <w:rsid w:val="00347D8E"/>
    <w:rsid w:val="00347E38"/>
    <w:rsid w:val="00347EDC"/>
    <w:rsid w:val="00347F2C"/>
    <w:rsid w:val="00350049"/>
    <w:rsid w:val="00350143"/>
    <w:rsid w:val="003513C8"/>
    <w:rsid w:val="003513F5"/>
    <w:rsid w:val="003515B2"/>
    <w:rsid w:val="003519A6"/>
    <w:rsid w:val="00351F01"/>
    <w:rsid w:val="00351F96"/>
    <w:rsid w:val="0035202F"/>
    <w:rsid w:val="00352138"/>
    <w:rsid w:val="0035221B"/>
    <w:rsid w:val="00352385"/>
    <w:rsid w:val="0035241A"/>
    <w:rsid w:val="0035243E"/>
    <w:rsid w:val="003524C4"/>
    <w:rsid w:val="00352620"/>
    <w:rsid w:val="00352EA1"/>
    <w:rsid w:val="00353327"/>
    <w:rsid w:val="0035387E"/>
    <w:rsid w:val="00353B2D"/>
    <w:rsid w:val="00353BBA"/>
    <w:rsid w:val="00353DAB"/>
    <w:rsid w:val="00353E7D"/>
    <w:rsid w:val="003540F2"/>
    <w:rsid w:val="003542F1"/>
    <w:rsid w:val="00354435"/>
    <w:rsid w:val="003544B5"/>
    <w:rsid w:val="00354699"/>
    <w:rsid w:val="0035492B"/>
    <w:rsid w:val="003549F7"/>
    <w:rsid w:val="00354DD6"/>
    <w:rsid w:val="00354E7E"/>
    <w:rsid w:val="00354FC9"/>
    <w:rsid w:val="00355376"/>
    <w:rsid w:val="003553F1"/>
    <w:rsid w:val="003559EB"/>
    <w:rsid w:val="00355BEF"/>
    <w:rsid w:val="00355D54"/>
    <w:rsid w:val="003560A3"/>
    <w:rsid w:val="003561CB"/>
    <w:rsid w:val="00356458"/>
    <w:rsid w:val="00356603"/>
    <w:rsid w:val="00356645"/>
    <w:rsid w:val="00356918"/>
    <w:rsid w:val="00356C76"/>
    <w:rsid w:val="00357132"/>
    <w:rsid w:val="00357169"/>
    <w:rsid w:val="00357BDB"/>
    <w:rsid w:val="00357DC6"/>
    <w:rsid w:val="00360093"/>
    <w:rsid w:val="003600EE"/>
    <w:rsid w:val="00360241"/>
    <w:rsid w:val="00360381"/>
    <w:rsid w:val="003605EF"/>
    <w:rsid w:val="00360925"/>
    <w:rsid w:val="00360B98"/>
    <w:rsid w:val="00360F1B"/>
    <w:rsid w:val="00361497"/>
    <w:rsid w:val="00361604"/>
    <w:rsid w:val="00361646"/>
    <w:rsid w:val="00361ACE"/>
    <w:rsid w:val="00361D3F"/>
    <w:rsid w:val="00361D7A"/>
    <w:rsid w:val="00362503"/>
    <w:rsid w:val="00362551"/>
    <w:rsid w:val="003629D7"/>
    <w:rsid w:val="00362F44"/>
    <w:rsid w:val="0036317E"/>
    <w:rsid w:val="00363252"/>
    <w:rsid w:val="0036375F"/>
    <w:rsid w:val="00363C5F"/>
    <w:rsid w:val="00364C05"/>
    <w:rsid w:val="00364E3C"/>
    <w:rsid w:val="00365585"/>
    <w:rsid w:val="00365972"/>
    <w:rsid w:val="00365ABB"/>
    <w:rsid w:val="00365F02"/>
    <w:rsid w:val="003662BD"/>
    <w:rsid w:val="00366529"/>
    <w:rsid w:val="003668A1"/>
    <w:rsid w:val="00366989"/>
    <w:rsid w:val="00366B28"/>
    <w:rsid w:val="00366E91"/>
    <w:rsid w:val="00366F9B"/>
    <w:rsid w:val="00366FC4"/>
    <w:rsid w:val="00367341"/>
    <w:rsid w:val="00367401"/>
    <w:rsid w:val="00367591"/>
    <w:rsid w:val="003677DF"/>
    <w:rsid w:val="0036790B"/>
    <w:rsid w:val="00367A92"/>
    <w:rsid w:val="003700E8"/>
    <w:rsid w:val="003702BD"/>
    <w:rsid w:val="00370A59"/>
    <w:rsid w:val="00370B0E"/>
    <w:rsid w:val="00370D3B"/>
    <w:rsid w:val="00370DFA"/>
    <w:rsid w:val="00370EE9"/>
    <w:rsid w:val="00370F8D"/>
    <w:rsid w:val="00370FAC"/>
    <w:rsid w:val="003714A8"/>
    <w:rsid w:val="00371698"/>
    <w:rsid w:val="003719B0"/>
    <w:rsid w:val="00371D0C"/>
    <w:rsid w:val="00372175"/>
    <w:rsid w:val="0037219A"/>
    <w:rsid w:val="003724BB"/>
    <w:rsid w:val="003726D3"/>
    <w:rsid w:val="00372AAD"/>
    <w:rsid w:val="00373015"/>
    <w:rsid w:val="003731A5"/>
    <w:rsid w:val="003732AE"/>
    <w:rsid w:val="003736A4"/>
    <w:rsid w:val="0037378F"/>
    <w:rsid w:val="003737A8"/>
    <w:rsid w:val="00373845"/>
    <w:rsid w:val="003738E3"/>
    <w:rsid w:val="0037399C"/>
    <w:rsid w:val="00373B32"/>
    <w:rsid w:val="00373E1A"/>
    <w:rsid w:val="00373EEC"/>
    <w:rsid w:val="003742A4"/>
    <w:rsid w:val="0037444B"/>
    <w:rsid w:val="0037468E"/>
    <w:rsid w:val="0037473F"/>
    <w:rsid w:val="00374872"/>
    <w:rsid w:val="00374A3B"/>
    <w:rsid w:val="00374CA3"/>
    <w:rsid w:val="00374F9B"/>
    <w:rsid w:val="003750FB"/>
    <w:rsid w:val="0037535E"/>
    <w:rsid w:val="003753F0"/>
    <w:rsid w:val="00375472"/>
    <w:rsid w:val="00375570"/>
    <w:rsid w:val="00375580"/>
    <w:rsid w:val="00375C98"/>
    <w:rsid w:val="003765CA"/>
    <w:rsid w:val="00376757"/>
    <w:rsid w:val="00376776"/>
    <w:rsid w:val="0037687B"/>
    <w:rsid w:val="00376EC5"/>
    <w:rsid w:val="0037729B"/>
    <w:rsid w:val="00377316"/>
    <w:rsid w:val="003773AC"/>
    <w:rsid w:val="003773BB"/>
    <w:rsid w:val="003776F9"/>
    <w:rsid w:val="003777D7"/>
    <w:rsid w:val="00377B54"/>
    <w:rsid w:val="00377B57"/>
    <w:rsid w:val="00377B5B"/>
    <w:rsid w:val="00377E69"/>
    <w:rsid w:val="00377FF0"/>
    <w:rsid w:val="0038008C"/>
    <w:rsid w:val="0038022F"/>
    <w:rsid w:val="0038044D"/>
    <w:rsid w:val="00380C18"/>
    <w:rsid w:val="0038107D"/>
    <w:rsid w:val="0038136C"/>
    <w:rsid w:val="0038159E"/>
    <w:rsid w:val="003816EF"/>
    <w:rsid w:val="00381A01"/>
    <w:rsid w:val="00381B76"/>
    <w:rsid w:val="00381C6D"/>
    <w:rsid w:val="00381CC6"/>
    <w:rsid w:val="00381EF2"/>
    <w:rsid w:val="00382039"/>
    <w:rsid w:val="0038221B"/>
    <w:rsid w:val="003826E2"/>
    <w:rsid w:val="00382A40"/>
    <w:rsid w:val="00382BCA"/>
    <w:rsid w:val="003830CE"/>
    <w:rsid w:val="003835B6"/>
    <w:rsid w:val="003837D9"/>
    <w:rsid w:val="00383BBB"/>
    <w:rsid w:val="00383ECC"/>
    <w:rsid w:val="00384641"/>
    <w:rsid w:val="00384942"/>
    <w:rsid w:val="00384A31"/>
    <w:rsid w:val="00384C2D"/>
    <w:rsid w:val="00384F14"/>
    <w:rsid w:val="00385014"/>
    <w:rsid w:val="003850D2"/>
    <w:rsid w:val="0038515B"/>
    <w:rsid w:val="00385985"/>
    <w:rsid w:val="00385AE9"/>
    <w:rsid w:val="00385F2A"/>
    <w:rsid w:val="00385F5D"/>
    <w:rsid w:val="00386C18"/>
    <w:rsid w:val="00386DDC"/>
    <w:rsid w:val="00387124"/>
    <w:rsid w:val="0038729D"/>
    <w:rsid w:val="00387381"/>
    <w:rsid w:val="003878DD"/>
    <w:rsid w:val="00387930"/>
    <w:rsid w:val="00387AB0"/>
    <w:rsid w:val="00387C3A"/>
    <w:rsid w:val="003901FF"/>
    <w:rsid w:val="003904C7"/>
    <w:rsid w:val="00390566"/>
    <w:rsid w:val="003907EB"/>
    <w:rsid w:val="00390D43"/>
    <w:rsid w:val="00390F8F"/>
    <w:rsid w:val="0039103F"/>
    <w:rsid w:val="0039143C"/>
    <w:rsid w:val="0039174A"/>
    <w:rsid w:val="00391C44"/>
    <w:rsid w:val="00392629"/>
    <w:rsid w:val="00392B8F"/>
    <w:rsid w:val="0039303C"/>
    <w:rsid w:val="003932A8"/>
    <w:rsid w:val="0039393A"/>
    <w:rsid w:val="00393EC7"/>
    <w:rsid w:val="00394165"/>
    <w:rsid w:val="003945DB"/>
    <w:rsid w:val="00394A6F"/>
    <w:rsid w:val="00394C64"/>
    <w:rsid w:val="00395540"/>
    <w:rsid w:val="003956C7"/>
    <w:rsid w:val="00395961"/>
    <w:rsid w:val="003960B3"/>
    <w:rsid w:val="00396F6B"/>
    <w:rsid w:val="003970FC"/>
    <w:rsid w:val="003976A5"/>
    <w:rsid w:val="003978C6"/>
    <w:rsid w:val="00397D41"/>
    <w:rsid w:val="00397FED"/>
    <w:rsid w:val="003A00F9"/>
    <w:rsid w:val="003A08B8"/>
    <w:rsid w:val="003A0949"/>
    <w:rsid w:val="003A0AD8"/>
    <w:rsid w:val="003A0B73"/>
    <w:rsid w:val="003A0E2C"/>
    <w:rsid w:val="003A0E38"/>
    <w:rsid w:val="003A100D"/>
    <w:rsid w:val="003A1202"/>
    <w:rsid w:val="003A14B8"/>
    <w:rsid w:val="003A15C2"/>
    <w:rsid w:val="003A1990"/>
    <w:rsid w:val="003A1B56"/>
    <w:rsid w:val="003A1C5F"/>
    <w:rsid w:val="003A2245"/>
    <w:rsid w:val="003A27D4"/>
    <w:rsid w:val="003A2990"/>
    <w:rsid w:val="003A2B3C"/>
    <w:rsid w:val="003A2CFF"/>
    <w:rsid w:val="003A2DC7"/>
    <w:rsid w:val="003A3151"/>
    <w:rsid w:val="003A3444"/>
    <w:rsid w:val="003A35DA"/>
    <w:rsid w:val="003A36D0"/>
    <w:rsid w:val="003A3E33"/>
    <w:rsid w:val="003A440F"/>
    <w:rsid w:val="003A4523"/>
    <w:rsid w:val="003A4856"/>
    <w:rsid w:val="003A4986"/>
    <w:rsid w:val="003A4ABC"/>
    <w:rsid w:val="003A4BB1"/>
    <w:rsid w:val="003A5B15"/>
    <w:rsid w:val="003A5F39"/>
    <w:rsid w:val="003A6753"/>
    <w:rsid w:val="003A69D0"/>
    <w:rsid w:val="003A6C20"/>
    <w:rsid w:val="003A7413"/>
    <w:rsid w:val="003A770A"/>
    <w:rsid w:val="003A7B1D"/>
    <w:rsid w:val="003A7D1A"/>
    <w:rsid w:val="003B0136"/>
    <w:rsid w:val="003B0190"/>
    <w:rsid w:val="003B0276"/>
    <w:rsid w:val="003B04B2"/>
    <w:rsid w:val="003B06E0"/>
    <w:rsid w:val="003B06F1"/>
    <w:rsid w:val="003B0CFC"/>
    <w:rsid w:val="003B1BE7"/>
    <w:rsid w:val="003B2178"/>
    <w:rsid w:val="003B2448"/>
    <w:rsid w:val="003B2543"/>
    <w:rsid w:val="003B267C"/>
    <w:rsid w:val="003B287C"/>
    <w:rsid w:val="003B2AC5"/>
    <w:rsid w:val="003B2E73"/>
    <w:rsid w:val="003B3136"/>
    <w:rsid w:val="003B3247"/>
    <w:rsid w:val="003B34D0"/>
    <w:rsid w:val="003B378A"/>
    <w:rsid w:val="003B3899"/>
    <w:rsid w:val="003B3B00"/>
    <w:rsid w:val="003B3F6A"/>
    <w:rsid w:val="003B42CC"/>
    <w:rsid w:val="003B44B3"/>
    <w:rsid w:val="003B44DA"/>
    <w:rsid w:val="003B457F"/>
    <w:rsid w:val="003B4611"/>
    <w:rsid w:val="003B4899"/>
    <w:rsid w:val="003B4BCA"/>
    <w:rsid w:val="003B52E7"/>
    <w:rsid w:val="003B589A"/>
    <w:rsid w:val="003B58D5"/>
    <w:rsid w:val="003B5A2F"/>
    <w:rsid w:val="003B5D65"/>
    <w:rsid w:val="003B5F11"/>
    <w:rsid w:val="003B6052"/>
    <w:rsid w:val="003B64C7"/>
    <w:rsid w:val="003B6610"/>
    <w:rsid w:val="003B663B"/>
    <w:rsid w:val="003B6767"/>
    <w:rsid w:val="003B68FA"/>
    <w:rsid w:val="003B6ADC"/>
    <w:rsid w:val="003B7100"/>
    <w:rsid w:val="003B712B"/>
    <w:rsid w:val="003B7C48"/>
    <w:rsid w:val="003B7D05"/>
    <w:rsid w:val="003B7F75"/>
    <w:rsid w:val="003C00A9"/>
    <w:rsid w:val="003C0122"/>
    <w:rsid w:val="003C06A0"/>
    <w:rsid w:val="003C07C8"/>
    <w:rsid w:val="003C0999"/>
    <w:rsid w:val="003C0C90"/>
    <w:rsid w:val="003C0D59"/>
    <w:rsid w:val="003C134E"/>
    <w:rsid w:val="003C1CE6"/>
    <w:rsid w:val="003C1F40"/>
    <w:rsid w:val="003C1F4F"/>
    <w:rsid w:val="003C21C3"/>
    <w:rsid w:val="003C299B"/>
    <w:rsid w:val="003C2D1C"/>
    <w:rsid w:val="003C2EC2"/>
    <w:rsid w:val="003C30EC"/>
    <w:rsid w:val="003C358C"/>
    <w:rsid w:val="003C36FF"/>
    <w:rsid w:val="003C3BA5"/>
    <w:rsid w:val="003C3C5E"/>
    <w:rsid w:val="003C410B"/>
    <w:rsid w:val="003C528A"/>
    <w:rsid w:val="003C534A"/>
    <w:rsid w:val="003C5499"/>
    <w:rsid w:val="003C56D3"/>
    <w:rsid w:val="003C58AB"/>
    <w:rsid w:val="003C59C1"/>
    <w:rsid w:val="003C5BDC"/>
    <w:rsid w:val="003C5FC0"/>
    <w:rsid w:val="003C6382"/>
    <w:rsid w:val="003C6709"/>
    <w:rsid w:val="003C6749"/>
    <w:rsid w:val="003C6836"/>
    <w:rsid w:val="003C6E48"/>
    <w:rsid w:val="003C6F90"/>
    <w:rsid w:val="003C72C3"/>
    <w:rsid w:val="003C72E1"/>
    <w:rsid w:val="003C7423"/>
    <w:rsid w:val="003C76DB"/>
    <w:rsid w:val="003C7937"/>
    <w:rsid w:val="003D0351"/>
    <w:rsid w:val="003D0714"/>
    <w:rsid w:val="003D0AEA"/>
    <w:rsid w:val="003D0F54"/>
    <w:rsid w:val="003D1380"/>
    <w:rsid w:val="003D152D"/>
    <w:rsid w:val="003D17A1"/>
    <w:rsid w:val="003D1817"/>
    <w:rsid w:val="003D1BFA"/>
    <w:rsid w:val="003D1FD1"/>
    <w:rsid w:val="003D2145"/>
    <w:rsid w:val="003D2182"/>
    <w:rsid w:val="003D248F"/>
    <w:rsid w:val="003D289D"/>
    <w:rsid w:val="003D2A45"/>
    <w:rsid w:val="003D2CFD"/>
    <w:rsid w:val="003D2EAC"/>
    <w:rsid w:val="003D3440"/>
    <w:rsid w:val="003D37D2"/>
    <w:rsid w:val="003D441A"/>
    <w:rsid w:val="003D481F"/>
    <w:rsid w:val="003D4936"/>
    <w:rsid w:val="003D4A4B"/>
    <w:rsid w:val="003D4BFD"/>
    <w:rsid w:val="003D5478"/>
    <w:rsid w:val="003D56C5"/>
    <w:rsid w:val="003D57BC"/>
    <w:rsid w:val="003D5A1D"/>
    <w:rsid w:val="003D5B05"/>
    <w:rsid w:val="003D5DB6"/>
    <w:rsid w:val="003D6161"/>
    <w:rsid w:val="003D6244"/>
    <w:rsid w:val="003D6251"/>
    <w:rsid w:val="003D63D2"/>
    <w:rsid w:val="003D6AC4"/>
    <w:rsid w:val="003D6B3D"/>
    <w:rsid w:val="003D6D65"/>
    <w:rsid w:val="003D70DD"/>
    <w:rsid w:val="003D70ED"/>
    <w:rsid w:val="003D73B0"/>
    <w:rsid w:val="003D78FF"/>
    <w:rsid w:val="003D7FF1"/>
    <w:rsid w:val="003E03C8"/>
    <w:rsid w:val="003E048B"/>
    <w:rsid w:val="003E04B7"/>
    <w:rsid w:val="003E0823"/>
    <w:rsid w:val="003E0A30"/>
    <w:rsid w:val="003E0A37"/>
    <w:rsid w:val="003E0CDA"/>
    <w:rsid w:val="003E1066"/>
    <w:rsid w:val="003E10AD"/>
    <w:rsid w:val="003E1188"/>
    <w:rsid w:val="003E1520"/>
    <w:rsid w:val="003E1AA1"/>
    <w:rsid w:val="003E1F23"/>
    <w:rsid w:val="003E2059"/>
    <w:rsid w:val="003E213A"/>
    <w:rsid w:val="003E26BC"/>
    <w:rsid w:val="003E2F39"/>
    <w:rsid w:val="003E2FAA"/>
    <w:rsid w:val="003E3A81"/>
    <w:rsid w:val="003E3DBF"/>
    <w:rsid w:val="003E3E37"/>
    <w:rsid w:val="003E3F1B"/>
    <w:rsid w:val="003E41AD"/>
    <w:rsid w:val="003E436F"/>
    <w:rsid w:val="003E4BC8"/>
    <w:rsid w:val="003E50B5"/>
    <w:rsid w:val="003E5238"/>
    <w:rsid w:val="003E577D"/>
    <w:rsid w:val="003E59E9"/>
    <w:rsid w:val="003E5B45"/>
    <w:rsid w:val="003E5DB4"/>
    <w:rsid w:val="003E6054"/>
    <w:rsid w:val="003E635A"/>
    <w:rsid w:val="003E64DF"/>
    <w:rsid w:val="003E7030"/>
    <w:rsid w:val="003E70CA"/>
    <w:rsid w:val="003E739F"/>
    <w:rsid w:val="003E7447"/>
    <w:rsid w:val="003E74F6"/>
    <w:rsid w:val="003E7AAB"/>
    <w:rsid w:val="003E7ABD"/>
    <w:rsid w:val="003E7C00"/>
    <w:rsid w:val="003F0250"/>
    <w:rsid w:val="003F05F1"/>
    <w:rsid w:val="003F0A14"/>
    <w:rsid w:val="003F0A1F"/>
    <w:rsid w:val="003F0B90"/>
    <w:rsid w:val="003F0BF6"/>
    <w:rsid w:val="003F0DCF"/>
    <w:rsid w:val="003F0F16"/>
    <w:rsid w:val="003F11B3"/>
    <w:rsid w:val="003F1363"/>
    <w:rsid w:val="003F171B"/>
    <w:rsid w:val="003F1A73"/>
    <w:rsid w:val="003F1EF3"/>
    <w:rsid w:val="003F1F87"/>
    <w:rsid w:val="003F207E"/>
    <w:rsid w:val="003F24A9"/>
    <w:rsid w:val="003F24DB"/>
    <w:rsid w:val="003F25BC"/>
    <w:rsid w:val="003F2728"/>
    <w:rsid w:val="003F291B"/>
    <w:rsid w:val="003F2EFE"/>
    <w:rsid w:val="003F34E5"/>
    <w:rsid w:val="003F355C"/>
    <w:rsid w:val="003F3A10"/>
    <w:rsid w:val="003F3A37"/>
    <w:rsid w:val="003F3D58"/>
    <w:rsid w:val="003F3F33"/>
    <w:rsid w:val="003F3FF9"/>
    <w:rsid w:val="003F45F1"/>
    <w:rsid w:val="003F4B01"/>
    <w:rsid w:val="003F4E09"/>
    <w:rsid w:val="003F4E1C"/>
    <w:rsid w:val="003F5029"/>
    <w:rsid w:val="003F5109"/>
    <w:rsid w:val="003F596A"/>
    <w:rsid w:val="003F647A"/>
    <w:rsid w:val="003F64A4"/>
    <w:rsid w:val="003F69FC"/>
    <w:rsid w:val="003F6A69"/>
    <w:rsid w:val="003F6C17"/>
    <w:rsid w:val="003F6F18"/>
    <w:rsid w:val="003F6F78"/>
    <w:rsid w:val="003F7166"/>
    <w:rsid w:val="003F7201"/>
    <w:rsid w:val="003F74A7"/>
    <w:rsid w:val="003F7DA8"/>
    <w:rsid w:val="003F7DC6"/>
    <w:rsid w:val="00400634"/>
    <w:rsid w:val="00400D51"/>
    <w:rsid w:val="0040120B"/>
    <w:rsid w:val="0040152D"/>
    <w:rsid w:val="00401B25"/>
    <w:rsid w:val="00401F3C"/>
    <w:rsid w:val="00401F6F"/>
    <w:rsid w:val="004020B2"/>
    <w:rsid w:val="00402AFF"/>
    <w:rsid w:val="00402D53"/>
    <w:rsid w:val="00402E97"/>
    <w:rsid w:val="0040332E"/>
    <w:rsid w:val="0040340D"/>
    <w:rsid w:val="00403767"/>
    <w:rsid w:val="0040391C"/>
    <w:rsid w:val="004039AC"/>
    <w:rsid w:val="004044E8"/>
    <w:rsid w:val="004045D7"/>
    <w:rsid w:val="004047B3"/>
    <w:rsid w:val="004048E1"/>
    <w:rsid w:val="004048F9"/>
    <w:rsid w:val="00405299"/>
    <w:rsid w:val="004053A8"/>
    <w:rsid w:val="0040543B"/>
    <w:rsid w:val="004054AB"/>
    <w:rsid w:val="004054DF"/>
    <w:rsid w:val="0040557C"/>
    <w:rsid w:val="004058C8"/>
    <w:rsid w:val="00405907"/>
    <w:rsid w:val="00405926"/>
    <w:rsid w:val="004059DF"/>
    <w:rsid w:val="00405BE0"/>
    <w:rsid w:val="0040615B"/>
    <w:rsid w:val="00406505"/>
    <w:rsid w:val="00406552"/>
    <w:rsid w:val="00406918"/>
    <w:rsid w:val="004070AA"/>
    <w:rsid w:val="0040773C"/>
    <w:rsid w:val="00407BF8"/>
    <w:rsid w:val="00407D4D"/>
    <w:rsid w:val="004106AC"/>
    <w:rsid w:val="0041097A"/>
    <w:rsid w:val="00410B4A"/>
    <w:rsid w:val="00410CCA"/>
    <w:rsid w:val="00411367"/>
    <w:rsid w:val="004113A3"/>
    <w:rsid w:val="0041188D"/>
    <w:rsid w:val="004119B5"/>
    <w:rsid w:val="0041247A"/>
    <w:rsid w:val="00412567"/>
    <w:rsid w:val="00412610"/>
    <w:rsid w:val="004126A1"/>
    <w:rsid w:val="00412953"/>
    <w:rsid w:val="0041295C"/>
    <w:rsid w:val="00412BE8"/>
    <w:rsid w:val="00412DCD"/>
    <w:rsid w:val="004130BF"/>
    <w:rsid w:val="00413AD5"/>
    <w:rsid w:val="00413BCC"/>
    <w:rsid w:val="00413C9F"/>
    <w:rsid w:val="00413E39"/>
    <w:rsid w:val="00413E75"/>
    <w:rsid w:val="004140E6"/>
    <w:rsid w:val="00414157"/>
    <w:rsid w:val="004141D6"/>
    <w:rsid w:val="00414305"/>
    <w:rsid w:val="00414360"/>
    <w:rsid w:val="0041452D"/>
    <w:rsid w:val="004146A2"/>
    <w:rsid w:val="004147C6"/>
    <w:rsid w:val="004148E3"/>
    <w:rsid w:val="004149B7"/>
    <w:rsid w:val="00414DC4"/>
    <w:rsid w:val="00415004"/>
    <w:rsid w:val="00415695"/>
    <w:rsid w:val="0041589B"/>
    <w:rsid w:val="00415BCC"/>
    <w:rsid w:val="00415CAC"/>
    <w:rsid w:val="0041626B"/>
    <w:rsid w:val="004163AA"/>
    <w:rsid w:val="00416CE9"/>
    <w:rsid w:val="00416DF5"/>
    <w:rsid w:val="00417549"/>
    <w:rsid w:val="004177D3"/>
    <w:rsid w:val="00417957"/>
    <w:rsid w:val="00417B04"/>
    <w:rsid w:val="00417B94"/>
    <w:rsid w:val="00417F63"/>
    <w:rsid w:val="0042040E"/>
    <w:rsid w:val="004217D2"/>
    <w:rsid w:val="00421947"/>
    <w:rsid w:val="00421B33"/>
    <w:rsid w:val="00421C85"/>
    <w:rsid w:val="004221AC"/>
    <w:rsid w:val="0042223A"/>
    <w:rsid w:val="004224E0"/>
    <w:rsid w:val="00422849"/>
    <w:rsid w:val="004228BE"/>
    <w:rsid w:val="00422918"/>
    <w:rsid w:val="00422DA5"/>
    <w:rsid w:val="0042360F"/>
    <w:rsid w:val="004237CC"/>
    <w:rsid w:val="00423808"/>
    <w:rsid w:val="00423B68"/>
    <w:rsid w:val="00423CBB"/>
    <w:rsid w:val="00423D0E"/>
    <w:rsid w:val="004242CE"/>
    <w:rsid w:val="0042460E"/>
    <w:rsid w:val="00424BD8"/>
    <w:rsid w:val="00424D4A"/>
    <w:rsid w:val="00424E09"/>
    <w:rsid w:val="004251DE"/>
    <w:rsid w:val="0042529D"/>
    <w:rsid w:val="00425598"/>
    <w:rsid w:val="004255EF"/>
    <w:rsid w:val="0042563D"/>
    <w:rsid w:val="004258A4"/>
    <w:rsid w:val="00425BE0"/>
    <w:rsid w:val="00425F8D"/>
    <w:rsid w:val="0042628D"/>
    <w:rsid w:val="004262A2"/>
    <w:rsid w:val="00426542"/>
    <w:rsid w:val="00426E73"/>
    <w:rsid w:val="00426F4F"/>
    <w:rsid w:val="00427800"/>
    <w:rsid w:val="00430193"/>
    <w:rsid w:val="0043057C"/>
    <w:rsid w:val="0043063B"/>
    <w:rsid w:val="00430732"/>
    <w:rsid w:val="004308A6"/>
    <w:rsid w:val="004309B4"/>
    <w:rsid w:val="00430EB8"/>
    <w:rsid w:val="00430F15"/>
    <w:rsid w:val="0043179C"/>
    <w:rsid w:val="00431B25"/>
    <w:rsid w:val="00432190"/>
    <w:rsid w:val="004322D7"/>
    <w:rsid w:val="00432A19"/>
    <w:rsid w:val="00432EF4"/>
    <w:rsid w:val="00432FF6"/>
    <w:rsid w:val="00433298"/>
    <w:rsid w:val="004336DA"/>
    <w:rsid w:val="004337D6"/>
    <w:rsid w:val="00433CE1"/>
    <w:rsid w:val="004340A6"/>
    <w:rsid w:val="00434586"/>
    <w:rsid w:val="004348A3"/>
    <w:rsid w:val="00434CD8"/>
    <w:rsid w:val="00435281"/>
    <w:rsid w:val="00435745"/>
    <w:rsid w:val="00435B97"/>
    <w:rsid w:val="00435F24"/>
    <w:rsid w:val="00436264"/>
    <w:rsid w:val="00436286"/>
    <w:rsid w:val="004364D0"/>
    <w:rsid w:val="0043678D"/>
    <w:rsid w:val="0043687F"/>
    <w:rsid w:val="00436B45"/>
    <w:rsid w:val="00436E7D"/>
    <w:rsid w:val="00436FE0"/>
    <w:rsid w:val="00437161"/>
    <w:rsid w:val="0043741A"/>
    <w:rsid w:val="00437569"/>
    <w:rsid w:val="004376D3"/>
    <w:rsid w:val="00437B92"/>
    <w:rsid w:val="00437CC6"/>
    <w:rsid w:val="00437D1A"/>
    <w:rsid w:val="00437E39"/>
    <w:rsid w:val="00440615"/>
    <w:rsid w:val="00440A7B"/>
    <w:rsid w:val="00440CFA"/>
    <w:rsid w:val="00440FA7"/>
    <w:rsid w:val="00440FDD"/>
    <w:rsid w:val="00441164"/>
    <w:rsid w:val="00441230"/>
    <w:rsid w:val="004412AD"/>
    <w:rsid w:val="0044133D"/>
    <w:rsid w:val="00441886"/>
    <w:rsid w:val="00441B60"/>
    <w:rsid w:val="00441DBB"/>
    <w:rsid w:val="00441F3F"/>
    <w:rsid w:val="00441F93"/>
    <w:rsid w:val="00442512"/>
    <w:rsid w:val="00442A85"/>
    <w:rsid w:val="00442DE7"/>
    <w:rsid w:val="004430B4"/>
    <w:rsid w:val="00443436"/>
    <w:rsid w:val="00443750"/>
    <w:rsid w:val="0044378D"/>
    <w:rsid w:val="00443898"/>
    <w:rsid w:val="00443A85"/>
    <w:rsid w:val="00443BF3"/>
    <w:rsid w:val="00443DF8"/>
    <w:rsid w:val="00444003"/>
    <w:rsid w:val="004441DD"/>
    <w:rsid w:val="0044550A"/>
    <w:rsid w:val="0044566C"/>
    <w:rsid w:val="00446021"/>
    <w:rsid w:val="004462B5"/>
    <w:rsid w:val="00446A83"/>
    <w:rsid w:val="00446B0A"/>
    <w:rsid w:val="00446F23"/>
    <w:rsid w:val="00447230"/>
    <w:rsid w:val="004477F1"/>
    <w:rsid w:val="0045006F"/>
    <w:rsid w:val="004500B7"/>
    <w:rsid w:val="004500FD"/>
    <w:rsid w:val="00450126"/>
    <w:rsid w:val="00450372"/>
    <w:rsid w:val="004505CD"/>
    <w:rsid w:val="00450809"/>
    <w:rsid w:val="00450899"/>
    <w:rsid w:val="00450966"/>
    <w:rsid w:val="004509B2"/>
    <w:rsid w:val="004509E7"/>
    <w:rsid w:val="004511F2"/>
    <w:rsid w:val="00451264"/>
    <w:rsid w:val="0045129E"/>
    <w:rsid w:val="004519C4"/>
    <w:rsid w:val="00451A90"/>
    <w:rsid w:val="00451CA1"/>
    <w:rsid w:val="00451F05"/>
    <w:rsid w:val="00452388"/>
    <w:rsid w:val="004528BD"/>
    <w:rsid w:val="00452917"/>
    <w:rsid w:val="00452BAA"/>
    <w:rsid w:val="00452C43"/>
    <w:rsid w:val="00452CB5"/>
    <w:rsid w:val="00452F3F"/>
    <w:rsid w:val="0045346E"/>
    <w:rsid w:val="0045352A"/>
    <w:rsid w:val="00453704"/>
    <w:rsid w:val="00453BDA"/>
    <w:rsid w:val="004541CA"/>
    <w:rsid w:val="00454C4E"/>
    <w:rsid w:val="00454F2B"/>
    <w:rsid w:val="00454F44"/>
    <w:rsid w:val="00455081"/>
    <w:rsid w:val="0045520A"/>
    <w:rsid w:val="0045527B"/>
    <w:rsid w:val="004552B6"/>
    <w:rsid w:val="00455590"/>
    <w:rsid w:val="004555E5"/>
    <w:rsid w:val="0045565F"/>
    <w:rsid w:val="00455CB7"/>
    <w:rsid w:val="00455E3B"/>
    <w:rsid w:val="004562C4"/>
    <w:rsid w:val="004563DD"/>
    <w:rsid w:val="00456709"/>
    <w:rsid w:val="004569E2"/>
    <w:rsid w:val="004570C4"/>
    <w:rsid w:val="004570CB"/>
    <w:rsid w:val="00457141"/>
    <w:rsid w:val="0045718C"/>
    <w:rsid w:val="004579B4"/>
    <w:rsid w:val="00457B70"/>
    <w:rsid w:val="00457D7A"/>
    <w:rsid w:val="00457F08"/>
    <w:rsid w:val="00457FB6"/>
    <w:rsid w:val="00460284"/>
    <w:rsid w:val="004602F7"/>
    <w:rsid w:val="00460501"/>
    <w:rsid w:val="00460513"/>
    <w:rsid w:val="00460A6B"/>
    <w:rsid w:val="00460BD8"/>
    <w:rsid w:val="004612E5"/>
    <w:rsid w:val="00461AFC"/>
    <w:rsid w:val="0046262D"/>
    <w:rsid w:val="00462832"/>
    <w:rsid w:val="00462B6E"/>
    <w:rsid w:val="00462FF1"/>
    <w:rsid w:val="004631CA"/>
    <w:rsid w:val="004632CC"/>
    <w:rsid w:val="004638A7"/>
    <w:rsid w:val="004639F9"/>
    <w:rsid w:val="0046441A"/>
    <w:rsid w:val="00464CE0"/>
    <w:rsid w:val="00465D3A"/>
    <w:rsid w:val="0046633F"/>
    <w:rsid w:val="004664CA"/>
    <w:rsid w:val="004669AA"/>
    <w:rsid w:val="00466A30"/>
    <w:rsid w:val="00466D0B"/>
    <w:rsid w:val="00467177"/>
    <w:rsid w:val="004673E4"/>
    <w:rsid w:val="00467887"/>
    <w:rsid w:val="00467B5C"/>
    <w:rsid w:val="00467BC8"/>
    <w:rsid w:val="004703D7"/>
    <w:rsid w:val="004703F0"/>
    <w:rsid w:val="00470665"/>
    <w:rsid w:val="004707D6"/>
    <w:rsid w:val="00470D75"/>
    <w:rsid w:val="00470F01"/>
    <w:rsid w:val="00471495"/>
    <w:rsid w:val="00471521"/>
    <w:rsid w:val="0047154F"/>
    <w:rsid w:val="004716B6"/>
    <w:rsid w:val="00471F26"/>
    <w:rsid w:val="0047240F"/>
    <w:rsid w:val="0047244B"/>
    <w:rsid w:val="0047288D"/>
    <w:rsid w:val="00472956"/>
    <w:rsid w:val="00472A31"/>
    <w:rsid w:val="00472A71"/>
    <w:rsid w:val="00472BCB"/>
    <w:rsid w:val="0047343E"/>
    <w:rsid w:val="004734D8"/>
    <w:rsid w:val="004736CD"/>
    <w:rsid w:val="004736D7"/>
    <w:rsid w:val="00473A8D"/>
    <w:rsid w:val="00473EAC"/>
    <w:rsid w:val="00473F05"/>
    <w:rsid w:val="004745FB"/>
    <w:rsid w:val="0047484F"/>
    <w:rsid w:val="00474C13"/>
    <w:rsid w:val="00474C2F"/>
    <w:rsid w:val="00474CDE"/>
    <w:rsid w:val="00475391"/>
    <w:rsid w:val="00475733"/>
    <w:rsid w:val="00475822"/>
    <w:rsid w:val="00475DAA"/>
    <w:rsid w:val="00475EB8"/>
    <w:rsid w:val="00475F52"/>
    <w:rsid w:val="00476181"/>
    <w:rsid w:val="00476246"/>
    <w:rsid w:val="00476325"/>
    <w:rsid w:val="004763E5"/>
    <w:rsid w:val="00476401"/>
    <w:rsid w:val="00476890"/>
    <w:rsid w:val="00476C22"/>
    <w:rsid w:val="00476C23"/>
    <w:rsid w:val="00476C2D"/>
    <w:rsid w:val="00476DAD"/>
    <w:rsid w:val="00476F5F"/>
    <w:rsid w:val="0047704C"/>
    <w:rsid w:val="004773A7"/>
    <w:rsid w:val="004779CF"/>
    <w:rsid w:val="00477DD0"/>
    <w:rsid w:val="00477F37"/>
    <w:rsid w:val="004802D9"/>
    <w:rsid w:val="00480503"/>
    <w:rsid w:val="004807EA"/>
    <w:rsid w:val="00480887"/>
    <w:rsid w:val="00480ACE"/>
    <w:rsid w:val="00480C95"/>
    <w:rsid w:val="00480CF9"/>
    <w:rsid w:val="00481012"/>
    <w:rsid w:val="00481037"/>
    <w:rsid w:val="004810BE"/>
    <w:rsid w:val="004819EA"/>
    <w:rsid w:val="00481A6B"/>
    <w:rsid w:val="00482006"/>
    <w:rsid w:val="00482076"/>
    <w:rsid w:val="004823FB"/>
    <w:rsid w:val="00482AB6"/>
    <w:rsid w:val="00482CC7"/>
    <w:rsid w:val="00482D4B"/>
    <w:rsid w:val="00482E94"/>
    <w:rsid w:val="004831AA"/>
    <w:rsid w:val="004831CA"/>
    <w:rsid w:val="0048337D"/>
    <w:rsid w:val="0048387A"/>
    <w:rsid w:val="00483AF7"/>
    <w:rsid w:val="00483EE3"/>
    <w:rsid w:val="00483F5F"/>
    <w:rsid w:val="00484D14"/>
    <w:rsid w:val="00484EFE"/>
    <w:rsid w:val="00484F35"/>
    <w:rsid w:val="004855F7"/>
    <w:rsid w:val="00485732"/>
    <w:rsid w:val="0048635E"/>
    <w:rsid w:val="004863D9"/>
    <w:rsid w:val="00486735"/>
    <w:rsid w:val="00486915"/>
    <w:rsid w:val="00486AD5"/>
    <w:rsid w:val="00486B9E"/>
    <w:rsid w:val="00486D9B"/>
    <w:rsid w:val="00486DFC"/>
    <w:rsid w:val="004871B4"/>
    <w:rsid w:val="00487411"/>
    <w:rsid w:val="00487557"/>
    <w:rsid w:val="00487695"/>
    <w:rsid w:val="004877E5"/>
    <w:rsid w:val="004878CB"/>
    <w:rsid w:val="00487BE2"/>
    <w:rsid w:val="0049026C"/>
    <w:rsid w:val="00490620"/>
    <w:rsid w:val="00490625"/>
    <w:rsid w:val="00490657"/>
    <w:rsid w:val="004906DC"/>
    <w:rsid w:val="004908AF"/>
    <w:rsid w:val="00490B44"/>
    <w:rsid w:val="00490BB7"/>
    <w:rsid w:val="00490BED"/>
    <w:rsid w:val="00490D72"/>
    <w:rsid w:val="00491259"/>
    <w:rsid w:val="0049167D"/>
    <w:rsid w:val="00491699"/>
    <w:rsid w:val="00491755"/>
    <w:rsid w:val="004917CE"/>
    <w:rsid w:val="004918C0"/>
    <w:rsid w:val="00491948"/>
    <w:rsid w:val="00491991"/>
    <w:rsid w:val="00491A03"/>
    <w:rsid w:val="00491E39"/>
    <w:rsid w:val="00491EE9"/>
    <w:rsid w:val="0049208B"/>
    <w:rsid w:val="004926DC"/>
    <w:rsid w:val="00492715"/>
    <w:rsid w:val="00492A8E"/>
    <w:rsid w:val="00492EC6"/>
    <w:rsid w:val="0049320D"/>
    <w:rsid w:val="00493355"/>
    <w:rsid w:val="004933D9"/>
    <w:rsid w:val="004933F2"/>
    <w:rsid w:val="00493652"/>
    <w:rsid w:val="00493CE0"/>
    <w:rsid w:val="00494100"/>
    <w:rsid w:val="00494183"/>
    <w:rsid w:val="0049433D"/>
    <w:rsid w:val="004949AE"/>
    <w:rsid w:val="00494B52"/>
    <w:rsid w:val="00494BF5"/>
    <w:rsid w:val="004950F0"/>
    <w:rsid w:val="00495377"/>
    <w:rsid w:val="0049560F"/>
    <w:rsid w:val="00495BFE"/>
    <w:rsid w:val="004961FB"/>
    <w:rsid w:val="00496303"/>
    <w:rsid w:val="0049639B"/>
    <w:rsid w:val="0049643E"/>
    <w:rsid w:val="00496672"/>
    <w:rsid w:val="0049684C"/>
    <w:rsid w:val="00496CC9"/>
    <w:rsid w:val="00496CF5"/>
    <w:rsid w:val="00496D3C"/>
    <w:rsid w:val="00496F92"/>
    <w:rsid w:val="004974D8"/>
    <w:rsid w:val="00497736"/>
    <w:rsid w:val="004977AC"/>
    <w:rsid w:val="00497DA5"/>
    <w:rsid w:val="00497E8C"/>
    <w:rsid w:val="00497F8F"/>
    <w:rsid w:val="00497FD2"/>
    <w:rsid w:val="004A06CE"/>
    <w:rsid w:val="004A0753"/>
    <w:rsid w:val="004A0DC8"/>
    <w:rsid w:val="004A113A"/>
    <w:rsid w:val="004A1518"/>
    <w:rsid w:val="004A168C"/>
    <w:rsid w:val="004A1A86"/>
    <w:rsid w:val="004A1A91"/>
    <w:rsid w:val="004A1B76"/>
    <w:rsid w:val="004A1ED1"/>
    <w:rsid w:val="004A1F79"/>
    <w:rsid w:val="004A20AE"/>
    <w:rsid w:val="004A2353"/>
    <w:rsid w:val="004A24A7"/>
    <w:rsid w:val="004A27A1"/>
    <w:rsid w:val="004A2810"/>
    <w:rsid w:val="004A2A51"/>
    <w:rsid w:val="004A2B44"/>
    <w:rsid w:val="004A30F5"/>
    <w:rsid w:val="004A311B"/>
    <w:rsid w:val="004A3147"/>
    <w:rsid w:val="004A3457"/>
    <w:rsid w:val="004A34A7"/>
    <w:rsid w:val="004A3590"/>
    <w:rsid w:val="004A37D8"/>
    <w:rsid w:val="004A38FC"/>
    <w:rsid w:val="004A415D"/>
    <w:rsid w:val="004A4210"/>
    <w:rsid w:val="004A4238"/>
    <w:rsid w:val="004A4693"/>
    <w:rsid w:val="004A4A12"/>
    <w:rsid w:val="004A4BA9"/>
    <w:rsid w:val="004A4D3B"/>
    <w:rsid w:val="004A4D83"/>
    <w:rsid w:val="004A4F16"/>
    <w:rsid w:val="004A52EE"/>
    <w:rsid w:val="004A5856"/>
    <w:rsid w:val="004A586C"/>
    <w:rsid w:val="004A6C48"/>
    <w:rsid w:val="004A70E6"/>
    <w:rsid w:val="004A70EA"/>
    <w:rsid w:val="004A7147"/>
    <w:rsid w:val="004A7349"/>
    <w:rsid w:val="004A78A6"/>
    <w:rsid w:val="004B02AD"/>
    <w:rsid w:val="004B03DB"/>
    <w:rsid w:val="004B0945"/>
    <w:rsid w:val="004B114C"/>
    <w:rsid w:val="004B1229"/>
    <w:rsid w:val="004B144B"/>
    <w:rsid w:val="004B1611"/>
    <w:rsid w:val="004B162C"/>
    <w:rsid w:val="004B1AE7"/>
    <w:rsid w:val="004B1CD0"/>
    <w:rsid w:val="004B1F55"/>
    <w:rsid w:val="004B2529"/>
    <w:rsid w:val="004B2850"/>
    <w:rsid w:val="004B2851"/>
    <w:rsid w:val="004B28DE"/>
    <w:rsid w:val="004B292C"/>
    <w:rsid w:val="004B2DF1"/>
    <w:rsid w:val="004B328F"/>
    <w:rsid w:val="004B32AF"/>
    <w:rsid w:val="004B33C0"/>
    <w:rsid w:val="004B3620"/>
    <w:rsid w:val="004B36A4"/>
    <w:rsid w:val="004B39D8"/>
    <w:rsid w:val="004B3C54"/>
    <w:rsid w:val="004B4489"/>
    <w:rsid w:val="004B4709"/>
    <w:rsid w:val="004B4DD5"/>
    <w:rsid w:val="004B518A"/>
    <w:rsid w:val="004B5325"/>
    <w:rsid w:val="004B5611"/>
    <w:rsid w:val="004B56D7"/>
    <w:rsid w:val="004B575E"/>
    <w:rsid w:val="004B580D"/>
    <w:rsid w:val="004B5922"/>
    <w:rsid w:val="004B5960"/>
    <w:rsid w:val="004B5E67"/>
    <w:rsid w:val="004B6210"/>
    <w:rsid w:val="004B6A20"/>
    <w:rsid w:val="004B6A4A"/>
    <w:rsid w:val="004B6B93"/>
    <w:rsid w:val="004B6BF3"/>
    <w:rsid w:val="004B6FB3"/>
    <w:rsid w:val="004B71D4"/>
    <w:rsid w:val="004B765A"/>
    <w:rsid w:val="004B76D4"/>
    <w:rsid w:val="004B7AC9"/>
    <w:rsid w:val="004B7E3B"/>
    <w:rsid w:val="004B7ED6"/>
    <w:rsid w:val="004C006D"/>
    <w:rsid w:val="004C00D7"/>
    <w:rsid w:val="004C03A4"/>
    <w:rsid w:val="004C03B1"/>
    <w:rsid w:val="004C0426"/>
    <w:rsid w:val="004C0473"/>
    <w:rsid w:val="004C077A"/>
    <w:rsid w:val="004C078F"/>
    <w:rsid w:val="004C0EF6"/>
    <w:rsid w:val="004C1009"/>
    <w:rsid w:val="004C122C"/>
    <w:rsid w:val="004C16F0"/>
    <w:rsid w:val="004C1D81"/>
    <w:rsid w:val="004C250F"/>
    <w:rsid w:val="004C26A5"/>
    <w:rsid w:val="004C26B8"/>
    <w:rsid w:val="004C29B4"/>
    <w:rsid w:val="004C2BA9"/>
    <w:rsid w:val="004C2D5C"/>
    <w:rsid w:val="004C3987"/>
    <w:rsid w:val="004C39A0"/>
    <w:rsid w:val="004C3E1F"/>
    <w:rsid w:val="004C41AD"/>
    <w:rsid w:val="004C4460"/>
    <w:rsid w:val="004C4500"/>
    <w:rsid w:val="004C4574"/>
    <w:rsid w:val="004C475A"/>
    <w:rsid w:val="004C483E"/>
    <w:rsid w:val="004C4A96"/>
    <w:rsid w:val="004C4B14"/>
    <w:rsid w:val="004C4E5B"/>
    <w:rsid w:val="004C50D6"/>
    <w:rsid w:val="004C54BD"/>
    <w:rsid w:val="004C5ABB"/>
    <w:rsid w:val="004C5C18"/>
    <w:rsid w:val="004C689A"/>
    <w:rsid w:val="004C6BB8"/>
    <w:rsid w:val="004C7985"/>
    <w:rsid w:val="004C7BDE"/>
    <w:rsid w:val="004C7D20"/>
    <w:rsid w:val="004C7DC5"/>
    <w:rsid w:val="004D0039"/>
    <w:rsid w:val="004D0184"/>
    <w:rsid w:val="004D0379"/>
    <w:rsid w:val="004D0494"/>
    <w:rsid w:val="004D08E8"/>
    <w:rsid w:val="004D0987"/>
    <w:rsid w:val="004D09E9"/>
    <w:rsid w:val="004D0A5A"/>
    <w:rsid w:val="004D127D"/>
    <w:rsid w:val="004D12B1"/>
    <w:rsid w:val="004D167B"/>
    <w:rsid w:val="004D1BD6"/>
    <w:rsid w:val="004D1CB3"/>
    <w:rsid w:val="004D26A9"/>
    <w:rsid w:val="004D2B44"/>
    <w:rsid w:val="004D2D12"/>
    <w:rsid w:val="004D2E49"/>
    <w:rsid w:val="004D2E8B"/>
    <w:rsid w:val="004D2FC5"/>
    <w:rsid w:val="004D321C"/>
    <w:rsid w:val="004D398F"/>
    <w:rsid w:val="004D3EFA"/>
    <w:rsid w:val="004D4264"/>
    <w:rsid w:val="004D44E3"/>
    <w:rsid w:val="004D4731"/>
    <w:rsid w:val="004D47AC"/>
    <w:rsid w:val="004D4E71"/>
    <w:rsid w:val="004D507E"/>
    <w:rsid w:val="004D514B"/>
    <w:rsid w:val="004D55DA"/>
    <w:rsid w:val="004D57F4"/>
    <w:rsid w:val="004D5887"/>
    <w:rsid w:val="004D58B7"/>
    <w:rsid w:val="004D5A34"/>
    <w:rsid w:val="004D5C9D"/>
    <w:rsid w:val="004D6252"/>
    <w:rsid w:val="004D636C"/>
    <w:rsid w:val="004D654D"/>
    <w:rsid w:val="004D6F10"/>
    <w:rsid w:val="004D6FA8"/>
    <w:rsid w:val="004D76FD"/>
    <w:rsid w:val="004D7B10"/>
    <w:rsid w:val="004D7C2A"/>
    <w:rsid w:val="004D7F9C"/>
    <w:rsid w:val="004E00ED"/>
    <w:rsid w:val="004E0348"/>
    <w:rsid w:val="004E0D3B"/>
    <w:rsid w:val="004E12FD"/>
    <w:rsid w:val="004E131A"/>
    <w:rsid w:val="004E132A"/>
    <w:rsid w:val="004E14F9"/>
    <w:rsid w:val="004E16D3"/>
    <w:rsid w:val="004E16FF"/>
    <w:rsid w:val="004E1783"/>
    <w:rsid w:val="004E1817"/>
    <w:rsid w:val="004E1A32"/>
    <w:rsid w:val="004E1D9C"/>
    <w:rsid w:val="004E221F"/>
    <w:rsid w:val="004E22D7"/>
    <w:rsid w:val="004E298F"/>
    <w:rsid w:val="004E2BEE"/>
    <w:rsid w:val="004E2E06"/>
    <w:rsid w:val="004E2E31"/>
    <w:rsid w:val="004E2E60"/>
    <w:rsid w:val="004E33FF"/>
    <w:rsid w:val="004E3443"/>
    <w:rsid w:val="004E3636"/>
    <w:rsid w:val="004E36FB"/>
    <w:rsid w:val="004E37A4"/>
    <w:rsid w:val="004E3867"/>
    <w:rsid w:val="004E3C69"/>
    <w:rsid w:val="004E3F61"/>
    <w:rsid w:val="004E430E"/>
    <w:rsid w:val="004E435A"/>
    <w:rsid w:val="004E450C"/>
    <w:rsid w:val="004E4B02"/>
    <w:rsid w:val="004E4DFD"/>
    <w:rsid w:val="004E5090"/>
    <w:rsid w:val="004E50F3"/>
    <w:rsid w:val="004E52E1"/>
    <w:rsid w:val="004E538A"/>
    <w:rsid w:val="004E57C6"/>
    <w:rsid w:val="004E5837"/>
    <w:rsid w:val="004E5B99"/>
    <w:rsid w:val="004E5C3D"/>
    <w:rsid w:val="004E5E3F"/>
    <w:rsid w:val="004E62F4"/>
    <w:rsid w:val="004E64AB"/>
    <w:rsid w:val="004E6556"/>
    <w:rsid w:val="004E6640"/>
    <w:rsid w:val="004E6976"/>
    <w:rsid w:val="004E69C1"/>
    <w:rsid w:val="004E7309"/>
    <w:rsid w:val="004E7427"/>
    <w:rsid w:val="004E77F7"/>
    <w:rsid w:val="004E7B60"/>
    <w:rsid w:val="004E7F99"/>
    <w:rsid w:val="004F05AE"/>
    <w:rsid w:val="004F09D3"/>
    <w:rsid w:val="004F0A6E"/>
    <w:rsid w:val="004F0AEF"/>
    <w:rsid w:val="004F0C5A"/>
    <w:rsid w:val="004F10E2"/>
    <w:rsid w:val="004F1587"/>
    <w:rsid w:val="004F19B2"/>
    <w:rsid w:val="004F1B81"/>
    <w:rsid w:val="004F2079"/>
    <w:rsid w:val="004F2103"/>
    <w:rsid w:val="004F23B2"/>
    <w:rsid w:val="004F24A8"/>
    <w:rsid w:val="004F2640"/>
    <w:rsid w:val="004F2E4C"/>
    <w:rsid w:val="004F2FEF"/>
    <w:rsid w:val="004F3064"/>
    <w:rsid w:val="004F349F"/>
    <w:rsid w:val="004F351B"/>
    <w:rsid w:val="004F3575"/>
    <w:rsid w:val="004F39B6"/>
    <w:rsid w:val="004F39EC"/>
    <w:rsid w:val="004F3C9A"/>
    <w:rsid w:val="004F3F7C"/>
    <w:rsid w:val="004F428D"/>
    <w:rsid w:val="004F4740"/>
    <w:rsid w:val="004F53A1"/>
    <w:rsid w:val="004F5562"/>
    <w:rsid w:val="004F5742"/>
    <w:rsid w:val="004F58F2"/>
    <w:rsid w:val="004F605C"/>
    <w:rsid w:val="004F6509"/>
    <w:rsid w:val="004F6524"/>
    <w:rsid w:val="004F66FF"/>
    <w:rsid w:val="004F676A"/>
    <w:rsid w:val="004F67C4"/>
    <w:rsid w:val="004F6D35"/>
    <w:rsid w:val="004F6DDD"/>
    <w:rsid w:val="004F6E4A"/>
    <w:rsid w:val="004F6FFA"/>
    <w:rsid w:val="004F70B6"/>
    <w:rsid w:val="004F738B"/>
    <w:rsid w:val="004F76B3"/>
    <w:rsid w:val="004F76D8"/>
    <w:rsid w:val="004F772B"/>
    <w:rsid w:val="004F7AB4"/>
    <w:rsid w:val="004F7FE3"/>
    <w:rsid w:val="005000D7"/>
    <w:rsid w:val="00500305"/>
    <w:rsid w:val="00500A32"/>
    <w:rsid w:val="00500BE9"/>
    <w:rsid w:val="00500C3F"/>
    <w:rsid w:val="005013E7"/>
    <w:rsid w:val="005014B9"/>
    <w:rsid w:val="0050152F"/>
    <w:rsid w:val="005015F9"/>
    <w:rsid w:val="00501986"/>
    <w:rsid w:val="0050198A"/>
    <w:rsid w:val="00501BEF"/>
    <w:rsid w:val="00501CF6"/>
    <w:rsid w:val="00501CFE"/>
    <w:rsid w:val="00501DDB"/>
    <w:rsid w:val="00501F5A"/>
    <w:rsid w:val="00501FB7"/>
    <w:rsid w:val="005021AA"/>
    <w:rsid w:val="005022D4"/>
    <w:rsid w:val="00502401"/>
    <w:rsid w:val="00502764"/>
    <w:rsid w:val="005028FA"/>
    <w:rsid w:val="00502C2A"/>
    <w:rsid w:val="00503378"/>
    <w:rsid w:val="005033E9"/>
    <w:rsid w:val="00503408"/>
    <w:rsid w:val="00503487"/>
    <w:rsid w:val="0050348B"/>
    <w:rsid w:val="00503781"/>
    <w:rsid w:val="005038DE"/>
    <w:rsid w:val="00503F08"/>
    <w:rsid w:val="00504167"/>
    <w:rsid w:val="0050486F"/>
    <w:rsid w:val="00504D55"/>
    <w:rsid w:val="00504D80"/>
    <w:rsid w:val="00504E06"/>
    <w:rsid w:val="00504F33"/>
    <w:rsid w:val="00505441"/>
    <w:rsid w:val="00505818"/>
    <w:rsid w:val="00506043"/>
    <w:rsid w:val="005060EB"/>
    <w:rsid w:val="00506DC0"/>
    <w:rsid w:val="005074AD"/>
    <w:rsid w:val="00507949"/>
    <w:rsid w:val="00507A9A"/>
    <w:rsid w:val="00507AD4"/>
    <w:rsid w:val="00507B26"/>
    <w:rsid w:val="00507E6F"/>
    <w:rsid w:val="0051024B"/>
    <w:rsid w:val="005103C6"/>
    <w:rsid w:val="005105F2"/>
    <w:rsid w:val="00510691"/>
    <w:rsid w:val="0051079A"/>
    <w:rsid w:val="00510D0C"/>
    <w:rsid w:val="00510EAA"/>
    <w:rsid w:val="00511209"/>
    <w:rsid w:val="00511559"/>
    <w:rsid w:val="0051180C"/>
    <w:rsid w:val="00511A74"/>
    <w:rsid w:val="00511AEA"/>
    <w:rsid w:val="00512221"/>
    <w:rsid w:val="00512676"/>
    <w:rsid w:val="0051272A"/>
    <w:rsid w:val="005128C9"/>
    <w:rsid w:val="0051298B"/>
    <w:rsid w:val="00512B92"/>
    <w:rsid w:val="00513019"/>
    <w:rsid w:val="005130C0"/>
    <w:rsid w:val="00513223"/>
    <w:rsid w:val="00513420"/>
    <w:rsid w:val="00513685"/>
    <w:rsid w:val="0051369D"/>
    <w:rsid w:val="00513760"/>
    <w:rsid w:val="00513A2D"/>
    <w:rsid w:val="00513A4D"/>
    <w:rsid w:val="00513C92"/>
    <w:rsid w:val="00513D47"/>
    <w:rsid w:val="0051408E"/>
    <w:rsid w:val="005143E8"/>
    <w:rsid w:val="005145D1"/>
    <w:rsid w:val="00514BD2"/>
    <w:rsid w:val="00514C46"/>
    <w:rsid w:val="00514FF7"/>
    <w:rsid w:val="005150AA"/>
    <w:rsid w:val="0051515D"/>
    <w:rsid w:val="00515160"/>
    <w:rsid w:val="005151C4"/>
    <w:rsid w:val="005152D5"/>
    <w:rsid w:val="00515452"/>
    <w:rsid w:val="0051563E"/>
    <w:rsid w:val="005157D7"/>
    <w:rsid w:val="00515E0E"/>
    <w:rsid w:val="0051663F"/>
    <w:rsid w:val="00516833"/>
    <w:rsid w:val="005171B2"/>
    <w:rsid w:val="00517558"/>
    <w:rsid w:val="0051765C"/>
    <w:rsid w:val="005179F9"/>
    <w:rsid w:val="00517E4A"/>
    <w:rsid w:val="00517EC4"/>
    <w:rsid w:val="0052000B"/>
    <w:rsid w:val="005200A5"/>
    <w:rsid w:val="00520166"/>
    <w:rsid w:val="00520A59"/>
    <w:rsid w:val="00520BF5"/>
    <w:rsid w:val="00520CEA"/>
    <w:rsid w:val="00520D06"/>
    <w:rsid w:val="00521207"/>
    <w:rsid w:val="005213A5"/>
    <w:rsid w:val="00521960"/>
    <w:rsid w:val="0052196A"/>
    <w:rsid w:val="00521A29"/>
    <w:rsid w:val="00522050"/>
    <w:rsid w:val="00522897"/>
    <w:rsid w:val="00522B80"/>
    <w:rsid w:val="00522BB8"/>
    <w:rsid w:val="00522F3C"/>
    <w:rsid w:val="005235D8"/>
    <w:rsid w:val="00523AAF"/>
    <w:rsid w:val="00523B67"/>
    <w:rsid w:val="00523D02"/>
    <w:rsid w:val="00523F4D"/>
    <w:rsid w:val="00524529"/>
    <w:rsid w:val="00524772"/>
    <w:rsid w:val="005247D8"/>
    <w:rsid w:val="00524E2F"/>
    <w:rsid w:val="00524EB3"/>
    <w:rsid w:val="00525128"/>
    <w:rsid w:val="005253F1"/>
    <w:rsid w:val="0052541B"/>
    <w:rsid w:val="0052545A"/>
    <w:rsid w:val="0052567F"/>
    <w:rsid w:val="005256AD"/>
    <w:rsid w:val="00526283"/>
    <w:rsid w:val="005267EA"/>
    <w:rsid w:val="00526A83"/>
    <w:rsid w:val="00526AC1"/>
    <w:rsid w:val="00527212"/>
    <w:rsid w:val="005278B3"/>
    <w:rsid w:val="005278E0"/>
    <w:rsid w:val="00527ABA"/>
    <w:rsid w:val="00527FA2"/>
    <w:rsid w:val="005308C3"/>
    <w:rsid w:val="00531104"/>
    <w:rsid w:val="00531317"/>
    <w:rsid w:val="00531714"/>
    <w:rsid w:val="00531C87"/>
    <w:rsid w:val="00531CA8"/>
    <w:rsid w:val="0053203D"/>
    <w:rsid w:val="0053204C"/>
    <w:rsid w:val="00532315"/>
    <w:rsid w:val="005323C2"/>
    <w:rsid w:val="005323E7"/>
    <w:rsid w:val="00532552"/>
    <w:rsid w:val="00532769"/>
    <w:rsid w:val="0053298C"/>
    <w:rsid w:val="00532AB1"/>
    <w:rsid w:val="005339D3"/>
    <w:rsid w:val="00533D55"/>
    <w:rsid w:val="00533E53"/>
    <w:rsid w:val="005342D4"/>
    <w:rsid w:val="00534483"/>
    <w:rsid w:val="00534B54"/>
    <w:rsid w:val="00534BFD"/>
    <w:rsid w:val="00535447"/>
    <w:rsid w:val="005354D8"/>
    <w:rsid w:val="005358DD"/>
    <w:rsid w:val="00535D0B"/>
    <w:rsid w:val="00535D50"/>
    <w:rsid w:val="00536537"/>
    <w:rsid w:val="005365D7"/>
    <w:rsid w:val="005366C4"/>
    <w:rsid w:val="00536811"/>
    <w:rsid w:val="005371B0"/>
    <w:rsid w:val="005371DD"/>
    <w:rsid w:val="00537F8F"/>
    <w:rsid w:val="0054014A"/>
    <w:rsid w:val="0054022B"/>
    <w:rsid w:val="00541525"/>
    <w:rsid w:val="005419AF"/>
    <w:rsid w:val="00542256"/>
    <w:rsid w:val="00542A73"/>
    <w:rsid w:val="00542AFB"/>
    <w:rsid w:val="00543712"/>
    <w:rsid w:val="005438F9"/>
    <w:rsid w:val="00543CAA"/>
    <w:rsid w:val="00543E18"/>
    <w:rsid w:val="00544109"/>
    <w:rsid w:val="00544252"/>
    <w:rsid w:val="005446A4"/>
    <w:rsid w:val="005449E7"/>
    <w:rsid w:val="00544B28"/>
    <w:rsid w:val="00544BA0"/>
    <w:rsid w:val="00544C3C"/>
    <w:rsid w:val="00544E06"/>
    <w:rsid w:val="00545108"/>
    <w:rsid w:val="005454BF"/>
    <w:rsid w:val="005455BB"/>
    <w:rsid w:val="005455DC"/>
    <w:rsid w:val="00545B24"/>
    <w:rsid w:val="00545F6D"/>
    <w:rsid w:val="00545F71"/>
    <w:rsid w:val="005465BC"/>
    <w:rsid w:val="00546C42"/>
    <w:rsid w:val="00546F7D"/>
    <w:rsid w:val="00546F98"/>
    <w:rsid w:val="00546FE8"/>
    <w:rsid w:val="00547B7B"/>
    <w:rsid w:val="0055009F"/>
    <w:rsid w:val="00550212"/>
    <w:rsid w:val="00550329"/>
    <w:rsid w:val="005507DA"/>
    <w:rsid w:val="00550969"/>
    <w:rsid w:val="005510CC"/>
    <w:rsid w:val="005512D5"/>
    <w:rsid w:val="00551469"/>
    <w:rsid w:val="005517EF"/>
    <w:rsid w:val="00551A61"/>
    <w:rsid w:val="00551CFC"/>
    <w:rsid w:val="00551D15"/>
    <w:rsid w:val="00551E02"/>
    <w:rsid w:val="005522C7"/>
    <w:rsid w:val="00552387"/>
    <w:rsid w:val="005526D0"/>
    <w:rsid w:val="00552712"/>
    <w:rsid w:val="00552AED"/>
    <w:rsid w:val="00552CA3"/>
    <w:rsid w:val="005537B6"/>
    <w:rsid w:val="0055392F"/>
    <w:rsid w:val="00553BA8"/>
    <w:rsid w:val="00553F4A"/>
    <w:rsid w:val="00553FEC"/>
    <w:rsid w:val="005540FC"/>
    <w:rsid w:val="0055426D"/>
    <w:rsid w:val="0055452F"/>
    <w:rsid w:val="00554786"/>
    <w:rsid w:val="00554921"/>
    <w:rsid w:val="00554C0E"/>
    <w:rsid w:val="00554F6D"/>
    <w:rsid w:val="0055506E"/>
    <w:rsid w:val="00555168"/>
    <w:rsid w:val="005553B8"/>
    <w:rsid w:val="005553DC"/>
    <w:rsid w:val="005558AF"/>
    <w:rsid w:val="00555AA7"/>
    <w:rsid w:val="00556299"/>
    <w:rsid w:val="0055665A"/>
    <w:rsid w:val="00556714"/>
    <w:rsid w:val="00556D35"/>
    <w:rsid w:val="00556D8D"/>
    <w:rsid w:val="00556F7B"/>
    <w:rsid w:val="0055707D"/>
    <w:rsid w:val="00557270"/>
    <w:rsid w:val="00557432"/>
    <w:rsid w:val="00557716"/>
    <w:rsid w:val="005578E3"/>
    <w:rsid w:val="00557980"/>
    <w:rsid w:val="00560234"/>
    <w:rsid w:val="005604FB"/>
    <w:rsid w:val="00560654"/>
    <w:rsid w:val="00560817"/>
    <w:rsid w:val="00560A01"/>
    <w:rsid w:val="00560B5C"/>
    <w:rsid w:val="00560F46"/>
    <w:rsid w:val="005610DA"/>
    <w:rsid w:val="00561130"/>
    <w:rsid w:val="00561FA6"/>
    <w:rsid w:val="00562243"/>
    <w:rsid w:val="00562263"/>
    <w:rsid w:val="00562423"/>
    <w:rsid w:val="00562565"/>
    <w:rsid w:val="005625E5"/>
    <w:rsid w:val="00562611"/>
    <w:rsid w:val="00562A28"/>
    <w:rsid w:val="00562BBA"/>
    <w:rsid w:val="0056328F"/>
    <w:rsid w:val="00563298"/>
    <w:rsid w:val="005635DA"/>
    <w:rsid w:val="00563780"/>
    <w:rsid w:val="005637DC"/>
    <w:rsid w:val="0056411C"/>
    <w:rsid w:val="00564181"/>
    <w:rsid w:val="0056432E"/>
    <w:rsid w:val="005643D7"/>
    <w:rsid w:val="00565434"/>
    <w:rsid w:val="0056579B"/>
    <w:rsid w:val="00565B02"/>
    <w:rsid w:val="00565C55"/>
    <w:rsid w:val="0056621A"/>
    <w:rsid w:val="0056669E"/>
    <w:rsid w:val="005667B7"/>
    <w:rsid w:val="005667BD"/>
    <w:rsid w:val="00566917"/>
    <w:rsid w:val="00566987"/>
    <w:rsid w:val="00566A8E"/>
    <w:rsid w:val="00566BF6"/>
    <w:rsid w:val="00566E26"/>
    <w:rsid w:val="005670DF"/>
    <w:rsid w:val="0056746B"/>
    <w:rsid w:val="005678FB"/>
    <w:rsid w:val="00567911"/>
    <w:rsid w:val="00567C86"/>
    <w:rsid w:val="005704A7"/>
    <w:rsid w:val="00570513"/>
    <w:rsid w:val="00570564"/>
    <w:rsid w:val="005705F0"/>
    <w:rsid w:val="00570627"/>
    <w:rsid w:val="0057099F"/>
    <w:rsid w:val="00570CC5"/>
    <w:rsid w:val="00570CC8"/>
    <w:rsid w:val="00571101"/>
    <w:rsid w:val="005712A3"/>
    <w:rsid w:val="0057139E"/>
    <w:rsid w:val="005714B0"/>
    <w:rsid w:val="00571519"/>
    <w:rsid w:val="005715EF"/>
    <w:rsid w:val="005717F8"/>
    <w:rsid w:val="00571A0E"/>
    <w:rsid w:val="00571B32"/>
    <w:rsid w:val="00571C72"/>
    <w:rsid w:val="00571E35"/>
    <w:rsid w:val="00572321"/>
    <w:rsid w:val="00572376"/>
    <w:rsid w:val="0057266F"/>
    <w:rsid w:val="005726C2"/>
    <w:rsid w:val="005733F2"/>
    <w:rsid w:val="00573AAE"/>
    <w:rsid w:val="00573CD2"/>
    <w:rsid w:val="00573DEF"/>
    <w:rsid w:val="00573E1E"/>
    <w:rsid w:val="005740B2"/>
    <w:rsid w:val="005745B1"/>
    <w:rsid w:val="00574865"/>
    <w:rsid w:val="0057489E"/>
    <w:rsid w:val="00574B17"/>
    <w:rsid w:val="00574DB0"/>
    <w:rsid w:val="00574DD6"/>
    <w:rsid w:val="0057515A"/>
    <w:rsid w:val="0057519C"/>
    <w:rsid w:val="0057543F"/>
    <w:rsid w:val="00575902"/>
    <w:rsid w:val="00575B71"/>
    <w:rsid w:val="00575DA7"/>
    <w:rsid w:val="00575F09"/>
    <w:rsid w:val="005767EF"/>
    <w:rsid w:val="005768C5"/>
    <w:rsid w:val="0057690E"/>
    <w:rsid w:val="00576CE7"/>
    <w:rsid w:val="00576D1B"/>
    <w:rsid w:val="00576D48"/>
    <w:rsid w:val="0057739A"/>
    <w:rsid w:val="00577568"/>
    <w:rsid w:val="005775B4"/>
    <w:rsid w:val="00577DFB"/>
    <w:rsid w:val="00577E5D"/>
    <w:rsid w:val="00577FEF"/>
    <w:rsid w:val="00580127"/>
    <w:rsid w:val="005803C5"/>
    <w:rsid w:val="005805E4"/>
    <w:rsid w:val="00580880"/>
    <w:rsid w:val="00580B46"/>
    <w:rsid w:val="00580FB3"/>
    <w:rsid w:val="00581449"/>
    <w:rsid w:val="00581590"/>
    <w:rsid w:val="005815D1"/>
    <w:rsid w:val="00581A87"/>
    <w:rsid w:val="00581DA4"/>
    <w:rsid w:val="00581EBD"/>
    <w:rsid w:val="0058209E"/>
    <w:rsid w:val="00582824"/>
    <w:rsid w:val="00582852"/>
    <w:rsid w:val="00582927"/>
    <w:rsid w:val="00582A61"/>
    <w:rsid w:val="00582EA6"/>
    <w:rsid w:val="00582FCE"/>
    <w:rsid w:val="005830EC"/>
    <w:rsid w:val="00583367"/>
    <w:rsid w:val="00583464"/>
    <w:rsid w:val="0058366C"/>
    <w:rsid w:val="00583678"/>
    <w:rsid w:val="005837FB"/>
    <w:rsid w:val="00583949"/>
    <w:rsid w:val="00583B82"/>
    <w:rsid w:val="00583D28"/>
    <w:rsid w:val="005840E0"/>
    <w:rsid w:val="0058498C"/>
    <w:rsid w:val="00585075"/>
    <w:rsid w:val="00585474"/>
    <w:rsid w:val="005854D8"/>
    <w:rsid w:val="00586115"/>
    <w:rsid w:val="00586168"/>
    <w:rsid w:val="00586558"/>
    <w:rsid w:val="0058664E"/>
    <w:rsid w:val="00586BC5"/>
    <w:rsid w:val="00586DEA"/>
    <w:rsid w:val="005871E9"/>
    <w:rsid w:val="00587244"/>
    <w:rsid w:val="00587B4C"/>
    <w:rsid w:val="00587DF7"/>
    <w:rsid w:val="00587F13"/>
    <w:rsid w:val="005902C1"/>
    <w:rsid w:val="0059036D"/>
    <w:rsid w:val="005904B9"/>
    <w:rsid w:val="00590793"/>
    <w:rsid w:val="005907F7"/>
    <w:rsid w:val="00590C3C"/>
    <w:rsid w:val="00590C76"/>
    <w:rsid w:val="00590F98"/>
    <w:rsid w:val="00591040"/>
    <w:rsid w:val="00591195"/>
    <w:rsid w:val="005915DD"/>
    <w:rsid w:val="0059198F"/>
    <w:rsid w:val="00591B16"/>
    <w:rsid w:val="00591DC9"/>
    <w:rsid w:val="005926B2"/>
    <w:rsid w:val="00592773"/>
    <w:rsid w:val="00592DC4"/>
    <w:rsid w:val="00592E4B"/>
    <w:rsid w:val="00592F35"/>
    <w:rsid w:val="005930CE"/>
    <w:rsid w:val="00593263"/>
    <w:rsid w:val="0059338F"/>
    <w:rsid w:val="00593644"/>
    <w:rsid w:val="00593954"/>
    <w:rsid w:val="00593ACC"/>
    <w:rsid w:val="00594AA1"/>
    <w:rsid w:val="00594DAC"/>
    <w:rsid w:val="005951A2"/>
    <w:rsid w:val="005951AC"/>
    <w:rsid w:val="00595360"/>
    <w:rsid w:val="005953CF"/>
    <w:rsid w:val="00595409"/>
    <w:rsid w:val="00595463"/>
    <w:rsid w:val="005955F5"/>
    <w:rsid w:val="00595C06"/>
    <w:rsid w:val="00595F98"/>
    <w:rsid w:val="0059601C"/>
    <w:rsid w:val="005961B9"/>
    <w:rsid w:val="0059629B"/>
    <w:rsid w:val="005962C9"/>
    <w:rsid w:val="005966DE"/>
    <w:rsid w:val="00596753"/>
    <w:rsid w:val="005969CD"/>
    <w:rsid w:val="00596BFD"/>
    <w:rsid w:val="00596C5A"/>
    <w:rsid w:val="00597021"/>
    <w:rsid w:val="0059757D"/>
    <w:rsid w:val="0059783D"/>
    <w:rsid w:val="0059789C"/>
    <w:rsid w:val="00597B8A"/>
    <w:rsid w:val="005A035C"/>
    <w:rsid w:val="005A061F"/>
    <w:rsid w:val="005A0D66"/>
    <w:rsid w:val="005A0F61"/>
    <w:rsid w:val="005A114C"/>
    <w:rsid w:val="005A13C1"/>
    <w:rsid w:val="005A1B17"/>
    <w:rsid w:val="005A1B98"/>
    <w:rsid w:val="005A21F5"/>
    <w:rsid w:val="005A281F"/>
    <w:rsid w:val="005A2FBA"/>
    <w:rsid w:val="005A32DD"/>
    <w:rsid w:val="005A3316"/>
    <w:rsid w:val="005A3A24"/>
    <w:rsid w:val="005A4148"/>
    <w:rsid w:val="005A429E"/>
    <w:rsid w:val="005A440F"/>
    <w:rsid w:val="005A4676"/>
    <w:rsid w:val="005A46D6"/>
    <w:rsid w:val="005A48C9"/>
    <w:rsid w:val="005A49E8"/>
    <w:rsid w:val="005A4B2F"/>
    <w:rsid w:val="005A4CA1"/>
    <w:rsid w:val="005A4D3D"/>
    <w:rsid w:val="005A5296"/>
    <w:rsid w:val="005A55F2"/>
    <w:rsid w:val="005A5739"/>
    <w:rsid w:val="005A5DB8"/>
    <w:rsid w:val="005A5F37"/>
    <w:rsid w:val="005A640B"/>
    <w:rsid w:val="005A6603"/>
    <w:rsid w:val="005A663D"/>
    <w:rsid w:val="005A6ACB"/>
    <w:rsid w:val="005A6C73"/>
    <w:rsid w:val="005A6D2E"/>
    <w:rsid w:val="005A6DFB"/>
    <w:rsid w:val="005A6F68"/>
    <w:rsid w:val="005A6FF1"/>
    <w:rsid w:val="005A736D"/>
    <w:rsid w:val="005A747E"/>
    <w:rsid w:val="005A758B"/>
    <w:rsid w:val="005A77CA"/>
    <w:rsid w:val="005A7879"/>
    <w:rsid w:val="005A7903"/>
    <w:rsid w:val="005A79C3"/>
    <w:rsid w:val="005A7C1A"/>
    <w:rsid w:val="005B00BA"/>
    <w:rsid w:val="005B0934"/>
    <w:rsid w:val="005B0A8C"/>
    <w:rsid w:val="005B0C83"/>
    <w:rsid w:val="005B1204"/>
    <w:rsid w:val="005B1217"/>
    <w:rsid w:val="005B206C"/>
    <w:rsid w:val="005B2222"/>
    <w:rsid w:val="005B24C1"/>
    <w:rsid w:val="005B250B"/>
    <w:rsid w:val="005B280E"/>
    <w:rsid w:val="005B2ACE"/>
    <w:rsid w:val="005B2BFE"/>
    <w:rsid w:val="005B2EFF"/>
    <w:rsid w:val="005B333F"/>
    <w:rsid w:val="005B336F"/>
    <w:rsid w:val="005B338A"/>
    <w:rsid w:val="005B3547"/>
    <w:rsid w:val="005B358B"/>
    <w:rsid w:val="005B36D9"/>
    <w:rsid w:val="005B3842"/>
    <w:rsid w:val="005B3C2C"/>
    <w:rsid w:val="005B434B"/>
    <w:rsid w:val="005B43AA"/>
    <w:rsid w:val="005B4773"/>
    <w:rsid w:val="005B4785"/>
    <w:rsid w:val="005B48B5"/>
    <w:rsid w:val="005B4EBE"/>
    <w:rsid w:val="005B51C1"/>
    <w:rsid w:val="005B51FF"/>
    <w:rsid w:val="005B539F"/>
    <w:rsid w:val="005B565B"/>
    <w:rsid w:val="005B5A77"/>
    <w:rsid w:val="005B5B8E"/>
    <w:rsid w:val="005B5B9A"/>
    <w:rsid w:val="005B5BB6"/>
    <w:rsid w:val="005B5C7F"/>
    <w:rsid w:val="005B6053"/>
    <w:rsid w:val="005B6293"/>
    <w:rsid w:val="005B692F"/>
    <w:rsid w:val="005B6E19"/>
    <w:rsid w:val="005B74FA"/>
    <w:rsid w:val="005B770B"/>
    <w:rsid w:val="005B7904"/>
    <w:rsid w:val="005B7917"/>
    <w:rsid w:val="005B7AFF"/>
    <w:rsid w:val="005B7D31"/>
    <w:rsid w:val="005C0402"/>
    <w:rsid w:val="005C0447"/>
    <w:rsid w:val="005C06F2"/>
    <w:rsid w:val="005C07C0"/>
    <w:rsid w:val="005C0EE9"/>
    <w:rsid w:val="005C110E"/>
    <w:rsid w:val="005C117D"/>
    <w:rsid w:val="005C13B5"/>
    <w:rsid w:val="005C1772"/>
    <w:rsid w:val="005C1B57"/>
    <w:rsid w:val="005C1F68"/>
    <w:rsid w:val="005C1F8D"/>
    <w:rsid w:val="005C2136"/>
    <w:rsid w:val="005C2384"/>
    <w:rsid w:val="005C2543"/>
    <w:rsid w:val="005C2565"/>
    <w:rsid w:val="005C2781"/>
    <w:rsid w:val="005C28B5"/>
    <w:rsid w:val="005C29FF"/>
    <w:rsid w:val="005C2B5A"/>
    <w:rsid w:val="005C2CBF"/>
    <w:rsid w:val="005C2E92"/>
    <w:rsid w:val="005C2FD6"/>
    <w:rsid w:val="005C30A2"/>
    <w:rsid w:val="005C33FE"/>
    <w:rsid w:val="005C36D5"/>
    <w:rsid w:val="005C39A8"/>
    <w:rsid w:val="005C3ABD"/>
    <w:rsid w:val="005C3BCD"/>
    <w:rsid w:val="005C3C17"/>
    <w:rsid w:val="005C3D4B"/>
    <w:rsid w:val="005C45D3"/>
    <w:rsid w:val="005C48AA"/>
    <w:rsid w:val="005C4D6D"/>
    <w:rsid w:val="005C4EE7"/>
    <w:rsid w:val="005C4F58"/>
    <w:rsid w:val="005C55D6"/>
    <w:rsid w:val="005C5619"/>
    <w:rsid w:val="005C5664"/>
    <w:rsid w:val="005C5756"/>
    <w:rsid w:val="005C58E3"/>
    <w:rsid w:val="005C5A0E"/>
    <w:rsid w:val="005C5A18"/>
    <w:rsid w:val="005C5B40"/>
    <w:rsid w:val="005C5E7A"/>
    <w:rsid w:val="005C621A"/>
    <w:rsid w:val="005C6281"/>
    <w:rsid w:val="005C64BB"/>
    <w:rsid w:val="005C6660"/>
    <w:rsid w:val="005C66AC"/>
    <w:rsid w:val="005C695C"/>
    <w:rsid w:val="005C6DB7"/>
    <w:rsid w:val="005C718B"/>
    <w:rsid w:val="005C7385"/>
    <w:rsid w:val="005C7476"/>
    <w:rsid w:val="005C7680"/>
    <w:rsid w:val="005C76B4"/>
    <w:rsid w:val="005C7744"/>
    <w:rsid w:val="005C7772"/>
    <w:rsid w:val="005C7A11"/>
    <w:rsid w:val="005C7B55"/>
    <w:rsid w:val="005C7D01"/>
    <w:rsid w:val="005C7F03"/>
    <w:rsid w:val="005D02DF"/>
    <w:rsid w:val="005D04ED"/>
    <w:rsid w:val="005D0745"/>
    <w:rsid w:val="005D1503"/>
    <w:rsid w:val="005D1580"/>
    <w:rsid w:val="005D19CA"/>
    <w:rsid w:val="005D1E87"/>
    <w:rsid w:val="005D2253"/>
    <w:rsid w:val="005D22E8"/>
    <w:rsid w:val="005D2597"/>
    <w:rsid w:val="005D2838"/>
    <w:rsid w:val="005D2882"/>
    <w:rsid w:val="005D2998"/>
    <w:rsid w:val="005D2C1D"/>
    <w:rsid w:val="005D2D52"/>
    <w:rsid w:val="005D30CA"/>
    <w:rsid w:val="005D34CF"/>
    <w:rsid w:val="005D3514"/>
    <w:rsid w:val="005D3565"/>
    <w:rsid w:val="005D3627"/>
    <w:rsid w:val="005D375B"/>
    <w:rsid w:val="005D3764"/>
    <w:rsid w:val="005D378B"/>
    <w:rsid w:val="005D37DF"/>
    <w:rsid w:val="005D3B07"/>
    <w:rsid w:val="005D3BF7"/>
    <w:rsid w:val="005D4109"/>
    <w:rsid w:val="005D4183"/>
    <w:rsid w:val="005D45AF"/>
    <w:rsid w:val="005D4ABF"/>
    <w:rsid w:val="005D4B75"/>
    <w:rsid w:val="005D4D4F"/>
    <w:rsid w:val="005D52BC"/>
    <w:rsid w:val="005D5AA3"/>
    <w:rsid w:val="005D63F0"/>
    <w:rsid w:val="005D6A02"/>
    <w:rsid w:val="005D6E34"/>
    <w:rsid w:val="005D7870"/>
    <w:rsid w:val="005D792B"/>
    <w:rsid w:val="005D7A68"/>
    <w:rsid w:val="005D7C71"/>
    <w:rsid w:val="005D7CDE"/>
    <w:rsid w:val="005D7E0C"/>
    <w:rsid w:val="005D7E0E"/>
    <w:rsid w:val="005E00CB"/>
    <w:rsid w:val="005E0630"/>
    <w:rsid w:val="005E088A"/>
    <w:rsid w:val="005E1597"/>
    <w:rsid w:val="005E197F"/>
    <w:rsid w:val="005E22B9"/>
    <w:rsid w:val="005E2390"/>
    <w:rsid w:val="005E2814"/>
    <w:rsid w:val="005E299B"/>
    <w:rsid w:val="005E29BF"/>
    <w:rsid w:val="005E2B99"/>
    <w:rsid w:val="005E2C0F"/>
    <w:rsid w:val="005E2E66"/>
    <w:rsid w:val="005E2F21"/>
    <w:rsid w:val="005E3580"/>
    <w:rsid w:val="005E3600"/>
    <w:rsid w:val="005E39E7"/>
    <w:rsid w:val="005E3ABF"/>
    <w:rsid w:val="005E3D35"/>
    <w:rsid w:val="005E409B"/>
    <w:rsid w:val="005E432C"/>
    <w:rsid w:val="005E489D"/>
    <w:rsid w:val="005E49E8"/>
    <w:rsid w:val="005E4C2B"/>
    <w:rsid w:val="005E4DF5"/>
    <w:rsid w:val="005E5057"/>
    <w:rsid w:val="005E569C"/>
    <w:rsid w:val="005E5ED7"/>
    <w:rsid w:val="005E6293"/>
    <w:rsid w:val="005E6956"/>
    <w:rsid w:val="005E6994"/>
    <w:rsid w:val="005E6A09"/>
    <w:rsid w:val="005E6D93"/>
    <w:rsid w:val="005E71C6"/>
    <w:rsid w:val="005E7628"/>
    <w:rsid w:val="005E7CDA"/>
    <w:rsid w:val="005E7DDC"/>
    <w:rsid w:val="005E7F78"/>
    <w:rsid w:val="005F00DA"/>
    <w:rsid w:val="005F0604"/>
    <w:rsid w:val="005F06E8"/>
    <w:rsid w:val="005F0716"/>
    <w:rsid w:val="005F0BA0"/>
    <w:rsid w:val="005F0D51"/>
    <w:rsid w:val="005F1814"/>
    <w:rsid w:val="005F194B"/>
    <w:rsid w:val="005F1A55"/>
    <w:rsid w:val="005F1F90"/>
    <w:rsid w:val="005F2196"/>
    <w:rsid w:val="005F2EA0"/>
    <w:rsid w:val="005F398A"/>
    <w:rsid w:val="005F3E70"/>
    <w:rsid w:val="005F3F09"/>
    <w:rsid w:val="005F426D"/>
    <w:rsid w:val="005F4339"/>
    <w:rsid w:val="005F4471"/>
    <w:rsid w:val="005F46FE"/>
    <w:rsid w:val="005F49EB"/>
    <w:rsid w:val="005F4A24"/>
    <w:rsid w:val="005F4A8E"/>
    <w:rsid w:val="005F4C78"/>
    <w:rsid w:val="005F4E3B"/>
    <w:rsid w:val="005F501C"/>
    <w:rsid w:val="005F511E"/>
    <w:rsid w:val="005F5398"/>
    <w:rsid w:val="005F5835"/>
    <w:rsid w:val="005F5A69"/>
    <w:rsid w:val="005F5E2E"/>
    <w:rsid w:val="005F626F"/>
    <w:rsid w:val="005F6313"/>
    <w:rsid w:val="005F6915"/>
    <w:rsid w:val="005F69C1"/>
    <w:rsid w:val="005F6A46"/>
    <w:rsid w:val="005F6ADA"/>
    <w:rsid w:val="005F6AFA"/>
    <w:rsid w:val="005F6E08"/>
    <w:rsid w:val="005F72DF"/>
    <w:rsid w:val="005F7643"/>
    <w:rsid w:val="005F7893"/>
    <w:rsid w:val="005F7D18"/>
    <w:rsid w:val="005F7DDB"/>
    <w:rsid w:val="00600124"/>
    <w:rsid w:val="00600275"/>
    <w:rsid w:val="006002D0"/>
    <w:rsid w:val="00600635"/>
    <w:rsid w:val="006007FE"/>
    <w:rsid w:val="00600958"/>
    <w:rsid w:val="00600C6C"/>
    <w:rsid w:val="006015EF"/>
    <w:rsid w:val="006018F1"/>
    <w:rsid w:val="006019EA"/>
    <w:rsid w:val="00601AD0"/>
    <w:rsid w:val="00601B4C"/>
    <w:rsid w:val="00601D55"/>
    <w:rsid w:val="00601F9C"/>
    <w:rsid w:val="00602009"/>
    <w:rsid w:val="00602B58"/>
    <w:rsid w:val="00602D46"/>
    <w:rsid w:val="00602D61"/>
    <w:rsid w:val="00602D6C"/>
    <w:rsid w:val="00602DD8"/>
    <w:rsid w:val="00603192"/>
    <w:rsid w:val="0060340F"/>
    <w:rsid w:val="006037CA"/>
    <w:rsid w:val="006037D6"/>
    <w:rsid w:val="00603953"/>
    <w:rsid w:val="00603A60"/>
    <w:rsid w:val="00603AB3"/>
    <w:rsid w:val="00603DE7"/>
    <w:rsid w:val="00603E26"/>
    <w:rsid w:val="006042BC"/>
    <w:rsid w:val="00604788"/>
    <w:rsid w:val="00604912"/>
    <w:rsid w:val="00604AB9"/>
    <w:rsid w:val="00604E19"/>
    <w:rsid w:val="006055F6"/>
    <w:rsid w:val="00605F5D"/>
    <w:rsid w:val="00606054"/>
    <w:rsid w:val="006061B4"/>
    <w:rsid w:val="0060699C"/>
    <w:rsid w:val="00606CA9"/>
    <w:rsid w:val="00606F4A"/>
    <w:rsid w:val="00607285"/>
    <w:rsid w:val="006074A8"/>
    <w:rsid w:val="006077BC"/>
    <w:rsid w:val="00607946"/>
    <w:rsid w:val="00607BB4"/>
    <w:rsid w:val="00607C61"/>
    <w:rsid w:val="0061048A"/>
    <w:rsid w:val="00610504"/>
    <w:rsid w:val="00610914"/>
    <w:rsid w:val="00610C6F"/>
    <w:rsid w:val="00610D4B"/>
    <w:rsid w:val="0061130B"/>
    <w:rsid w:val="00611312"/>
    <w:rsid w:val="0061236B"/>
    <w:rsid w:val="0061239C"/>
    <w:rsid w:val="006123AE"/>
    <w:rsid w:val="006124C2"/>
    <w:rsid w:val="006125EE"/>
    <w:rsid w:val="00612805"/>
    <w:rsid w:val="00612832"/>
    <w:rsid w:val="006129A9"/>
    <w:rsid w:val="00612C5E"/>
    <w:rsid w:val="00612DB4"/>
    <w:rsid w:val="00612E8C"/>
    <w:rsid w:val="00613070"/>
    <w:rsid w:val="0061333F"/>
    <w:rsid w:val="006136F9"/>
    <w:rsid w:val="00613723"/>
    <w:rsid w:val="0061372E"/>
    <w:rsid w:val="0061385F"/>
    <w:rsid w:val="006138AF"/>
    <w:rsid w:val="00613BF9"/>
    <w:rsid w:val="00613EC0"/>
    <w:rsid w:val="00614311"/>
    <w:rsid w:val="0061444D"/>
    <w:rsid w:val="00614527"/>
    <w:rsid w:val="00614532"/>
    <w:rsid w:val="0061453A"/>
    <w:rsid w:val="006145E4"/>
    <w:rsid w:val="006146D9"/>
    <w:rsid w:val="00614999"/>
    <w:rsid w:val="00614A83"/>
    <w:rsid w:val="00614B02"/>
    <w:rsid w:val="00614B2D"/>
    <w:rsid w:val="00614B4C"/>
    <w:rsid w:val="00614CC5"/>
    <w:rsid w:val="00614E2D"/>
    <w:rsid w:val="006150C9"/>
    <w:rsid w:val="00615631"/>
    <w:rsid w:val="0061565E"/>
    <w:rsid w:val="0061571C"/>
    <w:rsid w:val="0061582F"/>
    <w:rsid w:val="00615DD5"/>
    <w:rsid w:val="00615E29"/>
    <w:rsid w:val="006160EC"/>
    <w:rsid w:val="00616156"/>
    <w:rsid w:val="006166FD"/>
    <w:rsid w:val="006167BE"/>
    <w:rsid w:val="00616853"/>
    <w:rsid w:val="00616AA7"/>
    <w:rsid w:val="00616B03"/>
    <w:rsid w:val="00616CAD"/>
    <w:rsid w:val="00616DAE"/>
    <w:rsid w:val="00616E84"/>
    <w:rsid w:val="00616F5E"/>
    <w:rsid w:val="0061776A"/>
    <w:rsid w:val="00617863"/>
    <w:rsid w:val="00617A62"/>
    <w:rsid w:val="00620154"/>
    <w:rsid w:val="0062021C"/>
    <w:rsid w:val="0062081B"/>
    <w:rsid w:val="00620B81"/>
    <w:rsid w:val="00620C07"/>
    <w:rsid w:val="00620C6D"/>
    <w:rsid w:val="00620F47"/>
    <w:rsid w:val="00621028"/>
    <w:rsid w:val="00621111"/>
    <w:rsid w:val="0062144E"/>
    <w:rsid w:val="0062146D"/>
    <w:rsid w:val="006214DD"/>
    <w:rsid w:val="00621A16"/>
    <w:rsid w:val="00621DD4"/>
    <w:rsid w:val="00621E4A"/>
    <w:rsid w:val="00622029"/>
    <w:rsid w:val="006220AE"/>
    <w:rsid w:val="00622366"/>
    <w:rsid w:val="006223EA"/>
    <w:rsid w:val="006223EF"/>
    <w:rsid w:val="00622453"/>
    <w:rsid w:val="0062352D"/>
    <w:rsid w:val="00623B35"/>
    <w:rsid w:val="00623E63"/>
    <w:rsid w:val="00623F10"/>
    <w:rsid w:val="00623FA0"/>
    <w:rsid w:val="00624024"/>
    <w:rsid w:val="0062469A"/>
    <w:rsid w:val="00624702"/>
    <w:rsid w:val="00624CB9"/>
    <w:rsid w:val="0062523A"/>
    <w:rsid w:val="00625378"/>
    <w:rsid w:val="006262ED"/>
    <w:rsid w:val="00626378"/>
    <w:rsid w:val="006263D2"/>
    <w:rsid w:val="00626487"/>
    <w:rsid w:val="00626707"/>
    <w:rsid w:val="00626856"/>
    <w:rsid w:val="006269C0"/>
    <w:rsid w:val="00626C7B"/>
    <w:rsid w:val="006271E5"/>
    <w:rsid w:val="00627774"/>
    <w:rsid w:val="0062777B"/>
    <w:rsid w:val="00627EA4"/>
    <w:rsid w:val="006300FD"/>
    <w:rsid w:val="00630558"/>
    <w:rsid w:val="00630B9A"/>
    <w:rsid w:val="00631248"/>
    <w:rsid w:val="0063124A"/>
    <w:rsid w:val="006314CD"/>
    <w:rsid w:val="0063162F"/>
    <w:rsid w:val="00631CEE"/>
    <w:rsid w:val="006323EF"/>
    <w:rsid w:val="006326C7"/>
    <w:rsid w:val="006327F8"/>
    <w:rsid w:val="00632903"/>
    <w:rsid w:val="00632D8A"/>
    <w:rsid w:val="00632EDE"/>
    <w:rsid w:val="006332C1"/>
    <w:rsid w:val="00633354"/>
    <w:rsid w:val="006333A3"/>
    <w:rsid w:val="006333F5"/>
    <w:rsid w:val="0063341D"/>
    <w:rsid w:val="00633823"/>
    <w:rsid w:val="00633824"/>
    <w:rsid w:val="00633C20"/>
    <w:rsid w:val="00633D32"/>
    <w:rsid w:val="00634E7D"/>
    <w:rsid w:val="00634EB5"/>
    <w:rsid w:val="0063503B"/>
    <w:rsid w:val="0063535A"/>
    <w:rsid w:val="0063544C"/>
    <w:rsid w:val="00635573"/>
    <w:rsid w:val="00635C24"/>
    <w:rsid w:val="00635F9C"/>
    <w:rsid w:val="006361C6"/>
    <w:rsid w:val="0063653C"/>
    <w:rsid w:val="00636967"/>
    <w:rsid w:val="00637987"/>
    <w:rsid w:val="00637A46"/>
    <w:rsid w:val="00637F80"/>
    <w:rsid w:val="0064043D"/>
    <w:rsid w:val="006408AD"/>
    <w:rsid w:val="00640C83"/>
    <w:rsid w:val="006411E2"/>
    <w:rsid w:val="0064180C"/>
    <w:rsid w:val="00641B36"/>
    <w:rsid w:val="00641F23"/>
    <w:rsid w:val="006420D0"/>
    <w:rsid w:val="0064264C"/>
    <w:rsid w:val="00642661"/>
    <w:rsid w:val="00642686"/>
    <w:rsid w:val="00642B2E"/>
    <w:rsid w:val="006431A0"/>
    <w:rsid w:val="00643331"/>
    <w:rsid w:val="00643451"/>
    <w:rsid w:val="0064357E"/>
    <w:rsid w:val="006435D7"/>
    <w:rsid w:val="00643949"/>
    <w:rsid w:val="00643DAD"/>
    <w:rsid w:val="00643EF1"/>
    <w:rsid w:val="006449A4"/>
    <w:rsid w:val="00644ABC"/>
    <w:rsid w:val="00644AC5"/>
    <w:rsid w:val="00644AE3"/>
    <w:rsid w:val="00644F2B"/>
    <w:rsid w:val="00645148"/>
    <w:rsid w:val="0064519B"/>
    <w:rsid w:val="006451A6"/>
    <w:rsid w:val="006453DD"/>
    <w:rsid w:val="006453E8"/>
    <w:rsid w:val="00645590"/>
    <w:rsid w:val="00645A5B"/>
    <w:rsid w:val="00645FB4"/>
    <w:rsid w:val="006461A4"/>
    <w:rsid w:val="006461BA"/>
    <w:rsid w:val="006463D2"/>
    <w:rsid w:val="006465BB"/>
    <w:rsid w:val="00646767"/>
    <w:rsid w:val="00646A71"/>
    <w:rsid w:val="00646CA7"/>
    <w:rsid w:val="00646DC5"/>
    <w:rsid w:val="00647293"/>
    <w:rsid w:val="006472E1"/>
    <w:rsid w:val="00647448"/>
    <w:rsid w:val="006474F2"/>
    <w:rsid w:val="006479FE"/>
    <w:rsid w:val="00647A52"/>
    <w:rsid w:val="00647D59"/>
    <w:rsid w:val="00647E04"/>
    <w:rsid w:val="006501D1"/>
    <w:rsid w:val="006505BB"/>
    <w:rsid w:val="00650A1D"/>
    <w:rsid w:val="006516A5"/>
    <w:rsid w:val="0065178C"/>
    <w:rsid w:val="00651990"/>
    <w:rsid w:val="00651A1C"/>
    <w:rsid w:val="00652052"/>
    <w:rsid w:val="006522CA"/>
    <w:rsid w:val="006528E7"/>
    <w:rsid w:val="00652A69"/>
    <w:rsid w:val="00652D4E"/>
    <w:rsid w:val="00652E22"/>
    <w:rsid w:val="006531D9"/>
    <w:rsid w:val="00653370"/>
    <w:rsid w:val="00653718"/>
    <w:rsid w:val="006537A5"/>
    <w:rsid w:val="00653848"/>
    <w:rsid w:val="00653A9E"/>
    <w:rsid w:val="00653AFF"/>
    <w:rsid w:val="00653BCD"/>
    <w:rsid w:val="00653DB5"/>
    <w:rsid w:val="00654301"/>
    <w:rsid w:val="00654314"/>
    <w:rsid w:val="00654772"/>
    <w:rsid w:val="006549F8"/>
    <w:rsid w:val="00654A8D"/>
    <w:rsid w:val="00654E27"/>
    <w:rsid w:val="00655373"/>
    <w:rsid w:val="00655C71"/>
    <w:rsid w:val="0065618B"/>
    <w:rsid w:val="00656623"/>
    <w:rsid w:val="006568CC"/>
    <w:rsid w:val="006572BD"/>
    <w:rsid w:val="00657359"/>
    <w:rsid w:val="006573EC"/>
    <w:rsid w:val="00657672"/>
    <w:rsid w:val="00657EEC"/>
    <w:rsid w:val="0066009C"/>
    <w:rsid w:val="00660234"/>
    <w:rsid w:val="006603F8"/>
    <w:rsid w:val="0066071D"/>
    <w:rsid w:val="0066084D"/>
    <w:rsid w:val="0066092A"/>
    <w:rsid w:val="00660C53"/>
    <w:rsid w:val="00661902"/>
    <w:rsid w:val="00661A78"/>
    <w:rsid w:val="00661EA5"/>
    <w:rsid w:val="00662112"/>
    <w:rsid w:val="006624C1"/>
    <w:rsid w:val="00662687"/>
    <w:rsid w:val="00662752"/>
    <w:rsid w:val="00662D7C"/>
    <w:rsid w:val="00662F30"/>
    <w:rsid w:val="006630B7"/>
    <w:rsid w:val="0066328C"/>
    <w:rsid w:val="006634C4"/>
    <w:rsid w:val="006638E0"/>
    <w:rsid w:val="006638EC"/>
    <w:rsid w:val="00663DA7"/>
    <w:rsid w:val="00663E82"/>
    <w:rsid w:val="00663F38"/>
    <w:rsid w:val="00664410"/>
    <w:rsid w:val="0066444D"/>
    <w:rsid w:val="0066466A"/>
    <w:rsid w:val="0066473A"/>
    <w:rsid w:val="00664760"/>
    <w:rsid w:val="00664DEF"/>
    <w:rsid w:val="006650D0"/>
    <w:rsid w:val="006652E8"/>
    <w:rsid w:val="00665310"/>
    <w:rsid w:val="0066575F"/>
    <w:rsid w:val="00665860"/>
    <w:rsid w:val="00665930"/>
    <w:rsid w:val="00665DCC"/>
    <w:rsid w:val="00666095"/>
    <w:rsid w:val="00666973"/>
    <w:rsid w:val="00666CD5"/>
    <w:rsid w:val="00666DB6"/>
    <w:rsid w:val="006674B9"/>
    <w:rsid w:val="006677B0"/>
    <w:rsid w:val="00667A47"/>
    <w:rsid w:val="00667DB6"/>
    <w:rsid w:val="00667FCA"/>
    <w:rsid w:val="006701B9"/>
    <w:rsid w:val="00670217"/>
    <w:rsid w:val="006704D4"/>
    <w:rsid w:val="00670662"/>
    <w:rsid w:val="00670A40"/>
    <w:rsid w:val="00670CBA"/>
    <w:rsid w:val="00670F4D"/>
    <w:rsid w:val="00670F68"/>
    <w:rsid w:val="00671127"/>
    <w:rsid w:val="006713E8"/>
    <w:rsid w:val="00671405"/>
    <w:rsid w:val="00671443"/>
    <w:rsid w:val="00671892"/>
    <w:rsid w:val="00671AC9"/>
    <w:rsid w:val="00671BD0"/>
    <w:rsid w:val="00671D8A"/>
    <w:rsid w:val="00671DCA"/>
    <w:rsid w:val="00672155"/>
    <w:rsid w:val="0067237A"/>
    <w:rsid w:val="006724E7"/>
    <w:rsid w:val="0067256B"/>
    <w:rsid w:val="006727D5"/>
    <w:rsid w:val="00672892"/>
    <w:rsid w:val="00672970"/>
    <w:rsid w:val="006729CC"/>
    <w:rsid w:val="00672CA0"/>
    <w:rsid w:val="00672D68"/>
    <w:rsid w:val="006731C3"/>
    <w:rsid w:val="0067346B"/>
    <w:rsid w:val="0067370C"/>
    <w:rsid w:val="00674040"/>
    <w:rsid w:val="006742BF"/>
    <w:rsid w:val="00674380"/>
    <w:rsid w:val="0067467C"/>
    <w:rsid w:val="00674804"/>
    <w:rsid w:val="00674DCC"/>
    <w:rsid w:val="00674F38"/>
    <w:rsid w:val="00675194"/>
    <w:rsid w:val="00675346"/>
    <w:rsid w:val="0067546C"/>
    <w:rsid w:val="00675576"/>
    <w:rsid w:val="0067595F"/>
    <w:rsid w:val="00675BDE"/>
    <w:rsid w:val="00675FF4"/>
    <w:rsid w:val="0067606E"/>
    <w:rsid w:val="0067611B"/>
    <w:rsid w:val="0067619B"/>
    <w:rsid w:val="006761DB"/>
    <w:rsid w:val="00676428"/>
    <w:rsid w:val="00676A2C"/>
    <w:rsid w:val="00676CA2"/>
    <w:rsid w:val="00676D4B"/>
    <w:rsid w:val="00676EB6"/>
    <w:rsid w:val="00677101"/>
    <w:rsid w:val="0067713E"/>
    <w:rsid w:val="00677DD4"/>
    <w:rsid w:val="00680683"/>
    <w:rsid w:val="006807D1"/>
    <w:rsid w:val="006809BB"/>
    <w:rsid w:val="00680D36"/>
    <w:rsid w:val="0068105F"/>
    <w:rsid w:val="0068125F"/>
    <w:rsid w:val="006813BC"/>
    <w:rsid w:val="0068151A"/>
    <w:rsid w:val="00681632"/>
    <w:rsid w:val="0068224A"/>
    <w:rsid w:val="006822DE"/>
    <w:rsid w:val="00682BD2"/>
    <w:rsid w:val="00682EC2"/>
    <w:rsid w:val="006837C2"/>
    <w:rsid w:val="00683B2B"/>
    <w:rsid w:val="00683E63"/>
    <w:rsid w:val="0068403F"/>
    <w:rsid w:val="0068444D"/>
    <w:rsid w:val="0068445B"/>
    <w:rsid w:val="0068496C"/>
    <w:rsid w:val="0068499E"/>
    <w:rsid w:val="00684A90"/>
    <w:rsid w:val="00684BAE"/>
    <w:rsid w:val="0068505B"/>
    <w:rsid w:val="00685147"/>
    <w:rsid w:val="006854A0"/>
    <w:rsid w:val="00685808"/>
    <w:rsid w:val="00685D30"/>
    <w:rsid w:val="00686469"/>
    <w:rsid w:val="00686497"/>
    <w:rsid w:val="006867D3"/>
    <w:rsid w:val="00686EEF"/>
    <w:rsid w:val="00687563"/>
    <w:rsid w:val="006876DA"/>
    <w:rsid w:val="00687E47"/>
    <w:rsid w:val="00690161"/>
    <w:rsid w:val="006902BF"/>
    <w:rsid w:val="0069052C"/>
    <w:rsid w:val="006907EB"/>
    <w:rsid w:val="00690BC6"/>
    <w:rsid w:val="00690C6D"/>
    <w:rsid w:val="00690C93"/>
    <w:rsid w:val="00690DB7"/>
    <w:rsid w:val="00690E1F"/>
    <w:rsid w:val="00691540"/>
    <w:rsid w:val="00691B2E"/>
    <w:rsid w:val="00691B77"/>
    <w:rsid w:val="00691BED"/>
    <w:rsid w:val="0069283A"/>
    <w:rsid w:val="00692E1B"/>
    <w:rsid w:val="00692FC1"/>
    <w:rsid w:val="006934C7"/>
    <w:rsid w:val="006935F1"/>
    <w:rsid w:val="00693CBB"/>
    <w:rsid w:val="00693CEB"/>
    <w:rsid w:val="00693FF6"/>
    <w:rsid w:val="00694321"/>
    <w:rsid w:val="00694749"/>
    <w:rsid w:val="00694A97"/>
    <w:rsid w:val="00694B69"/>
    <w:rsid w:val="00694C9A"/>
    <w:rsid w:val="00694FAB"/>
    <w:rsid w:val="00695262"/>
    <w:rsid w:val="006952DA"/>
    <w:rsid w:val="0069541C"/>
    <w:rsid w:val="0069583A"/>
    <w:rsid w:val="006958CB"/>
    <w:rsid w:val="00695F1E"/>
    <w:rsid w:val="006963CE"/>
    <w:rsid w:val="006969FF"/>
    <w:rsid w:val="00696AA3"/>
    <w:rsid w:val="00696C87"/>
    <w:rsid w:val="006977C3"/>
    <w:rsid w:val="00697C41"/>
    <w:rsid w:val="00697F62"/>
    <w:rsid w:val="006A04CF"/>
    <w:rsid w:val="006A04D9"/>
    <w:rsid w:val="006A0664"/>
    <w:rsid w:val="006A080D"/>
    <w:rsid w:val="006A11F9"/>
    <w:rsid w:val="006A13AF"/>
    <w:rsid w:val="006A1922"/>
    <w:rsid w:val="006A1B85"/>
    <w:rsid w:val="006A1BD4"/>
    <w:rsid w:val="006A1CC5"/>
    <w:rsid w:val="006A1FA5"/>
    <w:rsid w:val="006A20E6"/>
    <w:rsid w:val="006A2BD3"/>
    <w:rsid w:val="006A3658"/>
    <w:rsid w:val="006A3850"/>
    <w:rsid w:val="006A3944"/>
    <w:rsid w:val="006A3D53"/>
    <w:rsid w:val="006A3E5D"/>
    <w:rsid w:val="006A3FFD"/>
    <w:rsid w:val="006A42EB"/>
    <w:rsid w:val="006A4D7E"/>
    <w:rsid w:val="006A4E74"/>
    <w:rsid w:val="006A5236"/>
    <w:rsid w:val="006A5C60"/>
    <w:rsid w:val="006A5D73"/>
    <w:rsid w:val="006A5F24"/>
    <w:rsid w:val="006A6BCE"/>
    <w:rsid w:val="006A724B"/>
    <w:rsid w:val="006A780F"/>
    <w:rsid w:val="006A7BD3"/>
    <w:rsid w:val="006A7C88"/>
    <w:rsid w:val="006A7D81"/>
    <w:rsid w:val="006A7F0D"/>
    <w:rsid w:val="006B0275"/>
    <w:rsid w:val="006B0480"/>
    <w:rsid w:val="006B075E"/>
    <w:rsid w:val="006B0783"/>
    <w:rsid w:val="006B07DA"/>
    <w:rsid w:val="006B0830"/>
    <w:rsid w:val="006B09C6"/>
    <w:rsid w:val="006B0FA1"/>
    <w:rsid w:val="006B1464"/>
    <w:rsid w:val="006B16EA"/>
    <w:rsid w:val="006B192F"/>
    <w:rsid w:val="006B1C5C"/>
    <w:rsid w:val="006B2183"/>
    <w:rsid w:val="006B25AB"/>
    <w:rsid w:val="006B260A"/>
    <w:rsid w:val="006B26CC"/>
    <w:rsid w:val="006B271B"/>
    <w:rsid w:val="006B2808"/>
    <w:rsid w:val="006B280D"/>
    <w:rsid w:val="006B2C68"/>
    <w:rsid w:val="006B2EE3"/>
    <w:rsid w:val="006B3156"/>
    <w:rsid w:val="006B33FC"/>
    <w:rsid w:val="006B3473"/>
    <w:rsid w:val="006B35D8"/>
    <w:rsid w:val="006B39C3"/>
    <w:rsid w:val="006B3B98"/>
    <w:rsid w:val="006B3C7D"/>
    <w:rsid w:val="006B3CE6"/>
    <w:rsid w:val="006B3D00"/>
    <w:rsid w:val="006B3D02"/>
    <w:rsid w:val="006B3F4C"/>
    <w:rsid w:val="006B419D"/>
    <w:rsid w:val="006B4294"/>
    <w:rsid w:val="006B4C5F"/>
    <w:rsid w:val="006B5097"/>
    <w:rsid w:val="006B54A8"/>
    <w:rsid w:val="006B565F"/>
    <w:rsid w:val="006B5F45"/>
    <w:rsid w:val="006B5FFE"/>
    <w:rsid w:val="006B6042"/>
    <w:rsid w:val="006B622D"/>
    <w:rsid w:val="006B63B0"/>
    <w:rsid w:val="006B6570"/>
    <w:rsid w:val="006B67C7"/>
    <w:rsid w:val="006B6C97"/>
    <w:rsid w:val="006B703B"/>
    <w:rsid w:val="006B7540"/>
    <w:rsid w:val="006B7956"/>
    <w:rsid w:val="006B7B3C"/>
    <w:rsid w:val="006B7B7A"/>
    <w:rsid w:val="006B7D35"/>
    <w:rsid w:val="006B7EB2"/>
    <w:rsid w:val="006B7EEB"/>
    <w:rsid w:val="006C02A0"/>
    <w:rsid w:val="006C0FF1"/>
    <w:rsid w:val="006C1033"/>
    <w:rsid w:val="006C116A"/>
    <w:rsid w:val="006C16B5"/>
    <w:rsid w:val="006C1934"/>
    <w:rsid w:val="006C1B0A"/>
    <w:rsid w:val="006C1D4F"/>
    <w:rsid w:val="006C1F11"/>
    <w:rsid w:val="006C210F"/>
    <w:rsid w:val="006C22D4"/>
    <w:rsid w:val="006C2328"/>
    <w:rsid w:val="006C25EA"/>
    <w:rsid w:val="006C2869"/>
    <w:rsid w:val="006C28FF"/>
    <w:rsid w:val="006C2B44"/>
    <w:rsid w:val="006C2E34"/>
    <w:rsid w:val="006C2E93"/>
    <w:rsid w:val="006C3306"/>
    <w:rsid w:val="006C3315"/>
    <w:rsid w:val="006C33DC"/>
    <w:rsid w:val="006C3586"/>
    <w:rsid w:val="006C3C57"/>
    <w:rsid w:val="006C4262"/>
    <w:rsid w:val="006C43D9"/>
    <w:rsid w:val="006C453F"/>
    <w:rsid w:val="006C46D4"/>
    <w:rsid w:val="006C4B92"/>
    <w:rsid w:val="006C4D1A"/>
    <w:rsid w:val="006C4D76"/>
    <w:rsid w:val="006C4F28"/>
    <w:rsid w:val="006C4F3F"/>
    <w:rsid w:val="006C528D"/>
    <w:rsid w:val="006C5298"/>
    <w:rsid w:val="006C5597"/>
    <w:rsid w:val="006C571A"/>
    <w:rsid w:val="006C590C"/>
    <w:rsid w:val="006C59C5"/>
    <w:rsid w:val="006C5B15"/>
    <w:rsid w:val="006C5B2B"/>
    <w:rsid w:val="006C5E26"/>
    <w:rsid w:val="006C612F"/>
    <w:rsid w:val="006C6222"/>
    <w:rsid w:val="006C6C4B"/>
    <w:rsid w:val="006C6FC4"/>
    <w:rsid w:val="006C734A"/>
    <w:rsid w:val="006C7635"/>
    <w:rsid w:val="006C7AB1"/>
    <w:rsid w:val="006C7DAA"/>
    <w:rsid w:val="006C7E37"/>
    <w:rsid w:val="006D00AE"/>
    <w:rsid w:val="006D0CAD"/>
    <w:rsid w:val="006D1061"/>
    <w:rsid w:val="006D145D"/>
    <w:rsid w:val="006D19C5"/>
    <w:rsid w:val="006D1A8B"/>
    <w:rsid w:val="006D1BDE"/>
    <w:rsid w:val="006D1D7C"/>
    <w:rsid w:val="006D24B3"/>
    <w:rsid w:val="006D2540"/>
    <w:rsid w:val="006D28C0"/>
    <w:rsid w:val="006D2EDF"/>
    <w:rsid w:val="006D2F33"/>
    <w:rsid w:val="006D302E"/>
    <w:rsid w:val="006D30B9"/>
    <w:rsid w:val="006D331E"/>
    <w:rsid w:val="006D35C7"/>
    <w:rsid w:val="006D3634"/>
    <w:rsid w:val="006D3684"/>
    <w:rsid w:val="006D3CFD"/>
    <w:rsid w:val="006D3F17"/>
    <w:rsid w:val="006D43E9"/>
    <w:rsid w:val="006D43F5"/>
    <w:rsid w:val="006D4A88"/>
    <w:rsid w:val="006D4B41"/>
    <w:rsid w:val="006D5526"/>
    <w:rsid w:val="006D58A7"/>
    <w:rsid w:val="006D5B6C"/>
    <w:rsid w:val="006D5DF1"/>
    <w:rsid w:val="006D5F2B"/>
    <w:rsid w:val="006D5FBF"/>
    <w:rsid w:val="006D646C"/>
    <w:rsid w:val="006D6BC0"/>
    <w:rsid w:val="006D6D0A"/>
    <w:rsid w:val="006D7338"/>
    <w:rsid w:val="006D7865"/>
    <w:rsid w:val="006D7BC3"/>
    <w:rsid w:val="006E07ED"/>
    <w:rsid w:val="006E10A5"/>
    <w:rsid w:val="006E110E"/>
    <w:rsid w:val="006E130E"/>
    <w:rsid w:val="006E14BF"/>
    <w:rsid w:val="006E15A0"/>
    <w:rsid w:val="006E1765"/>
    <w:rsid w:val="006E1D5F"/>
    <w:rsid w:val="006E2031"/>
    <w:rsid w:val="006E2319"/>
    <w:rsid w:val="006E247E"/>
    <w:rsid w:val="006E2520"/>
    <w:rsid w:val="006E25C0"/>
    <w:rsid w:val="006E2794"/>
    <w:rsid w:val="006E2C31"/>
    <w:rsid w:val="006E2E51"/>
    <w:rsid w:val="006E34F6"/>
    <w:rsid w:val="006E3798"/>
    <w:rsid w:val="006E3F62"/>
    <w:rsid w:val="006E47A7"/>
    <w:rsid w:val="006E489F"/>
    <w:rsid w:val="006E48F4"/>
    <w:rsid w:val="006E4ABE"/>
    <w:rsid w:val="006E4FE9"/>
    <w:rsid w:val="006E5053"/>
    <w:rsid w:val="006E5191"/>
    <w:rsid w:val="006E5934"/>
    <w:rsid w:val="006E5B4D"/>
    <w:rsid w:val="006E5C7E"/>
    <w:rsid w:val="006E5D97"/>
    <w:rsid w:val="006E5DE6"/>
    <w:rsid w:val="006E6145"/>
    <w:rsid w:val="006E6159"/>
    <w:rsid w:val="006E61FB"/>
    <w:rsid w:val="006E6401"/>
    <w:rsid w:val="006E64A8"/>
    <w:rsid w:val="006E6642"/>
    <w:rsid w:val="006E6852"/>
    <w:rsid w:val="006E6C2E"/>
    <w:rsid w:val="006E6D3C"/>
    <w:rsid w:val="006E6D65"/>
    <w:rsid w:val="006E6F03"/>
    <w:rsid w:val="006E7131"/>
    <w:rsid w:val="006E75CA"/>
    <w:rsid w:val="006E7640"/>
    <w:rsid w:val="006E7740"/>
    <w:rsid w:val="006E7A8A"/>
    <w:rsid w:val="006E7B84"/>
    <w:rsid w:val="006E7D87"/>
    <w:rsid w:val="006E7F50"/>
    <w:rsid w:val="006F015D"/>
    <w:rsid w:val="006F0366"/>
    <w:rsid w:val="006F03B1"/>
    <w:rsid w:val="006F05F9"/>
    <w:rsid w:val="006F061B"/>
    <w:rsid w:val="006F0EBE"/>
    <w:rsid w:val="006F14DB"/>
    <w:rsid w:val="006F1578"/>
    <w:rsid w:val="006F18F1"/>
    <w:rsid w:val="006F1D1A"/>
    <w:rsid w:val="006F1D20"/>
    <w:rsid w:val="006F24D8"/>
    <w:rsid w:val="006F2988"/>
    <w:rsid w:val="006F2E3C"/>
    <w:rsid w:val="006F3030"/>
    <w:rsid w:val="006F3046"/>
    <w:rsid w:val="006F3291"/>
    <w:rsid w:val="006F33AD"/>
    <w:rsid w:val="006F3531"/>
    <w:rsid w:val="006F3945"/>
    <w:rsid w:val="006F3D50"/>
    <w:rsid w:val="006F3E99"/>
    <w:rsid w:val="006F40BF"/>
    <w:rsid w:val="006F4865"/>
    <w:rsid w:val="006F5050"/>
    <w:rsid w:val="006F5401"/>
    <w:rsid w:val="006F5588"/>
    <w:rsid w:val="006F55F3"/>
    <w:rsid w:val="006F5B7C"/>
    <w:rsid w:val="006F5DC0"/>
    <w:rsid w:val="006F6714"/>
    <w:rsid w:val="006F6E31"/>
    <w:rsid w:val="006F6EC5"/>
    <w:rsid w:val="006F6F42"/>
    <w:rsid w:val="006F6FCC"/>
    <w:rsid w:val="006F7376"/>
    <w:rsid w:val="006F7AC5"/>
    <w:rsid w:val="006F7BE3"/>
    <w:rsid w:val="007000D4"/>
    <w:rsid w:val="0070025E"/>
    <w:rsid w:val="007004FD"/>
    <w:rsid w:val="007006EE"/>
    <w:rsid w:val="007008EF"/>
    <w:rsid w:val="00700AF2"/>
    <w:rsid w:val="00700AFD"/>
    <w:rsid w:val="00700D73"/>
    <w:rsid w:val="00700EF9"/>
    <w:rsid w:val="00700FAC"/>
    <w:rsid w:val="007013EA"/>
    <w:rsid w:val="00701462"/>
    <w:rsid w:val="007015CB"/>
    <w:rsid w:val="007016E0"/>
    <w:rsid w:val="0070173F"/>
    <w:rsid w:val="00701980"/>
    <w:rsid w:val="007019F9"/>
    <w:rsid w:val="00701C08"/>
    <w:rsid w:val="007022E5"/>
    <w:rsid w:val="00702448"/>
    <w:rsid w:val="0070273E"/>
    <w:rsid w:val="0070297B"/>
    <w:rsid w:val="007029D2"/>
    <w:rsid w:val="00702A7C"/>
    <w:rsid w:val="00702C5D"/>
    <w:rsid w:val="00702CFD"/>
    <w:rsid w:val="00702D6E"/>
    <w:rsid w:val="00703029"/>
    <w:rsid w:val="00703775"/>
    <w:rsid w:val="00703801"/>
    <w:rsid w:val="0070387B"/>
    <w:rsid w:val="00703B2A"/>
    <w:rsid w:val="00703BEC"/>
    <w:rsid w:val="007040E8"/>
    <w:rsid w:val="007043ED"/>
    <w:rsid w:val="007047C0"/>
    <w:rsid w:val="00704946"/>
    <w:rsid w:val="0070518A"/>
    <w:rsid w:val="00705350"/>
    <w:rsid w:val="00705582"/>
    <w:rsid w:val="007058BE"/>
    <w:rsid w:val="00705EF2"/>
    <w:rsid w:val="007068E5"/>
    <w:rsid w:val="00706AE7"/>
    <w:rsid w:val="00706D39"/>
    <w:rsid w:val="0070748E"/>
    <w:rsid w:val="00707583"/>
    <w:rsid w:val="00707995"/>
    <w:rsid w:val="00707AD3"/>
    <w:rsid w:val="007104D0"/>
    <w:rsid w:val="00710642"/>
    <w:rsid w:val="0071078B"/>
    <w:rsid w:val="00710E18"/>
    <w:rsid w:val="00711C4F"/>
    <w:rsid w:val="00711CCE"/>
    <w:rsid w:val="00712236"/>
    <w:rsid w:val="007122F1"/>
    <w:rsid w:val="0071240B"/>
    <w:rsid w:val="00712458"/>
    <w:rsid w:val="007127AB"/>
    <w:rsid w:val="0071290A"/>
    <w:rsid w:val="00713312"/>
    <w:rsid w:val="007139A5"/>
    <w:rsid w:val="00713AE8"/>
    <w:rsid w:val="00713B3C"/>
    <w:rsid w:val="00713D41"/>
    <w:rsid w:val="00713D97"/>
    <w:rsid w:val="00713E04"/>
    <w:rsid w:val="00714B07"/>
    <w:rsid w:val="00714E21"/>
    <w:rsid w:val="00714FA1"/>
    <w:rsid w:val="0071545F"/>
    <w:rsid w:val="007163E2"/>
    <w:rsid w:val="00716421"/>
    <w:rsid w:val="00716619"/>
    <w:rsid w:val="0071691A"/>
    <w:rsid w:val="00716C41"/>
    <w:rsid w:val="00716C91"/>
    <w:rsid w:val="00716EC8"/>
    <w:rsid w:val="00717008"/>
    <w:rsid w:val="007170FD"/>
    <w:rsid w:val="00717126"/>
    <w:rsid w:val="00717445"/>
    <w:rsid w:val="007175A6"/>
    <w:rsid w:val="00717688"/>
    <w:rsid w:val="0071794A"/>
    <w:rsid w:val="00720012"/>
    <w:rsid w:val="007201EC"/>
    <w:rsid w:val="007202A6"/>
    <w:rsid w:val="00720689"/>
    <w:rsid w:val="007208B2"/>
    <w:rsid w:val="00720BB9"/>
    <w:rsid w:val="00720F55"/>
    <w:rsid w:val="007215C9"/>
    <w:rsid w:val="0072165E"/>
    <w:rsid w:val="00721898"/>
    <w:rsid w:val="00721C26"/>
    <w:rsid w:val="00721C90"/>
    <w:rsid w:val="00721F3E"/>
    <w:rsid w:val="00722509"/>
    <w:rsid w:val="00722769"/>
    <w:rsid w:val="007227CC"/>
    <w:rsid w:val="007228B4"/>
    <w:rsid w:val="007229E2"/>
    <w:rsid w:val="007229FE"/>
    <w:rsid w:val="00722A45"/>
    <w:rsid w:val="00722CFB"/>
    <w:rsid w:val="00722F68"/>
    <w:rsid w:val="007231DC"/>
    <w:rsid w:val="00723330"/>
    <w:rsid w:val="00723512"/>
    <w:rsid w:val="00723639"/>
    <w:rsid w:val="007237BA"/>
    <w:rsid w:val="00723D53"/>
    <w:rsid w:val="00723DC5"/>
    <w:rsid w:val="007241E4"/>
    <w:rsid w:val="00724793"/>
    <w:rsid w:val="0072485D"/>
    <w:rsid w:val="007249AC"/>
    <w:rsid w:val="00724B98"/>
    <w:rsid w:val="00724C7E"/>
    <w:rsid w:val="0072501C"/>
    <w:rsid w:val="00725418"/>
    <w:rsid w:val="007256D0"/>
    <w:rsid w:val="00725896"/>
    <w:rsid w:val="00725B1B"/>
    <w:rsid w:val="00725C3B"/>
    <w:rsid w:val="0072617D"/>
    <w:rsid w:val="0072667B"/>
    <w:rsid w:val="007266AF"/>
    <w:rsid w:val="00726762"/>
    <w:rsid w:val="007268E5"/>
    <w:rsid w:val="0072693B"/>
    <w:rsid w:val="007279CA"/>
    <w:rsid w:val="007279EA"/>
    <w:rsid w:val="007279FD"/>
    <w:rsid w:val="00727B14"/>
    <w:rsid w:val="00727E4B"/>
    <w:rsid w:val="007303AC"/>
    <w:rsid w:val="007303AE"/>
    <w:rsid w:val="00730529"/>
    <w:rsid w:val="0073079B"/>
    <w:rsid w:val="00730816"/>
    <w:rsid w:val="0073091C"/>
    <w:rsid w:val="007310B4"/>
    <w:rsid w:val="00731277"/>
    <w:rsid w:val="00731A75"/>
    <w:rsid w:val="00731E21"/>
    <w:rsid w:val="00731EE9"/>
    <w:rsid w:val="00732638"/>
    <w:rsid w:val="0073290E"/>
    <w:rsid w:val="00732923"/>
    <w:rsid w:val="00732FA5"/>
    <w:rsid w:val="007330F2"/>
    <w:rsid w:val="00733304"/>
    <w:rsid w:val="007333AA"/>
    <w:rsid w:val="007334B4"/>
    <w:rsid w:val="00733607"/>
    <w:rsid w:val="00733728"/>
    <w:rsid w:val="00733859"/>
    <w:rsid w:val="00733AB8"/>
    <w:rsid w:val="00733C1E"/>
    <w:rsid w:val="00733C33"/>
    <w:rsid w:val="00734974"/>
    <w:rsid w:val="00734DE1"/>
    <w:rsid w:val="00734F51"/>
    <w:rsid w:val="007350F2"/>
    <w:rsid w:val="0073512D"/>
    <w:rsid w:val="00735525"/>
    <w:rsid w:val="00735676"/>
    <w:rsid w:val="00735805"/>
    <w:rsid w:val="00735C6C"/>
    <w:rsid w:val="00735D48"/>
    <w:rsid w:val="00735E6B"/>
    <w:rsid w:val="007370B7"/>
    <w:rsid w:val="0073727A"/>
    <w:rsid w:val="00737352"/>
    <w:rsid w:val="00737879"/>
    <w:rsid w:val="0074011F"/>
    <w:rsid w:val="007406D0"/>
    <w:rsid w:val="00740804"/>
    <w:rsid w:val="007408E4"/>
    <w:rsid w:val="00740B39"/>
    <w:rsid w:val="00741250"/>
    <w:rsid w:val="00741310"/>
    <w:rsid w:val="00741607"/>
    <w:rsid w:val="007417E1"/>
    <w:rsid w:val="007417F7"/>
    <w:rsid w:val="0074192F"/>
    <w:rsid w:val="00741CDF"/>
    <w:rsid w:val="0074255C"/>
    <w:rsid w:val="007428B6"/>
    <w:rsid w:val="00742C21"/>
    <w:rsid w:val="0074314C"/>
    <w:rsid w:val="00743568"/>
    <w:rsid w:val="007436A9"/>
    <w:rsid w:val="00743C8E"/>
    <w:rsid w:val="00743EAC"/>
    <w:rsid w:val="00743EFB"/>
    <w:rsid w:val="007444E8"/>
    <w:rsid w:val="00744537"/>
    <w:rsid w:val="00744776"/>
    <w:rsid w:val="00744CC3"/>
    <w:rsid w:val="00745461"/>
    <w:rsid w:val="007455B1"/>
    <w:rsid w:val="007456B2"/>
    <w:rsid w:val="0074581F"/>
    <w:rsid w:val="007458CA"/>
    <w:rsid w:val="00745FD0"/>
    <w:rsid w:val="00746686"/>
    <w:rsid w:val="00746751"/>
    <w:rsid w:val="007467E5"/>
    <w:rsid w:val="00746936"/>
    <w:rsid w:val="00746DB3"/>
    <w:rsid w:val="00747480"/>
    <w:rsid w:val="00747616"/>
    <w:rsid w:val="00747657"/>
    <w:rsid w:val="0074780B"/>
    <w:rsid w:val="0074782C"/>
    <w:rsid w:val="00747BC3"/>
    <w:rsid w:val="00747CCE"/>
    <w:rsid w:val="00747F55"/>
    <w:rsid w:val="00750079"/>
    <w:rsid w:val="007503F1"/>
    <w:rsid w:val="00750699"/>
    <w:rsid w:val="00750868"/>
    <w:rsid w:val="007509E7"/>
    <w:rsid w:val="00750A9D"/>
    <w:rsid w:val="00750B95"/>
    <w:rsid w:val="00750EB1"/>
    <w:rsid w:val="0075125B"/>
    <w:rsid w:val="007517AD"/>
    <w:rsid w:val="0075188C"/>
    <w:rsid w:val="00751B07"/>
    <w:rsid w:val="00751C5B"/>
    <w:rsid w:val="00751D1E"/>
    <w:rsid w:val="00751DAB"/>
    <w:rsid w:val="00751E68"/>
    <w:rsid w:val="00752900"/>
    <w:rsid w:val="00753668"/>
    <w:rsid w:val="00753CC9"/>
    <w:rsid w:val="00753DA7"/>
    <w:rsid w:val="00753EB4"/>
    <w:rsid w:val="0075413C"/>
    <w:rsid w:val="007542E5"/>
    <w:rsid w:val="007547C9"/>
    <w:rsid w:val="00754857"/>
    <w:rsid w:val="0075494C"/>
    <w:rsid w:val="00754CBC"/>
    <w:rsid w:val="00754DA0"/>
    <w:rsid w:val="00754DCF"/>
    <w:rsid w:val="00754F90"/>
    <w:rsid w:val="007555E8"/>
    <w:rsid w:val="0075597D"/>
    <w:rsid w:val="00755AF1"/>
    <w:rsid w:val="00755B0A"/>
    <w:rsid w:val="00755CC3"/>
    <w:rsid w:val="00755D84"/>
    <w:rsid w:val="00756529"/>
    <w:rsid w:val="0075658B"/>
    <w:rsid w:val="007566BB"/>
    <w:rsid w:val="00756731"/>
    <w:rsid w:val="00756840"/>
    <w:rsid w:val="00756C0F"/>
    <w:rsid w:val="00756F1F"/>
    <w:rsid w:val="00756F5D"/>
    <w:rsid w:val="007570E7"/>
    <w:rsid w:val="00757308"/>
    <w:rsid w:val="007573A1"/>
    <w:rsid w:val="007574C0"/>
    <w:rsid w:val="00760348"/>
    <w:rsid w:val="007604F1"/>
    <w:rsid w:val="007606AD"/>
    <w:rsid w:val="0076070A"/>
    <w:rsid w:val="0076178B"/>
    <w:rsid w:val="00761920"/>
    <w:rsid w:val="007619CB"/>
    <w:rsid w:val="00761D97"/>
    <w:rsid w:val="007620F1"/>
    <w:rsid w:val="007623A3"/>
    <w:rsid w:val="00762844"/>
    <w:rsid w:val="00762DF7"/>
    <w:rsid w:val="00762E41"/>
    <w:rsid w:val="00763778"/>
    <w:rsid w:val="0076389F"/>
    <w:rsid w:val="00763C0E"/>
    <w:rsid w:val="00764267"/>
    <w:rsid w:val="00764659"/>
    <w:rsid w:val="007646AD"/>
    <w:rsid w:val="00764B0C"/>
    <w:rsid w:val="00764B2C"/>
    <w:rsid w:val="00764BA2"/>
    <w:rsid w:val="00764D46"/>
    <w:rsid w:val="0076534C"/>
    <w:rsid w:val="0076585A"/>
    <w:rsid w:val="00765D0D"/>
    <w:rsid w:val="00766014"/>
    <w:rsid w:val="00766162"/>
    <w:rsid w:val="00766D39"/>
    <w:rsid w:val="0076737A"/>
    <w:rsid w:val="00767BA9"/>
    <w:rsid w:val="00767CF8"/>
    <w:rsid w:val="00767D3C"/>
    <w:rsid w:val="00767D96"/>
    <w:rsid w:val="00767EFA"/>
    <w:rsid w:val="00770069"/>
    <w:rsid w:val="007703CA"/>
    <w:rsid w:val="007704E1"/>
    <w:rsid w:val="00770630"/>
    <w:rsid w:val="007706C5"/>
    <w:rsid w:val="00770816"/>
    <w:rsid w:val="00771084"/>
    <w:rsid w:val="00771380"/>
    <w:rsid w:val="007714BD"/>
    <w:rsid w:val="0077165E"/>
    <w:rsid w:val="007716CA"/>
    <w:rsid w:val="00771914"/>
    <w:rsid w:val="00771BDF"/>
    <w:rsid w:val="00771C23"/>
    <w:rsid w:val="00772526"/>
    <w:rsid w:val="0077265D"/>
    <w:rsid w:val="0077291A"/>
    <w:rsid w:val="00772B5E"/>
    <w:rsid w:val="00772D3C"/>
    <w:rsid w:val="00772D8F"/>
    <w:rsid w:val="00772D97"/>
    <w:rsid w:val="00772DC0"/>
    <w:rsid w:val="00773546"/>
    <w:rsid w:val="00773616"/>
    <w:rsid w:val="007738BB"/>
    <w:rsid w:val="00773971"/>
    <w:rsid w:val="007739EB"/>
    <w:rsid w:val="00773ED0"/>
    <w:rsid w:val="00773F43"/>
    <w:rsid w:val="00773F4C"/>
    <w:rsid w:val="00773FC1"/>
    <w:rsid w:val="007742A7"/>
    <w:rsid w:val="00774561"/>
    <w:rsid w:val="00774843"/>
    <w:rsid w:val="00774A58"/>
    <w:rsid w:val="00774A6D"/>
    <w:rsid w:val="00774C48"/>
    <w:rsid w:val="00774DAC"/>
    <w:rsid w:val="00775167"/>
    <w:rsid w:val="00775237"/>
    <w:rsid w:val="007754F3"/>
    <w:rsid w:val="00775767"/>
    <w:rsid w:val="00775927"/>
    <w:rsid w:val="00775951"/>
    <w:rsid w:val="00775B3E"/>
    <w:rsid w:val="007760F7"/>
    <w:rsid w:val="00776808"/>
    <w:rsid w:val="007768FB"/>
    <w:rsid w:val="00776992"/>
    <w:rsid w:val="00776A7C"/>
    <w:rsid w:val="007772F5"/>
    <w:rsid w:val="007775E2"/>
    <w:rsid w:val="0077760C"/>
    <w:rsid w:val="00777A9B"/>
    <w:rsid w:val="00780143"/>
    <w:rsid w:val="00780C25"/>
    <w:rsid w:val="00780FD8"/>
    <w:rsid w:val="0078129F"/>
    <w:rsid w:val="007815AF"/>
    <w:rsid w:val="007816F7"/>
    <w:rsid w:val="0078170A"/>
    <w:rsid w:val="00781BAD"/>
    <w:rsid w:val="0078259A"/>
    <w:rsid w:val="00782609"/>
    <w:rsid w:val="007828D6"/>
    <w:rsid w:val="00782901"/>
    <w:rsid w:val="007829C2"/>
    <w:rsid w:val="007829DE"/>
    <w:rsid w:val="00782A07"/>
    <w:rsid w:val="00782A91"/>
    <w:rsid w:val="00782AE8"/>
    <w:rsid w:val="00782BD7"/>
    <w:rsid w:val="00782C95"/>
    <w:rsid w:val="00782D26"/>
    <w:rsid w:val="00783040"/>
    <w:rsid w:val="007830C4"/>
    <w:rsid w:val="007830C9"/>
    <w:rsid w:val="007832AD"/>
    <w:rsid w:val="00783379"/>
    <w:rsid w:val="007837CF"/>
    <w:rsid w:val="00783CDC"/>
    <w:rsid w:val="00783D0D"/>
    <w:rsid w:val="0078407A"/>
    <w:rsid w:val="0078414C"/>
    <w:rsid w:val="007841BC"/>
    <w:rsid w:val="00784727"/>
    <w:rsid w:val="0078499B"/>
    <w:rsid w:val="007849E8"/>
    <w:rsid w:val="00784A28"/>
    <w:rsid w:val="00784A93"/>
    <w:rsid w:val="00784C97"/>
    <w:rsid w:val="00784D13"/>
    <w:rsid w:val="00784EAD"/>
    <w:rsid w:val="0078517C"/>
    <w:rsid w:val="00785302"/>
    <w:rsid w:val="007853DA"/>
    <w:rsid w:val="007855FE"/>
    <w:rsid w:val="007857DD"/>
    <w:rsid w:val="00785E7A"/>
    <w:rsid w:val="00785F5E"/>
    <w:rsid w:val="0078628F"/>
    <w:rsid w:val="00786300"/>
    <w:rsid w:val="007867F9"/>
    <w:rsid w:val="00786C02"/>
    <w:rsid w:val="00786C15"/>
    <w:rsid w:val="00787030"/>
    <w:rsid w:val="00787158"/>
    <w:rsid w:val="00787195"/>
    <w:rsid w:val="00787290"/>
    <w:rsid w:val="00787CDD"/>
    <w:rsid w:val="00787F52"/>
    <w:rsid w:val="0079040E"/>
    <w:rsid w:val="0079043E"/>
    <w:rsid w:val="007908C8"/>
    <w:rsid w:val="00790D2A"/>
    <w:rsid w:val="00790F0B"/>
    <w:rsid w:val="007911F3"/>
    <w:rsid w:val="00791464"/>
    <w:rsid w:val="00792770"/>
    <w:rsid w:val="00792F7D"/>
    <w:rsid w:val="00792FAD"/>
    <w:rsid w:val="007935A1"/>
    <w:rsid w:val="00793736"/>
    <w:rsid w:val="00793A72"/>
    <w:rsid w:val="00793B76"/>
    <w:rsid w:val="00793E5B"/>
    <w:rsid w:val="00794352"/>
    <w:rsid w:val="00794524"/>
    <w:rsid w:val="00794719"/>
    <w:rsid w:val="007947D8"/>
    <w:rsid w:val="0079484D"/>
    <w:rsid w:val="007948D6"/>
    <w:rsid w:val="00794FEB"/>
    <w:rsid w:val="007954A5"/>
    <w:rsid w:val="007956FD"/>
    <w:rsid w:val="00795951"/>
    <w:rsid w:val="00795ADE"/>
    <w:rsid w:val="00795B85"/>
    <w:rsid w:val="00795D42"/>
    <w:rsid w:val="00795F3A"/>
    <w:rsid w:val="0079600D"/>
    <w:rsid w:val="00796083"/>
    <w:rsid w:val="00796178"/>
    <w:rsid w:val="00796360"/>
    <w:rsid w:val="00796EF1"/>
    <w:rsid w:val="007971DD"/>
    <w:rsid w:val="007971FC"/>
    <w:rsid w:val="007972CE"/>
    <w:rsid w:val="00797862"/>
    <w:rsid w:val="00797A5B"/>
    <w:rsid w:val="00797B9F"/>
    <w:rsid w:val="00797E6C"/>
    <w:rsid w:val="007A0134"/>
    <w:rsid w:val="007A0B92"/>
    <w:rsid w:val="007A0C6D"/>
    <w:rsid w:val="007A0F2A"/>
    <w:rsid w:val="007A127E"/>
    <w:rsid w:val="007A140D"/>
    <w:rsid w:val="007A1497"/>
    <w:rsid w:val="007A16BA"/>
    <w:rsid w:val="007A1EB4"/>
    <w:rsid w:val="007A2AE2"/>
    <w:rsid w:val="007A2EC1"/>
    <w:rsid w:val="007A2EE3"/>
    <w:rsid w:val="007A3140"/>
    <w:rsid w:val="007A34B5"/>
    <w:rsid w:val="007A3839"/>
    <w:rsid w:val="007A3A3E"/>
    <w:rsid w:val="007A3ACF"/>
    <w:rsid w:val="007A3DCF"/>
    <w:rsid w:val="007A3E96"/>
    <w:rsid w:val="007A3ED6"/>
    <w:rsid w:val="007A4671"/>
    <w:rsid w:val="007A49A9"/>
    <w:rsid w:val="007A4C0E"/>
    <w:rsid w:val="007A4DE6"/>
    <w:rsid w:val="007A4E53"/>
    <w:rsid w:val="007A4F3D"/>
    <w:rsid w:val="007A5293"/>
    <w:rsid w:val="007A54C4"/>
    <w:rsid w:val="007A5B61"/>
    <w:rsid w:val="007A5BFD"/>
    <w:rsid w:val="007A6066"/>
    <w:rsid w:val="007A63F3"/>
    <w:rsid w:val="007A66D5"/>
    <w:rsid w:val="007A67F0"/>
    <w:rsid w:val="007A6A51"/>
    <w:rsid w:val="007A6A78"/>
    <w:rsid w:val="007A70AE"/>
    <w:rsid w:val="007A72A8"/>
    <w:rsid w:val="007A74BF"/>
    <w:rsid w:val="007A753D"/>
    <w:rsid w:val="007A7835"/>
    <w:rsid w:val="007A7D02"/>
    <w:rsid w:val="007B009D"/>
    <w:rsid w:val="007B0513"/>
    <w:rsid w:val="007B06AD"/>
    <w:rsid w:val="007B1441"/>
    <w:rsid w:val="007B1CBB"/>
    <w:rsid w:val="007B2087"/>
    <w:rsid w:val="007B21C9"/>
    <w:rsid w:val="007B2253"/>
    <w:rsid w:val="007B292D"/>
    <w:rsid w:val="007B2BDA"/>
    <w:rsid w:val="007B2F1E"/>
    <w:rsid w:val="007B2F67"/>
    <w:rsid w:val="007B303B"/>
    <w:rsid w:val="007B32DE"/>
    <w:rsid w:val="007B33B1"/>
    <w:rsid w:val="007B3511"/>
    <w:rsid w:val="007B357C"/>
    <w:rsid w:val="007B3E85"/>
    <w:rsid w:val="007B405E"/>
    <w:rsid w:val="007B4330"/>
    <w:rsid w:val="007B4471"/>
    <w:rsid w:val="007B48BA"/>
    <w:rsid w:val="007B4B8D"/>
    <w:rsid w:val="007B4E2B"/>
    <w:rsid w:val="007B5917"/>
    <w:rsid w:val="007B59B7"/>
    <w:rsid w:val="007B613F"/>
    <w:rsid w:val="007B626C"/>
    <w:rsid w:val="007B657F"/>
    <w:rsid w:val="007B67E4"/>
    <w:rsid w:val="007B68FD"/>
    <w:rsid w:val="007B6FCE"/>
    <w:rsid w:val="007B74E7"/>
    <w:rsid w:val="007B77FC"/>
    <w:rsid w:val="007B78FA"/>
    <w:rsid w:val="007B7AA1"/>
    <w:rsid w:val="007C0231"/>
    <w:rsid w:val="007C05BE"/>
    <w:rsid w:val="007C0AF7"/>
    <w:rsid w:val="007C0C64"/>
    <w:rsid w:val="007C0DA9"/>
    <w:rsid w:val="007C1163"/>
    <w:rsid w:val="007C11CA"/>
    <w:rsid w:val="007C161B"/>
    <w:rsid w:val="007C1964"/>
    <w:rsid w:val="007C1C00"/>
    <w:rsid w:val="007C1E7C"/>
    <w:rsid w:val="007C2190"/>
    <w:rsid w:val="007C24B2"/>
    <w:rsid w:val="007C27DB"/>
    <w:rsid w:val="007C28A9"/>
    <w:rsid w:val="007C2B3D"/>
    <w:rsid w:val="007C2D41"/>
    <w:rsid w:val="007C2F54"/>
    <w:rsid w:val="007C31CB"/>
    <w:rsid w:val="007C32DE"/>
    <w:rsid w:val="007C348B"/>
    <w:rsid w:val="007C3D7F"/>
    <w:rsid w:val="007C3DDE"/>
    <w:rsid w:val="007C3EE2"/>
    <w:rsid w:val="007C4011"/>
    <w:rsid w:val="007C43B2"/>
    <w:rsid w:val="007C4488"/>
    <w:rsid w:val="007C48A4"/>
    <w:rsid w:val="007C49D8"/>
    <w:rsid w:val="007C4F59"/>
    <w:rsid w:val="007C4F90"/>
    <w:rsid w:val="007C50EA"/>
    <w:rsid w:val="007C5727"/>
    <w:rsid w:val="007C5824"/>
    <w:rsid w:val="007C5AB9"/>
    <w:rsid w:val="007C5AD1"/>
    <w:rsid w:val="007C5BA0"/>
    <w:rsid w:val="007C5D16"/>
    <w:rsid w:val="007C61B6"/>
    <w:rsid w:val="007C6467"/>
    <w:rsid w:val="007C649D"/>
    <w:rsid w:val="007C6673"/>
    <w:rsid w:val="007C683C"/>
    <w:rsid w:val="007C6848"/>
    <w:rsid w:val="007C6AB3"/>
    <w:rsid w:val="007C6E9A"/>
    <w:rsid w:val="007C6F92"/>
    <w:rsid w:val="007C6FF9"/>
    <w:rsid w:val="007C71F8"/>
    <w:rsid w:val="007C7321"/>
    <w:rsid w:val="007C741A"/>
    <w:rsid w:val="007C74FB"/>
    <w:rsid w:val="007C787D"/>
    <w:rsid w:val="007C7915"/>
    <w:rsid w:val="007C7950"/>
    <w:rsid w:val="007C79D7"/>
    <w:rsid w:val="007C7C2F"/>
    <w:rsid w:val="007C7E47"/>
    <w:rsid w:val="007C7EA6"/>
    <w:rsid w:val="007D0761"/>
    <w:rsid w:val="007D0851"/>
    <w:rsid w:val="007D0B8A"/>
    <w:rsid w:val="007D0F76"/>
    <w:rsid w:val="007D101F"/>
    <w:rsid w:val="007D15AB"/>
    <w:rsid w:val="007D1F90"/>
    <w:rsid w:val="007D22C4"/>
    <w:rsid w:val="007D22EB"/>
    <w:rsid w:val="007D2516"/>
    <w:rsid w:val="007D2605"/>
    <w:rsid w:val="007D27CA"/>
    <w:rsid w:val="007D2849"/>
    <w:rsid w:val="007D29A0"/>
    <w:rsid w:val="007D2EB5"/>
    <w:rsid w:val="007D314E"/>
    <w:rsid w:val="007D318A"/>
    <w:rsid w:val="007D318B"/>
    <w:rsid w:val="007D3984"/>
    <w:rsid w:val="007D403A"/>
    <w:rsid w:val="007D43AA"/>
    <w:rsid w:val="007D4EC5"/>
    <w:rsid w:val="007D4FBD"/>
    <w:rsid w:val="007D5087"/>
    <w:rsid w:val="007D52A2"/>
    <w:rsid w:val="007D550B"/>
    <w:rsid w:val="007D58D1"/>
    <w:rsid w:val="007D5A3F"/>
    <w:rsid w:val="007D5C70"/>
    <w:rsid w:val="007D5D3C"/>
    <w:rsid w:val="007D5EC8"/>
    <w:rsid w:val="007D61FE"/>
    <w:rsid w:val="007D6627"/>
    <w:rsid w:val="007D6704"/>
    <w:rsid w:val="007D69AD"/>
    <w:rsid w:val="007D6B18"/>
    <w:rsid w:val="007D6CFB"/>
    <w:rsid w:val="007D72F0"/>
    <w:rsid w:val="007D74A9"/>
    <w:rsid w:val="007D76CC"/>
    <w:rsid w:val="007D7810"/>
    <w:rsid w:val="007E000D"/>
    <w:rsid w:val="007E08E5"/>
    <w:rsid w:val="007E09D6"/>
    <w:rsid w:val="007E1060"/>
    <w:rsid w:val="007E108A"/>
    <w:rsid w:val="007E1352"/>
    <w:rsid w:val="007E1468"/>
    <w:rsid w:val="007E149E"/>
    <w:rsid w:val="007E17DE"/>
    <w:rsid w:val="007E1946"/>
    <w:rsid w:val="007E1D20"/>
    <w:rsid w:val="007E2120"/>
    <w:rsid w:val="007E246D"/>
    <w:rsid w:val="007E26C7"/>
    <w:rsid w:val="007E27C8"/>
    <w:rsid w:val="007E2A9E"/>
    <w:rsid w:val="007E2E17"/>
    <w:rsid w:val="007E2E3A"/>
    <w:rsid w:val="007E327C"/>
    <w:rsid w:val="007E3299"/>
    <w:rsid w:val="007E3845"/>
    <w:rsid w:val="007E39A3"/>
    <w:rsid w:val="007E411A"/>
    <w:rsid w:val="007E4885"/>
    <w:rsid w:val="007E48D5"/>
    <w:rsid w:val="007E4981"/>
    <w:rsid w:val="007E4B2D"/>
    <w:rsid w:val="007E4B4E"/>
    <w:rsid w:val="007E4F7A"/>
    <w:rsid w:val="007E5208"/>
    <w:rsid w:val="007E544B"/>
    <w:rsid w:val="007E57A7"/>
    <w:rsid w:val="007E5A2B"/>
    <w:rsid w:val="007E5EDC"/>
    <w:rsid w:val="007E601A"/>
    <w:rsid w:val="007E61A0"/>
    <w:rsid w:val="007E630A"/>
    <w:rsid w:val="007E6949"/>
    <w:rsid w:val="007E6A6F"/>
    <w:rsid w:val="007E6AE3"/>
    <w:rsid w:val="007E6F7A"/>
    <w:rsid w:val="007E715A"/>
    <w:rsid w:val="007E7205"/>
    <w:rsid w:val="007E78DF"/>
    <w:rsid w:val="007E7B75"/>
    <w:rsid w:val="007E7E01"/>
    <w:rsid w:val="007F01E5"/>
    <w:rsid w:val="007F047A"/>
    <w:rsid w:val="007F051F"/>
    <w:rsid w:val="007F067E"/>
    <w:rsid w:val="007F06B0"/>
    <w:rsid w:val="007F07DC"/>
    <w:rsid w:val="007F098E"/>
    <w:rsid w:val="007F0E6D"/>
    <w:rsid w:val="007F14F6"/>
    <w:rsid w:val="007F164A"/>
    <w:rsid w:val="007F1705"/>
    <w:rsid w:val="007F1803"/>
    <w:rsid w:val="007F1A69"/>
    <w:rsid w:val="007F1BEA"/>
    <w:rsid w:val="007F1C40"/>
    <w:rsid w:val="007F1D9A"/>
    <w:rsid w:val="007F1E91"/>
    <w:rsid w:val="007F1ECB"/>
    <w:rsid w:val="007F2071"/>
    <w:rsid w:val="007F2405"/>
    <w:rsid w:val="007F2465"/>
    <w:rsid w:val="007F24D2"/>
    <w:rsid w:val="007F2735"/>
    <w:rsid w:val="007F2A7F"/>
    <w:rsid w:val="007F2B45"/>
    <w:rsid w:val="007F326E"/>
    <w:rsid w:val="007F3422"/>
    <w:rsid w:val="007F3648"/>
    <w:rsid w:val="007F368D"/>
    <w:rsid w:val="007F41BD"/>
    <w:rsid w:val="007F4638"/>
    <w:rsid w:val="007F4A59"/>
    <w:rsid w:val="007F4AF2"/>
    <w:rsid w:val="007F4F77"/>
    <w:rsid w:val="007F5436"/>
    <w:rsid w:val="007F548E"/>
    <w:rsid w:val="007F54D9"/>
    <w:rsid w:val="007F554D"/>
    <w:rsid w:val="007F564D"/>
    <w:rsid w:val="007F57BC"/>
    <w:rsid w:val="007F5972"/>
    <w:rsid w:val="007F5BC2"/>
    <w:rsid w:val="007F5CE3"/>
    <w:rsid w:val="007F5F33"/>
    <w:rsid w:val="007F61A8"/>
    <w:rsid w:val="007F6244"/>
    <w:rsid w:val="007F6822"/>
    <w:rsid w:val="007F716E"/>
    <w:rsid w:val="007F7357"/>
    <w:rsid w:val="007F76C6"/>
    <w:rsid w:val="007F7784"/>
    <w:rsid w:val="007F7887"/>
    <w:rsid w:val="007F7BEA"/>
    <w:rsid w:val="007F7C53"/>
    <w:rsid w:val="008001C1"/>
    <w:rsid w:val="008003D4"/>
    <w:rsid w:val="008004C3"/>
    <w:rsid w:val="008007A3"/>
    <w:rsid w:val="008009F9"/>
    <w:rsid w:val="00800AF2"/>
    <w:rsid w:val="00800B89"/>
    <w:rsid w:val="00800CE1"/>
    <w:rsid w:val="00800CE5"/>
    <w:rsid w:val="00801057"/>
    <w:rsid w:val="008012DC"/>
    <w:rsid w:val="008014E1"/>
    <w:rsid w:val="008015E5"/>
    <w:rsid w:val="00801827"/>
    <w:rsid w:val="00801971"/>
    <w:rsid w:val="008019B0"/>
    <w:rsid w:val="00801C26"/>
    <w:rsid w:val="00801C84"/>
    <w:rsid w:val="00801CEA"/>
    <w:rsid w:val="0080210F"/>
    <w:rsid w:val="00802269"/>
    <w:rsid w:val="008025A4"/>
    <w:rsid w:val="00802897"/>
    <w:rsid w:val="008029A5"/>
    <w:rsid w:val="008036E9"/>
    <w:rsid w:val="00803739"/>
    <w:rsid w:val="00803CB5"/>
    <w:rsid w:val="00803DCC"/>
    <w:rsid w:val="0080441A"/>
    <w:rsid w:val="00804F4F"/>
    <w:rsid w:val="00805084"/>
    <w:rsid w:val="00805234"/>
    <w:rsid w:val="00805409"/>
    <w:rsid w:val="0080543A"/>
    <w:rsid w:val="00805467"/>
    <w:rsid w:val="0080579F"/>
    <w:rsid w:val="00805994"/>
    <w:rsid w:val="00805EF4"/>
    <w:rsid w:val="00805F17"/>
    <w:rsid w:val="00806139"/>
    <w:rsid w:val="00806554"/>
    <w:rsid w:val="0080656F"/>
    <w:rsid w:val="008065C0"/>
    <w:rsid w:val="0080670C"/>
    <w:rsid w:val="00806AB7"/>
    <w:rsid w:val="00806CCD"/>
    <w:rsid w:val="00806DDD"/>
    <w:rsid w:val="00806ED4"/>
    <w:rsid w:val="00806ED7"/>
    <w:rsid w:val="008072A4"/>
    <w:rsid w:val="00807433"/>
    <w:rsid w:val="00807551"/>
    <w:rsid w:val="0080784A"/>
    <w:rsid w:val="008079F1"/>
    <w:rsid w:val="00807B49"/>
    <w:rsid w:val="00807C38"/>
    <w:rsid w:val="00807E68"/>
    <w:rsid w:val="00807F9C"/>
    <w:rsid w:val="008106F1"/>
    <w:rsid w:val="00810965"/>
    <w:rsid w:val="00810A3B"/>
    <w:rsid w:val="00810CE7"/>
    <w:rsid w:val="00810EA0"/>
    <w:rsid w:val="00810FF6"/>
    <w:rsid w:val="00811193"/>
    <w:rsid w:val="00811333"/>
    <w:rsid w:val="00811A35"/>
    <w:rsid w:val="00811DFA"/>
    <w:rsid w:val="00811F31"/>
    <w:rsid w:val="00812407"/>
    <w:rsid w:val="008124E9"/>
    <w:rsid w:val="008129BA"/>
    <w:rsid w:val="00812A4A"/>
    <w:rsid w:val="008130C4"/>
    <w:rsid w:val="008130D2"/>
    <w:rsid w:val="0081350A"/>
    <w:rsid w:val="008138E7"/>
    <w:rsid w:val="00813B08"/>
    <w:rsid w:val="00813C31"/>
    <w:rsid w:val="008140E5"/>
    <w:rsid w:val="00814A33"/>
    <w:rsid w:val="008150C9"/>
    <w:rsid w:val="00815334"/>
    <w:rsid w:val="0081534C"/>
    <w:rsid w:val="00815393"/>
    <w:rsid w:val="00815737"/>
    <w:rsid w:val="0081588C"/>
    <w:rsid w:val="0081610F"/>
    <w:rsid w:val="008161C4"/>
    <w:rsid w:val="00816697"/>
    <w:rsid w:val="008166B6"/>
    <w:rsid w:val="0081689C"/>
    <w:rsid w:val="008168A6"/>
    <w:rsid w:val="008168C7"/>
    <w:rsid w:val="00816C39"/>
    <w:rsid w:val="008170C3"/>
    <w:rsid w:val="008171C2"/>
    <w:rsid w:val="008172F3"/>
    <w:rsid w:val="0081734E"/>
    <w:rsid w:val="0081738C"/>
    <w:rsid w:val="0081741E"/>
    <w:rsid w:val="0081750B"/>
    <w:rsid w:val="008175DA"/>
    <w:rsid w:val="008175F0"/>
    <w:rsid w:val="008178F9"/>
    <w:rsid w:val="00817BE6"/>
    <w:rsid w:val="00817C35"/>
    <w:rsid w:val="00817D69"/>
    <w:rsid w:val="00817F60"/>
    <w:rsid w:val="0082017B"/>
    <w:rsid w:val="00820280"/>
    <w:rsid w:val="00820321"/>
    <w:rsid w:val="00820701"/>
    <w:rsid w:val="008208B6"/>
    <w:rsid w:val="00820C1A"/>
    <w:rsid w:val="00821131"/>
    <w:rsid w:val="008216D6"/>
    <w:rsid w:val="00821B54"/>
    <w:rsid w:val="00821C13"/>
    <w:rsid w:val="00821C7F"/>
    <w:rsid w:val="0082268E"/>
    <w:rsid w:val="00822BB3"/>
    <w:rsid w:val="00822F34"/>
    <w:rsid w:val="0082313C"/>
    <w:rsid w:val="008234BA"/>
    <w:rsid w:val="00823588"/>
    <w:rsid w:val="008236D0"/>
    <w:rsid w:val="008238EE"/>
    <w:rsid w:val="008243E9"/>
    <w:rsid w:val="00824488"/>
    <w:rsid w:val="008246F1"/>
    <w:rsid w:val="00824805"/>
    <w:rsid w:val="008249B2"/>
    <w:rsid w:val="008251DF"/>
    <w:rsid w:val="0082535B"/>
    <w:rsid w:val="0082548E"/>
    <w:rsid w:val="00825849"/>
    <w:rsid w:val="00825A23"/>
    <w:rsid w:val="00825CDA"/>
    <w:rsid w:val="00825DCE"/>
    <w:rsid w:val="00826350"/>
    <w:rsid w:val="0082643E"/>
    <w:rsid w:val="008265A9"/>
    <w:rsid w:val="008268BF"/>
    <w:rsid w:val="00826998"/>
    <w:rsid w:val="008269F3"/>
    <w:rsid w:val="00826AF3"/>
    <w:rsid w:val="00826ECB"/>
    <w:rsid w:val="0082725C"/>
    <w:rsid w:val="00827464"/>
    <w:rsid w:val="00827749"/>
    <w:rsid w:val="00827802"/>
    <w:rsid w:val="0082792B"/>
    <w:rsid w:val="008279A1"/>
    <w:rsid w:val="00827CD6"/>
    <w:rsid w:val="00830116"/>
    <w:rsid w:val="008301AB"/>
    <w:rsid w:val="0083026C"/>
    <w:rsid w:val="008303F0"/>
    <w:rsid w:val="0083187F"/>
    <w:rsid w:val="00831C1D"/>
    <w:rsid w:val="00831F39"/>
    <w:rsid w:val="00832022"/>
    <w:rsid w:val="0083223F"/>
    <w:rsid w:val="00832455"/>
    <w:rsid w:val="00832478"/>
    <w:rsid w:val="00832D66"/>
    <w:rsid w:val="00832E71"/>
    <w:rsid w:val="00833293"/>
    <w:rsid w:val="008338A6"/>
    <w:rsid w:val="008338DD"/>
    <w:rsid w:val="00833A3E"/>
    <w:rsid w:val="00833FCE"/>
    <w:rsid w:val="008340F2"/>
    <w:rsid w:val="00834729"/>
    <w:rsid w:val="00834A07"/>
    <w:rsid w:val="00834A4C"/>
    <w:rsid w:val="00834C6D"/>
    <w:rsid w:val="0083512C"/>
    <w:rsid w:val="00835760"/>
    <w:rsid w:val="00835D3E"/>
    <w:rsid w:val="00836205"/>
    <w:rsid w:val="008363C2"/>
    <w:rsid w:val="0083640D"/>
    <w:rsid w:val="00836E6B"/>
    <w:rsid w:val="00836FD8"/>
    <w:rsid w:val="008378F6"/>
    <w:rsid w:val="00837B61"/>
    <w:rsid w:val="00837DF2"/>
    <w:rsid w:val="00840295"/>
    <w:rsid w:val="0084062B"/>
    <w:rsid w:val="00840788"/>
    <w:rsid w:val="0084087F"/>
    <w:rsid w:val="00840A40"/>
    <w:rsid w:val="00840A71"/>
    <w:rsid w:val="00840B21"/>
    <w:rsid w:val="00840BF2"/>
    <w:rsid w:val="00840C61"/>
    <w:rsid w:val="008410D8"/>
    <w:rsid w:val="0084117C"/>
    <w:rsid w:val="008411AD"/>
    <w:rsid w:val="008413A9"/>
    <w:rsid w:val="00841820"/>
    <w:rsid w:val="00841BBF"/>
    <w:rsid w:val="00841C55"/>
    <w:rsid w:val="0084204A"/>
    <w:rsid w:val="00842164"/>
    <w:rsid w:val="008421D1"/>
    <w:rsid w:val="00842220"/>
    <w:rsid w:val="00842272"/>
    <w:rsid w:val="0084260E"/>
    <w:rsid w:val="00842696"/>
    <w:rsid w:val="00842AAE"/>
    <w:rsid w:val="00842DB4"/>
    <w:rsid w:val="00843488"/>
    <w:rsid w:val="008436DB"/>
    <w:rsid w:val="00843921"/>
    <w:rsid w:val="00843AA1"/>
    <w:rsid w:val="00843B74"/>
    <w:rsid w:val="0084409D"/>
    <w:rsid w:val="0084461D"/>
    <w:rsid w:val="00844F25"/>
    <w:rsid w:val="0084526B"/>
    <w:rsid w:val="00845449"/>
    <w:rsid w:val="00845455"/>
    <w:rsid w:val="008454A8"/>
    <w:rsid w:val="00845F58"/>
    <w:rsid w:val="00845FC2"/>
    <w:rsid w:val="00846382"/>
    <w:rsid w:val="00846507"/>
    <w:rsid w:val="00846893"/>
    <w:rsid w:val="00846B53"/>
    <w:rsid w:val="00846E0F"/>
    <w:rsid w:val="00846F7C"/>
    <w:rsid w:val="0084709F"/>
    <w:rsid w:val="0084717B"/>
    <w:rsid w:val="008476BA"/>
    <w:rsid w:val="00850423"/>
    <w:rsid w:val="008504D8"/>
    <w:rsid w:val="008505C0"/>
    <w:rsid w:val="00850608"/>
    <w:rsid w:val="00850642"/>
    <w:rsid w:val="0085072E"/>
    <w:rsid w:val="008507BC"/>
    <w:rsid w:val="00850938"/>
    <w:rsid w:val="00850C8B"/>
    <w:rsid w:val="00850E7C"/>
    <w:rsid w:val="0085115C"/>
    <w:rsid w:val="00851363"/>
    <w:rsid w:val="008513E5"/>
    <w:rsid w:val="00851BBB"/>
    <w:rsid w:val="00851FF3"/>
    <w:rsid w:val="00852009"/>
    <w:rsid w:val="00852713"/>
    <w:rsid w:val="008527EF"/>
    <w:rsid w:val="00852AC5"/>
    <w:rsid w:val="00852CE3"/>
    <w:rsid w:val="00852D59"/>
    <w:rsid w:val="00852E2D"/>
    <w:rsid w:val="008530EF"/>
    <w:rsid w:val="00853FB8"/>
    <w:rsid w:val="00854216"/>
    <w:rsid w:val="00854263"/>
    <w:rsid w:val="00854935"/>
    <w:rsid w:val="0085554E"/>
    <w:rsid w:val="008557AE"/>
    <w:rsid w:val="008557C8"/>
    <w:rsid w:val="0085590E"/>
    <w:rsid w:val="008559B0"/>
    <w:rsid w:val="00855AF0"/>
    <w:rsid w:val="00855CEA"/>
    <w:rsid w:val="00855D0B"/>
    <w:rsid w:val="00856315"/>
    <w:rsid w:val="0085660E"/>
    <w:rsid w:val="00856613"/>
    <w:rsid w:val="00856844"/>
    <w:rsid w:val="00857107"/>
    <w:rsid w:val="00857373"/>
    <w:rsid w:val="00857800"/>
    <w:rsid w:val="0085792C"/>
    <w:rsid w:val="00857A3B"/>
    <w:rsid w:val="00857AA4"/>
    <w:rsid w:val="00857B1F"/>
    <w:rsid w:val="00857B38"/>
    <w:rsid w:val="008604AA"/>
    <w:rsid w:val="00860A15"/>
    <w:rsid w:val="00860CC1"/>
    <w:rsid w:val="00861150"/>
    <w:rsid w:val="008612D4"/>
    <w:rsid w:val="00861C4A"/>
    <w:rsid w:val="00862787"/>
    <w:rsid w:val="008627A6"/>
    <w:rsid w:val="00862AE0"/>
    <w:rsid w:val="00862AEA"/>
    <w:rsid w:val="00863005"/>
    <w:rsid w:val="0086323C"/>
    <w:rsid w:val="008633C6"/>
    <w:rsid w:val="008633E3"/>
    <w:rsid w:val="00863D50"/>
    <w:rsid w:val="00863F94"/>
    <w:rsid w:val="0086422D"/>
    <w:rsid w:val="00864AB7"/>
    <w:rsid w:val="00864F3B"/>
    <w:rsid w:val="00864F89"/>
    <w:rsid w:val="00865078"/>
    <w:rsid w:val="008650E6"/>
    <w:rsid w:val="0086526C"/>
    <w:rsid w:val="008652FC"/>
    <w:rsid w:val="00865315"/>
    <w:rsid w:val="00865615"/>
    <w:rsid w:val="0086591C"/>
    <w:rsid w:val="00865A21"/>
    <w:rsid w:val="00865CB1"/>
    <w:rsid w:val="00865D06"/>
    <w:rsid w:val="00866297"/>
    <w:rsid w:val="00866329"/>
    <w:rsid w:val="00866381"/>
    <w:rsid w:val="00866515"/>
    <w:rsid w:val="008665D6"/>
    <w:rsid w:val="00866786"/>
    <w:rsid w:val="008669DE"/>
    <w:rsid w:val="00866E05"/>
    <w:rsid w:val="008673D0"/>
    <w:rsid w:val="00867A03"/>
    <w:rsid w:val="00867DD1"/>
    <w:rsid w:val="00867EA2"/>
    <w:rsid w:val="00870115"/>
    <w:rsid w:val="00870473"/>
    <w:rsid w:val="0087051D"/>
    <w:rsid w:val="008705A8"/>
    <w:rsid w:val="00870625"/>
    <w:rsid w:val="0087062C"/>
    <w:rsid w:val="0087082D"/>
    <w:rsid w:val="00870957"/>
    <w:rsid w:val="008712AF"/>
    <w:rsid w:val="00871AEC"/>
    <w:rsid w:val="00871B43"/>
    <w:rsid w:val="00871B81"/>
    <w:rsid w:val="00871E7F"/>
    <w:rsid w:val="00872222"/>
    <w:rsid w:val="008723A5"/>
    <w:rsid w:val="00872772"/>
    <w:rsid w:val="008728CF"/>
    <w:rsid w:val="0087307B"/>
    <w:rsid w:val="00873202"/>
    <w:rsid w:val="008735F9"/>
    <w:rsid w:val="00873743"/>
    <w:rsid w:val="008738F3"/>
    <w:rsid w:val="00873C1B"/>
    <w:rsid w:val="00874232"/>
    <w:rsid w:val="0087428C"/>
    <w:rsid w:val="008743A8"/>
    <w:rsid w:val="00874420"/>
    <w:rsid w:val="00874722"/>
    <w:rsid w:val="0087487F"/>
    <w:rsid w:val="008748AB"/>
    <w:rsid w:val="00874911"/>
    <w:rsid w:val="00874B62"/>
    <w:rsid w:val="00874C9F"/>
    <w:rsid w:val="00874F7A"/>
    <w:rsid w:val="008753CF"/>
    <w:rsid w:val="00875487"/>
    <w:rsid w:val="00875567"/>
    <w:rsid w:val="00875977"/>
    <w:rsid w:val="0087597F"/>
    <w:rsid w:val="00875A5A"/>
    <w:rsid w:val="00875C14"/>
    <w:rsid w:val="00875C6D"/>
    <w:rsid w:val="00875CE5"/>
    <w:rsid w:val="00875FFA"/>
    <w:rsid w:val="008760B7"/>
    <w:rsid w:val="008761D9"/>
    <w:rsid w:val="0087637B"/>
    <w:rsid w:val="00876391"/>
    <w:rsid w:val="008765AD"/>
    <w:rsid w:val="0087676B"/>
    <w:rsid w:val="00876ED5"/>
    <w:rsid w:val="008770D7"/>
    <w:rsid w:val="0087789D"/>
    <w:rsid w:val="00877A23"/>
    <w:rsid w:val="00877FA9"/>
    <w:rsid w:val="0088000E"/>
    <w:rsid w:val="00880128"/>
    <w:rsid w:val="00880D12"/>
    <w:rsid w:val="00880D3D"/>
    <w:rsid w:val="00881199"/>
    <w:rsid w:val="00881282"/>
    <w:rsid w:val="008817F8"/>
    <w:rsid w:val="0088184B"/>
    <w:rsid w:val="008819F4"/>
    <w:rsid w:val="00881B0B"/>
    <w:rsid w:val="00881BDF"/>
    <w:rsid w:val="00882019"/>
    <w:rsid w:val="0088222B"/>
    <w:rsid w:val="0088228F"/>
    <w:rsid w:val="00882587"/>
    <w:rsid w:val="00882AAB"/>
    <w:rsid w:val="0088374A"/>
    <w:rsid w:val="008839E8"/>
    <w:rsid w:val="00883BF4"/>
    <w:rsid w:val="008846A1"/>
    <w:rsid w:val="008847D7"/>
    <w:rsid w:val="008847FE"/>
    <w:rsid w:val="00884C1F"/>
    <w:rsid w:val="008851BC"/>
    <w:rsid w:val="008853D1"/>
    <w:rsid w:val="00885613"/>
    <w:rsid w:val="00885722"/>
    <w:rsid w:val="00885751"/>
    <w:rsid w:val="00886104"/>
    <w:rsid w:val="008867AB"/>
    <w:rsid w:val="00886E31"/>
    <w:rsid w:val="0088748B"/>
    <w:rsid w:val="00887527"/>
    <w:rsid w:val="00887534"/>
    <w:rsid w:val="008875A5"/>
    <w:rsid w:val="008876EE"/>
    <w:rsid w:val="00887D57"/>
    <w:rsid w:val="00887F62"/>
    <w:rsid w:val="00890299"/>
    <w:rsid w:val="0089041F"/>
    <w:rsid w:val="00890696"/>
    <w:rsid w:val="008908EE"/>
    <w:rsid w:val="00890AAB"/>
    <w:rsid w:val="00890D3A"/>
    <w:rsid w:val="00890DAE"/>
    <w:rsid w:val="00890E48"/>
    <w:rsid w:val="00890ED8"/>
    <w:rsid w:val="00890F1D"/>
    <w:rsid w:val="00890F95"/>
    <w:rsid w:val="00891662"/>
    <w:rsid w:val="00891834"/>
    <w:rsid w:val="00891F79"/>
    <w:rsid w:val="00891FA9"/>
    <w:rsid w:val="0089203B"/>
    <w:rsid w:val="00892270"/>
    <w:rsid w:val="0089249B"/>
    <w:rsid w:val="008929E0"/>
    <w:rsid w:val="00892FFC"/>
    <w:rsid w:val="00893120"/>
    <w:rsid w:val="008932F7"/>
    <w:rsid w:val="008940F6"/>
    <w:rsid w:val="00894470"/>
    <w:rsid w:val="008945FD"/>
    <w:rsid w:val="00894A06"/>
    <w:rsid w:val="00894D0A"/>
    <w:rsid w:val="00895BDF"/>
    <w:rsid w:val="00895F48"/>
    <w:rsid w:val="00896056"/>
    <w:rsid w:val="008960CA"/>
    <w:rsid w:val="00896360"/>
    <w:rsid w:val="00896998"/>
    <w:rsid w:val="00897113"/>
    <w:rsid w:val="0089743B"/>
    <w:rsid w:val="00897882"/>
    <w:rsid w:val="00897C76"/>
    <w:rsid w:val="00897FD4"/>
    <w:rsid w:val="008A016C"/>
    <w:rsid w:val="008A028E"/>
    <w:rsid w:val="008A0522"/>
    <w:rsid w:val="008A05A4"/>
    <w:rsid w:val="008A05B4"/>
    <w:rsid w:val="008A05BC"/>
    <w:rsid w:val="008A06C2"/>
    <w:rsid w:val="008A0793"/>
    <w:rsid w:val="008A08D1"/>
    <w:rsid w:val="008A0BCF"/>
    <w:rsid w:val="008A0E48"/>
    <w:rsid w:val="008A10E7"/>
    <w:rsid w:val="008A1130"/>
    <w:rsid w:val="008A116C"/>
    <w:rsid w:val="008A1250"/>
    <w:rsid w:val="008A167D"/>
    <w:rsid w:val="008A1680"/>
    <w:rsid w:val="008A18C2"/>
    <w:rsid w:val="008A1B00"/>
    <w:rsid w:val="008A1CFF"/>
    <w:rsid w:val="008A279E"/>
    <w:rsid w:val="008A2AD9"/>
    <w:rsid w:val="008A2B99"/>
    <w:rsid w:val="008A3527"/>
    <w:rsid w:val="008A3A43"/>
    <w:rsid w:val="008A3D49"/>
    <w:rsid w:val="008A3D53"/>
    <w:rsid w:val="008A3E54"/>
    <w:rsid w:val="008A450E"/>
    <w:rsid w:val="008A455A"/>
    <w:rsid w:val="008A4561"/>
    <w:rsid w:val="008A482D"/>
    <w:rsid w:val="008A4BE4"/>
    <w:rsid w:val="008A4C5F"/>
    <w:rsid w:val="008A4E36"/>
    <w:rsid w:val="008A4EFC"/>
    <w:rsid w:val="008A5665"/>
    <w:rsid w:val="008A56DA"/>
    <w:rsid w:val="008A57BE"/>
    <w:rsid w:val="008A5A99"/>
    <w:rsid w:val="008A5B77"/>
    <w:rsid w:val="008A5E00"/>
    <w:rsid w:val="008A5E58"/>
    <w:rsid w:val="008A6012"/>
    <w:rsid w:val="008A6168"/>
    <w:rsid w:val="008A6216"/>
    <w:rsid w:val="008A6218"/>
    <w:rsid w:val="008A62EC"/>
    <w:rsid w:val="008A6325"/>
    <w:rsid w:val="008A6375"/>
    <w:rsid w:val="008A6464"/>
    <w:rsid w:val="008A6982"/>
    <w:rsid w:val="008A6A11"/>
    <w:rsid w:val="008A6BDB"/>
    <w:rsid w:val="008A6CCD"/>
    <w:rsid w:val="008A70C5"/>
    <w:rsid w:val="008A7A7E"/>
    <w:rsid w:val="008A7E6F"/>
    <w:rsid w:val="008A7EAD"/>
    <w:rsid w:val="008B09A6"/>
    <w:rsid w:val="008B0A2D"/>
    <w:rsid w:val="008B0A77"/>
    <w:rsid w:val="008B0B0D"/>
    <w:rsid w:val="008B0BBF"/>
    <w:rsid w:val="008B1334"/>
    <w:rsid w:val="008B1488"/>
    <w:rsid w:val="008B15A0"/>
    <w:rsid w:val="008B17BC"/>
    <w:rsid w:val="008B1A22"/>
    <w:rsid w:val="008B1CF7"/>
    <w:rsid w:val="008B200A"/>
    <w:rsid w:val="008B2019"/>
    <w:rsid w:val="008B2209"/>
    <w:rsid w:val="008B2341"/>
    <w:rsid w:val="008B2948"/>
    <w:rsid w:val="008B2AD9"/>
    <w:rsid w:val="008B2AE5"/>
    <w:rsid w:val="008B2E23"/>
    <w:rsid w:val="008B32AB"/>
    <w:rsid w:val="008B350A"/>
    <w:rsid w:val="008B36D5"/>
    <w:rsid w:val="008B3945"/>
    <w:rsid w:val="008B3A9A"/>
    <w:rsid w:val="008B3B20"/>
    <w:rsid w:val="008B3D77"/>
    <w:rsid w:val="008B3DCA"/>
    <w:rsid w:val="008B4926"/>
    <w:rsid w:val="008B4B50"/>
    <w:rsid w:val="008B4C5C"/>
    <w:rsid w:val="008B5337"/>
    <w:rsid w:val="008B5B5A"/>
    <w:rsid w:val="008B5B9A"/>
    <w:rsid w:val="008B5D44"/>
    <w:rsid w:val="008B5F38"/>
    <w:rsid w:val="008B5F8F"/>
    <w:rsid w:val="008B61D4"/>
    <w:rsid w:val="008B652B"/>
    <w:rsid w:val="008B670A"/>
    <w:rsid w:val="008B69C2"/>
    <w:rsid w:val="008B6B9C"/>
    <w:rsid w:val="008B6CAF"/>
    <w:rsid w:val="008B6D93"/>
    <w:rsid w:val="008B795D"/>
    <w:rsid w:val="008B7FCE"/>
    <w:rsid w:val="008C04C8"/>
    <w:rsid w:val="008C0849"/>
    <w:rsid w:val="008C0A9B"/>
    <w:rsid w:val="008C0CE4"/>
    <w:rsid w:val="008C0F41"/>
    <w:rsid w:val="008C109D"/>
    <w:rsid w:val="008C1188"/>
    <w:rsid w:val="008C1684"/>
    <w:rsid w:val="008C1722"/>
    <w:rsid w:val="008C17F0"/>
    <w:rsid w:val="008C181E"/>
    <w:rsid w:val="008C19B6"/>
    <w:rsid w:val="008C1A8A"/>
    <w:rsid w:val="008C1AAC"/>
    <w:rsid w:val="008C1C20"/>
    <w:rsid w:val="008C1C91"/>
    <w:rsid w:val="008C1E52"/>
    <w:rsid w:val="008C20F0"/>
    <w:rsid w:val="008C282A"/>
    <w:rsid w:val="008C2EC0"/>
    <w:rsid w:val="008C2F70"/>
    <w:rsid w:val="008C3B06"/>
    <w:rsid w:val="008C3CD3"/>
    <w:rsid w:val="008C3FC2"/>
    <w:rsid w:val="008C41FE"/>
    <w:rsid w:val="008C4395"/>
    <w:rsid w:val="008C4738"/>
    <w:rsid w:val="008C484E"/>
    <w:rsid w:val="008C4944"/>
    <w:rsid w:val="008C494E"/>
    <w:rsid w:val="008C4E1B"/>
    <w:rsid w:val="008C4E50"/>
    <w:rsid w:val="008C4F2A"/>
    <w:rsid w:val="008C524D"/>
    <w:rsid w:val="008C5A05"/>
    <w:rsid w:val="008C5A87"/>
    <w:rsid w:val="008C5AC5"/>
    <w:rsid w:val="008C5F36"/>
    <w:rsid w:val="008C6AD9"/>
    <w:rsid w:val="008C6AF7"/>
    <w:rsid w:val="008C6B11"/>
    <w:rsid w:val="008C6B17"/>
    <w:rsid w:val="008C7014"/>
    <w:rsid w:val="008C7548"/>
    <w:rsid w:val="008C75EB"/>
    <w:rsid w:val="008C7BFF"/>
    <w:rsid w:val="008C7D19"/>
    <w:rsid w:val="008C7D4D"/>
    <w:rsid w:val="008D026D"/>
    <w:rsid w:val="008D035F"/>
    <w:rsid w:val="008D091A"/>
    <w:rsid w:val="008D0967"/>
    <w:rsid w:val="008D0973"/>
    <w:rsid w:val="008D0B19"/>
    <w:rsid w:val="008D0CA8"/>
    <w:rsid w:val="008D10AF"/>
    <w:rsid w:val="008D12EE"/>
    <w:rsid w:val="008D13DE"/>
    <w:rsid w:val="008D13DF"/>
    <w:rsid w:val="008D14E9"/>
    <w:rsid w:val="008D1544"/>
    <w:rsid w:val="008D1AE4"/>
    <w:rsid w:val="008D1C6E"/>
    <w:rsid w:val="008D212F"/>
    <w:rsid w:val="008D22D3"/>
    <w:rsid w:val="008D24D6"/>
    <w:rsid w:val="008D2589"/>
    <w:rsid w:val="008D2C4B"/>
    <w:rsid w:val="008D2CD1"/>
    <w:rsid w:val="008D2EE0"/>
    <w:rsid w:val="008D3048"/>
    <w:rsid w:val="008D3284"/>
    <w:rsid w:val="008D3298"/>
    <w:rsid w:val="008D3715"/>
    <w:rsid w:val="008D39ED"/>
    <w:rsid w:val="008D4C74"/>
    <w:rsid w:val="008D4DC6"/>
    <w:rsid w:val="008D5094"/>
    <w:rsid w:val="008D534B"/>
    <w:rsid w:val="008D554A"/>
    <w:rsid w:val="008D5699"/>
    <w:rsid w:val="008D597D"/>
    <w:rsid w:val="008D5CAB"/>
    <w:rsid w:val="008D5D28"/>
    <w:rsid w:val="008D6C52"/>
    <w:rsid w:val="008D6CBB"/>
    <w:rsid w:val="008D6D06"/>
    <w:rsid w:val="008D7686"/>
    <w:rsid w:val="008D76D3"/>
    <w:rsid w:val="008D7848"/>
    <w:rsid w:val="008D79C1"/>
    <w:rsid w:val="008D7DB7"/>
    <w:rsid w:val="008E0068"/>
    <w:rsid w:val="008E0069"/>
    <w:rsid w:val="008E0163"/>
    <w:rsid w:val="008E03AF"/>
    <w:rsid w:val="008E074C"/>
    <w:rsid w:val="008E0879"/>
    <w:rsid w:val="008E11B3"/>
    <w:rsid w:val="008E14ED"/>
    <w:rsid w:val="008E1632"/>
    <w:rsid w:val="008E1659"/>
    <w:rsid w:val="008E17B3"/>
    <w:rsid w:val="008E17CF"/>
    <w:rsid w:val="008E1A84"/>
    <w:rsid w:val="008E1B59"/>
    <w:rsid w:val="008E1CE6"/>
    <w:rsid w:val="008E1EA7"/>
    <w:rsid w:val="008E1F50"/>
    <w:rsid w:val="008E210F"/>
    <w:rsid w:val="008E244A"/>
    <w:rsid w:val="008E2522"/>
    <w:rsid w:val="008E266B"/>
    <w:rsid w:val="008E273B"/>
    <w:rsid w:val="008E312A"/>
    <w:rsid w:val="008E37F2"/>
    <w:rsid w:val="008E3B2A"/>
    <w:rsid w:val="008E3C77"/>
    <w:rsid w:val="008E3FD8"/>
    <w:rsid w:val="008E40F3"/>
    <w:rsid w:val="008E4285"/>
    <w:rsid w:val="008E4A0F"/>
    <w:rsid w:val="008E4C41"/>
    <w:rsid w:val="008E4FC0"/>
    <w:rsid w:val="008E5519"/>
    <w:rsid w:val="008E5B00"/>
    <w:rsid w:val="008E5B7F"/>
    <w:rsid w:val="008E5D59"/>
    <w:rsid w:val="008E6275"/>
    <w:rsid w:val="008E668D"/>
    <w:rsid w:val="008E66CD"/>
    <w:rsid w:val="008E66F4"/>
    <w:rsid w:val="008E66FF"/>
    <w:rsid w:val="008E6A8A"/>
    <w:rsid w:val="008E6D8A"/>
    <w:rsid w:val="008E7062"/>
    <w:rsid w:val="008E7209"/>
    <w:rsid w:val="008E7703"/>
    <w:rsid w:val="008E7726"/>
    <w:rsid w:val="008E77D9"/>
    <w:rsid w:val="008E7895"/>
    <w:rsid w:val="008E7B16"/>
    <w:rsid w:val="008E7F7A"/>
    <w:rsid w:val="008F0441"/>
    <w:rsid w:val="008F0592"/>
    <w:rsid w:val="008F0809"/>
    <w:rsid w:val="008F08C2"/>
    <w:rsid w:val="008F0AEC"/>
    <w:rsid w:val="008F0B88"/>
    <w:rsid w:val="008F0E9A"/>
    <w:rsid w:val="008F0EC5"/>
    <w:rsid w:val="008F1362"/>
    <w:rsid w:val="008F1B74"/>
    <w:rsid w:val="008F1B83"/>
    <w:rsid w:val="008F1C58"/>
    <w:rsid w:val="008F1ED9"/>
    <w:rsid w:val="008F1F41"/>
    <w:rsid w:val="008F21F1"/>
    <w:rsid w:val="008F244D"/>
    <w:rsid w:val="008F2F55"/>
    <w:rsid w:val="008F3053"/>
    <w:rsid w:val="008F330B"/>
    <w:rsid w:val="008F377E"/>
    <w:rsid w:val="008F381F"/>
    <w:rsid w:val="008F3928"/>
    <w:rsid w:val="008F3C35"/>
    <w:rsid w:val="008F3D38"/>
    <w:rsid w:val="008F47D9"/>
    <w:rsid w:val="008F480A"/>
    <w:rsid w:val="008F49F2"/>
    <w:rsid w:val="008F4AEC"/>
    <w:rsid w:val="008F50E3"/>
    <w:rsid w:val="008F51C4"/>
    <w:rsid w:val="008F571B"/>
    <w:rsid w:val="008F587B"/>
    <w:rsid w:val="008F5F19"/>
    <w:rsid w:val="008F60F7"/>
    <w:rsid w:val="008F6465"/>
    <w:rsid w:val="008F65A6"/>
    <w:rsid w:val="008F65FD"/>
    <w:rsid w:val="008F6D01"/>
    <w:rsid w:val="008F6DA7"/>
    <w:rsid w:val="008F6E82"/>
    <w:rsid w:val="008F6EF8"/>
    <w:rsid w:val="008F7069"/>
    <w:rsid w:val="008F7681"/>
    <w:rsid w:val="009003B6"/>
    <w:rsid w:val="00900403"/>
    <w:rsid w:val="00900A2D"/>
    <w:rsid w:val="00900F77"/>
    <w:rsid w:val="00901047"/>
    <w:rsid w:val="00901B42"/>
    <w:rsid w:val="00901B63"/>
    <w:rsid w:val="00901C36"/>
    <w:rsid w:val="00901C76"/>
    <w:rsid w:val="00901E2B"/>
    <w:rsid w:val="00901EE1"/>
    <w:rsid w:val="00902442"/>
    <w:rsid w:val="00902460"/>
    <w:rsid w:val="009024BC"/>
    <w:rsid w:val="0090267E"/>
    <w:rsid w:val="009029EB"/>
    <w:rsid w:val="00902D55"/>
    <w:rsid w:val="00903098"/>
    <w:rsid w:val="009030D8"/>
    <w:rsid w:val="009033E3"/>
    <w:rsid w:val="00903872"/>
    <w:rsid w:val="00903AAF"/>
    <w:rsid w:val="00903EE8"/>
    <w:rsid w:val="0090412B"/>
    <w:rsid w:val="009046FE"/>
    <w:rsid w:val="0090476B"/>
    <w:rsid w:val="00904E8C"/>
    <w:rsid w:val="0090536F"/>
    <w:rsid w:val="009057F6"/>
    <w:rsid w:val="00905C7D"/>
    <w:rsid w:val="0090647F"/>
    <w:rsid w:val="009067AA"/>
    <w:rsid w:val="009067CC"/>
    <w:rsid w:val="00906EEF"/>
    <w:rsid w:val="00907051"/>
    <w:rsid w:val="00907160"/>
    <w:rsid w:val="00907449"/>
    <w:rsid w:val="00907498"/>
    <w:rsid w:val="009074C5"/>
    <w:rsid w:val="0090752C"/>
    <w:rsid w:val="0090756D"/>
    <w:rsid w:val="0090760C"/>
    <w:rsid w:val="00907E9E"/>
    <w:rsid w:val="00907F34"/>
    <w:rsid w:val="00910138"/>
    <w:rsid w:val="009101F8"/>
    <w:rsid w:val="009104B2"/>
    <w:rsid w:val="00910634"/>
    <w:rsid w:val="00910D05"/>
    <w:rsid w:val="00912369"/>
    <w:rsid w:val="0091236A"/>
    <w:rsid w:val="009123F8"/>
    <w:rsid w:val="009126EC"/>
    <w:rsid w:val="00912735"/>
    <w:rsid w:val="00912B1A"/>
    <w:rsid w:val="00913282"/>
    <w:rsid w:val="009132D6"/>
    <w:rsid w:val="00913657"/>
    <w:rsid w:val="00913988"/>
    <w:rsid w:val="009140FF"/>
    <w:rsid w:val="009146A6"/>
    <w:rsid w:val="00914D57"/>
    <w:rsid w:val="00914D87"/>
    <w:rsid w:val="00914FE1"/>
    <w:rsid w:val="009150DF"/>
    <w:rsid w:val="00915181"/>
    <w:rsid w:val="00915213"/>
    <w:rsid w:val="00915340"/>
    <w:rsid w:val="0091547C"/>
    <w:rsid w:val="0091586B"/>
    <w:rsid w:val="00915B40"/>
    <w:rsid w:val="00915C39"/>
    <w:rsid w:val="00915CF1"/>
    <w:rsid w:val="00916050"/>
    <w:rsid w:val="009164DB"/>
    <w:rsid w:val="00916723"/>
    <w:rsid w:val="009169A2"/>
    <w:rsid w:val="00916B05"/>
    <w:rsid w:val="00917A5B"/>
    <w:rsid w:val="00917C0B"/>
    <w:rsid w:val="00917EF1"/>
    <w:rsid w:val="00917EF6"/>
    <w:rsid w:val="0092004B"/>
    <w:rsid w:val="00920300"/>
    <w:rsid w:val="0092084B"/>
    <w:rsid w:val="00920A93"/>
    <w:rsid w:val="00920D76"/>
    <w:rsid w:val="00921077"/>
    <w:rsid w:val="009214EC"/>
    <w:rsid w:val="00921941"/>
    <w:rsid w:val="009219E0"/>
    <w:rsid w:val="00921B21"/>
    <w:rsid w:val="00921F42"/>
    <w:rsid w:val="009220DC"/>
    <w:rsid w:val="0092236E"/>
    <w:rsid w:val="0092238B"/>
    <w:rsid w:val="00922A27"/>
    <w:rsid w:val="00922A37"/>
    <w:rsid w:val="00922D74"/>
    <w:rsid w:val="00922E15"/>
    <w:rsid w:val="00922E1F"/>
    <w:rsid w:val="00923284"/>
    <w:rsid w:val="0092360F"/>
    <w:rsid w:val="009238C8"/>
    <w:rsid w:val="00923B82"/>
    <w:rsid w:val="00924194"/>
    <w:rsid w:val="00924DB3"/>
    <w:rsid w:val="00924DCB"/>
    <w:rsid w:val="00924F9F"/>
    <w:rsid w:val="00925447"/>
    <w:rsid w:val="00925479"/>
    <w:rsid w:val="00925A92"/>
    <w:rsid w:val="00925ABC"/>
    <w:rsid w:val="00925C0F"/>
    <w:rsid w:val="00925EE6"/>
    <w:rsid w:val="00926224"/>
    <w:rsid w:val="00926396"/>
    <w:rsid w:val="00926624"/>
    <w:rsid w:val="00926954"/>
    <w:rsid w:val="00926ABB"/>
    <w:rsid w:val="00926FBB"/>
    <w:rsid w:val="0092713B"/>
    <w:rsid w:val="00927422"/>
    <w:rsid w:val="00927531"/>
    <w:rsid w:val="0092762A"/>
    <w:rsid w:val="00927671"/>
    <w:rsid w:val="00927792"/>
    <w:rsid w:val="00927941"/>
    <w:rsid w:val="00927A68"/>
    <w:rsid w:val="00927A96"/>
    <w:rsid w:val="00927D38"/>
    <w:rsid w:val="0093028B"/>
    <w:rsid w:val="009306D8"/>
    <w:rsid w:val="009306E7"/>
    <w:rsid w:val="009307F0"/>
    <w:rsid w:val="00930CC7"/>
    <w:rsid w:val="009310C7"/>
    <w:rsid w:val="009311EB"/>
    <w:rsid w:val="00931355"/>
    <w:rsid w:val="0093165E"/>
    <w:rsid w:val="00931897"/>
    <w:rsid w:val="00931D76"/>
    <w:rsid w:val="00931EA8"/>
    <w:rsid w:val="0093215F"/>
    <w:rsid w:val="00932168"/>
    <w:rsid w:val="00932282"/>
    <w:rsid w:val="00932287"/>
    <w:rsid w:val="009332D1"/>
    <w:rsid w:val="00933402"/>
    <w:rsid w:val="009339DC"/>
    <w:rsid w:val="00933D10"/>
    <w:rsid w:val="00934731"/>
    <w:rsid w:val="00934C63"/>
    <w:rsid w:val="00934D17"/>
    <w:rsid w:val="00935280"/>
    <w:rsid w:val="00935DA3"/>
    <w:rsid w:val="009362A9"/>
    <w:rsid w:val="009364C8"/>
    <w:rsid w:val="00936603"/>
    <w:rsid w:val="00936695"/>
    <w:rsid w:val="00936809"/>
    <w:rsid w:val="00936EC6"/>
    <w:rsid w:val="009370F5"/>
    <w:rsid w:val="00937105"/>
    <w:rsid w:val="0093717C"/>
    <w:rsid w:val="009372EC"/>
    <w:rsid w:val="009375FB"/>
    <w:rsid w:val="00937883"/>
    <w:rsid w:val="00937E2C"/>
    <w:rsid w:val="009402D5"/>
    <w:rsid w:val="00940342"/>
    <w:rsid w:val="009405EC"/>
    <w:rsid w:val="009407E6"/>
    <w:rsid w:val="00940D81"/>
    <w:rsid w:val="00941036"/>
    <w:rsid w:val="009412D9"/>
    <w:rsid w:val="00941713"/>
    <w:rsid w:val="009417AA"/>
    <w:rsid w:val="00941805"/>
    <w:rsid w:val="009419C8"/>
    <w:rsid w:val="00941BF9"/>
    <w:rsid w:val="0094230A"/>
    <w:rsid w:val="0094270B"/>
    <w:rsid w:val="0094293F"/>
    <w:rsid w:val="00942A7D"/>
    <w:rsid w:val="00942F9B"/>
    <w:rsid w:val="00942FCA"/>
    <w:rsid w:val="009430D4"/>
    <w:rsid w:val="00943671"/>
    <w:rsid w:val="00943B31"/>
    <w:rsid w:val="009441EA"/>
    <w:rsid w:val="00944265"/>
    <w:rsid w:val="0094433E"/>
    <w:rsid w:val="0094444E"/>
    <w:rsid w:val="0094467C"/>
    <w:rsid w:val="009449D1"/>
    <w:rsid w:val="00944B87"/>
    <w:rsid w:val="00944BD4"/>
    <w:rsid w:val="00944D2B"/>
    <w:rsid w:val="00944D62"/>
    <w:rsid w:val="00944D8A"/>
    <w:rsid w:val="00944E20"/>
    <w:rsid w:val="00944F5A"/>
    <w:rsid w:val="009450D0"/>
    <w:rsid w:val="0094519A"/>
    <w:rsid w:val="009452E0"/>
    <w:rsid w:val="00945523"/>
    <w:rsid w:val="00945741"/>
    <w:rsid w:val="00945A7A"/>
    <w:rsid w:val="00946330"/>
    <w:rsid w:val="00946355"/>
    <w:rsid w:val="009463FC"/>
    <w:rsid w:val="009465FB"/>
    <w:rsid w:val="009469EB"/>
    <w:rsid w:val="009469F2"/>
    <w:rsid w:val="00946A38"/>
    <w:rsid w:val="00946B17"/>
    <w:rsid w:val="00946CE9"/>
    <w:rsid w:val="00946F3B"/>
    <w:rsid w:val="00946F74"/>
    <w:rsid w:val="00947153"/>
    <w:rsid w:val="009476E0"/>
    <w:rsid w:val="00947A32"/>
    <w:rsid w:val="00947ADF"/>
    <w:rsid w:val="00947DD2"/>
    <w:rsid w:val="00947E50"/>
    <w:rsid w:val="00947E9D"/>
    <w:rsid w:val="00950222"/>
    <w:rsid w:val="009505A3"/>
    <w:rsid w:val="009505CB"/>
    <w:rsid w:val="00950667"/>
    <w:rsid w:val="00950A3C"/>
    <w:rsid w:val="00950C97"/>
    <w:rsid w:val="00950F9E"/>
    <w:rsid w:val="00951440"/>
    <w:rsid w:val="009516BD"/>
    <w:rsid w:val="0095180C"/>
    <w:rsid w:val="009519E8"/>
    <w:rsid w:val="00951EDE"/>
    <w:rsid w:val="00951F4A"/>
    <w:rsid w:val="00952023"/>
    <w:rsid w:val="00952191"/>
    <w:rsid w:val="009521C1"/>
    <w:rsid w:val="009524A3"/>
    <w:rsid w:val="0095273A"/>
    <w:rsid w:val="00952998"/>
    <w:rsid w:val="00952D4F"/>
    <w:rsid w:val="00952E37"/>
    <w:rsid w:val="009531C0"/>
    <w:rsid w:val="00953919"/>
    <w:rsid w:val="00953C54"/>
    <w:rsid w:val="00953D69"/>
    <w:rsid w:val="00953E85"/>
    <w:rsid w:val="00953EEF"/>
    <w:rsid w:val="0095425A"/>
    <w:rsid w:val="009542C0"/>
    <w:rsid w:val="009544D1"/>
    <w:rsid w:val="009547DE"/>
    <w:rsid w:val="00954972"/>
    <w:rsid w:val="0095498B"/>
    <w:rsid w:val="00954D52"/>
    <w:rsid w:val="00954E64"/>
    <w:rsid w:val="00955054"/>
    <w:rsid w:val="009554DB"/>
    <w:rsid w:val="00955814"/>
    <w:rsid w:val="00955A28"/>
    <w:rsid w:val="00955E37"/>
    <w:rsid w:val="009561CA"/>
    <w:rsid w:val="009562A6"/>
    <w:rsid w:val="0095669F"/>
    <w:rsid w:val="00956B19"/>
    <w:rsid w:val="00956BA3"/>
    <w:rsid w:val="00956C3B"/>
    <w:rsid w:val="00956CED"/>
    <w:rsid w:val="009577BC"/>
    <w:rsid w:val="00957ABC"/>
    <w:rsid w:val="00957B4B"/>
    <w:rsid w:val="00957B4C"/>
    <w:rsid w:val="00957B58"/>
    <w:rsid w:val="00957C43"/>
    <w:rsid w:val="009600D5"/>
    <w:rsid w:val="00960277"/>
    <w:rsid w:val="0096044F"/>
    <w:rsid w:val="00960605"/>
    <w:rsid w:val="0096074C"/>
    <w:rsid w:val="009607FF"/>
    <w:rsid w:val="0096089C"/>
    <w:rsid w:val="009608F5"/>
    <w:rsid w:val="00960A3F"/>
    <w:rsid w:val="00960B02"/>
    <w:rsid w:val="0096124E"/>
    <w:rsid w:val="009613E8"/>
    <w:rsid w:val="009613F6"/>
    <w:rsid w:val="0096195D"/>
    <w:rsid w:val="00961BDC"/>
    <w:rsid w:val="00961CC2"/>
    <w:rsid w:val="00961EE7"/>
    <w:rsid w:val="0096200D"/>
    <w:rsid w:val="009620CD"/>
    <w:rsid w:val="00962570"/>
    <w:rsid w:val="0096275E"/>
    <w:rsid w:val="009628DC"/>
    <w:rsid w:val="00962DC1"/>
    <w:rsid w:val="00962DEC"/>
    <w:rsid w:val="00962FC8"/>
    <w:rsid w:val="009634C8"/>
    <w:rsid w:val="009635A9"/>
    <w:rsid w:val="009635EE"/>
    <w:rsid w:val="00963924"/>
    <w:rsid w:val="00963A98"/>
    <w:rsid w:val="00963D90"/>
    <w:rsid w:val="00963DD6"/>
    <w:rsid w:val="009640A2"/>
    <w:rsid w:val="009643D9"/>
    <w:rsid w:val="009646A0"/>
    <w:rsid w:val="0096498D"/>
    <w:rsid w:val="00964C5B"/>
    <w:rsid w:val="00964FB6"/>
    <w:rsid w:val="00965171"/>
    <w:rsid w:val="009653E9"/>
    <w:rsid w:val="009656A3"/>
    <w:rsid w:val="009656BA"/>
    <w:rsid w:val="00965B19"/>
    <w:rsid w:val="0096602E"/>
    <w:rsid w:val="00966256"/>
    <w:rsid w:val="00966480"/>
    <w:rsid w:val="00966558"/>
    <w:rsid w:val="009668FA"/>
    <w:rsid w:val="009668FB"/>
    <w:rsid w:val="00966959"/>
    <w:rsid w:val="00967FE8"/>
    <w:rsid w:val="009701A6"/>
    <w:rsid w:val="00970734"/>
    <w:rsid w:val="00970B8D"/>
    <w:rsid w:val="0097114A"/>
    <w:rsid w:val="009711DB"/>
    <w:rsid w:val="009716EC"/>
    <w:rsid w:val="0097233A"/>
    <w:rsid w:val="009729D4"/>
    <w:rsid w:val="00972B06"/>
    <w:rsid w:val="00972E27"/>
    <w:rsid w:val="00972FA1"/>
    <w:rsid w:val="009735B9"/>
    <w:rsid w:val="009735EB"/>
    <w:rsid w:val="00973616"/>
    <w:rsid w:val="0097389A"/>
    <w:rsid w:val="00973A38"/>
    <w:rsid w:val="00973ABA"/>
    <w:rsid w:val="00973AEF"/>
    <w:rsid w:val="00974065"/>
    <w:rsid w:val="00974112"/>
    <w:rsid w:val="0097439A"/>
    <w:rsid w:val="009743C7"/>
    <w:rsid w:val="009744BC"/>
    <w:rsid w:val="00974999"/>
    <w:rsid w:val="00975133"/>
    <w:rsid w:val="00975524"/>
    <w:rsid w:val="00975AC4"/>
    <w:rsid w:val="00975BF8"/>
    <w:rsid w:val="009771BC"/>
    <w:rsid w:val="009771C9"/>
    <w:rsid w:val="0097732E"/>
    <w:rsid w:val="009775EB"/>
    <w:rsid w:val="009778B2"/>
    <w:rsid w:val="00977F82"/>
    <w:rsid w:val="00980385"/>
    <w:rsid w:val="00980425"/>
    <w:rsid w:val="00980857"/>
    <w:rsid w:val="00980E78"/>
    <w:rsid w:val="009814B9"/>
    <w:rsid w:val="009814D1"/>
    <w:rsid w:val="00981639"/>
    <w:rsid w:val="0098169B"/>
    <w:rsid w:val="0098178A"/>
    <w:rsid w:val="009819ED"/>
    <w:rsid w:val="00981B81"/>
    <w:rsid w:val="00981CA3"/>
    <w:rsid w:val="00981D92"/>
    <w:rsid w:val="00982183"/>
    <w:rsid w:val="00982192"/>
    <w:rsid w:val="00982479"/>
    <w:rsid w:val="00982EF7"/>
    <w:rsid w:val="0098357B"/>
    <w:rsid w:val="009836F9"/>
    <w:rsid w:val="009837BA"/>
    <w:rsid w:val="009839E1"/>
    <w:rsid w:val="00983A31"/>
    <w:rsid w:val="00983B41"/>
    <w:rsid w:val="00983C7C"/>
    <w:rsid w:val="00983DEF"/>
    <w:rsid w:val="00984C76"/>
    <w:rsid w:val="00985262"/>
    <w:rsid w:val="00985267"/>
    <w:rsid w:val="0098556B"/>
    <w:rsid w:val="0098573C"/>
    <w:rsid w:val="00985798"/>
    <w:rsid w:val="00985962"/>
    <w:rsid w:val="00985998"/>
    <w:rsid w:val="00985B77"/>
    <w:rsid w:val="00985CC6"/>
    <w:rsid w:val="0098641C"/>
    <w:rsid w:val="00986B87"/>
    <w:rsid w:val="00986C8B"/>
    <w:rsid w:val="009870DB"/>
    <w:rsid w:val="00987198"/>
    <w:rsid w:val="0098765E"/>
    <w:rsid w:val="009876B1"/>
    <w:rsid w:val="00987A62"/>
    <w:rsid w:val="00987AEF"/>
    <w:rsid w:val="00990113"/>
    <w:rsid w:val="00990338"/>
    <w:rsid w:val="009903B3"/>
    <w:rsid w:val="0099080F"/>
    <w:rsid w:val="0099094C"/>
    <w:rsid w:val="00990D37"/>
    <w:rsid w:val="00990D39"/>
    <w:rsid w:val="00990D4F"/>
    <w:rsid w:val="00990DD3"/>
    <w:rsid w:val="00990EC0"/>
    <w:rsid w:val="009911DE"/>
    <w:rsid w:val="009915F0"/>
    <w:rsid w:val="0099161C"/>
    <w:rsid w:val="009919C1"/>
    <w:rsid w:val="00991B5C"/>
    <w:rsid w:val="00991EF4"/>
    <w:rsid w:val="0099228E"/>
    <w:rsid w:val="009924EC"/>
    <w:rsid w:val="00992944"/>
    <w:rsid w:val="00992E04"/>
    <w:rsid w:val="009931B4"/>
    <w:rsid w:val="0099337F"/>
    <w:rsid w:val="00993A30"/>
    <w:rsid w:val="00993C15"/>
    <w:rsid w:val="00993CFF"/>
    <w:rsid w:val="00995199"/>
    <w:rsid w:val="00995543"/>
    <w:rsid w:val="00995574"/>
    <w:rsid w:val="009958B8"/>
    <w:rsid w:val="00995B3E"/>
    <w:rsid w:val="0099640A"/>
    <w:rsid w:val="00996505"/>
    <w:rsid w:val="0099684F"/>
    <w:rsid w:val="009969E8"/>
    <w:rsid w:val="00996B2A"/>
    <w:rsid w:val="00996E8A"/>
    <w:rsid w:val="00996FC3"/>
    <w:rsid w:val="009A048B"/>
    <w:rsid w:val="009A06E3"/>
    <w:rsid w:val="009A0907"/>
    <w:rsid w:val="009A0C21"/>
    <w:rsid w:val="009A0DCF"/>
    <w:rsid w:val="009A1387"/>
    <w:rsid w:val="009A1A24"/>
    <w:rsid w:val="009A1A2B"/>
    <w:rsid w:val="009A1D7A"/>
    <w:rsid w:val="009A2062"/>
    <w:rsid w:val="009A25BF"/>
    <w:rsid w:val="009A292F"/>
    <w:rsid w:val="009A2BAD"/>
    <w:rsid w:val="009A2E23"/>
    <w:rsid w:val="009A319A"/>
    <w:rsid w:val="009A3236"/>
    <w:rsid w:val="009A342E"/>
    <w:rsid w:val="009A342F"/>
    <w:rsid w:val="009A3A25"/>
    <w:rsid w:val="009A3C1F"/>
    <w:rsid w:val="009A3F40"/>
    <w:rsid w:val="009A4157"/>
    <w:rsid w:val="009A421F"/>
    <w:rsid w:val="009A43C5"/>
    <w:rsid w:val="009A4519"/>
    <w:rsid w:val="009A4AD7"/>
    <w:rsid w:val="009A4FE4"/>
    <w:rsid w:val="009A516A"/>
    <w:rsid w:val="009A534A"/>
    <w:rsid w:val="009A5359"/>
    <w:rsid w:val="009A5687"/>
    <w:rsid w:val="009A571F"/>
    <w:rsid w:val="009A5894"/>
    <w:rsid w:val="009A59C9"/>
    <w:rsid w:val="009A59D8"/>
    <w:rsid w:val="009A5B72"/>
    <w:rsid w:val="009A61C3"/>
    <w:rsid w:val="009A6495"/>
    <w:rsid w:val="009A6693"/>
    <w:rsid w:val="009A694C"/>
    <w:rsid w:val="009A6A0E"/>
    <w:rsid w:val="009A6DD3"/>
    <w:rsid w:val="009A6DDA"/>
    <w:rsid w:val="009A72CA"/>
    <w:rsid w:val="009A7714"/>
    <w:rsid w:val="009A7A36"/>
    <w:rsid w:val="009A7CFD"/>
    <w:rsid w:val="009A7EC8"/>
    <w:rsid w:val="009B0031"/>
    <w:rsid w:val="009B00A1"/>
    <w:rsid w:val="009B02C2"/>
    <w:rsid w:val="009B03F4"/>
    <w:rsid w:val="009B0665"/>
    <w:rsid w:val="009B078B"/>
    <w:rsid w:val="009B08B3"/>
    <w:rsid w:val="009B0FF3"/>
    <w:rsid w:val="009B1081"/>
    <w:rsid w:val="009B1E82"/>
    <w:rsid w:val="009B1EA8"/>
    <w:rsid w:val="009B2197"/>
    <w:rsid w:val="009B231F"/>
    <w:rsid w:val="009B25DF"/>
    <w:rsid w:val="009B25FB"/>
    <w:rsid w:val="009B272D"/>
    <w:rsid w:val="009B2826"/>
    <w:rsid w:val="009B28E0"/>
    <w:rsid w:val="009B2AEC"/>
    <w:rsid w:val="009B2CD1"/>
    <w:rsid w:val="009B2CE9"/>
    <w:rsid w:val="009B2FC3"/>
    <w:rsid w:val="009B307D"/>
    <w:rsid w:val="009B3215"/>
    <w:rsid w:val="009B32B0"/>
    <w:rsid w:val="009B3407"/>
    <w:rsid w:val="009B3500"/>
    <w:rsid w:val="009B37D9"/>
    <w:rsid w:val="009B3916"/>
    <w:rsid w:val="009B3BC8"/>
    <w:rsid w:val="009B3E42"/>
    <w:rsid w:val="009B3EC5"/>
    <w:rsid w:val="009B41C0"/>
    <w:rsid w:val="009B42A4"/>
    <w:rsid w:val="009B437D"/>
    <w:rsid w:val="009B4837"/>
    <w:rsid w:val="009B48B8"/>
    <w:rsid w:val="009B48CB"/>
    <w:rsid w:val="009B4BDA"/>
    <w:rsid w:val="009B512C"/>
    <w:rsid w:val="009B5590"/>
    <w:rsid w:val="009B57B9"/>
    <w:rsid w:val="009B587B"/>
    <w:rsid w:val="009B598D"/>
    <w:rsid w:val="009B5DF2"/>
    <w:rsid w:val="009B606C"/>
    <w:rsid w:val="009B6286"/>
    <w:rsid w:val="009B62A2"/>
    <w:rsid w:val="009B6826"/>
    <w:rsid w:val="009B6DD0"/>
    <w:rsid w:val="009B71B2"/>
    <w:rsid w:val="009B7213"/>
    <w:rsid w:val="009B72E4"/>
    <w:rsid w:val="009B7409"/>
    <w:rsid w:val="009B77D9"/>
    <w:rsid w:val="009B7BD7"/>
    <w:rsid w:val="009B7D90"/>
    <w:rsid w:val="009B7E09"/>
    <w:rsid w:val="009C0047"/>
    <w:rsid w:val="009C0462"/>
    <w:rsid w:val="009C08E5"/>
    <w:rsid w:val="009C0C85"/>
    <w:rsid w:val="009C114B"/>
    <w:rsid w:val="009C146A"/>
    <w:rsid w:val="009C15BF"/>
    <w:rsid w:val="009C1609"/>
    <w:rsid w:val="009C19EE"/>
    <w:rsid w:val="009C1BDA"/>
    <w:rsid w:val="009C23EB"/>
    <w:rsid w:val="009C2789"/>
    <w:rsid w:val="009C291C"/>
    <w:rsid w:val="009C295B"/>
    <w:rsid w:val="009C29D7"/>
    <w:rsid w:val="009C327C"/>
    <w:rsid w:val="009C348C"/>
    <w:rsid w:val="009C39B5"/>
    <w:rsid w:val="009C3CB8"/>
    <w:rsid w:val="009C3CD3"/>
    <w:rsid w:val="009C3DC0"/>
    <w:rsid w:val="009C3EB9"/>
    <w:rsid w:val="009C423E"/>
    <w:rsid w:val="009C4367"/>
    <w:rsid w:val="009C493B"/>
    <w:rsid w:val="009C4ABD"/>
    <w:rsid w:val="009C4BDE"/>
    <w:rsid w:val="009C4D03"/>
    <w:rsid w:val="009C50EE"/>
    <w:rsid w:val="009C558A"/>
    <w:rsid w:val="009C563F"/>
    <w:rsid w:val="009C5892"/>
    <w:rsid w:val="009C5B1C"/>
    <w:rsid w:val="009C5BE2"/>
    <w:rsid w:val="009C5BEC"/>
    <w:rsid w:val="009C5D0D"/>
    <w:rsid w:val="009C5E9B"/>
    <w:rsid w:val="009C5F90"/>
    <w:rsid w:val="009C5F97"/>
    <w:rsid w:val="009C60CD"/>
    <w:rsid w:val="009C68BB"/>
    <w:rsid w:val="009C6AEF"/>
    <w:rsid w:val="009C715F"/>
    <w:rsid w:val="009C76D8"/>
    <w:rsid w:val="009C7B25"/>
    <w:rsid w:val="009C7EF4"/>
    <w:rsid w:val="009D0015"/>
    <w:rsid w:val="009D03BB"/>
    <w:rsid w:val="009D061A"/>
    <w:rsid w:val="009D0680"/>
    <w:rsid w:val="009D081B"/>
    <w:rsid w:val="009D0D3A"/>
    <w:rsid w:val="009D11A1"/>
    <w:rsid w:val="009D139D"/>
    <w:rsid w:val="009D1BDE"/>
    <w:rsid w:val="009D1BE5"/>
    <w:rsid w:val="009D1C6B"/>
    <w:rsid w:val="009D25EE"/>
    <w:rsid w:val="009D297D"/>
    <w:rsid w:val="009D2EB7"/>
    <w:rsid w:val="009D3777"/>
    <w:rsid w:val="009D38A9"/>
    <w:rsid w:val="009D3E34"/>
    <w:rsid w:val="009D3E63"/>
    <w:rsid w:val="009D3F3A"/>
    <w:rsid w:val="009D4074"/>
    <w:rsid w:val="009D41BF"/>
    <w:rsid w:val="009D431E"/>
    <w:rsid w:val="009D4455"/>
    <w:rsid w:val="009D4943"/>
    <w:rsid w:val="009D5061"/>
    <w:rsid w:val="009D52C0"/>
    <w:rsid w:val="009D585D"/>
    <w:rsid w:val="009D5B00"/>
    <w:rsid w:val="009D5C58"/>
    <w:rsid w:val="009D5DDF"/>
    <w:rsid w:val="009D69E2"/>
    <w:rsid w:val="009D6F94"/>
    <w:rsid w:val="009D7472"/>
    <w:rsid w:val="009D7551"/>
    <w:rsid w:val="009D778C"/>
    <w:rsid w:val="009D7B0F"/>
    <w:rsid w:val="009D7B80"/>
    <w:rsid w:val="009D7B83"/>
    <w:rsid w:val="009D7BCF"/>
    <w:rsid w:val="009D7C65"/>
    <w:rsid w:val="009E06A0"/>
    <w:rsid w:val="009E0EEB"/>
    <w:rsid w:val="009E1329"/>
    <w:rsid w:val="009E18D2"/>
    <w:rsid w:val="009E1D14"/>
    <w:rsid w:val="009E2221"/>
    <w:rsid w:val="009E27FE"/>
    <w:rsid w:val="009E2869"/>
    <w:rsid w:val="009E2A5C"/>
    <w:rsid w:val="009E2AB0"/>
    <w:rsid w:val="009E2B68"/>
    <w:rsid w:val="009E2C5C"/>
    <w:rsid w:val="009E2EA2"/>
    <w:rsid w:val="009E2EC0"/>
    <w:rsid w:val="009E2F5F"/>
    <w:rsid w:val="009E2FAC"/>
    <w:rsid w:val="009E3016"/>
    <w:rsid w:val="009E38AF"/>
    <w:rsid w:val="009E38CA"/>
    <w:rsid w:val="009E39ED"/>
    <w:rsid w:val="009E39F4"/>
    <w:rsid w:val="009E3BA0"/>
    <w:rsid w:val="009E3C5A"/>
    <w:rsid w:val="009E3E4F"/>
    <w:rsid w:val="009E467D"/>
    <w:rsid w:val="009E47F0"/>
    <w:rsid w:val="009E4825"/>
    <w:rsid w:val="009E4BA2"/>
    <w:rsid w:val="009E4D7E"/>
    <w:rsid w:val="009E51DC"/>
    <w:rsid w:val="009E569B"/>
    <w:rsid w:val="009E5C3B"/>
    <w:rsid w:val="009E64AD"/>
    <w:rsid w:val="009E7779"/>
    <w:rsid w:val="009E780E"/>
    <w:rsid w:val="009E7CCE"/>
    <w:rsid w:val="009F0053"/>
    <w:rsid w:val="009F00E5"/>
    <w:rsid w:val="009F0126"/>
    <w:rsid w:val="009F0161"/>
    <w:rsid w:val="009F044F"/>
    <w:rsid w:val="009F0643"/>
    <w:rsid w:val="009F06B3"/>
    <w:rsid w:val="009F08FA"/>
    <w:rsid w:val="009F11E0"/>
    <w:rsid w:val="009F1220"/>
    <w:rsid w:val="009F1B0C"/>
    <w:rsid w:val="009F1CDF"/>
    <w:rsid w:val="009F1F85"/>
    <w:rsid w:val="009F24EF"/>
    <w:rsid w:val="009F2F83"/>
    <w:rsid w:val="009F37B7"/>
    <w:rsid w:val="009F3CF1"/>
    <w:rsid w:val="009F3D6B"/>
    <w:rsid w:val="009F3E6B"/>
    <w:rsid w:val="009F445F"/>
    <w:rsid w:val="009F4696"/>
    <w:rsid w:val="009F4931"/>
    <w:rsid w:val="009F4BB6"/>
    <w:rsid w:val="009F4CDD"/>
    <w:rsid w:val="009F542B"/>
    <w:rsid w:val="009F5A00"/>
    <w:rsid w:val="009F5C6A"/>
    <w:rsid w:val="009F6403"/>
    <w:rsid w:val="009F650E"/>
    <w:rsid w:val="009F65F0"/>
    <w:rsid w:val="009F697B"/>
    <w:rsid w:val="009F6E29"/>
    <w:rsid w:val="009F6EA2"/>
    <w:rsid w:val="009F70A0"/>
    <w:rsid w:val="009F715F"/>
    <w:rsid w:val="009F7774"/>
    <w:rsid w:val="009F7A33"/>
    <w:rsid w:val="009F7B7C"/>
    <w:rsid w:val="00A0011C"/>
    <w:rsid w:val="00A0021F"/>
    <w:rsid w:val="00A00227"/>
    <w:rsid w:val="00A00321"/>
    <w:rsid w:val="00A00D2B"/>
    <w:rsid w:val="00A010D8"/>
    <w:rsid w:val="00A0133F"/>
    <w:rsid w:val="00A015E1"/>
    <w:rsid w:val="00A01856"/>
    <w:rsid w:val="00A01D3A"/>
    <w:rsid w:val="00A01DE0"/>
    <w:rsid w:val="00A01E5B"/>
    <w:rsid w:val="00A01FE0"/>
    <w:rsid w:val="00A02105"/>
    <w:rsid w:val="00A0210C"/>
    <w:rsid w:val="00A02781"/>
    <w:rsid w:val="00A02A1E"/>
    <w:rsid w:val="00A02EE0"/>
    <w:rsid w:val="00A03375"/>
    <w:rsid w:val="00A033C7"/>
    <w:rsid w:val="00A034BE"/>
    <w:rsid w:val="00A036AF"/>
    <w:rsid w:val="00A036FD"/>
    <w:rsid w:val="00A03ADA"/>
    <w:rsid w:val="00A0417C"/>
    <w:rsid w:val="00A04893"/>
    <w:rsid w:val="00A04A13"/>
    <w:rsid w:val="00A04CB5"/>
    <w:rsid w:val="00A04E4E"/>
    <w:rsid w:val="00A04FB2"/>
    <w:rsid w:val="00A05742"/>
    <w:rsid w:val="00A05962"/>
    <w:rsid w:val="00A06545"/>
    <w:rsid w:val="00A0660D"/>
    <w:rsid w:val="00A069A1"/>
    <w:rsid w:val="00A06A9E"/>
    <w:rsid w:val="00A06ABE"/>
    <w:rsid w:val="00A06BF8"/>
    <w:rsid w:val="00A06CA1"/>
    <w:rsid w:val="00A06E0E"/>
    <w:rsid w:val="00A0728F"/>
    <w:rsid w:val="00A0735B"/>
    <w:rsid w:val="00A07660"/>
    <w:rsid w:val="00A0768A"/>
    <w:rsid w:val="00A07978"/>
    <w:rsid w:val="00A07B9E"/>
    <w:rsid w:val="00A07BBF"/>
    <w:rsid w:val="00A07C00"/>
    <w:rsid w:val="00A07CB1"/>
    <w:rsid w:val="00A07D6D"/>
    <w:rsid w:val="00A07DFB"/>
    <w:rsid w:val="00A07EFE"/>
    <w:rsid w:val="00A10A01"/>
    <w:rsid w:val="00A10B8A"/>
    <w:rsid w:val="00A10C45"/>
    <w:rsid w:val="00A113A1"/>
    <w:rsid w:val="00A113F2"/>
    <w:rsid w:val="00A1141D"/>
    <w:rsid w:val="00A1157C"/>
    <w:rsid w:val="00A11796"/>
    <w:rsid w:val="00A11C90"/>
    <w:rsid w:val="00A11DFC"/>
    <w:rsid w:val="00A12035"/>
    <w:rsid w:val="00A121DE"/>
    <w:rsid w:val="00A122FB"/>
    <w:rsid w:val="00A125A4"/>
    <w:rsid w:val="00A12615"/>
    <w:rsid w:val="00A126C6"/>
    <w:rsid w:val="00A12ADC"/>
    <w:rsid w:val="00A13049"/>
    <w:rsid w:val="00A1306B"/>
    <w:rsid w:val="00A130D9"/>
    <w:rsid w:val="00A1327A"/>
    <w:rsid w:val="00A132C0"/>
    <w:rsid w:val="00A134C3"/>
    <w:rsid w:val="00A135A3"/>
    <w:rsid w:val="00A1369D"/>
    <w:rsid w:val="00A13D79"/>
    <w:rsid w:val="00A14511"/>
    <w:rsid w:val="00A146F7"/>
    <w:rsid w:val="00A14CD7"/>
    <w:rsid w:val="00A14ED4"/>
    <w:rsid w:val="00A154E4"/>
    <w:rsid w:val="00A1583F"/>
    <w:rsid w:val="00A16284"/>
    <w:rsid w:val="00A16553"/>
    <w:rsid w:val="00A165D4"/>
    <w:rsid w:val="00A16807"/>
    <w:rsid w:val="00A16A3F"/>
    <w:rsid w:val="00A16BEB"/>
    <w:rsid w:val="00A16CA9"/>
    <w:rsid w:val="00A17035"/>
    <w:rsid w:val="00A170DC"/>
    <w:rsid w:val="00A1710F"/>
    <w:rsid w:val="00A171E5"/>
    <w:rsid w:val="00A17274"/>
    <w:rsid w:val="00A178B4"/>
    <w:rsid w:val="00A17B69"/>
    <w:rsid w:val="00A17C82"/>
    <w:rsid w:val="00A20087"/>
    <w:rsid w:val="00A201A6"/>
    <w:rsid w:val="00A202D1"/>
    <w:rsid w:val="00A203A2"/>
    <w:rsid w:val="00A206A5"/>
    <w:rsid w:val="00A206DC"/>
    <w:rsid w:val="00A2077E"/>
    <w:rsid w:val="00A20DA8"/>
    <w:rsid w:val="00A21570"/>
    <w:rsid w:val="00A216DB"/>
    <w:rsid w:val="00A219C6"/>
    <w:rsid w:val="00A21BBA"/>
    <w:rsid w:val="00A21D5B"/>
    <w:rsid w:val="00A21D64"/>
    <w:rsid w:val="00A21EBA"/>
    <w:rsid w:val="00A224FA"/>
    <w:rsid w:val="00A2257A"/>
    <w:rsid w:val="00A226AE"/>
    <w:rsid w:val="00A227C9"/>
    <w:rsid w:val="00A228FC"/>
    <w:rsid w:val="00A22D7B"/>
    <w:rsid w:val="00A22F1F"/>
    <w:rsid w:val="00A2307D"/>
    <w:rsid w:val="00A230A1"/>
    <w:rsid w:val="00A2356F"/>
    <w:rsid w:val="00A23B04"/>
    <w:rsid w:val="00A24237"/>
    <w:rsid w:val="00A24240"/>
    <w:rsid w:val="00A242C3"/>
    <w:rsid w:val="00A242E5"/>
    <w:rsid w:val="00A244D9"/>
    <w:rsid w:val="00A246DB"/>
    <w:rsid w:val="00A24EE0"/>
    <w:rsid w:val="00A24FD6"/>
    <w:rsid w:val="00A250C8"/>
    <w:rsid w:val="00A25226"/>
    <w:rsid w:val="00A25482"/>
    <w:rsid w:val="00A259E0"/>
    <w:rsid w:val="00A25A96"/>
    <w:rsid w:val="00A25B59"/>
    <w:rsid w:val="00A25FD2"/>
    <w:rsid w:val="00A2650C"/>
    <w:rsid w:val="00A26574"/>
    <w:rsid w:val="00A268FE"/>
    <w:rsid w:val="00A2698D"/>
    <w:rsid w:val="00A26C2C"/>
    <w:rsid w:val="00A26FE5"/>
    <w:rsid w:val="00A2726C"/>
    <w:rsid w:val="00A2735A"/>
    <w:rsid w:val="00A277E2"/>
    <w:rsid w:val="00A27C36"/>
    <w:rsid w:val="00A27E5A"/>
    <w:rsid w:val="00A27F0A"/>
    <w:rsid w:val="00A302E7"/>
    <w:rsid w:val="00A304CB"/>
    <w:rsid w:val="00A3138D"/>
    <w:rsid w:val="00A31587"/>
    <w:rsid w:val="00A3196E"/>
    <w:rsid w:val="00A31E3F"/>
    <w:rsid w:val="00A31E99"/>
    <w:rsid w:val="00A31ED9"/>
    <w:rsid w:val="00A32014"/>
    <w:rsid w:val="00A3209F"/>
    <w:rsid w:val="00A32A42"/>
    <w:rsid w:val="00A32B5A"/>
    <w:rsid w:val="00A32C20"/>
    <w:rsid w:val="00A32C8B"/>
    <w:rsid w:val="00A32E27"/>
    <w:rsid w:val="00A33152"/>
    <w:rsid w:val="00A33530"/>
    <w:rsid w:val="00A3403D"/>
    <w:rsid w:val="00A34382"/>
    <w:rsid w:val="00A34798"/>
    <w:rsid w:val="00A34E92"/>
    <w:rsid w:val="00A3509E"/>
    <w:rsid w:val="00A35492"/>
    <w:rsid w:val="00A35531"/>
    <w:rsid w:val="00A355AC"/>
    <w:rsid w:val="00A357A1"/>
    <w:rsid w:val="00A3584A"/>
    <w:rsid w:val="00A35CEE"/>
    <w:rsid w:val="00A35DA6"/>
    <w:rsid w:val="00A36F12"/>
    <w:rsid w:val="00A37524"/>
    <w:rsid w:val="00A37B40"/>
    <w:rsid w:val="00A37DDF"/>
    <w:rsid w:val="00A40784"/>
    <w:rsid w:val="00A408C6"/>
    <w:rsid w:val="00A409EB"/>
    <w:rsid w:val="00A40CA3"/>
    <w:rsid w:val="00A40D32"/>
    <w:rsid w:val="00A40DE7"/>
    <w:rsid w:val="00A40E44"/>
    <w:rsid w:val="00A41508"/>
    <w:rsid w:val="00A4172F"/>
    <w:rsid w:val="00A417CD"/>
    <w:rsid w:val="00A4182B"/>
    <w:rsid w:val="00A41918"/>
    <w:rsid w:val="00A41B60"/>
    <w:rsid w:val="00A41D68"/>
    <w:rsid w:val="00A42071"/>
    <w:rsid w:val="00A42296"/>
    <w:rsid w:val="00A42411"/>
    <w:rsid w:val="00A426A7"/>
    <w:rsid w:val="00A42E93"/>
    <w:rsid w:val="00A43472"/>
    <w:rsid w:val="00A4399C"/>
    <w:rsid w:val="00A43D9F"/>
    <w:rsid w:val="00A43DAC"/>
    <w:rsid w:val="00A442C3"/>
    <w:rsid w:val="00A44592"/>
    <w:rsid w:val="00A44A9A"/>
    <w:rsid w:val="00A44C14"/>
    <w:rsid w:val="00A44D56"/>
    <w:rsid w:val="00A44F6C"/>
    <w:rsid w:val="00A45644"/>
    <w:rsid w:val="00A457CA"/>
    <w:rsid w:val="00A45AE3"/>
    <w:rsid w:val="00A45B6F"/>
    <w:rsid w:val="00A45DE6"/>
    <w:rsid w:val="00A45E51"/>
    <w:rsid w:val="00A46135"/>
    <w:rsid w:val="00A4643D"/>
    <w:rsid w:val="00A464F4"/>
    <w:rsid w:val="00A46839"/>
    <w:rsid w:val="00A47152"/>
    <w:rsid w:val="00A47537"/>
    <w:rsid w:val="00A476BF"/>
    <w:rsid w:val="00A479F2"/>
    <w:rsid w:val="00A47B0B"/>
    <w:rsid w:val="00A503C1"/>
    <w:rsid w:val="00A50729"/>
    <w:rsid w:val="00A5083A"/>
    <w:rsid w:val="00A50B5A"/>
    <w:rsid w:val="00A50E81"/>
    <w:rsid w:val="00A50F13"/>
    <w:rsid w:val="00A513AB"/>
    <w:rsid w:val="00A515C5"/>
    <w:rsid w:val="00A516EF"/>
    <w:rsid w:val="00A5179B"/>
    <w:rsid w:val="00A5181E"/>
    <w:rsid w:val="00A51852"/>
    <w:rsid w:val="00A518F7"/>
    <w:rsid w:val="00A52043"/>
    <w:rsid w:val="00A52138"/>
    <w:rsid w:val="00A52143"/>
    <w:rsid w:val="00A52640"/>
    <w:rsid w:val="00A52923"/>
    <w:rsid w:val="00A52979"/>
    <w:rsid w:val="00A52DB4"/>
    <w:rsid w:val="00A52F0E"/>
    <w:rsid w:val="00A52F72"/>
    <w:rsid w:val="00A52F7C"/>
    <w:rsid w:val="00A53000"/>
    <w:rsid w:val="00A53030"/>
    <w:rsid w:val="00A533FB"/>
    <w:rsid w:val="00A5366A"/>
    <w:rsid w:val="00A539A0"/>
    <w:rsid w:val="00A53ED8"/>
    <w:rsid w:val="00A543C9"/>
    <w:rsid w:val="00A5453B"/>
    <w:rsid w:val="00A54711"/>
    <w:rsid w:val="00A54B69"/>
    <w:rsid w:val="00A54E90"/>
    <w:rsid w:val="00A54F47"/>
    <w:rsid w:val="00A54F61"/>
    <w:rsid w:val="00A5509B"/>
    <w:rsid w:val="00A55349"/>
    <w:rsid w:val="00A55AFD"/>
    <w:rsid w:val="00A55E5E"/>
    <w:rsid w:val="00A56044"/>
    <w:rsid w:val="00A56690"/>
    <w:rsid w:val="00A56709"/>
    <w:rsid w:val="00A56844"/>
    <w:rsid w:val="00A57006"/>
    <w:rsid w:val="00A57279"/>
    <w:rsid w:val="00A5749C"/>
    <w:rsid w:val="00A57541"/>
    <w:rsid w:val="00A57B3B"/>
    <w:rsid w:val="00A57FE5"/>
    <w:rsid w:val="00A601E8"/>
    <w:rsid w:val="00A602E8"/>
    <w:rsid w:val="00A60978"/>
    <w:rsid w:val="00A60BAA"/>
    <w:rsid w:val="00A60F5F"/>
    <w:rsid w:val="00A6105A"/>
    <w:rsid w:val="00A61118"/>
    <w:rsid w:val="00A61497"/>
    <w:rsid w:val="00A61C2B"/>
    <w:rsid w:val="00A62036"/>
    <w:rsid w:val="00A6213F"/>
    <w:rsid w:val="00A62495"/>
    <w:rsid w:val="00A62616"/>
    <w:rsid w:val="00A62718"/>
    <w:rsid w:val="00A62C39"/>
    <w:rsid w:val="00A62FE0"/>
    <w:rsid w:val="00A63103"/>
    <w:rsid w:val="00A634AC"/>
    <w:rsid w:val="00A63766"/>
    <w:rsid w:val="00A63990"/>
    <w:rsid w:val="00A63CE8"/>
    <w:rsid w:val="00A6403D"/>
    <w:rsid w:val="00A64169"/>
    <w:rsid w:val="00A643D6"/>
    <w:rsid w:val="00A643EB"/>
    <w:rsid w:val="00A644BB"/>
    <w:rsid w:val="00A64684"/>
    <w:rsid w:val="00A646EF"/>
    <w:rsid w:val="00A648E8"/>
    <w:rsid w:val="00A64FF5"/>
    <w:rsid w:val="00A650F6"/>
    <w:rsid w:val="00A65345"/>
    <w:rsid w:val="00A654BD"/>
    <w:rsid w:val="00A6563E"/>
    <w:rsid w:val="00A6564E"/>
    <w:rsid w:val="00A65B93"/>
    <w:rsid w:val="00A65BF1"/>
    <w:rsid w:val="00A65DE9"/>
    <w:rsid w:val="00A65E7A"/>
    <w:rsid w:val="00A65EBD"/>
    <w:rsid w:val="00A66045"/>
    <w:rsid w:val="00A66146"/>
    <w:rsid w:val="00A661C5"/>
    <w:rsid w:val="00A66870"/>
    <w:rsid w:val="00A6687D"/>
    <w:rsid w:val="00A66BFD"/>
    <w:rsid w:val="00A676FE"/>
    <w:rsid w:val="00A679A3"/>
    <w:rsid w:val="00A67AF0"/>
    <w:rsid w:val="00A67C1B"/>
    <w:rsid w:val="00A67ECC"/>
    <w:rsid w:val="00A700E5"/>
    <w:rsid w:val="00A703F2"/>
    <w:rsid w:val="00A705AE"/>
    <w:rsid w:val="00A708F0"/>
    <w:rsid w:val="00A709BC"/>
    <w:rsid w:val="00A70AE1"/>
    <w:rsid w:val="00A70B53"/>
    <w:rsid w:val="00A71056"/>
    <w:rsid w:val="00A71A82"/>
    <w:rsid w:val="00A71E6A"/>
    <w:rsid w:val="00A71F87"/>
    <w:rsid w:val="00A720A4"/>
    <w:rsid w:val="00A72C93"/>
    <w:rsid w:val="00A72DC2"/>
    <w:rsid w:val="00A73238"/>
    <w:rsid w:val="00A732F8"/>
    <w:rsid w:val="00A7364C"/>
    <w:rsid w:val="00A736FA"/>
    <w:rsid w:val="00A73818"/>
    <w:rsid w:val="00A73894"/>
    <w:rsid w:val="00A73F52"/>
    <w:rsid w:val="00A73FFC"/>
    <w:rsid w:val="00A740BB"/>
    <w:rsid w:val="00A742CE"/>
    <w:rsid w:val="00A745DE"/>
    <w:rsid w:val="00A74A10"/>
    <w:rsid w:val="00A74A8E"/>
    <w:rsid w:val="00A75104"/>
    <w:rsid w:val="00A75401"/>
    <w:rsid w:val="00A7575F"/>
    <w:rsid w:val="00A758E9"/>
    <w:rsid w:val="00A75CBD"/>
    <w:rsid w:val="00A76380"/>
    <w:rsid w:val="00A764DE"/>
    <w:rsid w:val="00A7670E"/>
    <w:rsid w:val="00A76B87"/>
    <w:rsid w:val="00A76C98"/>
    <w:rsid w:val="00A76DBE"/>
    <w:rsid w:val="00A76EE2"/>
    <w:rsid w:val="00A771B9"/>
    <w:rsid w:val="00A7741A"/>
    <w:rsid w:val="00A77448"/>
    <w:rsid w:val="00A77C59"/>
    <w:rsid w:val="00A77D0B"/>
    <w:rsid w:val="00A77E33"/>
    <w:rsid w:val="00A8071F"/>
    <w:rsid w:val="00A80D40"/>
    <w:rsid w:val="00A81005"/>
    <w:rsid w:val="00A81071"/>
    <w:rsid w:val="00A817C7"/>
    <w:rsid w:val="00A817EB"/>
    <w:rsid w:val="00A81C7B"/>
    <w:rsid w:val="00A81DB8"/>
    <w:rsid w:val="00A81E26"/>
    <w:rsid w:val="00A81E30"/>
    <w:rsid w:val="00A821B7"/>
    <w:rsid w:val="00A82347"/>
    <w:rsid w:val="00A82608"/>
    <w:rsid w:val="00A828B1"/>
    <w:rsid w:val="00A828B5"/>
    <w:rsid w:val="00A83D54"/>
    <w:rsid w:val="00A83DE7"/>
    <w:rsid w:val="00A8420C"/>
    <w:rsid w:val="00A84BB3"/>
    <w:rsid w:val="00A850AC"/>
    <w:rsid w:val="00A85150"/>
    <w:rsid w:val="00A854F0"/>
    <w:rsid w:val="00A85F7F"/>
    <w:rsid w:val="00A86087"/>
    <w:rsid w:val="00A86190"/>
    <w:rsid w:val="00A86217"/>
    <w:rsid w:val="00A86381"/>
    <w:rsid w:val="00A86986"/>
    <w:rsid w:val="00A86A3F"/>
    <w:rsid w:val="00A86FB4"/>
    <w:rsid w:val="00A879CA"/>
    <w:rsid w:val="00A87EA9"/>
    <w:rsid w:val="00A87F47"/>
    <w:rsid w:val="00A9039C"/>
    <w:rsid w:val="00A903C8"/>
    <w:rsid w:val="00A906B4"/>
    <w:rsid w:val="00A9086A"/>
    <w:rsid w:val="00A908BE"/>
    <w:rsid w:val="00A908E1"/>
    <w:rsid w:val="00A90BAA"/>
    <w:rsid w:val="00A90F70"/>
    <w:rsid w:val="00A9120D"/>
    <w:rsid w:val="00A914B2"/>
    <w:rsid w:val="00A917B0"/>
    <w:rsid w:val="00A91838"/>
    <w:rsid w:val="00A91B03"/>
    <w:rsid w:val="00A91BD5"/>
    <w:rsid w:val="00A91D23"/>
    <w:rsid w:val="00A91F6C"/>
    <w:rsid w:val="00A926C1"/>
    <w:rsid w:val="00A92710"/>
    <w:rsid w:val="00A92A88"/>
    <w:rsid w:val="00A936DF"/>
    <w:rsid w:val="00A93A76"/>
    <w:rsid w:val="00A9403F"/>
    <w:rsid w:val="00A94123"/>
    <w:rsid w:val="00A942CF"/>
    <w:rsid w:val="00A944DF"/>
    <w:rsid w:val="00A948D2"/>
    <w:rsid w:val="00A94B6A"/>
    <w:rsid w:val="00A94D49"/>
    <w:rsid w:val="00A94D8F"/>
    <w:rsid w:val="00A95379"/>
    <w:rsid w:val="00A953DC"/>
    <w:rsid w:val="00A95652"/>
    <w:rsid w:val="00A95759"/>
    <w:rsid w:val="00A957DC"/>
    <w:rsid w:val="00A95970"/>
    <w:rsid w:val="00A95D48"/>
    <w:rsid w:val="00A95D78"/>
    <w:rsid w:val="00A967FF"/>
    <w:rsid w:val="00A96F5B"/>
    <w:rsid w:val="00A97372"/>
    <w:rsid w:val="00A9737C"/>
    <w:rsid w:val="00A974EC"/>
    <w:rsid w:val="00A9764B"/>
    <w:rsid w:val="00A97749"/>
    <w:rsid w:val="00A977F1"/>
    <w:rsid w:val="00A97DF2"/>
    <w:rsid w:val="00A97F71"/>
    <w:rsid w:val="00AA053E"/>
    <w:rsid w:val="00AA0547"/>
    <w:rsid w:val="00AA07C6"/>
    <w:rsid w:val="00AA08EF"/>
    <w:rsid w:val="00AA0B16"/>
    <w:rsid w:val="00AA0DA3"/>
    <w:rsid w:val="00AA13EB"/>
    <w:rsid w:val="00AA13F9"/>
    <w:rsid w:val="00AA17F4"/>
    <w:rsid w:val="00AA1D97"/>
    <w:rsid w:val="00AA1EAB"/>
    <w:rsid w:val="00AA2614"/>
    <w:rsid w:val="00AA2651"/>
    <w:rsid w:val="00AA2D0E"/>
    <w:rsid w:val="00AA2E5A"/>
    <w:rsid w:val="00AA2EE8"/>
    <w:rsid w:val="00AA2F6E"/>
    <w:rsid w:val="00AA33B9"/>
    <w:rsid w:val="00AA35B4"/>
    <w:rsid w:val="00AA3CEE"/>
    <w:rsid w:val="00AA3E5B"/>
    <w:rsid w:val="00AA4722"/>
    <w:rsid w:val="00AA4D3A"/>
    <w:rsid w:val="00AA4EEA"/>
    <w:rsid w:val="00AA5174"/>
    <w:rsid w:val="00AA52CE"/>
    <w:rsid w:val="00AA537C"/>
    <w:rsid w:val="00AA5461"/>
    <w:rsid w:val="00AA550A"/>
    <w:rsid w:val="00AA5816"/>
    <w:rsid w:val="00AA5840"/>
    <w:rsid w:val="00AA5BB7"/>
    <w:rsid w:val="00AA5F87"/>
    <w:rsid w:val="00AA61C6"/>
    <w:rsid w:val="00AA6393"/>
    <w:rsid w:val="00AA662F"/>
    <w:rsid w:val="00AA6FA6"/>
    <w:rsid w:val="00AA73A4"/>
    <w:rsid w:val="00AA7533"/>
    <w:rsid w:val="00AA79DD"/>
    <w:rsid w:val="00AA7BAA"/>
    <w:rsid w:val="00AA7EFD"/>
    <w:rsid w:val="00AB0056"/>
    <w:rsid w:val="00AB02B9"/>
    <w:rsid w:val="00AB02C6"/>
    <w:rsid w:val="00AB05BF"/>
    <w:rsid w:val="00AB1283"/>
    <w:rsid w:val="00AB140C"/>
    <w:rsid w:val="00AB1E7A"/>
    <w:rsid w:val="00AB1F36"/>
    <w:rsid w:val="00AB2422"/>
    <w:rsid w:val="00AB2465"/>
    <w:rsid w:val="00AB276B"/>
    <w:rsid w:val="00AB278C"/>
    <w:rsid w:val="00AB32E8"/>
    <w:rsid w:val="00AB3722"/>
    <w:rsid w:val="00AB39BD"/>
    <w:rsid w:val="00AB3BDC"/>
    <w:rsid w:val="00AB3C8C"/>
    <w:rsid w:val="00AB3D61"/>
    <w:rsid w:val="00AB3EF1"/>
    <w:rsid w:val="00AB3F36"/>
    <w:rsid w:val="00AB40A7"/>
    <w:rsid w:val="00AB45CF"/>
    <w:rsid w:val="00AB4A4E"/>
    <w:rsid w:val="00AB4BBE"/>
    <w:rsid w:val="00AB4CDD"/>
    <w:rsid w:val="00AB4FF8"/>
    <w:rsid w:val="00AB503C"/>
    <w:rsid w:val="00AB5905"/>
    <w:rsid w:val="00AB5E38"/>
    <w:rsid w:val="00AB6133"/>
    <w:rsid w:val="00AB6310"/>
    <w:rsid w:val="00AB69C2"/>
    <w:rsid w:val="00AB6C5E"/>
    <w:rsid w:val="00AB6DDE"/>
    <w:rsid w:val="00AB6F39"/>
    <w:rsid w:val="00AB7107"/>
    <w:rsid w:val="00AB7C57"/>
    <w:rsid w:val="00AC012D"/>
    <w:rsid w:val="00AC037E"/>
    <w:rsid w:val="00AC0654"/>
    <w:rsid w:val="00AC0716"/>
    <w:rsid w:val="00AC1662"/>
    <w:rsid w:val="00AC1FE8"/>
    <w:rsid w:val="00AC203B"/>
    <w:rsid w:val="00AC20B4"/>
    <w:rsid w:val="00AC2247"/>
    <w:rsid w:val="00AC2599"/>
    <w:rsid w:val="00AC25AA"/>
    <w:rsid w:val="00AC2655"/>
    <w:rsid w:val="00AC28DB"/>
    <w:rsid w:val="00AC2AFA"/>
    <w:rsid w:val="00AC2B4B"/>
    <w:rsid w:val="00AC2FD3"/>
    <w:rsid w:val="00AC328E"/>
    <w:rsid w:val="00AC3485"/>
    <w:rsid w:val="00AC34A2"/>
    <w:rsid w:val="00AC35B4"/>
    <w:rsid w:val="00AC37B3"/>
    <w:rsid w:val="00AC3818"/>
    <w:rsid w:val="00AC3821"/>
    <w:rsid w:val="00AC38ED"/>
    <w:rsid w:val="00AC39BD"/>
    <w:rsid w:val="00AC4349"/>
    <w:rsid w:val="00AC4517"/>
    <w:rsid w:val="00AC4CC6"/>
    <w:rsid w:val="00AC4FDA"/>
    <w:rsid w:val="00AC5160"/>
    <w:rsid w:val="00AC51CE"/>
    <w:rsid w:val="00AC5265"/>
    <w:rsid w:val="00AC53E8"/>
    <w:rsid w:val="00AC54E7"/>
    <w:rsid w:val="00AC55C4"/>
    <w:rsid w:val="00AC562D"/>
    <w:rsid w:val="00AC57CE"/>
    <w:rsid w:val="00AC580C"/>
    <w:rsid w:val="00AC5896"/>
    <w:rsid w:val="00AC6188"/>
    <w:rsid w:val="00AC62B0"/>
    <w:rsid w:val="00AC64E0"/>
    <w:rsid w:val="00AC6F43"/>
    <w:rsid w:val="00AC71B6"/>
    <w:rsid w:val="00AC71E2"/>
    <w:rsid w:val="00AC725F"/>
    <w:rsid w:val="00AC72B3"/>
    <w:rsid w:val="00AC737C"/>
    <w:rsid w:val="00AC760F"/>
    <w:rsid w:val="00AC7628"/>
    <w:rsid w:val="00AC7653"/>
    <w:rsid w:val="00AC7796"/>
    <w:rsid w:val="00AC7811"/>
    <w:rsid w:val="00AC7899"/>
    <w:rsid w:val="00AC7972"/>
    <w:rsid w:val="00AD0784"/>
    <w:rsid w:val="00AD0938"/>
    <w:rsid w:val="00AD0A9C"/>
    <w:rsid w:val="00AD0AC3"/>
    <w:rsid w:val="00AD0CAF"/>
    <w:rsid w:val="00AD12AB"/>
    <w:rsid w:val="00AD1349"/>
    <w:rsid w:val="00AD138C"/>
    <w:rsid w:val="00AD1F8A"/>
    <w:rsid w:val="00AD21C1"/>
    <w:rsid w:val="00AD2A13"/>
    <w:rsid w:val="00AD2A7B"/>
    <w:rsid w:val="00AD2E36"/>
    <w:rsid w:val="00AD3079"/>
    <w:rsid w:val="00AD32E8"/>
    <w:rsid w:val="00AD3485"/>
    <w:rsid w:val="00AD3B42"/>
    <w:rsid w:val="00AD40D0"/>
    <w:rsid w:val="00AD4100"/>
    <w:rsid w:val="00AD43D9"/>
    <w:rsid w:val="00AD4528"/>
    <w:rsid w:val="00AD4AF6"/>
    <w:rsid w:val="00AD4C68"/>
    <w:rsid w:val="00AD4D20"/>
    <w:rsid w:val="00AD4E54"/>
    <w:rsid w:val="00AD51D1"/>
    <w:rsid w:val="00AD596B"/>
    <w:rsid w:val="00AD5BF6"/>
    <w:rsid w:val="00AD5D45"/>
    <w:rsid w:val="00AD61C3"/>
    <w:rsid w:val="00AD6602"/>
    <w:rsid w:val="00AD67A7"/>
    <w:rsid w:val="00AD68A5"/>
    <w:rsid w:val="00AD6A10"/>
    <w:rsid w:val="00AD6BD8"/>
    <w:rsid w:val="00AD70BE"/>
    <w:rsid w:val="00AD7555"/>
    <w:rsid w:val="00AD773C"/>
    <w:rsid w:val="00AD79A3"/>
    <w:rsid w:val="00AD7BAD"/>
    <w:rsid w:val="00AD7BB0"/>
    <w:rsid w:val="00AD7CC2"/>
    <w:rsid w:val="00AE0038"/>
    <w:rsid w:val="00AE03F1"/>
    <w:rsid w:val="00AE050C"/>
    <w:rsid w:val="00AE062F"/>
    <w:rsid w:val="00AE0B46"/>
    <w:rsid w:val="00AE0D15"/>
    <w:rsid w:val="00AE1A1B"/>
    <w:rsid w:val="00AE1A73"/>
    <w:rsid w:val="00AE1B68"/>
    <w:rsid w:val="00AE1C9B"/>
    <w:rsid w:val="00AE1CBD"/>
    <w:rsid w:val="00AE1EBC"/>
    <w:rsid w:val="00AE2056"/>
    <w:rsid w:val="00AE2447"/>
    <w:rsid w:val="00AE276D"/>
    <w:rsid w:val="00AE2B87"/>
    <w:rsid w:val="00AE2EA2"/>
    <w:rsid w:val="00AE364A"/>
    <w:rsid w:val="00AE3679"/>
    <w:rsid w:val="00AE3746"/>
    <w:rsid w:val="00AE3816"/>
    <w:rsid w:val="00AE3DBA"/>
    <w:rsid w:val="00AE4696"/>
    <w:rsid w:val="00AE4858"/>
    <w:rsid w:val="00AE5207"/>
    <w:rsid w:val="00AE546C"/>
    <w:rsid w:val="00AE5763"/>
    <w:rsid w:val="00AE5A4B"/>
    <w:rsid w:val="00AE5B4C"/>
    <w:rsid w:val="00AE5CDC"/>
    <w:rsid w:val="00AE62E0"/>
    <w:rsid w:val="00AE72C6"/>
    <w:rsid w:val="00AE7302"/>
    <w:rsid w:val="00AE7792"/>
    <w:rsid w:val="00AE7916"/>
    <w:rsid w:val="00AE79BC"/>
    <w:rsid w:val="00AE7D54"/>
    <w:rsid w:val="00AF06E9"/>
    <w:rsid w:val="00AF070A"/>
    <w:rsid w:val="00AF0824"/>
    <w:rsid w:val="00AF0839"/>
    <w:rsid w:val="00AF0A3F"/>
    <w:rsid w:val="00AF117E"/>
    <w:rsid w:val="00AF124C"/>
    <w:rsid w:val="00AF1447"/>
    <w:rsid w:val="00AF1585"/>
    <w:rsid w:val="00AF176B"/>
    <w:rsid w:val="00AF1BB5"/>
    <w:rsid w:val="00AF1F3C"/>
    <w:rsid w:val="00AF1F64"/>
    <w:rsid w:val="00AF215E"/>
    <w:rsid w:val="00AF23B8"/>
    <w:rsid w:val="00AF25BE"/>
    <w:rsid w:val="00AF2BC7"/>
    <w:rsid w:val="00AF2D7E"/>
    <w:rsid w:val="00AF32F9"/>
    <w:rsid w:val="00AF3369"/>
    <w:rsid w:val="00AF3646"/>
    <w:rsid w:val="00AF36CF"/>
    <w:rsid w:val="00AF3900"/>
    <w:rsid w:val="00AF3A45"/>
    <w:rsid w:val="00AF3A72"/>
    <w:rsid w:val="00AF3AEE"/>
    <w:rsid w:val="00AF3B89"/>
    <w:rsid w:val="00AF3CF8"/>
    <w:rsid w:val="00AF44A8"/>
    <w:rsid w:val="00AF4608"/>
    <w:rsid w:val="00AF48EE"/>
    <w:rsid w:val="00AF4BA3"/>
    <w:rsid w:val="00AF5097"/>
    <w:rsid w:val="00AF516A"/>
    <w:rsid w:val="00AF534B"/>
    <w:rsid w:val="00AF549B"/>
    <w:rsid w:val="00AF5F77"/>
    <w:rsid w:val="00AF6260"/>
    <w:rsid w:val="00AF6757"/>
    <w:rsid w:val="00AF6789"/>
    <w:rsid w:val="00AF6941"/>
    <w:rsid w:val="00AF6CCA"/>
    <w:rsid w:val="00AF6F1F"/>
    <w:rsid w:val="00AF7154"/>
    <w:rsid w:val="00AF755B"/>
    <w:rsid w:val="00AF7D0F"/>
    <w:rsid w:val="00AF7D4A"/>
    <w:rsid w:val="00AF7E55"/>
    <w:rsid w:val="00AF7E98"/>
    <w:rsid w:val="00B00089"/>
    <w:rsid w:val="00B000C5"/>
    <w:rsid w:val="00B002E6"/>
    <w:rsid w:val="00B003A5"/>
    <w:rsid w:val="00B008BB"/>
    <w:rsid w:val="00B00C1A"/>
    <w:rsid w:val="00B00C58"/>
    <w:rsid w:val="00B00E43"/>
    <w:rsid w:val="00B0100D"/>
    <w:rsid w:val="00B01022"/>
    <w:rsid w:val="00B01074"/>
    <w:rsid w:val="00B010FD"/>
    <w:rsid w:val="00B0132A"/>
    <w:rsid w:val="00B0138A"/>
    <w:rsid w:val="00B01632"/>
    <w:rsid w:val="00B01763"/>
    <w:rsid w:val="00B017A2"/>
    <w:rsid w:val="00B01C4F"/>
    <w:rsid w:val="00B01D80"/>
    <w:rsid w:val="00B01F7A"/>
    <w:rsid w:val="00B021E4"/>
    <w:rsid w:val="00B02979"/>
    <w:rsid w:val="00B02A9B"/>
    <w:rsid w:val="00B02B18"/>
    <w:rsid w:val="00B02D85"/>
    <w:rsid w:val="00B02DD6"/>
    <w:rsid w:val="00B03367"/>
    <w:rsid w:val="00B035CE"/>
    <w:rsid w:val="00B03865"/>
    <w:rsid w:val="00B03A04"/>
    <w:rsid w:val="00B03D18"/>
    <w:rsid w:val="00B043C7"/>
    <w:rsid w:val="00B043F8"/>
    <w:rsid w:val="00B047A9"/>
    <w:rsid w:val="00B0487D"/>
    <w:rsid w:val="00B049C6"/>
    <w:rsid w:val="00B04BB1"/>
    <w:rsid w:val="00B05067"/>
    <w:rsid w:val="00B0586C"/>
    <w:rsid w:val="00B05C07"/>
    <w:rsid w:val="00B06379"/>
    <w:rsid w:val="00B0676A"/>
    <w:rsid w:val="00B068AC"/>
    <w:rsid w:val="00B069FE"/>
    <w:rsid w:val="00B06A73"/>
    <w:rsid w:val="00B06F8D"/>
    <w:rsid w:val="00B07481"/>
    <w:rsid w:val="00B0775D"/>
    <w:rsid w:val="00B0776F"/>
    <w:rsid w:val="00B07A1A"/>
    <w:rsid w:val="00B07C7B"/>
    <w:rsid w:val="00B07D6D"/>
    <w:rsid w:val="00B07DAB"/>
    <w:rsid w:val="00B07ECC"/>
    <w:rsid w:val="00B07F50"/>
    <w:rsid w:val="00B103A5"/>
    <w:rsid w:val="00B10593"/>
    <w:rsid w:val="00B105A4"/>
    <w:rsid w:val="00B106D9"/>
    <w:rsid w:val="00B10888"/>
    <w:rsid w:val="00B10E9B"/>
    <w:rsid w:val="00B10F7D"/>
    <w:rsid w:val="00B119E2"/>
    <w:rsid w:val="00B11DF2"/>
    <w:rsid w:val="00B11F64"/>
    <w:rsid w:val="00B120F8"/>
    <w:rsid w:val="00B126F7"/>
    <w:rsid w:val="00B12BDE"/>
    <w:rsid w:val="00B12F47"/>
    <w:rsid w:val="00B1316F"/>
    <w:rsid w:val="00B13567"/>
    <w:rsid w:val="00B13AC5"/>
    <w:rsid w:val="00B13C61"/>
    <w:rsid w:val="00B13D8F"/>
    <w:rsid w:val="00B13FAB"/>
    <w:rsid w:val="00B14584"/>
    <w:rsid w:val="00B145C3"/>
    <w:rsid w:val="00B14DCB"/>
    <w:rsid w:val="00B14F6E"/>
    <w:rsid w:val="00B15251"/>
    <w:rsid w:val="00B157F8"/>
    <w:rsid w:val="00B15952"/>
    <w:rsid w:val="00B16540"/>
    <w:rsid w:val="00B16614"/>
    <w:rsid w:val="00B16820"/>
    <w:rsid w:val="00B16DFF"/>
    <w:rsid w:val="00B16F68"/>
    <w:rsid w:val="00B170D4"/>
    <w:rsid w:val="00B1763E"/>
    <w:rsid w:val="00B17A31"/>
    <w:rsid w:val="00B17AEE"/>
    <w:rsid w:val="00B17D6E"/>
    <w:rsid w:val="00B201C9"/>
    <w:rsid w:val="00B202E2"/>
    <w:rsid w:val="00B2075D"/>
    <w:rsid w:val="00B20772"/>
    <w:rsid w:val="00B208FA"/>
    <w:rsid w:val="00B20AF2"/>
    <w:rsid w:val="00B20CF9"/>
    <w:rsid w:val="00B20F4A"/>
    <w:rsid w:val="00B21011"/>
    <w:rsid w:val="00B21031"/>
    <w:rsid w:val="00B21188"/>
    <w:rsid w:val="00B215E4"/>
    <w:rsid w:val="00B215E9"/>
    <w:rsid w:val="00B22302"/>
    <w:rsid w:val="00B223F8"/>
    <w:rsid w:val="00B22470"/>
    <w:rsid w:val="00B224B0"/>
    <w:rsid w:val="00B22508"/>
    <w:rsid w:val="00B226EA"/>
    <w:rsid w:val="00B22846"/>
    <w:rsid w:val="00B2290C"/>
    <w:rsid w:val="00B229B5"/>
    <w:rsid w:val="00B22B35"/>
    <w:rsid w:val="00B22C69"/>
    <w:rsid w:val="00B22E37"/>
    <w:rsid w:val="00B22FD0"/>
    <w:rsid w:val="00B231A8"/>
    <w:rsid w:val="00B23273"/>
    <w:rsid w:val="00B23391"/>
    <w:rsid w:val="00B23721"/>
    <w:rsid w:val="00B23A04"/>
    <w:rsid w:val="00B23B31"/>
    <w:rsid w:val="00B23C63"/>
    <w:rsid w:val="00B23FB6"/>
    <w:rsid w:val="00B24629"/>
    <w:rsid w:val="00B246FB"/>
    <w:rsid w:val="00B24B9A"/>
    <w:rsid w:val="00B2546C"/>
    <w:rsid w:val="00B259E4"/>
    <w:rsid w:val="00B25FD8"/>
    <w:rsid w:val="00B26A2C"/>
    <w:rsid w:val="00B26BAA"/>
    <w:rsid w:val="00B26F0A"/>
    <w:rsid w:val="00B26F92"/>
    <w:rsid w:val="00B2724E"/>
    <w:rsid w:val="00B27954"/>
    <w:rsid w:val="00B27C84"/>
    <w:rsid w:val="00B27DA3"/>
    <w:rsid w:val="00B27F17"/>
    <w:rsid w:val="00B3097B"/>
    <w:rsid w:val="00B30D97"/>
    <w:rsid w:val="00B30FC8"/>
    <w:rsid w:val="00B31DA9"/>
    <w:rsid w:val="00B320EE"/>
    <w:rsid w:val="00B3237D"/>
    <w:rsid w:val="00B326C7"/>
    <w:rsid w:val="00B32773"/>
    <w:rsid w:val="00B32D74"/>
    <w:rsid w:val="00B32E31"/>
    <w:rsid w:val="00B32FE5"/>
    <w:rsid w:val="00B33522"/>
    <w:rsid w:val="00B33837"/>
    <w:rsid w:val="00B34090"/>
    <w:rsid w:val="00B34101"/>
    <w:rsid w:val="00B341EA"/>
    <w:rsid w:val="00B34238"/>
    <w:rsid w:val="00B3427B"/>
    <w:rsid w:val="00B3458A"/>
    <w:rsid w:val="00B345EE"/>
    <w:rsid w:val="00B346B7"/>
    <w:rsid w:val="00B34936"/>
    <w:rsid w:val="00B34965"/>
    <w:rsid w:val="00B34AED"/>
    <w:rsid w:val="00B34C4C"/>
    <w:rsid w:val="00B34F66"/>
    <w:rsid w:val="00B34F6C"/>
    <w:rsid w:val="00B3512C"/>
    <w:rsid w:val="00B35171"/>
    <w:rsid w:val="00B352A9"/>
    <w:rsid w:val="00B352E1"/>
    <w:rsid w:val="00B35A32"/>
    <w:rsid w:val="00B35AE5"/>
    <w:rsid w:val="00B35DCA"/>
    <w:rsid w:val="00B35F5C"/>
    <w:rsid w:val="00B3628C"/>
    <w:rsid w:val="00B3645E"/>
    <w:rsid w:val="00B36762"/>
    <w:rsid w:val="00B37507"/>
    <w:rsid w:val="00B378DC"/>
    <w:rsid w:val="00B37B0B"/>
    <w:rsid w:val="00B40239"/>
    <w:rsid w:val="00B408E7"/>
    <w:rsid w:val="00B4092C"/>
    <w:rsid w:val="00B40A3B"/>
    <w:rsid w:val="00B40B0E"/>
    <w:rsid w:val="00B40CCF"/>
    <w:rsid w:val="00B40E3A"/>
    <w:rsid w:val="00B40FEB"/>
    <w:rsid w:val="00B411C7"/>
    <w:rsid w:val="00B41603"/>
    <w:rsid w:val="00B41620"/>
    <w:rsid w:val="00B41823"/>
    <w:rsid w:val="00B418C0"/>
    <w:rsid w:val="00B418E6"/>
    <w:rsid w:val="00B41AB1"/>
    <w:rsid w:val="00B41BF0"/>
    <w:rsid w:val="00B41D38"/>
    <w:rsid w:val="00B4280C"/>
    <w:rsid w:val="00B42C96"/>
    <w:rsid w:val="00B42CD7"/>
    <w:rsid w:val="00B42E52"/>
    <w:rsid w:val="00B42E66"/>
    <w:rsid w:val="00B42EE2"/>
    <w:rsid w:val="00B4301D"/>
    <w:rsid w:val="00B433ED"/>
    <w:rsid w:val="00B4366E"/>
    <w:rsid w:val="00B438BB"/>
    <w:rsid w:val="00B43928"/>
    <w:rsid w:val="00B43955"/>
    <w:rsid w:val="00B43DBC"/>
    <w:rsid w:val="00B43FB7"/>
    <w:rsid w:val="00B4401C"/>
    <w:rsid w:val="00B44152"/>
    <w:rsid w:val="00B44227"/>
    <w:rsid w:val="00B44A6A"/>
    <w:rsid w:val="00B44C97"/>
    <w:rsid w:val="00B44E49"/>
    <w:rsid w:val="00B45448"/>
    <w:rsid w:val="00B45573"/>
    <w:rsid w:val="00B455B1"/>
    <w:rsid w:val="00B45661"/>
    <w:rsid w:val="00B45D58"/>
    <w:rsid w:val="00B45E33"/>
    <w:rsid w:val="00B45E37"/>
    <w:rsid w:val="00B46096"/>
    <w:rsid w:val="00B4673C"/>
    <w:rsid w:val="00B46CC7"/>
    <w:rsid w:val="00B46DC1"/>
    <w:rsid w:val="00B4722D"/>
    <w:rsid w:val="00B4734C"/>
    <w:rsid w:val="00B47355"/>
    <w:rsid w:val="00B473E6"/>
    <w:rsid w:val="00B47419"/>
    <w:rsid w:val="00B47491"/>
    <w:rsid w:val="00B4776B"/>
    <w:rsid w:val="00B477BE"/>
    <w:rsid w:val="00B47B9D"/>
    <w:rsid w:val="00B47C3E"/>
    <w:rsid w:val="00B47E99"/>
    <w:rsid w:val="00B500CD"/>
    <w:rsid w:val="00B501FC"/>
    <w:rsid w:val="00B508A7"/>
    <w:rsid w:val="00B50B43"/>
    <w:rsid w:val="00B50B8A"/>
    <w:rsid w:val="00B5104D"/>
    <w:rsid w:val="00B5129D"/>
    <w:rsid w:val="00B51501"/>
    <w:rsid w:val="00B51558"/>
    <w:rsid w:val="00B5160B"/>
    <w:rsid w:val="00B5186A"/>
    <w:rsid w:val="00B519FB"/>
    <w:rsid w:val="00B51D5C"/>
    <w:rsid w:val="00B520D8"/>
    <w:rsid w:val="00B525C1"/>
    <w:rsid w:val="00B5293F"/>
    <w:rsid w:val="00B52D64"/>
    <w:rsid w:val="00B52D74"/>
    <w:rsid w:val="00B52DCA"/>
    <w:rsid w:val="00B52F55"/>
    <w:rsid w:val="00B53369"/>
    <w:rsid w:val="00B53675"/>
    <w:rsid w:val="00B53680"/>
    <w:rsid w:val="00B53935"/>
    <w:rsid w:val="00B53AC0"/>
    <w:rsid w:val="00B53D64"/>
    <w:rsid w:val="00B53F09"/>
    <w:rsid w:val="00B53FE9"/>
    <w:rsid w:val="00B540DA"/>
    <w:rsid w:val="00B5434B"/>
    <w:rsid w:val="00B54474"/>
    <w:rsid w:val="00B544C6"/>
    <w:rsid w:val="00B545AE"/>
    <w:rsid w:val="00B54726"/>
    <w:rsid w:val="00B54BE3"/>
    <w:rsid w:val="00B564D1"/>
    <w:rsid w:val="00B56558"/>
    <w:rsid w:val="00B56A7B"/>
    <w:rsid w:val="00B56F44"/>
    <w:rsid w:val="00B5701F"/>
    <w:rsid w:val="00B5726F"/>
    <w:rsid w:val="00B57AAD"/>
    <w:rsid w:val="00B57AFE"/>
    <w:rsid w:val="00B57B27"/>
    <w:rsid w:val="00B57BE3"/>
    <w:rsid w:val="00B57C63"/>
    <w:rsid w:val="00B60053"/>
    <w:rsid w:val="00B601C0"/>
    <w:rsid w:val="00B601F8"/>
    <w:rsid w:val="00B60207"/>
    <w:rsid w:val="00B604D3"/>
    <w:rsid w:val="00B6078C"/>
    <w:rsid w:val="00B60897"/>
    <w:rsid w:val="00B608C3"/>
    <w:rsid w:val="00B60E30"/>
    <w:rsid w:val="00B6111F"/>
    <w:rsid w:val="00B61AC6"/>
    <w:rsid w:val="00B61B55"/>
    <w:rsid w:val="00B61C27"/>
    <w:rsid w:val="00B61D8D"/>
    <w:rsid w:val="00B62130"/>
    <w:rsid w:val="00B6241A"/>
    <w:rsid w:val="00B62539"/>
    <w:rsid w:val="00B630ED"/>
    <w:rsid w:val="00B631C0"/>
    <w:rsid w:val="00B631C1"/>
    <w:rsid w:val="00B63599"/>
    <w:rsid w:val="00B63E33"/>
    <w:rsid w:val="00B63F0B"/>
    <w:rsid w:val="00B63F3E"/>
    <w:rsid w:val="00B642C1"/>
    <w:rsid w:val="00B643EB"/>
    <w:rsid w:val="00B645F6"/>
    <w:rsid w:val="00B6480F"/>
    <w:rsid w:val="00B64A84"/>
    <w:rsid w:val="00B64CA4"/>
    <w:rsid w:val="00B65229"/>
    <w:rsid w:val="00B65654"/>
    <w:rsid w:val="00B6578F"/>
    <w:rsid w:val="00B65990"/>
    <w:rsid w:val="00B65B95"/>
    <w:rsid w:val="00B65E4B"/>
    <w:rsid w:val="00B6616B"/>
    <w:rsid w:val="00B6633E"/>
    <w:rsid w:val="00B663E3"/>
    <w:rsid w:val="00B663F4"/>
    <w:rsid w:val="00B66930"/>
    <w:rsid w:val="00B66997"/>
    <w:rsid w:val="00B669B8"/>
    <w:rsid w:val="00B66C7F"/>
    <w:rsid w:val="00B67600"/>
    <w:rsid w:val="00B678EF"/>
    <w:rsid w:val="00B678F3"/>
    <w:rsid w:val="00B67C11"/>
    <w:rsid w:val="00B67CA5"/>
    <w:rsid w:val="00B67DB8"/>
    <w:rsid w:val="00B7004A"/>
    <w:rsid w:val="00B70099"/>
    <w:rsid w:val="00B7027D"/>
    <w:rsid w:val="00B70972"/>
    <w:rsid w:val="00B70C75"/>
    <w:rsid w:val="00B70D7F"/>
    <w:rsid w:val="00B7109C"/>
    <w:rsid w:val="00B71889"/>
    <w:rsid w:val="00B71D01"/>
    <w:rsid w:val="00B71E8D"/>
    <w:rsid w:val="00B71F18"/>
    <w:rsid w:val="00B71F40"/>
    <w:rsid w:val="00B72362"/>
    <w:rsid w:val="00B7251E"/>
    <w:rsid w:val="00B72523"/>
    <w:rsid w:val="00B72CC8"/>
    <w:rsid w:val="00B72F61"/>
    <w:rsid w:val="00B73257"/>
    <w:rsid w:val="00B7393A"/>
    <w:rsid w:val="00B73FC2"/>
    <w:rsid w:val="00B74062"/>
    <w:rsid w:val="00B7423C"/>
    <w:rsid w:val="00B7432A"/>
    <w:rsid w:val="00B74379"/>
    <w:rsid w:val="00B7447D"/>
    <w:rsid w:val="00B74801"/>
    <w:rsid w:val="00B74A0D"/>
    <w:rsid w:val="00B74A25"/>
    <w:rsid w:val="00B74BE5"/>
    <w:rsid w:val="00B74E48"/>
    <w:rsid w:val="00B7545E"/>
    <w:rsid w:val="00B75CDA"/>
    <w:rsid w:val="00B75E63"/>
    <w:rsid w:val="00B76584"/>
    <w:rsid w:val="00B766A2"/>
    <w:rsid w:val="00B76855"/>
    <w:rsid w:val="00B76A00"/>
    <w:rsid w:val="00B76C57"/>
    <w:rsid w:val="00B76F99"/>
    <w:rsid w:val="00B77446"/>
    <w:rsid w:val="00B774ED"/>
    <w:rsid w:val="00B77AF8"/>
    <w:rsid w:val="00B77BFC"/>
    <w:rsid w:val="00B77DA6"/>
    <w:rsid w:val="00B77E15"/>
    <w:rsid w:val="00B8039E"/>
    <w:rsid w:val="00B803E6"/>
    <w:rsid w:val="00B80666"/>
    <w:rsid w:val="00B806E3"/>
    <w:rsid w:val="00B80809"/>
    <w:rsid w:val="00B80943"/>
    <w:rsid w:val="00B80A7C"/>
    <w:rsid w:val="00B80E37"/>
    <w:rsid w:val="00B8114B"/>
    <w:rsid w:val="00B8131A"/>
    <w:rsid w:val="00B81588"/>
    <w:rsid w:val="00B8159A"/>
    <w:rsid w:val="00B81657"/>
    <w:rsid w:val="00B819E0"/>
    <w:rsid w:val="00B827C2"/>
    <w:rsid w:val="00B82A15"/>
    <w:rsid w:val="00B82F4A"/>
    <w:rsid w:val="00B83515"/>
    <w:rsid w:val="00B8360B"/>
    <w:rsid w:val="00B83AD4"/>
    <w:rsid w:val="00B83CD5"/>
    <w:rsid w:val="00B84395"/>
    <w:rsid w:val="00B84A17"/>
    <w:rsid w:val="00B84F57"/>
    <w:rsid w:val="00B85403"/>
    <w:rsid w:val="00B8559E"/>
    <w:rsid w:val="00B85763"/>
    <w:rsid w:val="00B8577A"/>
    <w:rsid w:val="00B858F8"/>
    <w:rsid w:val="00B85B07"/>
    <w:rsid w:val="00B85B48"/>
    <w:rsid w:val="00B85F87"/>
    <w:rsid w:val="00B86556"/>
    <w:rsid w:val="00B866D3"/>
    <w:rsid w:val="00B86858"/>
    <w:rsid w:val="00B86E3A"/>
    <w:rsid w:val="00B86EAE"/>
    <w:rsid w:val="00B87297"/>
    <w:rsid w:val="00B878E8"/>
    <w:rsid w:val="00B87D17"/>
    <w:rsid w:val="00B87F92"/>
    <w:rsid w:val="00B90653"/>
    <w:rsid w:val="00B9068B"/>
    <w:rsid w:val="00B90750"/>
    <w:rsid w:val="00B90D26"/>
    <w:rsid w:val="00B90F01"/>
    <w:rsid w:val="00B9169E"/>
    <w:rsid w:val="00B9197E"/>
    <w:rsid w:val="00B919AA"/>
    <w:rsid w:val="00B91F57"/>
    <w:rsid w:val="00B91FE1"/>
    <w:rsid w:val="00B92500"/>
    <w:rsid w:val="00B92BAA"/>
    <w:rsid w:val="00B92D31"/>
    <w:rsid w:val="00B92F99"/>
    <w:rsid w:val="00B93090"/>
    <w:rsid w:val="00B93319"/>
    <w:rsid w:val="00B93B33"/>
    <w:rsid w:val="00B93C7E"/>
    <w:rsid w:val="00B93F85"/>
    <w:rsid w:val="00B93F87"/>
    <w:rsid w:val="00B95012"/>
    <w:rsid w:val="00B95388"/>
    <w:rsid w:val="00B95735"/>
    <w:rsid w:val="00B95D0D"/>
    <w:rsid w:val="00B95EBC"/>
    <w:rsid w:val="00B96015"/>
    <w:rsid w:val="00B96124"/>
    <w:rsid w:val="00B96340"/>
    <w:rsid w:val="00B96555"/>
    <w:rsid w:val="00B967B8"/>
    <w:rsid w:val="00B967CC"/>
    <w:rsid w:val="00B96953"/>
    <w:rsid w:val="00B96C1E"/>
    <w:rsid w:val="00B96FFD"/>
    <w:rsid w:val="00B9704F"/>
    <w:rsid w:val="00B971D1"/>
    <w:rsid w:val="00B979D2"/>
    <w:rsid w:val="00B97A8F"/>
    <w:rsid w:val="00B97BB9"/>
    <w:rsid w:val="00B97D1D"/>
    <w:rsid w:val="00B97DB2"/>
    <w:rsid w:val="00B97ED5"/>
    <w:rsid w:val="00BA0049"/>
    <w:rsid w:val="00BA007A"/>
    <w:rsid w:val="00BA09B3"/>
    <w:rsid w:val="00BA0AE5"/>
    <w:rsid w:val="00BA0B71"/>
    <w:rsid w:val="00BA0B8B"/>
    <w:rsid w:val="00BA0F71"/>
    <w:rsid w:val="00BA1147"/>
    <w:rsid w:val="00BA129D"/>
    <w:rsid w:val="00BA132C"/>
    <w:rsid w:val="00BA1C15"/>
    <w:rsid w:val="00BA1DB7"/>
    <w:rsid w:val="00BA1F64"/>
    <w:rsid w:val="00BA2304"/>
    <w:rsid w:val="00BA2470"/>
    <w:rsid w:val="00BA262E"/>
    <w:rsid w:val="00BA2D67"/>
    <w:rsid w:val="00BA309D"/>
    <w:rsid w:val="00BA33A4"/>
    <w:rsid w:val="00BA36D4"/>
    <w:rsid w:val="00BA3C93"/>
    <w:rsid w:val="00BA3D2F"/>
    <w:rsid w:val="00BA3D7A"/>
    <w:rsid w:val="00BA4117"/>
    <w:rsid w:val="00BA4208"/>
    <w:rsid w:val="00BA473D"/>
    <w:rsid w:val="00BA495E"/>
    <w:rsid w:val="00BA4983"/>
    <w:rsid w:val="00BA4B95"/>
    <w:rsid w:val="00BA4CE4"/>
    <w:rsid w:val="00BA5394"/>
    <w:rsid w:val="00BA5631"/>
    <w:rsid w:val="00BA59FC"/>
    <w:rsid w:val="00BA6306"/>
    <w:rsid w:val="00BA63BC"/>
    <w:rsid w:val="00BA6691"/>
    <w:rsid w:val="00BA6B7D"/>
    <w:rsid w:val="00BA6C5B"/>
    <w:rsid w:val="00BA6D7B"/>
    <w:rsid w:val="00BA7400"/>
    <w:rsid w:val="00BA793F"/>
    <w:rsid w:val="00BA7C10"/>
    <w:rsid w:val="00BA7E96"/>
    <w:rsid w:val="00BA7F88"/>
    <w:rsid w:val="00BB0043"/>
    <w:rsid w:val="00BB08A6"/>
    <w:rsid w:val="00BB09D1"/>
    <w:rsid w:val="00BB0B4C"/>
    <w:rsid w:val="00BB0CDD"/>
    <w:rsid w:val="00BB0DF6"/>
    <w:rsid w:val="00BB1445"/>
    <w:rsid w:val="00BB1968"/>
    <w:rsid w:val="00BB1AC0"/>
    <w:rsid w:val="00BB21EA"/>
    <w:rsid w:val="00BB27B9"/>
    <w:rsid w:val="00BB2B96"/>
    <w:rsid w:val="00BB2C08"/>
    <w:rsid w:val="00BB2CE1"/>
    <w:rsid w:val="00BB37E7"/>
    <w:rsid w:val="00BB380C"/>
    <w:rsid w:val="00BB3A19"/>
    <w:rsid w:val="00BB3A63"/>
    <w:rsid w:val="00BB4126"/>
    <w:rsid w:val="00BB425B"/>
    <w:rsid w:val="00BB4362"/>
    <w:rsid w:val="00BB48A2"/>
    <w:rsid w:val="00BB4AA1"/>
    <w:rsid w:val="00BB4B52"/>
    <w:rsid w:val="00BB5854"/>
    <w:rsid w:val="00BB5B51"/>
    <w:rsid w:val="00BB5B7D"/>
    <w:rsid w:val="00BB5EA2"/>
    <w:rsid w:val="00BB60D6"/>
    <w:rsid w:val="00BB6118"/>
    <w:rsid w:val="00BB67F8"/>
    <w:rsid w:val="00BB68B7"/>
    <w:rsid w:val="00BB6C54"/>
    <w:rsid w:val="00BB7946"/>
    <w:rsid w:val="00BB79E8"/>
    <w:rsid w:val="00BB7C9A"/>
    <w:rsid w:val="00BC00CB"/>
    <w:rsid w:val="00BC0333"/>
    <w:rsid w:val="00BC04CA"/>
    <w:rsid w:val="00BC052F"/>
    <w:rsid w:val="00BC0995"/>
    <w:rsid w:val="00BC09A9"/>
    <w:rsid w:val="00BC0A70"/>
    <w:rsid w:val="00BC0C5B"/>
    <w:rsid w:val="00BC0E09"/>
    <w:rsid w:val="00BC12C2"/>
    <w:rsid w:val="00BC1739"/>
    <w:rsid w:val="00BC1751"/>
    <w:rsid w:val="00BC1800"/>
    <w:rsid w:val="00BC1A78"/>
    <w:rsid w:val="00BC1B11"/>
    <w:rsid w:val="00BC1D85"/>
    <w:rsid w:val="00BC1DC8"/>
    <w:rsid w:val="00BC2055"/>
    <w:rsid w:val="00BC208B"/>
    <w:rsid w:val="00BC220F"/>
    <w:rsid w:val="00BC243B"/>
    <w:rsid w:val="00BC269D"/>
    <w:rsid w:val="00BC26B1"/>
    <w:rsid w:val="00BC2706"/>
    <w:rsid w:val="00BC2846"/>
    <w:rsid w:val="00BC29F6"/>
    <w:rsid w:val="00BC2FE7"/>
    <w:rsid w:val="00BC3059"/>
    <w:rsid w:val="00BC33FF"/>
    <w:rsid w:val="00BC3474"/>
    <w:rsid w:val="00BC399C"/>
    <w:rsid w:val="00BC3F97"/>
    <w:rsid w:val="00BC425B"/>
    <w:rsid w:val="00BC43FA"/>
    <w:rsid w:val="00BC4B36"/>
    <w:rsid w:val="00BC4DC6"/>
    <w:rsid w:val="00BC517C"/>
    <w:rsid w:val="00BC54E1"/>
    <w:rsid w:val="00BC5670"/>
    <w:rsid w:val="00BC5D48"/>
    <w:rsid w:val="00BC5E3D"/>
    <w:rsid w:val="00BC63B1"/>
    <w:rsid w:val="00BC6413"/>
    <w:rsid w:val="00BC66CF"/>
    <w:rsid w:val="00BC6A08"/>
    <w:rsid w:val="00BC7D83"/>
    <w:rsid w:val="00BC7FDB"/>
    <w:rsid w:val="00BD0636"/>
    <w:rsid w:val="00BD07F5"/>
    <w:rsid w:val="00BD08E1"/>
    <w:rsid w:val="00BD0A05"/>
    <w:rsid w:val="00BD0B89"/>
    <w:rsid w:val="00BD0D75"/>
    <w:rsid w:val="00BD12F1"/>
    <w:rsid w:val="00BD131C"/>
    <w:rsid w:val="00BD142B"/>
    <w:rsid w:val="00BD149E"/>
    <w:rsid w:val="00BD14F3"/>
    <w:rsid w:val="00BD1864"/>
    <w:rsid w:val="00BD1B01"/>
    <w:rsid w:val="00BD1BFC"/>
    <w:rsid w:val="00BD1E02"/>
    <w:rsid w:val="00BD2293"/>
    <w:rsid w:val="00BD2329"/>
    <w:rsid w:val="00BD293B"/>
    <w:rsid w:val="00BD2B5F"/>
    <w:rsid w:val="00BD2EFC"/>
    <w:rsid w:val="00BD2F42"/>
    <w:rsid w:val="00BD2FFB"/>
    <w:rsid w:val="00BD3059"/>
    <w:rsid w:val="00BD34A8"/>
    <w:rsid w:val="00BD37D9"/>
    <w:rsid w:val="00BD3851"/>
    <w:rsid w:val="00BD3EFC"/>
    <w:rsid w:val="00BD41E4"/>
    <w:rsid w:val="00BD433A"/>
    <w:rsid w:val="00BD4B9B"/>
    <w:rsid w:val="00BD4C76"/>
    <w:rsid w:val="00BD4D55"/>
    <w:rsid w:val="00BD5151"/>
    <w:rsid w:val="00BD5185"/>
    <w:rsid w:val="00BD51D4"/>
    <w:rsid w:val="00BD529B"/>
    <w:rsid w:val="00BD570A"/>
    <w:rsid w:val="00BD59D4"/>
    <w:rsid w:val="00BD5ADC"/>
    <w:rsid w:val="00BD5B19"/>
    <w:rsid w:val="00BD5C23"/>
    <w:rsid w:val="00BD5DCE"/>
    <w:rsid w:val="00BD5DFC"/>
    <w:rsid w:val="00BD5FFC"/>
    <w:rsid w:val="00BD6129"/>
    <w:rsid w:val="00BD6149"/>
    <w:rsid w:val="00BD63C7"/>
    <w:rsid w:val="00BD67BF"/>
    <w:rsid w:val="00BD6873"/>
    <w:rsid w:val="00BD69C9"/>
    <w:rsid w:val="00BD6A0A"/>
    <w:rsid w:val="00BD6AF6"/>
    <w:rsid w:val="00BD6C1E"/>
    <w:rsid w:val="00BD6DB3"/>
    <w:rsid w:val="00BD750C"/>
    <w:rsid w:val="00BD7528"/>
    <w:rsid w:val="00BD7895"/>
    <w:rsid w:val="00BD7986"/>
    <w:rsid w:val="00BD7F25"/>
    <w:rsid w:val="00BE01FD"/>
    <w:rsid w:val="00BE04A8"/>
    <w:rsid w:val="00BE0656"/>
    <w:rsid w:val="00BE0B19"/>
    <w:rsid w:val="00BE0DD7"/>
    <w:rsid w:val="00BE1072"/>
    <w:rsid w:val="00BE111A"/>
    <w:rsid w:val="00BE1378"/>
    <w:rsid w:val="00BE1630"/>
    <w:rsid w:val="00BE174D"/>
    <w:rsid w:val="00BE17BC"/>
    <w:rsid w:val="00BE1D86"/>
    <w:rsid w:val="00BE2709"/>
    <w:rsid w:val="00BE29B7"/>
    <w:rsid w:val="00BE2ECB"/>
    <w:rsid w:val="00BE2F05"/>
    <w:rsid w:val="00BE3250"/>
    <w:rsid w:val="00BE364C"/>
    <w:rsid w:val="00BE3C40"/>
    <w:rsid w:val="00BE3CEC"/>
    <w:rsid w:val="00BE3D64"/>
    <w:rsid w:val="00BE3FF4"/>
    <w:rsid w:val="00BE4033"/>
    <w:rsid w:val="00BE4354"/>
    <w:rsid w:val="00BE44D3"/>
    <w:rsid w:val="00BE456E"/>
    <w:rsid w:val="00BE4688"/>
    <w:rsid w:val="00BE4FF6"/>
    <w:rsid w:val="00BE516B"/>
    <w:rsid w:val="00BE51E8"/>
    <w:rsid w:val="00BE528C"/>
    <w:rsid w:val="00BE55D7"/>
    <w:rsid w:val="00BE59FA"/>
    <w:rsid w:val="00BE5B8B"/>
    <w:rsid w:val="00BE617A"/>
    <w:rsid w:val="00BE62AB"/>
    <w:rsid w:val="00BE6495"/>
    <w:rsid w:val="00BE6511"/>
    <w:rsid w:val="00BE6ACC"/>
    <w:rsid w:val="00BE6B20"/>
    <w:rsid w:val="00BE71D6"/>
    <w:rsid w:val="00BE77C9"/>
    <w:rsid w:val="00BE7BBC"/>
    <w:rsid w:val="00BE7F45"/>
    <w:rsid w:val="00BF0020"/>
    <w:rsid w:val="00BF00CB"/>
    <w:rsid w:val="00BF00E7"/>
    <w:rsid w:val="00BF02AB"/>
    <w:rsid w:val="00BF03BF"/>
    <w:rsid w:val="00BF0569"/>
    <w:rsid w:val="00BF05D2"/>
    <w:rsid w:val="00BF06AD"/>
    <w:rsid w:val="00BF0739"/>
    <w:rsid w:val="00BF0A07"/>
    <w:rsid w:val="00BF0B34"/>
    <w:rsid w:val="00BF0C0A"/>
    <w:rsid w:val="00BF0DF9"/>
    <w:rsid w:val="00BF0EAB"/>
    <w:rsid w:val="00BF0F4E"/>
    <w:rsid w:val="00BF111A"/>
    <w:rsid w:val="00BF11FF"/>
    <w:rsid w:val="00BF15F2"/>
    <w:rsid w:val="00BF1641"/>
    <w:rsid w:val="00BF1670"/>
    <w:rsid w:val="00BF200C"/>
    <w:rsid w:val="00BF21A7"/>
    <w:rsid w:val="00BF262B"/>
    <w:rsid w:val="00BF27B6"/>
    <w:rsid w:val="00BF2825"/>
    <w:rsid w:val="00BF2880"/>
    <w:rsid w:val="00BF2A47"/>
    <w:rsid w:val="00BF2D99"/>
    <w:rsid w:val="00BF2F5D"/>
    <w:rsid w:val="00BF30A0"/>
    <w:rsid w:val="00BF3297"/>
    <w:rsid w:val="00BF3424"/>
    <w:rsid w:val="00BF3785"/>
    <w:rsid w:val="00BF381E"/>
    <w:rsid w:val="00BF3C84"/>
    <w:rsid w:val="00BF3CD1"/>
    <w:rsid w:val="00BF3DA8"/>
    <w:rsid w:val="00BF3F1D"/>
    <w:rsid w:val="00BF4283"/>
    <w:rsid w:val="00BF4377"/>
    <w:rsid w:val="00BF448E"/>
    <w:rsid w:val="00BF4BDE"/>
    <w:rsid w:val="00BF4F33"/>
    <w:rsid w:val="00BF4F56"/>
    <w:rsid w:val="00BF4FC6"/>
    <w:rsid w:val="00BF566E"/>
    <w:rsid w:val="00BF57AC"/>
    <w:rsid w:val="00BF5A4E"/>
    <w:rsid w:val="00BF5E66"/>
    <w:rsid w:val="00BF5EA3"/>
    <w:rsid w:val="00BF6733"/>
    <w:rsid w:val="00BF6BDE"/>
    <w:rsid w:val="00BF763E"/>
    <w:rsid w:val="00BF78D5"/>
    <w:rsid w:val="00BF7BCF"/>
    <w:rsid w:val="00C00023"/>
    <w:rsid w:val="00C00099"/>
    <w:rsid w:val="00C00608"/>
    <w:rsid w:val="00C007AB"/>
    <w:rsid w:val="00C00904"/>
    <w:rsid w:val="00C00A4F"/>
    <w:rsid w:val="00C00CB1"/>
    <w:rsid w:val="00C00EAE"/>
    <w:rsid w:val="00C00EB3"/>
    <w:rsid w:val="00C010D8"/>
    <w:rsid w:val="00C0116E"/>
    <w:rsid w:val="00C013F8"/>
    <w:rsid w:val="00C01559"/>
    <w:rsid w:val="00C018FB"/>
    <w:rsid w:val="00C01CB7"/>
    <w:rsid w:val="00C01D4D"/>
    <w:rsid w:val="00C02116"/>
    <w:rsid w:val="00C02BA5"/>
    <w:rsid w:val="00C02D1E"/>
    <w:rsid w:val="00C02D8A"/>
    <w:rsid w:val="00C03329"/>
    <w:rsid w:val="00C0370C"/>
    <w:rsid w:val="00C037F4"/>
    <w:rsid w:val="00C038B0"/>
    <w:rsid w:val="00C039C4"/>
    <w:rsid w:val="00C03A0A"/>
    <w:rsid w:val="00C03B56"/>
    <w:rsid w:val="00C03F71"/>
    <w:rsid w:val="00C043B1"/>
    <w:rsid w:val="00C04963"/>
    <w:rsid w:val="00C049E3"/>
    <w:rsid w:val="00C04F52"/>
    <w:rsid w:val="00C05072"/>
    <w:rsid w:val="00C051A5"/>
    <w:rsid w:val="00C051EC"/>
    <w:rsid w:val="00C05C2A"/>
    <w:rsid w:val="00C0600A"/>
    <w:rsid w:val="00C06473"/>
    <w:rsid w:val="00C06496"/>
    <w:rsid w:val="00C06498"/>
    <w:rsid w:val="00C06638"/>
    <w:rsid w:val="00C06AA0"/>
    <w:rsid w:val="00C06D45"/>
    <w:rsid w:val="00C06D8B"/>
    <w:rsid w:val="00C07568"/>
    <w:rsid w:val="00C07CA6"/>
    <w:rsid w:val="00C07D0C"/>
    <w:rsid w:val="00C07EE6"/>
    <w:rsid w:val="00C07F36"/>
    <w:rsid w:val="00C100EE"/>
    <w:rsid w:val="00C10276"/>
    <w:rsid w:val="00C10390"/>
    <w:rsid w:val="00C10A9D"/>
    <w:rsid w:val="00C10DF3"/>
    <w:rsid w:val="00C10E6A"/>
    <w:rsid w:val="00C10F9C"/>
    <w:rsid w:val="00C111E3"/>
    <w:rsid w:val="00C1154D"/>
    <w:rsid w:val="00C1180B"/>
    <w:rsid w:val="00C119F9"/>
    <w:rsid w:val="00C11A9F"/>
    <w:rsid w:val="00C11B54"/>
    <w:rsid w:val="00C11E55"/>
    <w:rsid w:val="00C1209B"/>
    <w:rsid w:val="00C121F4"/>
    <w:rsid w:val="00C12687"/>
    <w:rsid w:val="00C1291F"/>
    <w:rsid w:val="00C12AA8"/>
    <w:rsid w:val="00C12D2E"/>
    <w:rsid w:val="00C1312B"/>
    <w:rsid w:val="00C137D1"/>
    <w:rsid w:val="00C1387E"/>
    <w:rsid w:val="00C13A04"/>
    <w:rsid w:val="00C13B2E"/>
    <w:rsid w:val="00C13E77"/>
    <w:rsid w:val="00C143DC"/>
    <w:rsid w:val="00C14916"/>
    <w:rsid w:val="00C14963"/>
    <w:rsid w:val="00C14BB8"/>
    <w:rsid w:val="00C14FCC"/>
    <w:rsid w:val="00C15136"/>
    <w:rsid w:val="00C1563D"/>
    <w:rsid w:val="00C15CA8"/>
    <w:rsid w:val="00C15D39"/>
    <w:rsid w:val="00C15D70"/>
    <w:rsid w:val="00C16134"/>
    <w:rsid w:val="00C1644D"/>
    <w:rsid w:val="00C16515"/>
    <w:rsid w:val="00C16566"/>
    <w:rsid w:val="00C165A1"/>
    <w:rsid w:val="00C1665E"/>
    <w:rsid w:val="00C16799"/>
    <w:rsid w:val="00C169A4"/>
    <w:rsid w:val="00C16C93"/>
    <w:rsid w:val="00C16F09"/>
    <w:rsid w:val="00C16FA7"/>
    <w:rsid w:val="00C1737C"/>
    <w:rsid w:val="00C1776E"/>
    <w:rsid w:val="00C177A0"/>
    <w:rsid w:val="00C17B30"/>
    <w:rsid w:val="00C17C86"/>
    <w:rsid w:val="00C17D85"/>
    <w:rsid w:val="00C20182"/>
    <w:rsid w:val="00C202F4"/>
    <w:rsid w:val="00C20716"/>
    <w:rsid w:val="00C207CA"/>
    <w:rsid w:val="00C20863"/>
    <w:rsid w:val="00C208BC"/>
    <w:rsid w:val="00C20B39"/>
    <w:rsid w:val="00C20D1C"/>
    <w:rsid w:val="00C21032"/>
    <w:rsid w:val="00C210FB"/>
    <w:rsid w:val="00C213D6"/>
    <w:rsid w:val="00C215A1"/>
    <w:rsid w:val="00C21629"/>
    <w:rsid w:val="00C21C8B"/>
    <w:rsid w:val="00C21D94"/>
    <w:rsid w:val="00C21E9D"/>
    <w:rsid w:val="00C222B6"/>
    <w:rsid w:val="00C22701"/>
    <w:rsid w:val="00C2298A"/>
    <w:rsid w:val="00C229B9"/>
    <w:rsid w:val="00C22B42"/>
    <w:rsid w:val="00C22F79"/>
    <w:rsid w:val="00C2378D"/>
    <w:rsid w:val="00C2385A"/>
    <w:rsid w:val="00C23929"/>
    <w:rsid w:val="00C23A08"/>
    <w:rsid w:val="00C23A4E"/>
    <w:rsid w:val="00C23ABF"/>
    <w:rsid w:val="00C23E54"/>
    <w:rsid w:val="00C23F74"/>
    <w:rsid w:val="00C23F9B"/>
    <w:rsid w:val="00C23FDB"/>
    <w:rsid w:val="00C24039"/>
    <w:rsid w:val="00C24283"/>
    <w:rsid w:val="00C244DD"/>
    <w:rsid w:val="00C24524"/>
    <w:rsid w:val="00C24557"/>
    <w:rsid w:val="00C25006"/>
    <w:rsid w:val="00C25035"/>
    <w:rsid w:val="00C2515A"/>
    <w:rsid w:val="00C25525"/>
    <w:rsid w:val="00C25693"/>
    <w:rsid w:val="00C25958"/>
    <w:rsid w:val="00C2643B"/>
    <w:rsid w:val="00C26669"/>
    <w:rsid w:val="00C26EA6"/>
    <w:rsid w:val="00C26EC1"/>
    <w:rsid w:val="00C27661"/>
    <w:rsid w:val="00C27680"/>
    <w:rsid w:val="00C27707"/>
    <w:rsid w:val="00C27728"/>
    <w:rsid w:val="00C2773F"/>
    <w:rsid w:val="00C278BA"/>
    <w:rsid w:val="00C27AD5"/>
    <w:rsid w:val="00C27EE2"/>
    <w:rsid w:val="00C300F4"/>
    <w:rsid w:val="00C305CD"/>
    <w:rsid w:val="00C308E2"/>
    <w:rsid w:val="00C30A40"/>
    <w:rsid w:val="00C30B05"/>
    <w:rsid w:val="00C31143"/>
    <w:rsid w:val="00C312B9"/>
    <w:rsid w:val="00C31B4B"/>
    <w:rsid w:val="00C31C58"/>
    <w:rsid w:val="00C31D25"/>
    <w:rsid w:val="00C32139"/>
    <w:rsid w:val="00C322A2"/>
    <w:rsid w:val="00C3260C"/>
    <w:rsid w:val="00C32A2A"/>
    <w:rsid w:val="00C32B72"/>
    <w:rsid w:val="00C32C08"/>
    <w:rsid w:val="00C33042"/>
    <w:rsid w:val="00C330F9"/>
    <w:rsid w:val="00C330FE"/>
    <w:rsid w:val="00C3351F"/>
    <w:rsid w:val="00C3379D"/>
    <w:rsid w:val="00C33D67"/>
    <w:rsid w:val="00C33EC9"/>
    <w:rsid w:val="00C340FE"/>
    <w:rsid w:val="00C3439D"/>
    <w:rsid w:val="00C34769"/>
    <w:rsid w:val="00C34BDF"/>
    <w:rsid w:val="00C34F65"/>
    <w:rsid w:val="00C3536D"/>
    <w:rsid w:val="00C353C2"/>
    <w:rsid w:val="00C35B0F"/>
    <w:rsid w:val="00C360DD"/>
    <w:rsid w:val="00C36621"/>
    <w:rsid w:val="00C36656"/>
    <w:rsid w:val="00C3688E"/>
    <w:rsid w:val="00C368B1"/>
    <w:rsid w:val="00C36B04"/>
    <w:rsid w:val="00C36BFB"/>
    <w:rsid w:val="00C36F26"/>
    <w:rsid w:val="00C37546"/>
    <w:rsid w:val="00C3771B"/>
    <w:rsid w:val="00C37E90"/>
    <w:rsid w:val="00C4024B"/>
    <w:rsid w:val="00C40302"/>
    <w:rsid w:val="00C406C9"/>
    <w:rsid w:val="00C40795"/>
    <w:rsid w:val="00C40825"/>
    <w:rsid w:val="00C409B0"/>
    <w:rsid w:val="00C40C7D"/>
    <w:rsid w:val="00C41304"/>
    <w:rsid w:val="00C4135B"/>
    <w:rsid w:val="00C413F2"/>
    <w:rsid w:val="00C42AB3"/>
    <w:rsid w:val="00C42AF5"/>
    <w:rsid w:val="00C42B05"/>
    <w:rsid w:val="00C42D86"/>
    <w:rsid w:val="00C42DBD"/>
    <w:rsid w:val="00C437EC"/>
    <w:rsid w:val="00C4388A"/>
    <w:rsid w:val="00C43918"/>
    <w:rsid w:val="00C439BE"/>
    <w:rsid w:val="00C43A0E"/>
    <w:rsid w:val="00C43A1A"/>
    <w:rsid w:val="00C43D94"/>
    <w:rsid w:val="00C43EF0"/>
    <w:rsid w:val="00C4401A"/>
    <w:rsid w:val="00C441D4"/>
    <w:rsid w:val="00C442BD"/>
    <w:rsid w:val="00C4483C"/>
    <w:rsid w:val="00C44BB4"/>
    <w:rsid w:val="00C4511C"/>
    <w:rsid w:val="00C4565E"/>
    <w:rsid w:val="00C45743"/>
    <w:rsid w:val="00C45905"/>
    <w:rsid w:val="00C45961"/>
    <w:rsid w:val="00C45E0D"/>
    <w:rsid w:val="00C45E89"/>
    <w:rsid w:val="00C45FA5"/>
    <w:rsid w:val="00C46108"/>
    <w:rsid w:val="00C463D2"/>
    <w:rsid w:val="00C4647B"/>
    <w:rsid w:val="00C4658F"/>
    <w:rsid w:val="00C46B2A"/>
    <w:rsid w:val="00C46DBA"/>
    <w:rsid w:val="00C473F2"/>
    <w:rsid w:val="00C47523"/>
    <w:rsid w:val="00C47710"/>
    <w:rsid w:val="00C4788A"/>
    <w:rsid w:val="00C4794E"/>
    <w:rsid w:val="00C47A96"/>
    <w:rsid w:val="00C47AE2"/>
    <w:rsid w:val="00C47C03"/>
    <w:rsid w:val="00C504C5"/>
    <w:rsid w:val="00C50633"/>
    <w:rsid w:val="00C50646"/>
    <w:rsid w:val="00C50C95"/>
    <w:rsid w:val="00C50E4B"/>
    <w:rsid w:val="00C50ED1"/>
    <w:rsid w:val="00C50F54"/>
    <w:rsid w:val="00C50FA7"/>
    <w:rsid w:val="00C51A7F"/>
    <w:rsid w:val="00C51C46"/>
    <w:rsid w:val="00C521CE"/>
    <w:rsid w:val="00C522BC"/>
    <w:rsid w:val="00C52339"/>
    <w:rsid w:val="00C525CD"/>
    <w:rsid w:val="00C531AC"/>
    <w:rsid w:val="00C53336"/>
    <w:rsid w:val="00C534FF"/>
    <w:rsid w:val="00C53544"/>
    <w:rsid w:val="00C538B7"/>
    <w:rsid w:val="00C54120"/>
    <w:rsid w:val="00C54282"/>
    <w:rsid w:val="00C54415"/>
    <w:rsid w:val="00C54C43"/>
    <w:rsid w:val="00C54C91"/>
    <w:rsid w:val="00C54CF5"/>
    <w:rsid w:val="00C54E05"/>
    <w:rsid w:val="00C54EDE"/>
    <w:rsid w:val="00C552C6"/>
    <w:rsid w:val="00C55525"/>
    <w:rsid w:val="00C55676"/>
    <w:rsid w:val="00C55736"/>
    <w:rsid w:val="00C559B3"/>
    <w:rsid w:val="00C55A83"/>
    <w:rsid w:val="00C55C1C"/>
    <w:rsid w:val="00C56B16"/>
    <w:rsid w:val="00C56C6E"/>
    <w:rsid w:val="00C56F37"/>
    <w:rsid w:val="00C57336"/>
    <w:rsid w:val="00C57913"/>
    <w:rsid w:val="00C57BA9"/>
    <w:rsid w:val="00C57C5E"/>
    <w:rsid w:val="00C6008A"/>
    <w:rsid w:val="00C60537"/>
    <w:rsid w:val="00C608F0"/>
    <w:rsid w:val="00C6091B"/>
    <w:rsid w:val="00C609B7"/>
    <w:rsid w:val="00C60A45"/>
    <w:rsid w:val="00C60F30"/>
    <w:rsid w:val="00C60F39"/>
    <w:rsid w:val="00C611C3"/>
    <w:rsid w:val="00C614C9"/>
    <w:rsid w:val="00C61D99"/>
    <w:rsid w:val="00C61EF2"/>
    <w:rsid w:val="00C621C5"/>
    <w:rsid w:val="00C6252F"/>
    <w:rsid w:val="00C62A80"/>
    <w:rsid w:val="00C62BB1"/>
    <w:rsid w:val="00C63320"/>
    <w:rsid w:val="00C6333D"/>
    <w:rsid w:val="00C6355B"/>
    <w:rsid w:val="00C636B7"/>
    <w:rsid w:val="00C64185"/>
    <w:rsid w:val="00C64350"/>
    <w:rsid w:val="00C64423"/>
    <w:rsid w:val="00C64448"/>
    <w:rsid w:val="00C64BBC"/>
    <w:rsid w:val="00C64C61"/>
    <w:rsid w:val="00C64D68"/>
    <w:rsid w:val="00C6501B"/>
    <w:rsid w:val="00C655B1"/>
    <w:rsid w:val="00C6571C"/>
    <w:rsid w:val="00C65970"/>
    <w:rsid w:val="00C659F5"/>
    <w:rsid w:val="00C66753"/>
    <w:rsid w:val="00C66FFC"/>
    <w:rsid w:val="00C6706C"/>
    <w:rsid w:val="00C6734E"/>
    <w:rsid w:val="00C6754A"/>
    <w:rsid w:val="00C67592"/>
    <w:rsid w:val="00C67AC5"/>
    <w:rsid w:val="00C67BC9"/>
    <w:rsid w:val="00C67E9A"/>
    <w:rsid w:val="00C7020B"/>
    <w:rsid w:val="00C702C8"/>
    <w:rsid w:val="00C7057D"/>
    <w:rsid w:val="00C705EC"/>
    <w:rsid w:val="00C70896"/>
    <w:rsid w:val="00C709C4"/>
    <w:rsid w:val="00C70AAD"/>
    <w:rsid w:val="00C70BEE"/>
    <w:rsid w:val="00C70CA5"/>
    <w:rsid w:val="00C710E4"/>
    <w:rsid w:val="00C7119C"/>
    <w:rsid w:val="00C71298"/>
    <w:rsid w:val="00C713A8"/>
    <w:rsid w:val="00C71569"/>
    <w:rsid w:val="00C71A63"/>
    <w:rsid w:val="00C71AFC"/>
    <w:rsid w:val="00C7231F"/>
    <w:rsid w:val="00C726EB"/>
    <w:rsid w:val="00C729D1"/>
    <w:rsid w:val="00C73022"/>
    <w:rsid w:val="00C7302E"/>
    <w:rsid w:val="00C73342"/>
    <w:rsid w:val="00C733A9"/>
    <w:rsid w:val="00C73479"/>
    <w:rsid w:val="00C73583"/>
    <w:rsid w:val="00C7362D"/>
    <w:rsid w:val="00C73699"/>
    <w:rsid w:val="00C736C0"/>
    <w:rsid w:val="00C73A2F"/>
    <w:rsid w:val="00C73B5C"/>
    <w:rsid w:val="00C73BB8"/>
    <w:rsid w:val="00C74181"/>
    <w:rsid w:val="00C744FE"/>
    <w:rsid w:val="00C74644"/>
    <w:rsid w:val="00C753A4"/>
    <w:rsid w:val="00C754A0"/>
    <w:rsid w:val="00C756BB"/>
    <w:rsid w:val="00C75892"/>
    <w:rsid w:val="00C758DA"/>
    <w:rsid w:val="00C759DA"/>
    <w:rsid w:val="00C762D8"/>
    <w:rsid w:val="00C76313"/>
    <w:rsid w:val="00C76531"/>
    <w:rsid w:val="00C765B4"/>
    <w:rsid w:val="00C76A1F"/>
    <w:rsid w:val="00C76EA2"/>
    <w:rsid w:val="00C76F3C"/>
    <w:rsid w:val="00C76F91"/>
    <w:rsid w:val="00C77519"/>
    <w:rsid w:val="00C77561"/>
    <w:rsid w:val="00C775BD"/>
    <w:rsid w:val="00C77624"/>
    <w:rsid w:val="00C77896"/>
    <w:rsid w:val="00C77CAC"/>
    <w:rsid w:val="00C77CC9"/>
    <w:rsid w:val="00C77EC2"/>
    <w:rsid w:val="00C8017B"/>
    <w:rsid w:val="00C80358"/>
    <w:rsid w:val="00C804DE"/>
    <w:rsid w:val="00C807C8"/>
    <w:rsid w:val="00C8080E"/>
    <w:rsid w:val="00C80958"/>
    <w:rsid w:val="00C8099B"/>
    <w:rsid w:val="00C80B74"/>
    <w:rsid w:val="00C80C64"/>
    <w:rsid w:val="00C81079"/>
    <w:rsid w:val="00C81205"/>
    <w:rsid w:val="00C812BF"/>
    <w:rsid w:val="00C814DA"/>
    <w:rsid w:val="00C81651"/>
    <w:rsid w:val="00C81D88"/>
    <w:rsid w:val="00C81F92"/>
    <w:rsid w:val="00C82645"/>
    <w:rsid w:val="00C82BC6"/>
    <w:rsid w:val="00C83547"/>
    <w:rsid w:val="00C836E7"/>
    <w:rsid w:val="00C8386B"/>
    <w:rsid w:val="00C838D1"/>
    <w:rsid w:val="00C83B57"/>
    <w:rsid w:val="00C8432D"/>
    <w:rsid w:val="00C8483E"/>
    <w:rsid w:val="00C84E9C"/>
    <w:rsid w:val="00C8519B"/>
    <w:rsid w:val="00C8519F"/>
    <w:rsid w:val="00C85325"/>
    <w:rsid w:val="00C858C5"/>
    <w:rsid w:val="00C866F3"/>
    <w:rsid w:val="00C867A2"/>
    <w:rsid w:val="00C86A06"/>
    <w:rsid w:val="00C872D6"/>
    <w:rsid w:val="00C8738B"/>
    <w:rsid w:val="00C87475"/>
    <w:rsid w:val="00C874A5"/>
    <w:rsid w:val="00C87AAD"/>
    <w:rsid w:val="00C87B80"/>
    <w:rsid w:val="00C87DAD"/>
    <w:rsid w:val="00C87E24"/>
    <w:rsid w:val="00C90342"/>
    <w:rsid w:val="00C908FA"/>
    <w:rsid w:val="00C9095F"/>
    <w:rsid w:val="00C90A0C"/>
    <w:rsid w:val="00C90C46"/>
    <w:rsid w:val="00C90DE9"/>
    <w:rsid w:val="00C91238"/>
    <w:rsid w:val="00C915ED"/>
    <w:rsid w:val="00C91B9A"/>
    <w:rsid w:val="00C91CF0"/>
    <w:rsid w:val="00C91E8C"/>
    <w:rsid w:val="00C92000"/>
    <w:rsid w:val="00C92132"/>
    <w:rsid w:val="00C92363"/>
    <w:rsid w:val="00C923C9"/>
    <w:rsid w:val="00C92682"/>
    <w:rsid w:val="00C9291D"/>
    <w:rsid w:val="00C92B20"/>
    <w:rsid w:val="00C92D22"/>
    <w:rsid w:val="00C9321D"/>
    <w:rsid w:val="00C93334"/>
    <w:rsid w:val="00C93734"/>
    <w:rsid w:val="00C93A4A"/>
    <w:rsid w:val="00C93A84"/>
    <w:rsid w:val="00C93BF1"/>
    <w:rsid w:val="00C93E0A"/>
    <w:rsid w:val="00C940F0"/>
    <w:rsid w:val="00C9410C"/>
    <w:rsid w:val="00C943C3"/>
    <w:rsid w:val="00C9452D"/>
    <w:rsid w:val="00C94EE0"/>
    <w:rsid w:val="00C95487"/>
    <w:rsid w:val="00C954CC"/>
    <w:rsid w:val="00C95543"/>
    <w:rsid w:val="00C9560B"/>
    <w:rsid w:val="00C9572F"/>
    <w:rsid w:val="00C95788"/>
    <w:rsid w:val="00C95797"/>
    <w:rsid w:val="00C95947"/>
    <w:rsid w:val="00C95A04"/>
    <w:rsid w:val="00C95A5E"/>
    <w:rsid w:val="00C95BE5"/>
    <w:rsid w:val="00C95D98"/>
    <w:rsid w:val="00C96339"/>
    <w:rsid w:val="00C964E5"/>
    <w:rsid w:val="00C9656B"/>
    <w:rsid w:val="00C968FD"/>
    <w:rsid w:val="00C96B5D"/>
    <w:rsid w:val="00C96FF3"/>
    <w:rsid w:val="00C970D7"/>
    <w:rsid w:val="00C9723F"/>
    <w:rsid w:val="00C972D0"/>
    <w:rsid w:val="00C9788B"/>
    <w:rsid w:val="00C97A4B"/>
    <w:rsid w:val="00C97D61"/>
    <w:rsid w:val="00C97F1D"/>
    <w:rsid w:val="00C97F8A"/>
    <w:rsid w:val="00CA01CD"/>
    <w:rsid w:val="00CA04B0"/>
    <w:rsid w:val="00CA052B"/>
    <w:rsid w:val="00CA05FE"/>
    <w:rsid w:val="00CA06ED"/>
    <w:rsid w:val="00CA072E"/>
    <w:rsid w:val="00CA07C4"/>
    <w:rsid w:val="00CA0998"/>
    <w:rsid w:val="00CA0A32"/>
    <w:rsid w:val="00CA0B12"/>
    <w:rsid w:val="00CA0DEF"/>
    <w:rsid w:val="00CA1500"/>
    <w:rsid w:val="00CA171A"/>
    <w:rsid w:val="00CA1BF9"/>
    <w:rsid w:val="00CA1CB2"/>
    <w:rsid w:val="00CA2672"/>
    <w:rsid w:val="00CA27BC"/>
    <w:rsid w:val="00CA28EF"/>
    <w:rsid w:val="00CA28F5"/>
    <w:rsid w:val="00CA2B4E"/>
    <w:rsid w:val="00CA344C"/>
    <w:rsid w:val="00CA377C"/>
    <w:rsid w:val="00CA3890"/>
    <w:rsid w:val="00CA3A61"/>
    <w:rsid w:val="00CA3BF6"/>
    <w:rsid w:val="00CA3D41"/>
    <w:rsid w:val="00CA3D6C"/>
    <w:rsid w:val="00CA4704"/>
    <w:rsid w:val="00CA4B2B"/>
    <w:rsid w:val="00CA4B66"/>
    <w:rsid w:val="00CA4B6E"/>
    <w:rsid w:val="00CA4D1D"/>
    <w:rsid w:val="00CA5102"/>
    <w:rsid w:val="00CA515E"/>
    <w:rsid w:val="00CA524C"/>
    <w:rsid w:val="00CA5406"/>
    <w:rsid w:val="00CA5C44"/>
    <w:rsid w:val="00CA61CA"/>
    <w:rsid w:val="00CA63C0"/>
    <w:rsid w:val="00CA652B"/>
    <w:rsid w:val="00CA666E"/>
    <w:rsid w:val="00CA6BE7"/>
    <w:rsid w:val="00CA6CBF"/>
    <w:rsid w:val="00CA6FB9"/>
    <w:rsid w:val="00CA7489"/>
    <w:rsid w:val="00CB0214"/>
    <w:rsid w:val="00CB0319"/>
    <w:rsid w:val="00CB0AC6"/>
    <w:rsid w:val="00CB101B"/>
    <w:rsid w:val="00CB10B4"/>
    <w:rsid w:val="00CB15AB"/>
    <w:rsid w:val="00CB24B9"/>
    <w:rsid w:val="00CB2B20"/>
    <w:rsid w:val="00CB2BA3"/>
    <w:rsid w:val="00CB3514"/>
    <w:rsid w:val="00CB363F"/>
    <w:rsid w:val="00CB3C57"/>
    <w:rsid w:val="00CB3F4E"/>
    <w:rsid w:val="00CB429F"/>
    <w:rsid w:val="00CB4395"/>
    <w:rsid w:val="00CB45A9"/>
    <w:rsid w:val="00CB4D3F"/>
    <w:rsid w:val="00CB4DAC"/>
    <w:rsid w:val="00CB507E"/>
    <w:rsid w:val="00CB5581"/>
    <w:rsid w:val="00CB572E"/>
    <w:rsid w:val="00CB5AF1"/>
    <w:rsid w:val="00CB5B03"/>
    <w:rsid w:val="00CB5B3F"/>
    <w:rsid w:val="00CB5F7C"/>
    <w:rsid w:val="00CB617C"/>
    <w:rsid w:val="00CB61F4"/>
    <w:rsid w:val="00CB62F9"/>
    <w:rsid w:val="00CB6A22"/>
    <w:rsid w:val="00CB7034"/>
    <w:rsid w:val="00CB7228"/>
    <w:rsid w:val="00CB7328"/>
    <w:rsid w:val="00CB74B5"/>
    <w:rsid w:val="00CB74E5"/>
    <w:rsid w:val="00CB77E7"/>
    <w:rsid w:val="00CB7949"/>
    <w:rsid w:val="00CB7998"/>
    <w:rsid w:val="00CC02FC"/>
    <w:rsid w:val="00CC0799"/>
    <w:rsid w:val="00CC0863"/>
    <w:rsid w:val="00CC0B00"/>
    <w:rsid w:val="00CC0B02"/>
    <w:rsid w:val="00CC0B4A"/>
    <w:rsid w:val="00CC1D72"/>
    <w:rsid w:val="00CC1DC1"/>
    <w:rsid w:val="00CC2038"/>
    <w:rsid w:val="00CC24F1"/>
    <w:rsid w:val="00CC2525"/>
    <w:rsid w:val="00CC254B"/>
    <w:rsid w:val="00CC27F7"/>
    <w:rsid w:val="00CC2B4C"/>
    <w:rsid w:val="00CC2DDA"/>
    <w:rsid w:val="00CC2FC4"/>
    <w:rsid w:val="00CC343E"/>
    <w:rsid w:val="00CC35A4"/>
    <w:rsid w:val="00CC4098"/>
    <w:rsid w:val="00CC4279"/>
    <w:rsid w:val="00CC4406"/>
    <w:rsid w:val="00CC4664"/>
    <w:rsid w:val="00CC4A1C"/>
    <w:rsid w:val="00CC4A4E"/>
    <w:rsid w:val="00CC4FA2"/>
    <w:rsid w:val="00CC56DB"/>
    <w:rsid w:val="00CC5FE3"/>
    <w:rsid w:val="00CC686B"/>
    <w:rsid w:val="00CC6A20"/>
    <w:rsid w:val="00CC6A73"/>
    <w:rsid w:val="00CC6C10"/>
    <w:rsid w:val="00CC6D53"/>
    <w:rsid w:val="00CC717C"/>
    <w:rsid w:val="00CC73D3"/>
    <w:rsid w:val="00CC742D"/>
    <w:rsid w:val="00CC78CC"/>
    <w:rsid w:val="00CC79C3"/>
    <w:rsid w:val="00CC7E88"/>
    <w:rsid w:val="00CD054C"/>
    <w:rsid w:val="00CD09F1"/>
    <w:rsid w:val="00CD0ABA"/>
    <w:rsid w:val="00CD0C3E"/>
    <w:rsid w:val="00CD0DD0"/>
    <w:rsid w:val="00CD0E03"/>
    <w:rsid w:val="00CD0EE3"/>
    <w:rsid w:val="00CD1288"/>
    <w:rsid w:val="00CD1406"/>
    <w:rsid w:val="00CD1972"/>
    <w:rsid w:val="00CD19AB"/>
    <w:rsid w:val="00CD1C34"/>
    <w:rsid w:val="00CD1FC7"/>
    <w:rsid w:val="00CD20A0"/>
    <w:rsid w:val="00CD23E3"/>
    <w:rsid w:val="00CD2421"/>
    <w:rsid w:val="00CD245B"/>
    <w:rsid w:val="00CD24D2"/>
    <w:rsid w:val="00CD2527"/>
    <w:rsid w:val="00CD295F"/>
    <w:rsid w:val="00CD336B"/>
    <w:rsid w:val="00CD397D"/>
    <w:rsid w:val="00CD3A75"/>
    <w:rsid w:val="00CD3B4F"/>
    <w:rsid w:val="00CD4002"/>
    <w:rsid w:val="00CD4255"/>
    <w:rsid w:val="00CD43B1"/>
    <w:rsid w:val="00CD4743"/>
    <w:rsid w:val="00CD490B"/>
    <w:rsid w:val="00CD4A86"/>
    <w:rsid w:val="00CD4D5A"/>
    <w:rsid w:val="00CD4F07"/>
    <w:rsid w:val="00CD5474"/>
    <w:rsid w:val="00CD5B59"/>
    <w:rsid w:val="00CD5D16"/>
    <w:rsid w:val="00CD62BC"/>
    <w:rsid w:val="00CD6364"/>
    <w:rsid w:val="00CD6638"/>
    <w:rsid w:val="00CD6F44"/>
    <w:rsid w:val="00CD701B"/>
    <w:rsid w:val="00CD70F5"/>
    <w:rsid w:val="00CD766D"/>
    <w:rsid w:val="00CE063C"/>
    <w:rsid w:val="00CE0DF8"/>
    <w:rsid w:val="00CE0F32"/>
    <w:rsid w:val="00CE1417"/>
    <w:rsid w:val="00CE1802"/>
    <w:rsid w:val="00CE180E"/>
    <w:rsid w:val="00CE1943"/>
    <w:rsid w:val="00CE1989"/>
    <w:rsid w:val="00CE1A35"/>
    <w:rsid w:val="00CE1A87"/>
    <w:rsid w:val="00CE1C99"/>
    <w:rsid w:val="00CE1E79"/>
    <w:rsid w:val="00CE1F2A"/>
    <w:rsid w:val="00CE2470"/>
    <w:rsid w:val="00CE24D1"/>
    <w:rsid w:val="00CE25D0"/>
    <w:rsid w:val="00CE2606"/>
    <w:rsid w:val="00CE2DC2"/>
    <w:rsid w:val="00CE3874"/>
    <w:rsid w:val="00CE3EA4"/>
    <w:rsid w:val="00CE4215"/>
    <w:rsid w:val="00CE4220"/>
    <w:rsid w:val="00CE4312"/>
    <w:rsid w:val="00CE45AC"/>
    <w:rsid w:val="00CE4AA9"/>
    <w:rsid w:val="00CE4ABA"/>
    <w:rsid w:val="00CE4E60"/>
    <w:rsid w:val="00CE4E74"/>
    <w:rsid w:val="00CE5467"/>
    <w:rsid w:val="00CE558F"/>
    <w:rsid w:val="00CE55C6"/>
    <w:rsid w:val="00CE55CD"/>
    <w:rsid w:val="00CE5741"/>
    <w:rsid w:val="00CE592D"/>
    <w:rsid w:val="00CE5930"/>
    <w:rsid w:val="00CE597F"/>
    <w:rsid w:val="00CE62CB"/>
    <w:rsid w:val="00CE62E7"/>
    <w:rsid w:val="00CE67CC"/>
    <w:rsid w:val="00CE67DC"/>
    <w:rsid w:val="00CE70A7"/>
    <w:rsid w:val="00CE723C"/>
    <w:rsid w:val="00CE78A0"/>
    <w:rsid w:val="00CE7DC5"/>
    <w:rsid w:val="00CE7DFB"/>
    <w:rsid w:val="00CE7E06"/>
    <w:rsid w:val="00CF04CB"/>
    <w:rsid w:val="00CF067B"/>
    <w:rsid w:val="00CF11FE"/>
    <w:rsid w:val="00CF16B6"/>
    <w:rsid w:val="00CF18B6"/>
    <w:rsid w:val="00CF1AB2"/>
    <w:rsid w:val="00CF1B62"/>
    <w:rsid w:val="00CF2006"/>
    <w:rsid w:val="00CF21B3"/>
    <w:rsid w:val="00CF2290"/>
    <w:rsid w:val="00CF276B"/>
    <w:rsid w:val="00CF29E6"/>
    <w:rsid w:val="00CF2CDE"/>
    <w:rsid w:val="00CF2FD8"/>
    <w:rsid w:val="00CF30E8"/>
    <w:rsid w:val="00CF326E"/>
    <w:rsid w:val="00CF3344"/>
    <w:rsid w:val="00CF33E4"/>
    <w:rsid w:val="00CF33F9"/>
    <w:rsid w:val="00CF354B"/>
    <w:rsid w:val="00CF35B3"/>
    <w:rsid w:val="00CF3C13"/>
    <w:rsid w:val="00CF3D8A"/>
    <w:rsid w:val="00CF408A"/>
    <w:rsid w:val="00CF42BB"/>
    <w:rsid w:val="00CF431B"/>
    <w:rsid w:val="00CF4634"/>
    <w:rsid w:val="00CF466D"/>
    <w:rsid w:val="00CF4986"/>
    <w:rsid w:val="00CF4C54"/>
    <w:rsid w:val="00CF536A"/>
    <w:rsid w:val="00CF53E4"/>
    <w:rsid w:val="00CF5AE0"/>
    <w:rsid w:val="00CF5CD8"/>
    <w:rsid w:val="00CF5E7D"/>
    <w:rsid w:val="00CF5FB2"/>
    <w:rsid w:val="00CF63CA"/>
    <w:rsid w:val="00CF6404"/>
    <w:rsid w:val="00CF6565"/>
    <w:rsid w:val="00CF6890"/>
    <w:rsid w:val="00CF6CC8"/>
    <w:rsid w:val="00CF6CFB"/>
    <w:rsid w:val="00CF6D42"/>
    <w:rsid w:val="00CF6F94"/>
    <w:rsid w:val="00CF76BA"/>
    <w:rsid w:val="00CF7A4B"/>
    <w:rsid w:val="00CF7BA1"/>
    <w:rsid w:val="00CF7CD1"/>
    <w:rsid w:val="00CF7F7B"/>
    <w:rsid w:val="00D0034E"/>
    <w:rsid w:val="00D00457"/>
    <w:rsid w:val="00D00718"/>
    <w:rsid w:val="00D00A66"/>
    <w:rsid w:val="00D015A4"/>
    <w:rsid w:val="00D01605"/>
    <w:rsid w:val="00D01C5F"/>
    <w:rsid w:val="00D01FD2"/>
    <w:rsid w:val="00D0216D"/>
    <w:rsid w:val="00D02280"/>
    <w:rsid w:val="00D02591"/>
    <w:rsid w:val="00D026B4"/>
    <w:rsid w:val="00D02EDF"/>
    <w:rsid w:val="00D035AD"/>
    <w:rsid w:val="00D03697"/>
    <w:rsid w:val="00D03794"/>
    <w:rsid w:val="00D038D5"/>
    <w:rsid w:val="00D03949"/>
    <w:rsid w:val="00D03BA3"/>
    <w:rsid w:val="00D03DAD"/>
    <w:rsid w:val="00D05133"/>
    <w:rsid w:val="00D05137"/>
    <w:rsid w:val="00D051A2"/>
    <w:rsid w:val="00D0526B"/>
    <w:rsid w:val="00D0529E"/>
    <w:rsid w:val="00D053BF"/>
    <w:rsid w:val="00D05668"/>
    <w:rsid w:val="00D05983"/>
    <w:rsid w:val="00D05A5D"/>
    <w:rsid w:val="00D063FE"/>
    <w:rsid w:val="00D06446"/>
    <w:rsid w:val="00D06604"/>
    <w:rsid w:val="00D068C3"/>
    <w:rsid w:val="00D075BB"/>
    <w:rsid w:val="00D07776"/>
    <w:rsid w:val="00D07962"/>
    <w:rsid w:val="00D07F64"/>
    <w:rsid w:val="00D10AE2"/>
    <w:rsid w:val="00D10CC8"/>
    <w:rsid w:val="00D10E66"/>
    <w:rsid w:val="00D10FA3"/>
    <w:rsid w:val="00D11207"/>
    <w:rsid w:val="00D11244"/>
    <w:rsid w:val="00D11538"/>
    <w:rsid w:val="00D1161C"/>
    <w:rsid w:val="00D117E5"/>
    <w:rsid w:val="00D11F25"/>
    <w:rsid w:val="00D124B1"/>
    <w:rsid w:val="00D12591"/>
    <w:rsid w:val="00D12605"/>
    <w:rsid w:val="00D127C3"/>
    <w:rsid w:val="00D128E8"/>
    <w:rsid w:val="00D13029"/>
    <w:rsid w:val="00D13717"/>
    <w:rsid w:val="00D1381E"/>
    <w:rsid w:val="00D1397E"/>
    <w:rsid w:val="00D139EB"/>
    <w:rsid w:val="00D13A44"/>
    <w:rsid w:val="00D13A97"/>
    <w:rsid w:val="00D13AEB"/>
    <w:rsid w:val="00D13B82"/>
    <w:rsid w:val="00D13EDF"/>
    <w:rsid w:val="00D13F3E"/>
    <w:rsid w:val="00D13FD9"/>
    <w:rsid w:val="00D149D5"/>
    <w:rsid w:val="00D14AA6"/>
    <w:rsid w:val="00D14AA7"/>
    <w:rsid w:val="00D14D22"/>
    <w:rsid w:val="00D1503D"/>
    <w:rsid w:val="00D1527B"/>
    <w:rsid w:val="00D15751"/>
    <w:rsid w:val="00D15FEF"/>
    <w:rsid w:val="00D16105"/>
    <w:rsid w:val="00D16A2B"/>
    <w:rsid w:val="00D16D52"/>
    <w:rsid w:val="00D1706C"/>
    <w:rsid w:val="00D1754D"/>
    <w:rsid w:val="00D176B0"/>
    <w:rsid w:val="00D177DD"/>
    <w:rsid w:val="00D1789E"/>
    <w:rsid w:val="00D179EE"/>
    <w:rsid w:val="00D17A70"/>
    <w:rsid w:val="00D17E2D"/>
    <w:rsid w:val="00D200FC"/>
    <w:rsid w:val="00D204A5"/>
    <w:rsid w:val="00D206A4"/>
    <w:rsid w:val="00D20778"/>
    <w:rsid w:val="00D20F31"/>
    <w:rsid w:val="00D21CF6"/>
    <w:rsid w:val="00D22600"/>
    <w:rsid w:val="00D2261C"/>
    <w:rsid w:val="00D22AFB"/>
    <w:rsid w:val="00D22D01"/>
    <w:rsid w:val="00D22D51"/>
    <w:rsid w:val="00D22D92"/>
    <w:rsid w:val="00D23213"/>
    <w:rsid w:val="00D23303"/>
    <w:rsid w:val="00D23613"/>
    <w:rsid w:val="00D2373E"/>
    <w:rsid w:val="00D23A19"/>
    <w:rsid w:val="00D23C83"/>
    <w:rsid w:val="00D23D05"/>
    <w:rsid w:val="00D23DD2"/>
    <w:rsid w:val="00D2411A"/>
    <w:rsid w:val="00D242B9"/>
    <w:rsid w:val="00D243FB"/>
    <w:rsid w:val="00D24460"/>
    <w:rsid w:val="00D2450B"/>
    <w:rsid w:val="00D248DE"/>
    <w:rsid w:val="00D24CB5"/>
    <w:rsid w:val="00D24D5B"/>
    <w:rsid w:val="00D2503D"/>
    <w:rsid w:val="00D2524E"/>
    <w:rsid w:val="00D25438"/>
    <w:rsid w:val="00D2551A"/>
    <w:rsid w:val="00D25BA8"/>
    <w:rsid w:val="00D26889"/>
    <w:rsid w:val="00D26D37"/>
    <w:rsid w:val="00D2702A"/>
    <w:rsid w:val="00D277D8"/>
    <w:rsid w:val="00D2781C"/>
    <w:rsid w:val="00D2790A"/>
    <w:rsid w:val="00D27E0A"/>
    <w:rsid w:val="00D27F00"/>
    <w:rsid w:val="00D27FA3"/>
    <w:rsid w:val="00D30048"/>
    <w:rsid w:val="00D3084F"/>
    <w:rsid w:val="00D30C05"/>
    <w:rsid w:val="00D30D68"/>
    <w:rsid w:val="00D30D94"/>
    <w:rsid w:val="00D30E30"/>
    <w:rsid w:val="00D30FD9"/>
    <w:rsid w:val="00D31015"/>
    <w:rsid w:val="00D311B0"/>
    <w:rsid w:val="00D31296"/>
    <w:rsid w:val="00D316FD"/>
    <w:rsid w:val="00D319FF"/>
    <w:rsid w:val="00D31A77"/>
    <w:rsid w:val="00D31B7E"/>
    <w:rsid w:val="00D31CF1"/>
    <w:rsid w:val="00D31F8E"/>
    <w:rsid w:val="00D32547"/>
    <w:rsid w:val="00D32915"/>
    <w:rsid w:val="00D32988"/>
    <w:rsid w:val="00D32D41"/>
    <w:rsid w:val="00D32EE1"/>
    <w:rsid w:val="00D32F91"/>
    <w:rsid w:val="00D3313F"/>
    <w:rsid w:val="00D3347D"/>
    <w:rsid w:val="00D33AB3"/>
    <w:rsid w:val="00D33D05"/>
    <w:rsid w:val="00D33DF8"/>
    <w:rsid w:val="00D33EDD"/>
    <w:rsid w:val="00D34151"/>
    <w:rsid w:val="00D342AC"/>
    <w:rsid w:val="00D342D5"/>
    <w:rsid w:val="00D3431F"/>
    <w:rsid w:val="00D343BE"/>
    <w:rsid w:val="00D343F7"/>
    <w:rsid w:val="00D344ED"/>
    <w:rsid w:val="00D350AC"/>
    <w:rsid w:val="00D354A8"/>
    <w:rsid w:val="00D354B1"/>
    <w:rsid w:val="00D35565"/>
    <w:rsid w:val="00D3563F"/>
    <w:rsid w:val="00D356F2"/>
    <w:rsid w:val="00D358C5"/>
    <w:rsid w:val="00D35D71"/>
    <w:rsid w:val="00D35EB3"/>
    <w:rsid w:val="00D35F20"/>
    <w:rsid w:val="00D36131"/>
    <w:rsid w:val="00D3615A"/>
    <w:rsid w:val="00D36678"/>
    <w:rsid w:val="00D36962"/>
    <w:rsid w:val="00D36C76"/>
    <w:rsid w:val="00D36DAB"/>
    <w:rsid w:val="00D36E41"/>
    <w:rsid w:val="00D3756D"/>
    <w:rsid w:val="00D375D8"/>
    <w:rsid w:val="00D37D88"/>
    <w:rsid w:val="00D40904"/>
    <w:rsid w:val="00D40B70"/>
    <w:rsid w:val="00D40F34"/>
    <w:rsid w:val="00D4113E"/>
    <w:rsid w:val="00D41779"/>
    <w:rsid w:val="00D418FB"/>
    <w:rsid w:val="00D41B50"/>
    <w:rsid w:val="00D41B57"/>
    <w:rsid w:val="00D41C66"/>
    <w:rsid w:val="00D41CD4"/>
    <w:rsid w:val="00D427AF"/>
    <w:rsid w:val="00D42C44"/>
    <w:rsid w:val="00D43130"/>
    <w:rsid w:val="00D43410"/>
    <w:rsid w:val="00D4377D"/>
    <w:rsid w:val="00D43954"/>
    <w:rsid w:val="00D43A8F"/>
    <w:rsid w:val="00D43CA5"/>
    <w:rsid w:val="00D43DE7"/>
    <w:rsid w:val="00D43FCC"/>
    <w:rsid w:val="00D441B8"/>
    <w:rsid w:val="00D446CE"/>
    <w:rsid w:val="00D447F5"/>
    <w:rsid w:val="00D448C5"/>
    <w:rsid w:val="00D44DFB"/>
    <w:rsid w:val="00D4548D"/>
    <w:rsid w:val="00D45791"/>
    <w:rsid w:val="00D4605A"/>
    <w:rsid w:val="00D4613E"/>
    <w:rsid w:val="00D46512"/>
    <w:rsid w:val="00D46D05"/>
    <w:rsid w:val="00D47598"/>
    <w:rsid w:val="00D478C1"/>
    <w:rsid w:val="00D4792A"/>
    <w:rsid w:val="00D47DFC"/>
    <w:rsid w:val="00D500E0"/>
    <w:rsid w:val="00D503CF"/>
    <w:rsid w:val="00D50733"/>
    <w:rsid w:val="00D5081B"/>
    <w:rsid w:val="00D5083F"/>
    <w:rsid w:val="00D50868"/>
    <w:rsid w:val="00D50A6C"/>
    <w:rsid w:val="00D50E30"/>
    <w:rsid w:val="00D51013"/>
    <w:rsid w:val="00D51999"/>
    <w:rsid w:val="00D51A4C"/>
    <w:rsid w:val="00D51CEB"/>
    <w:rsid w:val="00D51D06"/>
    <w:rsid w:val="00D521D8"/>
    <w:rsid w:val="00D527A8"/>
    <w:rsid w:val="00D528CE"/>
    <w:rsid w:val="00D52938"/>
    <w:rsid w:val="00D52BB3"/>
    <w:rsid w:val="00D5312B"/>
    <w:rsid w:val="00D531C9"/>
    <w:rsid w:val="00D53477"/>
    <w:rsid w:val="00D53A29"/>
    <w:rsid w:val="00D54403"/>
    <w:rsid w:val="00D54713"/>
    <w:rsid w:val="00D54BC8"/>
    <w:rsid w:val="00D5507B"/>
    <w:rsid w:val="00D55576"/>
    <w:rsid w:val="00D5557A"/>
    <w:rsid w:val="00D55699"/>
    <w:rsid w:val="00D55916"/>
    <w:rsid w:val="00D55974"/>
    <w:rsid w:val="00D55BBB"/>
    <w:rsid w:val="00D55BE8"/>
    <w:rsid w:val="00D55CD5"/>
    <w:rsid w:val="00D561A9"/>
    <w:rsid w:val="00D56441"/>
    <w:rsid w:val="00D564C3"/>
    <w:rsid w:val="00D56613"/>
    <w:rsid w:val="00D56D0D"/>
    <w:rsid w:val="00D574BA"/>
    <w:rsid w:val="00D57508"/>
    <w:rsid w:val="00D5754A"/>
    <w:rsid w:val="00D575DE"/>
    <w:rsid w:val="00D578E0"/>
    <w:rsid w:val="00D579DA"/>
    <w:rsid w:val="00D57C36"/>
    <w:rsid w:val="00D57C3F"/>
    <w:rsid w:val="00D57C71"/>
    <w:rsid w:val="00D57F90"/>
    <w:rsid w:val="00D60047"/>
    <w:rsid w:val="00D6026E"/>
    <w:rsid w:val="00D60523"/>
    <w:rsid w:val="00D60741"/>
    <w:rsid w:val="00D607ED"/>
    <w:rsid w:val="00D60943"/>
    <w:rsid w:val="00D61399"/>
    <w:rsid w:val="00D613C6"/>
    <w:rsid w:val="00D614EB"/>
    <w:rsid w:val="00D61601"/>
    <w:rsid w:val="00D6185C"/>
    <w:rsid w:val="00D619F9"/>
    <w:rsid w:val="00D61A3C"/>
    <w:rsid w:val="00D61FCC"/>
    <w:rsid w:val="00D62376"/>
    <w:rsid w:val="00D623E2"/>
    <w:rsid w:val="00D62523"/>
    <w:rsid w:val="00D626F6"/>
    <w:rsid w:val="00D629EE"/>
    <w:rsid w:val="00D62A29"/>
    <w:rsid w:val="00D62C4B"/>
    <w:rsid w:val="00D62D3F"/>
    <w:rsid w:val="00D6320A"/>
    <w:rsid w:val="00D633CE"/>
    <w:rsid w:val="00D6381D"/>
    <w:rsid w:val="00D63A76"/>
    <w:rsid w:val="00D63AD1"/>
    <w:rsid w:val="00D63D0D"/>
    <w:rsid w:val="00D63D1E"/>
    <w:rsid w:val="00D63F0A"/>
    <w:rsid w:val="00D64401"/>
    <w:rsid w:val="00D64634"/>
    <w:rsid w:val="00D647F2"/>
    <w:rsid w:val="00D64953"/>
    <w:rsid w:val="00D64A99"/>
    <w:rsid w:val="00D64AC3"/>
    <w:rsid w:val="00D64BDF"/>
    <w:rsid w:val="00D65C61"/>
    <w:rsid w:val="00D65CA1"/>
    <w:rsid w:val="00D65E91"/>
    <w:rsid w:val="00D660A3"/>
    <w:rsid w:val="00D66E90"/>
    <w:rsid w:val="00D66EE2"/>
    <w:rsid w:val="00D67077"/>
    <w:rsid w:val="00D67752"/>
    <w:rsid w:val="00D67C15"/>
    <w:rsid w:val="00D67C76"/>
    <w:rsid w:val="00D7007F"/>
    <w:rsid w:val="00D70407"/>
    <w:rsid w:val="00D705E6"/>
    <w:rsid w:val="00D708A3"/>
    <w:rsid w:val="00D70B25"/>
    <w:rsid w:val="00D70B71"/>
    <w:rsid w:val="00D71050"/>
    <w:rsid w:val="00D7106A"/>
    <w:rsid w:val="00D716FA"/>
    <w:rsid w:val="00D71900"/>
    <w:rsid w:val="00D719F6"/>
    <w:rsid w:val="00D71DA4"/>
    <w:rsid w:val="00D71DE7"/>
    <w:rsid w:val="00D71FA3"/>
    <w:rsid w:val="00D7233D"/>
    <w:rsid w:val="00D726E5"/>
    <w:rsid w:val="00D728CE"/>
    <w:rsid w:val="00D72FC7"/>
    <w:rsid w:val="00D73366"/>
    <w:rsid w:val="00D7393A"/>
    <w:rsid w:val="00D73B33"/>
    <w:rsid w:val="00D73B4A"/>
    <w:rsid w:val="00D73D83"/>
    <w:rsid w:val="00D73F8C"/>
    <w:rsid w:val="00D7422B"/>
    <w:rsid w:val="00D75166"/>
    <w:rsid w:val="00D75871"/>
    <w:rsid w:val="00D759D0"/>
    <w:rsid w:val="00D76315"/>
    <w:rsid w:val="00D76B21"/>
    <w:rsid w:val="00D76E6E"/>
    <w:rsid w:val="00D76EEE"/>
    <w:rsid w:val="00D773D4"/>
    <w:rsid w:val="00D7752A"/>
    <w:rsid w:val="00D775DD"/>
    <w:rsid w:val="00D77ABA"/>
    <w:rsid w:val="00D77F19"/>
    <w:rsid w:val="00D80012"/>
    <w:rsid w:val="00D80131"/>
    <w:rsid w:val="00D80655"/>
    <w:rsid w:val="00D8066C"/>
    <w:rsid w:val="00D80679"/>
    <w:rsid w:val="00D8079F"/>
    <w:rsid w:val="00D80B0D"/>
    <w:rsid w:val="00D80B45"/>
    <w:rsid w:val="00D80DA5"/>
    <w:rsid w:val="00D8106F"/>
    <w:rsid w:val="00D81186"/>
    <w:rsid w:val="00D811AD"/>
    <w:rsid w:val="00D81A1D"/>
    <w:rsid w:val="00D81A28"/>
    <w:rsid w:val="00D81B18"/>
    <w:rsid w:val="00D82402"/>
    <w:rsid w:val="00D82898"/>
    <w:rsid w:val="00D829B1"/>
    <w:rsid w:val="00D82A3D"/>
    <w:rsid w:val="00D82E12"/>
    <w:rsid w:val="00D83535"/>
    <w:rsid w:val="00D837D6"/>
    <w:rsid w:val="00D845C6"/>
    <w:rsid w:val="00D84B80"/>
    <w:rsid w:val="00D84D42"/>
    <w:rsid w:val="00D84FE6"/>
    <w:rsid w:val="00D8510A"/>
    <w:rsid w:val="00D85408"/>
    <w:rsid w:val="00D857D2"/>
    <w:rsid w:val="00D85984"/>
    <w:rsid w:val="00D86809"/>
    <w:rsid w:val="00D868AA"/>
    <w:rsid w:val="00D86A6E"/>
    <w:rsid w:val="00D86B93"/>
    <w:rsid w:val="00D86E0B"/>
    <w:rsid w:val="00D86F55"/>
    <w:rsid w:val="00D87187"/>
    <w:rsid w:val="00D871CF"/>
    <w:rsid w:val="00D872B5"/>
    <w:rsid w:val="00D87672"/>
    <w:rsid w:val="00D8767C"/>
    <w:rsid w:val="00D8783C"/>
    <w:rsid w:val="00D878B7"/>
    <w:rsid w:val="00D87E2D"/>
    <w:rsid w:val="00D87F8B"/>
    <w:rsid w:val="00D87FE0"/>
    <w:rsid w:val="00D9002E"/>
    <w:rsid w:val="00D902CE"/>
    <w:rsid w:val="00D905C2"/>
    <w:rsid w:val="00D90819"/>
    <w:rsid w:val="00D9086C"/>
    <w:rsid w:val="00D908E7"/>
    <w:rsid w:val="00D90947"/>
    <w:rsid w:val="00D90A6D"/>
    <w:rsid w:val="00D90ABF"/>
    <w:rsid w:val="00D90AD0"/>
    <w:rsid w:val="00D90D48"/>
    <w:rsid w:val="00D91019"/>
    <w:rsid w:val="00D9174A"/>
    <w:rsid w:val="00D91B95"/>
    <w:rsid w:val="00D91C11"/>
    <w:rsid w:val="00D91C4C"/>
    <w:rsid w:val="00D921B9"/>
    <w:rsid w:val="00D92566"/>
    <w:rsid w:val="00D925FC"/>
    <w:rsid w:val="00D92D8D"/>
    <w:rsid w:val="00D9323A"/>
    <w:rsid w:val="00D93388"/>
    <w:rsid w:val="00D934E7"/>
    <w:rsid w:val="00D935E2"/>
    <w:rsid w:val="00D940AA"/>
    <w:rsid w:val="00D940CE"/>
    <w:rsid w:val="00D9427A"/>
    <w:rsid w:val="00D943A7"/>
    <w:rsid w:val="00D94F79"/>
    <w:rsid w:val="00D951F5"/>
    <w:rsid w:val="00D95A1C"/>
    <w:rsid w:val="00D95CA8"/>
    <w:rsid w:val="00D95D1C"/>
    <w:rsid w:val="00D96328"/>
    <w:rsid w:val="00D966E1"/>
    <w:rsid w:val="00D9682F"/>
    <w:rsid w:val="00D96B7A"/>
    <w:rsid w:val="00D96CC3"/>
    <w:rsid w:val="00D96D6D"/>
    <w:rsid w:val="00D96F39"/>
    <w:rsid w:val="00D972CA"/>
    <w:rsid w:val="00D977C4"/>
    <w:rsid w:val="00DA037A"/>
    <w:rsid w:val="00DA0584"/>
    <w:rsid w:val="00DA05D0"/>
    <w:rsid w:val="00DA07F6"/>
    <w:rsid w:val="00DA0883"/>
    <w:rsid w:val="00DA0A77"/>
    <w:rsid w:val="00DA0CF6"/>
    <w:rsid w:val="00DA0D6C"/>
    <w:rsid w:val="00DA0DB2"/>
    <w:rsid w:val="00DA0DF6"/>
    <w:rsid w:val="00DA0F9E"/>
    <w:rsid w:val="00DA167E"/>
    <w:rsid w:val="00DA1D14"/>
    <w:rsid w:val="00DA2B37"/>
    <w:rsid w:val="00DA2E1E"/>
    <w:rsid w:val="00DA2E6B"/>
    <w:rsid w:val="00DA3057"/>
    <w:rsid w:val="00DA3577"/>
    <w:rsid w:val="00DA3925"/>
    <w:rsid w:val="00DA3C13"/>
    <w:rsid w:val="00DA3EDC"/>
    <w:rsid w:val="00DA46A8"/>
    <w:rsid w:val="00DA4733"/>
    <w:rsid w:val="00DA481F"/>
    <w:rsid w:val="00DA5074"/>
    <w:rsid w:val="00DA5231"/>
    <w:rsid w:val="00DA5780"/>
    <w:rsid w:val="00DA5C31"/>
    <w:rsid w:val="00DA5C40"/>
    <w:rsid w:val="00DA5D84"/>
    <w:rsid w:val="00DA5FA6"/>
    <w:rsid w:val="00DA62D0"/>
    <w:rsid w:val="00DA63E5"/>
    <w:rsid w:val="00DA6B9A"/>
    <w:rsid w:val="00DA6C16"/>
    <w:rsid w:val="00DA6CEC"/>
    <w:rsid w:val="00DA7174"/>
    <w:rsid w:val="00DA7332"/>
    <w:rsid w:val="00DA73BF"/>
    <w:rsid w:val="00DA7910"/>
    <w:rsid w:val="00DA7AB8"/>
    <w:rsid w:val="00DA7BDE"/>
    <w:rsid w:val="00DB0352"/>
    <w:rsid w:val="00DB0520"/>
    <w:rsid w:val="00DB05D2"/>
    <w:rsid w:val="00DB0876"/>
    <w:rsid w:val="00DB09DD"/>
    <w:rsid w:val="00DB0F2B"/>
    <w:rsid w:val="00DB1357"/>
    <w:rsid w:val="00DB13D0"/>
    <w:rsid w:val="00DB140C"/>
    <w:rsid w:val="00DB1EF1"/>
    <w:rsid w:val="00DB20D0"/>
    <w:rsid w:val="00DB20E4"/>
    <w:rsid w:val="00DB2202"/>
    <w:rsid w:val="00DB2272"/>
    <w:rsid w:val="00DB2C33"/>
    <w:rsid w:val="00DB2F09"/>
    <w:rsid w:val="00DB304C"/>
    <w:rsid w:val="00DB374E"/>
    <w:rsid w:val="00DB47DB"/>
    <w:rsid w:val="00DB4B80"/>
    <w:rsid w:val="00DB5239"/>
    <w:rsid w:val="00DB52BF"/>
    <w:rsid w:val="00DB536A"/>
    <w:rsid w:val="00DB536E"/>
    <w:rsid w:val="00DB54EB"/>
    <w:rsid w:val="00DB5864"/>
    <w:rsid w:val="00DB5ECF"/>
    <w:rsid w:val="00DB5EF6"/>
    <w:rsid w:val="00DB6035"/>
    <w:rsid w:val="00DB6438"/>
    <w:rsid w:val="00DB6832"/>
    <w:rsid w:val="00DB684D"/>
    <w:rsid w:val="00DB6A52"/>
    <w:rsid w:val="00DB6E9C"/>
    <w:rsid w:val="00DB6F72"/>
    <w:rsid w:val="00DB7026"/>
    <w:rsid w:val="00DB70B9"/>
    <w:rsid w:val="00DB7213"/>
    <w:rsid w:val="00DB7494"/>
    <w:rsid w:val="00DB79AB"/>
    <w:rsid w:val="00DB7FD3"/>
    <w:rsid w:val="00DC0230"/>
    <w:rsid w:val="00DC02E5"/>
    <w:rsid w:val="00DC0709"/>
    <w:rsid w:val="00DC0889"/>
    <w:rsid w:val="00DC0A9B"/>
    <w:rsid w:val="00DC0B12"/>
    <w:rsid w:val="00DC0CC1"/>
    <w:rsid w:val="00DC12E8"/>
    <w:rsid w:val="00DC1548"/>
    <w:rsid w:val="00DC1D89"/>
    <w:rsid w:val="00DC1D92"/>
    <w:rsid w:val="00DC1DF2"/>
    <w:rsid w:val="00DC1E0B"/>
    <w:rsid w:val="00DC20FF"/>
    <w:rsid w:val="00DC2118"/>
    <w:rsid w:val="00DC22F5"/>
    <w:rsid w:val="00DC2593"/>
    <w:rsid w:val="00DC2EDF"/>
    <w:rsid w:val="00DC2F64"/>
    <w:rsid w:val="00DC2FBE"/>
    <w:rsid w:val="00DC3176"/>
    <w:rsid w:val="00DC3572"/>
    <w:rsid w:val="00DC3709"/>
    <w:rsid w:val="00DC3AB6"/>
    <w:rsid w:val="00DC3CEC"/>
    <w:rsid w:val="00DC424B"/>
    <w:rsid w:val="00DC474A"/>
    <w:rsid w:val="00DC479E"/>
    <w:rsid w:val="00DC4B60"/>
    <w:rsid w:val="00DC4DBC"/>
    <w:rsid w:val="00DC4E94"/>
    <w:rsid w:val="00DC5544"/>
    <w:rsid w:val="00DC55DE"/>
    <w:rsid w:val="00DC58B6"/>
    <w:rsid w:val="00DC5CE3"/>
    <w:rsid w:val="00DC65DA"/>
    <w:rsid w:val="00DC667C"/>
    <w:rsid w:val="00DC6721"/>
    <w:rsid w:val="00DC6D77"/>
    <w:rsid w:val="00DC6F44"/>
    <w:rsid w:val="00DC7081"/>
    <w:rsid w:val="00DC7543"/>
    <w:rsid w:val="00DC77B7"/>
    <w:rsid w:val="00DC7915"/>
    <w:rsid w:val="00DC7A17"/>
    <w:rsid w:val="00DC7BAC"/>
    <w:rsid w:val="00DC7F91"/>
    <w:rsid w:val="00DD0210"/>
    <w:rsid w:val="00DD06BA"/>
    <w:rsid w:val="00DD06CC"/>
    <w:rsid w:val="00DD0D27"/>
    <w:rsid w:val="00DD132D"/>
    <w:rsid w:val="00DD14FE"/>
    <w:rsid w:val="00DD161E"/>
    <w:rsid w:val="00DD17CE"/>
    <w:rsid w:val="00DD18D0"/>
    <w:rsid w:val="00DD1F55"/>
    <w:rsid w:val="00DD26D3"/>
    <w:rsid w:val="00DD2DC1"/>
    <w:rsid w:val="00DD33DA"/>
    <w:rsid w:val="00DD3686"/>
    <w:rsid w:val="00DD36D2"/>
    <w:rsid w:val="00DD3BE9"/>
    <w:rsid w:val="00DD3CB4"/>
    <w:rsid w:val="00DD4144"/>
    <w:rsid w:val="00DD49BC"/>
    <w:rsid w:val="00DD51BC"/>
    <w:rsid w:val="00DD51C3"/>
    <w:rsid w:val="00DD5291"/>
    <w:rsid w:val="00DD5333"/>
    <w:rsid w:val="00DD5626"/>
    <w:rsid w:val="00DD5D94"/>
    <w:rsid w:val="00DD5FF7"/>
    <w:rsid w:val="00DD615B"/>
    <w:rsid w:val="00DD667A"/>
    <w:rsid w:val="00DD66BB"/>
    <w:rsid w:val="00DD67DE"/>
    <w:rsid w:val="00DD6858"/>
    <w:rsid w:val="00DD7303"/>
    <w:rsid w:val="00DD7DF0"/>
    <w:rsid w:val="00DD7E1F"/>
    <w:rsid w:val="00DD7EAB"/>
    <w:rsid w:val="00DE005B"/>
    <w:rsid w:val="00DE00B8"/>
    <w:rsid w:val="00DE030D"/>
    <w:rsid w:val="00DE089D"/>
    <w:rsid w:val="00DE096F"/>
    <w:rsid w:val="00DE0E30"/>
    <w:rsid w:val="00DE1000"/>
    <w:rsid w:val="00DE15F8"/>
    <w:rsid w:val="00DE195A"/>
    <w:rsid w:val="00DE1F1F"/>
    <w:rsid w:val="00DE20CE"/>
    <w:rsid w:val="00DE2211"/>
    <w:rsid w:val="00DE253B"/>
    <w:rsid w:val="00DE2637"/>
    <w:rsid w:val="00DE2CCB"/>
    <w:rsid w:val="00DE2E17"/>
    <w:rsid w:val="00DE30F3"/>
    <w:rsid w:val="00DE3257"/>
    <w:rsid w:val="00DE3966"/>
    <w:rsid w:val="00DE3D66"/>
    <w:rsid w:val="00DE3DB0"/>
    <w:rsid w:val="00DE3DF2"/>
    <w:rsid w:val="00DE4594"/>
    <w:rsid w:val="00DE4605"/>
    <w:rsid w:val="00DE462D"/>
    <w:rsid w:val="00DE47CB"/>
    <w:rsid w:val="00DE4A4D"/>
    <w:rsid w:val="00DE4C2E"/>
    <w:rsid w:val="00DE4C6F"/>
    <w:rsid w:val="00DE51BE"/>
    <w:rsid w:val="00DE51E5"/>
    <w:rsid w:val="00DE593F"/>
    <w:rsid w:val="00DE5983"/>
    <w:rsid w:val="00DE5BE7"/>
    <w:rsid w:val="00DE5F79"/>
    <w:rsid w:val="00DE61C0"/>
    <w:rsid w:val="00DE62BD"/>
    <w:rsid w:val="00DE63A5"/>
    <w:rsid w:val="00DE67B4"/>
    <w:rsid w:val="00DE6EAB"/>
    <w:rsid w:val="00DE6F70"/>
    <w:rsid w:val="00DE6FE9"/>
    <w:rsid w:val="00DE753D"/>
    <w:rsid w:val="00DE7619"/>
    <w:rsid w:val="00DE7679"/>
    <w:rsid w:val="00DE7A1B"/>
    <w:rsid w:val="00DE7F53"/>
    <w:rsid w:val="00DF0167"/>
    <w:rsid w:val="00DF0DD2"/>
    <w:rsid w:val="00DF15A5"/>
    <w:rsid w:val="00DF18A7"/>
    <w:rsid w:val="00DF1ABE"/>
    <w:rsid w:val="00DF1BFA"/>
    <w:rsid w:val="00DF1D93"/>
    <w:rsid w:val="00DF1EB7"/>
    <w:rsid w:val="00DF21AB"/>
    <w:rsid w:val="00DF2740"/>
    <w:rsid w:val="00DF27E5"/>
    <w:rsid w:val="00DF2CB5"/>
    <w:rsid w:val="00DF2F59"/>
    <w:rsid w:val="00DF31EE"/>
    <w:rsid w:val="00DF32D9"/>
    <w:rsid w:val="00DF344E"/>
    <w:rsid w:val="00DF385D"/>
    <w:rsid w:val="00DF395F"/>
    <w:rsid w:val="00DF3996"/>
    <w:rsid w:val="00DF3D4B"/>
    <w:rsid w:val="00DF40BE"/>
    <w:rsid w:val="00DF40EB"/>
    <w:rsid w:val="00DF457E"/>
    <w:rsid w:val="00DF4919"/>
    <w:rsid w:val="00DF49BF"/>
    <w:rsid w:val="00DF4DB7"/>
    <w:rsid w:val="00DF4EA0"/>
    <w:rsid w:val="00DF51B0"/>
    <w:rsid w:val="00DF55E2"/>
    <w:rsid w:val="00DF58BE"/>
    <w:rsid w:val="00DF5C36"/>
    <w:rsid w:val="00DF5D80"/>
    <w:rsid w:val="00DF5DC6"/>
    <w:rsid w:val="00DF5FA3"/>
    <w:rsid w:val="00DF61C2"/>
    <w:rsid w:val="00DF6342"/>
    <w:rsid w:val="00DF66D3"/>
    <w:rsid w:val="00DF6729"/>
    <w:rsid w:val="00DF6EC8"/>
    <w:rsid w:val="00DF6F70"/>
    <w:rsid w:val="00DF73B5"/>
    <w:rsid w:val="00DF754A"/>
    <w:rsid w:val="00DF777B"/>
    <w:rsid w:val="00DF77D8"/>
    <w:rsid w:val="00DF7AF5"/>
    <w:rsid w:val="00E00084"/>
    <w:rsid w:val="00E00106"/>
    <w:rsid w:val="00E00225"/>
    <w:rsid w:val="00E00410"/>
    <w:rsid w:val="00E00DC3"/>
    <w:rsid w:val="00E0133E"/>
    <w:rsid w:val="00E018DB"/>
    <w:rsid w:val="00E01909"/>
    <w:rsid w:val="00E01F2E"/>
    <w:rsid w:val="00E01F5D"/>
    <w:rsid w:val="00E0206F"/>
    <w:rsid w:val="00E021E3"/>
    <w:rsid w:val="00E0233B"/>
    <w:rsid w:val="00E02487"/>
    <w:rsid w:val="00E024CF"/>
    <w:rsid w:val="00E02A02"/>
    <w:rsid w:val="00E02D82"/>
    <w:rsid w:val="00E02EDC"/>
    <w:rsid w:val="00E03053"/>
    <w:rsid w:val="00E03085"/>
    <w:rsid w:val="00E031C3"/>
    <w:rsid w:val="00E03401"/>
    <w:rsid w:val="00E03512"/>
    <w:rsid w:val="00E03575"/>
    <w:rsid w:val="00E036C0"/>
    <w:rsid w:val="00E039EC"/>
    <w:rsid w:val="00E042B4"/>
    <w:rsid w:val="00E04AAF"/>
    <w:rsid w:val="00E04B95"/>
    <w:rsid w:val="00E04CF2"/>
    <w:rsid w:val="00E05AF2"/>
    <w:rsid w:val="00E05BC2"/>
    <w:rsid w:val="00E06464"/>
    <w:rsid w:val="00E06CBB"/>
    <w:rsid w:val="00E06D2C"/>
    <w:rsid w:val="00E06FE3"/>
    <w:rsid w:val="00E07046"/>
    <w:rsid w:val="00E07674"/>
    <w:rsid w:val="00E076D1"/>
    <w:rsid w:val="00E07873"/>
    <w:rsid w:val="00E07C69"/>
    <w:rsid w:val="00E101C0"/>
    <w:rsid w:val="00E10263"/>
    <w:rsid w:val="00E102F5"/>
    <w:rsid w:val="00E1031E"/>
    <w:rsid w:val="00E10609"/>
    <w:rsid w:val="00E10754"/>
    <w:rsid w:val="00E109E5"/>
    <w:rsid w:val="00E10C85"/>
    <w:rsid w:val="00E10F32"/>
    <w:rsid w:val="00E1103C"/>
    <w:rsid w:val="00E111C4"/>
    <w:rsid w:val="00E1143D"/>
    <w:rsid w:val="00E11446"/>
    <w:rsid w:val="00E1168A"/>
    <w:rsid w:val="00E11BB0"/>
    <w:rsid w:val="00E12AF5"/>
    <w:rsid w:val="00E12BFB"/>
    <w:rsid w:val="00E1308D"/>
    <w:rsid w:val="00E135AA"/>
    <w:rsid w:val="00E1360B"/>
    <w:rsid w:val="00E138CC"/>
    <w:rsid w:val="00E13A47"/>
    <w:rsid w:val="00E13D27"/>
    <w:rsid w:val="00E14438"/>
    <w:rsid w:val="00E1456F"/>
    <w:rsid w:val="00E15B03"/>
    <w:rsid w:val="00E15FDB"/>
    <w:rsid w:val="00E16456"/>
    <w:rsid w:val="00E167A6"/>
    <w:rsid w:val="00E1688F"/>
    <w:rsid w:val="00E16A35"/>
    <w:rsid w:val="00E172A5"/>
    <w:rsid w:val="00E17304"/>
    <w:rsid w:val="00E17827"/>
    <w:rsid w:val="00E17C62"/>
    <w:rsid w:val="00E17CFF"/>
    <w:rsid w:val="00E17D93"/>
    <w:rsid w:val="00E17DEF"/>
    <w:rsid w:val="00E17F6F"/>
    <w:rsid w:val="00E20383"/>
    <w:rsid w:val="00E205CB"/>
    <w:rsid w:val="00E2079F"/>
    <w:rsid w:val="00E20C0A"/>
    <w:rsid w:val="00E20D6A"/>
    <w:rsid w:val="00E20F42"/>
    <w:rsid w:val="00E21534"/>
    <w:rsid w:val="00E21A8E"/>
    <w:rsid w:val="00E21BC6"/>
    <w:rsid w:val="00E21EAD"/>
    <w:rsid w:val="00E220A6"/>
    <w:rsid w:val="00E22539"/>
    <w:rsid w:val="00E226F3"/>
    <w:rsid w:val="00E22A02"/>
    <w:rsid w:val="00E2308E"/>
    <w:rsid w:val="00E23243"/>
    <w:rsid w:val="00E2346B"/>
    <w:rsid w:val="00E234EB"/>
    <w:rsid w:val="00E24136"/>
    <w:rsid w:val="00E24373"/>
    <w:rsid w:val="00E24625"/>
    <w:rsid w:val="00E247A0"/>
    <w:rsid w:val="00E247C1"/>
    <w:rsid w:val="00E249A3"/>
    <w:rsid w:val="00E25FA1"/>
    <w:rsid w:val="00E2645D"/>
    <w:rsid w:val="00E269D5"/>
    <w:rsid w:val="00E26BDA"/>
    <w:rsid w:val="00E27120"/>
    <w:rsid w:val="00E2721C"/>
    <w:rsid w:val="00E27A23"/>
    <w:rsid w:val="00E30133"/>
    <w:rsid w:val="00E30469"/>
    <w:rsid w:val="00E305CC"/>
    <w:rsid w:val="00E305EF"/>
    <w:rsid w:val="00E30728"/>
    <w:rsid w:val="00E3091F"/>
    <w:rsid w:val="00E3098E"/>
    <w:rsid w:val="00E30B8F"/>
    <w:rsid w:val="00E30E6E"/>
    <w:rsid w:val="00E31013"/>
    <w:rsid w:val="00E312B5"/>
    <w:rsid w:val="00E31850"/>
    <w:rsid w:val="00E3188D"/>
    <w:rsid w:val="00E31964"/>
    <w:rsid w:val="00E3198B"/>
    <w:rsid w:val="00E31EA4"/>
    <w:rsid w:val="00E3233A"/>
    <w:rsid w:val="00E32538"/>
    <w:rsid w:val="00E32D6D"/>
    <w:rsid w:val="00E32F5F"/>
    <w:rsid w:val="00E33196"/>
    <w:rsid w:val="00E33B2A"/>
    <w:rsid w:val="00E33D88"/>
    <w:rsid w:val="00E34026"/>
    <w:rsid w:val="00E34028"/>
    <w:rsid w:val="00E346EC"/>
    <w:rsid w:val="00E349EE"/>
    <w:rsid w:val="00E34C09"/>
    <w:rsid w:val="00E34C5D"/>
    <w:rsid w:val="00E35262"/>
    <w:rsid w:val="00E354AD"/>
    <w:rsid w:val="00E3567B"/>
    <w:rsid w:val="00E35691"/>
    <w:rsid w:val="00E358DA"/>
    <w:rsid w:val="00E35AA2"/>
    <w:rsid w:val="00E36876"/>
    <w:rsid w:val="00E36C08"/>
    <w:rsid w:val="00E36DBA"/>
    <w:rsid w:val="00E36DD2"/>
    <w:rsid w:val="00E3707A"/>
    <w:rsid w:val="00E373A2"/>
    <w:rsid w:val="00E376B1"/>
    <w:rsid w:val="00E3787A"/>
    <w:rsid w:val="00E37B15"/>
    <w:rsid w:val="00E40227"/>
    <w:rsid w:val="00E4076D"/>
    <w:rsid w:val="00E40BA9"/>
    <w:rsid w:val="00E40F7B"/>
    <w:rsid w:val="00E40FDF"/>
    <w:rsid w:val="00E4104D"/>
    <w:rsid w:val="00E4134A"/>
    <w:rsid w:val="00E415D1"/>
    <w:rsid w:val="00E41DD6"/>
    <w:rsid w:val="00E41F5A"/>
    <w:rsid w:val="00E4244C"/>
    <w:rsid w:val="00E42B35"/>
    <w:rsid w:val="00E42C2E"/>
    <w:rsid w:val="00E42CC7"/>
    <w:rsid w:val="00E42E9B"/>
    <w:rsid w:val="00E42F19"/>
    <w:rsid w:val="00E430E0"/>
    <w:rsid w:val="00E43405"/>
    <w:rsid w:val="00E436ED"/>
    <w:rsid w:val="00E439E2"/>
    <w:rsid w:val="00E43B89"/>
    <w:rsid w:val="00E43C54"/>
    <w:rsid w:val="00E442D7"/>
    <w:rsid w:val="00E4445B"/>
    <w:rsid w:val="00E444FE"/>
    <w:rsid w:val="00E4461B"/>
    <w:rsid w:val="00E449DF"/>
    <w:rsid w:val="00E44ADC"/>
    <w:rsid w:val="00E44D0B"/>
    <w:rsid w:val="00E45200"/>
    <w:rsid w:val="00E45325"/>
    <w:rsid w:val="00E45725"/>
    <w:rsid w:val="00E4576B"/>
    <w:rsid w:val="00E4586F"/>
    <w:rsid w:val="00E45CB7"/>
    <w:rsid w:val="00E463B7"/>
    <w:rsid w:val="00E4660E"/>
    <w:rsid w:val="00E469C6"/>
    <w:rsid w:val="00E46B3D"/>
    <w:rsid w:val="00E46BB3"/>
    <w:rsid w:val="00E46C4E"/>
    <w:rsid w:val="00E46C77"/>
    <w:rsid w:val="00E46FB6"/>
    <w:rsid w:val="00E47102"/>
    <w:rsid w:val="00E474B8"/>
    <w:rsid w:val="00E47E43"/>
    <w:rsid w:val="00E47E9D"/>
    <w:rsid w:val="00E5023D"/>
    <w:rsid w:val="00E50295"/>
    <w:rsid w:val="00E502CC"/>
    <w:rsid w:val="00E5076B"/>
    <w:rsid w:val="00E507CA"/>
    <w:rsid w:val="00E508C5"/>
    <w:rsid w:val="00E50C70"/>
    <w:rsid w:val="00E50F14"/>
    <w:rsid w:val="00E511E6"/>
    <w:rsid w:val="00E51299"/>
    <w:rsid w:val="00E51938"/>
    <w:rsid w:val="00E51B9F"/>
    <w:rsid w:val="00E51CA9"/>
    <w:rsid w:val="00E51CF3"/>
    <w:rsid w:val="00E52545"/>
    <w:rsid w:val="00E52629"/>
    <w:rsid w:val="00E526A8"/>
    <w:rsid w:val="00E526F3"/>
    <w:rsid w:val="00E527FB"/>
    <w:rsid w:val="00E529AA"/>
    <w:rsid w:val="00E52ACC"/>
    <w:rsid w:val="00E52CE9"/>
    <w:rsid w:val="00E531D6"/>
    <w:rsid w:val="00E5390D"/>
    <w:rsid w:val="00E539F1"/>
    <w:rsid w:val="00E53A28"/>
    <w:rsid w:val="00E53A82"/>
    <w:rsid w:val="00E53C00"/>
    <w:rsid w:val="00E53FBB"/>
    <w:rsid w:val="00E5402E"/>
    <w:rsid w:val="00E5447A"/>
    <w:rsid w:val="00E54980"/>
    <w:rsid w:val="00E54F4E"/>
    <w:rsid w:val="00E5504A"/>
    <w:rsid w:val="00E5509F"/>
    <w:rsid w:val="00E55459"/>
    <w:rsid w:val="00E55AEB"/>
    <w:rsid w:val="00E55C01"/>
    <w:rsid w:val="00E55C36"/>
    <w:rsid w:val="00E55DE7"/>
    <w:rsid w:val="00E5632E"/>
    <w:rsid w:val="00E56692"/>
    <w:rsid w:val="00E56B42"/>
    <w:rsid w:val="00E56BAA"/>
    <w:rsid w:val="00E56F2D"/>
    <w:rsid w:val="00E57051"/>
    <w:rsid w:val="00E57064"/>
    <w:rsid w:val="00E57345"/>
    <w:rsid w:val="00E574AE"/>
    <w:rsid w:val="00E5758F"/>
    <w:rsid w:val="00E57A15"/>
    <w:rsid w:val="00E57BAA"/>
    <w:rsid w:val="00E57FEE"/>
    <w:rsid w:val="00E60547"/>
    <w:rsid w:val="00E608A9"/>
    <w:rsid w:val="00E60A54"/>
    <w:rsid w:val="00E61086"/>
    <w:rsid w:val="00E61182"/>
    <w:rsid w:val="00E612CC"/>
    <w:rsid w:val="00E6151F"/>
    <w:rsid w:val="00E615A3"/>
    <w:rsid w:val="00E61E60"/>
    <w:rsid w:val="00E61F18"/>
    <w:rsid w:val="00E61F71"/>
    <w:rsid w:val="00E624CC"/>
    <w:rsid w:val="00E6259F"/>
    <w:rsid w:val="00E62669"/>
    <w:rsid w:val="00E626E9"/>
    <w:rsid w:val="00E62732"/>
    <w:rsid w:val="00E62B39"/>
    <w:rsid w:val="00E62D28"/>
    <w:rsid w:val="00E633F1"/>
    <w:rsid w:val="00E63502"/>
    <w:rsid w:val="00E63650"/>
    <w:rsid w:val="00E639FB"/>
    <w:rsid w:val="00E63AAF"/>
    <w:rsid w:val="00E63BBE"/>
    <w:rsid w:val="00E6425A"/>
    <w:rsid w:val="00E64325"/>
    <w:rsid w:val="00E64553"/>
    <w:rsid w:val="00E64EC8"/>
    <w:rsid w:val="00E64F75"/>
    <w:rsid w:val="00E6512D"/>
    <w:rsid w:val="00E653A7"/>
    <w:rsid w:val="00E653C9"/>
    <w:rsid w:val="00E65421"/>
    <w:rsid w:val="00E6559E"/>
    <w:rsid w:val="00E65AD2"/>
    <w:rsid w:val="00E65C12"/>
    <w:rsid w:val="00E65C4B"/>
    <w:rsid w:val="00E66143"/>
    <w:rsid w:val="00E661DB"/>
    <w:rsid w:val="00E66200"/>
    <w:rsid w:val="00E6628C"/>
    <w:rsid w:val="00E663A7"/>
    <w:rsid w:val="00E66527"/>
    <w:rsid w:val="00E66808"/>
    <w:rsid w:val="00E6694F"/>
    <w:rsid w:val="00E66F88"/>
    <w:rsid w:val="00E671D8"/>
    <w:rsid w:val="00E67596"/>
    <w:rsid w:val="00E67C5A"/>
    <w:rsid w:val="00E67D7E"/>
    <w:rsid w:val="00E67E2F"/>
    <w:rsid w:val="00E67F9D"/>
    <w:rsid w:val="00E701BC"/>
    <w:rsid w:val="00E70985"/>
    <w:rsid w:val="00E712E9"/>
    <w:rsid w:val="00E713B4"/>
    <w:rsid w:val="00E717C9"/>
    <w:rsid w:val="00E719A1"/>
    <w:rsid w:val="00E71B5E"/>
    <w:rsid w:val="00E71DE9"/>
    <w:rsid w:val="00E71EDF"/>
    <w:rsid w:val="00E72215"/>
    <w:rsid w:val="00E7237B"/>
    <w:rsid w:val="00E723F2"/>
    <w:rsid w:val="00E72456"/>
    <w:rsid w:val="00E726E5"/>
    <w:rsid w:val="00E727AB"/>
    <w:rsid w:val="00E72C6B"/>
    <w:rsid w:val="00E73154"/>
    <w:rsid w:val="00E7384D"/>
    <w:rsid w:val="00E73901"/>
    <w:rsid w:val="00E73904"/>
    <w:rsid w:val="00E73DD6"/>
    <w:rsid w:val="00E73E3B"/>
    <w:rsid w:val="00E7414F"/>
    <w:rsid w:val="00E741CD"/>
    <w:rsid w:val="00E7443F"/>
    <w:rsid w:val="00E74726"/>
    <w:rsid w:val="00E74ADE"/>
    <w:rsid w:val="00E7511A"/>
    <w:rsid w:val="00E752B5"/>
    <w:rsid w:val="00E75421"/>
    <w:rsid w:val="00E7543D"/>
    <w:rsid w:val="00E75998"/>
    <w:rsid w:val="00E75DD3"/>
    <w:rsid w:val="00E75E3A"/>
    <w:rsid w:val="00E7607B"/>
    <w:rsid w:val="00E7681D"/>
    <w:rsid w:val="00E76D51"/>
    <w:rsid w:val="00E7770C"/>
    <w:rsid w:val="00E77791"/>
    <w:rsid w:val="00E77B10"/>
    <w:rsid w:val="00E77D7D"/>
    <w:rsid w:val="00E77DD1"/>
    <w:rsid w:val="00E8044D"/>
    <w:rsid w:val="00E807BA"/>
    <w:rsid w:val="00E80AD0"/>
    <w:rsid w:val="00E80DBB"/>
    <w:rsid w:val="00E80EE4"/>
    <w:rsid w:val="00E8108D"/>
    <w:rsid w:val="00E81182"/>
    <w:rsid w:val="00E812F6"/>
    <w:rsid w:val="00E816A8"/>
    <w:rsid w:val="00E820AA"/>
    <w:rsid w:val="00E82353"/>
    <w:rsid w:val="00E82354"/>
    <w:rsid w:val="00E82663"/>
    <w:rsid w:val="00E826EB"/>
    <w:rsid w:val="00E82D50"/>
    <w:rsid w:val="00E82F2E"/>
    <w:rsid w:val="00E82FF7"/>
    <w:rsid w:val="00E832DB"/>
    <w:rsid w:val="00E834EF"/>
    <w:rsid w:val="00E83803"/>
    <w:rsid w:val="00E8394C"/>
    <w:rsid w:val="00E83B6D"/>
    <w:rsid w:val="00E83D0B"/>
    <w:rsid w:val="00E83E37"/>
    <w:rsid w:val="00E84076"/>
    <w:rsid w:val="00E840BF"/>
    <w:rsid w:val="00E84B7F"/>
    <w:rsid w:val="00E84F11"/>
    <w:rsid w:val="00E84F29"/>
    <w:rsid w:val="00E85086"/>
    <w:rsid w:val="00E850FC"/>
    <w:rsid w:val="00E85476"/>
    <w:rsid w:val="00E85505"/>
    <w:rsid w:val="00E8559A"/>
    <w:rsid w:val="00E8587E"/>
    <w:rsid w:val="00E859DC"/>
    <w:rsid w:val="00E85A7E"/>
    <w:rsid w:val="00E86145"/>
    <w:rsid w:val="00E86345"/>
    <w:rsid w:val="00E864BC"/>
    <w:rsid w:val="00E86C3B"/>
    <w:rsid w:val="00E86CF5"/>
    <w:rsid w:val="00E87114"/>
    <w:rsid w:val="00E8771D"/>
    <w:rsid w:val="00E87872"/>
    <w:rsid w:val="00E904C1"/>
    <w:rsid w:val="00E904C3"/>
    <w:rsid w:val="00E90B1F"/>
    <w:rsid w:val="00E91233"/>
    <w:rsid w:val="00E91309"/>
    <w:rsid w:val="00E9157A"/>
    <w:rsid w:val="00E91B2D"/>
    <w:rsid w:val="00E91FD4"/>
    <w:rsid w:val="00E92075"/>
    <w:rsid w:val="00E920F2"/>
    <w:rsid w:val="00E9274C"/>
    <w:rsid w:val="00E92813"/>
    <w:rsid w:val="00E92863"/>
    <w:rsid w:val="00E92CC4"/>
    <w:rsid w:val="00E92E3A"/>
    <w:rsid w:val="00E92F4C"/>
    <w:rsid w:val="00E92F68"/>
    <w:rsid w:val="00E935FC"/>
    <w:rsid w:val="00E93798"/>
    <w:rsid w:val="00E93D27"/>
    <w:rsid w:val="00E93E8E"/>
    <w:rsid w:val="00E94210"/>
    <w:rsid w:val="00E942EF"/>
    <w:rsid w:val="00E943A6"/>
    <w:rsid w:val="00E9461B"/>
    <w:rsid w:val="00E9467A"/>
    <w:rsid w:val="00E946E8"/>
    <w:rsid w:val="00E94736"/>
    <w:rsid w:val="00E94BC3"/>
    <w:rsid w:val="00E94BE2"/>
    <w:rsid w:val="00E94DCB"/>
    <w:rsid w:val="00E9511D"/>
    <w:rsid w:val="00E954B5"/>
    <w:rsid w:val="00E95A1C"/>
    <w:rsid w:val="00E95DB7"/>
    <w:rsid w:val="00E95E93"/>
    <w:rsid w:val="00E962C3"/>
    <w:rsid w:val="00E967F8"/>
    <w:rsid w:val="00E968C0"/>
    <w:rsid w:val="00E9692C"/>
    <w:rsid w:val="00E96989"/>
    <w:rsid w:val="00E96A1E"/>
    <w:rsid w:val="00E96E35"/>
    <w:rsid w:val="00E96F27"/>
    <w:rsid w:val="00E97201"/>
    <w:rsid w:val="00E9736B"/>
    <w:rsid w:val="00E974EF"/>
    <w:rsid w:val="00E97845"/>
    <w:rsid w:val="00E97C7A"/>
    <w:rsid w:val="00EA00EB"/>
    <w:rsid w:val="00EA01DE"/>
    <w:rsid w:val="00EA01F5"/>
    <w:rsid w:val="00EA056D"/>
    <w:rsid w:val="00EA0854"/>
    <w:rsid w:val="00EA0A39"/>
    <w:rsid w:val="00EA0D06"/>
    <w:rsid w:val="00EA1A7B"/>
    <w:rsid w:val="00EA1C96"/>
    <w:rsid w:val="00EA1D36"/>
    <w:rsid w:val="00EA1ED6"/>
    <w:rsid w:val="00EA23EB"/>
    <w:rsid w:val="00EA2475"/>
    <w:rsid w:val="00EA25FD"/>
    <w:rsid w:val="00EA27BF"/>
    <w:rsid w:val="00EA2819"/>
    <w:rsid w:val="00EA32E0"/>
    <w:rsid w:val="00EA3314"/>
    <w:rsid w:val="00EA338B"/>
    <w:rsid w:val="00EA34EB"/>
    <w:rsid w:val="00EA366C"/>
    <w:rsid w:val="00EA3976"/>
    <w:rsid w:val="00EA3BF8"/>
    <w:rsid w:val="00EA3F82"/>
    <w:rsid w:val="00EA427E"/>
    <w:rsid w:val="00EA4969"/>
    <w:rsid w:val="00EA4F53"/>
    <w:rsid w:val="00EA52FE"/>
    <w:rsid w:val="00EA5360"/>
    <w:rsid w:val="00EA5F2B"/>
    <w:rsid w:val="00EA60BF"/>
    <w:rsid w:val="00EA6123"/>
    <w:rsid w:val="00EA633A"/>
    <w:rsid w:val="00EA659D"/>
    <w:rsid w:val="00EA65E7"/>
    <w:rsid w:val="00EA67F2"/>
    <w:rsid w:val="00EA6A9F"/>
    <w:rsid w:val="00EA6B1B"/>
    <w:rsid w:val="00EA6EE9"/>
    <w:rsid w:val="00EA72D8"/>
    <w:rsid w:val="00EA7365"/>
    <w:rsid w:val="00EA75C1"/>
    <w:rsid w:val="00EA7CB9"/>
    <w:rsid w:val="00EA7DA0"/>
    <w:rsid w:val="00EA7DEE"/>
    <w:rsid w:val="00EA7E80"/>
    <w:rsid w:val="00EB04F4"/>
    <w:rsid w:val="00EB063E"/>
    <w:rsid w:val="00EB07B5"/>
    <w:rsid w:val="00EB09EA"/>
    <w:rsid w:val="00EB0A14"/>
    <w:rsid w:val="00EB0EA3"/>
    <w:rsid w:val="00EB10E4"/>
    <w:rsid w:val="00EB16FB"/>
    <w:rsid w:val="00EB1AA5"/>
    <w:rsid w:val="00EB1C16"/>
    <w:rsid w:val="00EB1C1C"/>
    <w:rsid w:val="00EB22A3"/>
    <w:rsid w:val="00EB23F2"/>
    <w:rsid w:val="00EB2D08"/>
    <w:rsid w:val="00EB2D24"/>
    <w:rsid w:val="00EB2DA5"/>
    <w:rsid w:val="00EB2E32"/>
    <w:rsid w:val="00EB2FD8"/>
    <w:rsid w:val="00EB376C"/>
    <w:rsid w:val="00EB37E9"/>
    <w:rsid w:val="00EB3B23"/>
    <w:rsid w:val="00EB3F88"/>
    <w:rsid w:val="00EB3FBF"/>
    <w:rsid w:val="00EB46C5"/>
    <w:rsid w:val="00EB4712"/>
    <w:rsid w:val="00EB48C6"/>
    <w:rsid w:val="00EB48DC"/>
    <w:rsid w:val="00EB49B8"/>
    <w:rsid w:val="00EB50EC"/>
    <w:rsid w:val="00EB51AC"/>
    <w:rsid w:val="00EB5386"/>
    <w:rsid w:val="00EB54A2"/>
    <w:rsid w:val="00EB5663"/>
    <w:rsid w:val="00EB5B1A"/>
    <w:rsid w:val="00EB5F7B"/>
    <w:rsid w:val="00EB60D1"/>
    <w:rsid w:val="00EB6388"/>
    <w:rsid w:val="00EB6974"/>
    <w:rsid w:val="00EB6977"/>
    <w:rsid w:val="00EB6BE7"/>
    <w:rsid w:val="00EB709A"/>
    <w:rsid w:val="00EB7B49"/>
    <w:rsid w:val="00EB7DF3"/>
    <w:rsid w:val="00EB7E9E"/>
    <w:rsid w:val="00EC04FC"/>
    <w:rsid w:val="00EC0549"/>
    <w:rsid w:val="00EC0A71"/>
    <w:rsid w:val="00EC0D10"/>
    <w:rsid w:val="00EC1015"/>
    <w:rsid w:val="00EC1093"/>
    <w:rsid w:val="00EC131A"/>
    <w:rsid w:val="00EC161C"/>
    <w:rsid w:val="00EC1676"/>
    <w:rsid w:val="00EC174B"/>
    <w:rsid w:val="00EC1984"/>
    <w:rsid w:val="00EC1CFC"/>
    <w:rsid w:val="00EC1D1B"/>
    <w:rsid w:val="00EC22B7"/>
    <w:rsid w:val="00EC27EF"/>
    <w:rsid w:val="00EC283D"/>
    <w:rsid w:val="00EC29E5"/>
    <w:rsid w:val="00EC2DB3"/>
    <w:rsid w:val="00EC30A5"/>
    <w:rsid w:val="00EC310A"/>
    <w:rsid w:val="00EC4743"/>
    <w:rsid w:val="00EC47FE"/>
    <w:rsid w:val="00EC4F62"/>
    <w:rsid w:val="00EC543B"/>
    <w:rsid w:val="00EC5805"/>
    <w:rsid w:val="00EC5889"/>
    <w:rsid w:val="00EC5B08"/>
    <w:rsid w:val="00EC5B85"/>
    <w:rsid w:val="00EC629B"/>
    <w:rsid w:val="00EC721A"/>
    <w:rsid w:val="00EC7284"/>
    <w:rsid w:val="00EC73BF"/>
    <w:rsid w:val="00EC793A"/>
    <w:rsid w:val="00EC793B"/>
    <w:rsid w:val="00EC7ED0"/>
    <w:rsid w:val="00EC7F69"/>
    <w:rsid w:val="00ED0164"/>
    <w:rsid w:val="00ED0178"/>
    <w:rsid w:val="00ED022D"/>
    <w:rsid w:val="00ED0515"/>
    <w:rsid w:val="00ED088D"/>
    <w:rsid w:val="00ED0BFC"/>
    <w:rsid w:val="00ED1430"/>
    <w:rsid w:val="00ED1450"/>
    <w:rsid w:val="00ED175B"/>
    <w:rsid w:val="00ED1766"/>
    <w:rsid w:val="00ED1A21"/>
    <w:rsid w:val="00ED1E67"/>
    <w:rsid w:val="00ED23AF"/>
    <w:rsid w:val="00ED2B30"/>
    <w:rsid w:val="00ED37DE"/>
    <w:rsid w:val="00ED38ED"/>
    <w:rsid w:val="00ED3A72"/>
    <w:rsid w:val="00ED4030"/>
    <w:rsid w:val="00ED448B"/>
    <w:rsid w:val="00ED47A2"/>
    <w:rsid w:val="00ED47A8"/>
    <w:rsid w:val="00ED4A0D"/>
    <w:rsid w:val="00ED4F9B"/>
    <w:rsid w:val="00ED50CA"/>
    <w:rsid w:val="00ED59F9"/>
    <w:rsid w:val="00ED5A0F"/>
    <w:rsid w:val="00ED5E23"/>
    <w:rsid w:val="00ED63BE"/>
    <w:rsid w:val="00ED64D4"/>
    <w:rsid w:val="00ED6E85"/>
    <w:rsid w:val="00ED6F2D"/>
    <w:rsid w:val="00ED729B"/>
    <w:rsid w:val="00ED73AB"/>
    <w:rsid w:val="00ED7568"/>
    <w:rsid w:val="00ED773E"/>
    <w:rsid w:val="00ED782E"/>
    <w:rsid w:val="00EE0008"/>
    <w:rsid w:val="00EE02B5"/>
    <w:rsid w:val="00EE040E"/>
    <w:rsid w:val="00EE05E0"/>
    <w:rsid w:val="00EE0621"/>
    <w:rsid w:val="00EE0928"/>
    <w:rsid w:val="00EE0940"/>
    <w:rsid w:val="00EE0ABA"/>
    <w:rsid w:val="00EE0B06"/>
    <w:rsid w:val="00EE1151"/>
    <w:rsid w:val="00EE1652"/>
    <w:rsid w:val="00EE17E3"/>
    <w:rsid w:val="00EE1AF8"/>
    <w:rsid w:val="00EE1CAD"/>
    <w:rsid w:val="00EE1D2B"/>
    <w:rsid w:val="00EE1D52"/>
    <w:rsid w:val="00EE1E04"/>
    <w:rsid w:val="00EE24D9"/>
    <w:rsid w:val="00EE261B"/>
    <w:rsid w:val="00EE264F"/>
    <w:rsid w:val="00EE318A"/>
    <w:rsid w:val="00EE3EA8"/>
    <w:rsid w:val="00EE409B"/>
    <w:rsid w:val="00EE40C6"/>
    <w:rsid w:val="00EE44B0"/>
    <w:rsid w:val="00EE462A"/>
    <w:rsid w:val="00EE4879"/>
    <w:rsid w:val="00EE4A1F"/>
    <w:rsid w:val="00EE4C49"/>
    <w:rsid w:val="00EE4E9D"/>
    <w:rsid w:val="00EE5139"/>
    <w:rsid w:val="00EE590F"/>
    <w:rsid w:val="00EE5973"/>
    <w:rsid w:val="00EE5B43"/>
    <w:rsid w:val="00EE5FCB"/>
    <w:rsid w:val="00EE6685"/>
    <w:rsid w:val="00EE67B0"/>
    <w:rsid w:val="00EE6924"/>
    <w:rsid w:val="00EE6A99"/>
    <w:rsid w:val="00EE6B61"/>
    <w:rsid w:val="00EE6E1A"/>
    <w:rsid w:val="00EE6FC5"/>
    <w:rsid w:val="00EE74D4"/>
    <w:rsid w:val="00EE75F0"/>
    <w:rsid w:val="00EE7648"/>
    <w:rsid w:val="00EF07A8"/>
    <w:rsid w:val="00EF0A47"/>
    <w:rsid w:val="00EF0ACB"/>
    <w:rsid w:val="00EF0D28"/>
    <w:rsid w:val="00EF12D7"/>
    <w:rsid w:val="00EF13C3"/>
    <w:rsid w:val="00EF1559"/>
    <w:rsid w:val="00EF1EBF"/>
    <w:rsid w:val="00EF1F3D"/>
    <w:rsid w:val="00EF1F8A"/>
    <w:rsid w:val="00EF24F2"/>
    <w:rsid w:val="00EF279F"/>
    <w:rsid w:val="00EF2804"/>
    <w:rsid w:val="00EF2AE0"/>
    <w:rsid w:val="00EF2CDA"/>
    <w:rsid w:val="00EF2EA8"/>
    <w:rsid w:val="00EF3441"/>
    <w:rsid w:val="00EF35CD"/>
    <w:rsid w:val="00EF37F2"/>
    <w:rsid w:val="00EF3957"/>
    <w:rsid w:val="00EF396C"/>
    <w:rsid w:val="00EF4457"/>
    <w:rsid w:val="00EF4998"/>
    <w:rsid w:val="00EF540A"/>
    <w:rsid w:val="00EF568B"/>
    <w:rsid w:val="00EF5698"/>
    <w:rsid w:val="00EF5A31"/>
    <w:rsid w:val="00EF651C"/>
    <w:rsid w:val="00EF677A"/>
    <w:rsid w:val="00EF69B9"/>
    <w:rsid w:val="00EF6BC5"/>
    <w:rsid w:val="00EF7037"/>
    <w:rsid w:val="00EF71A6"/>
    <w:rsid w:val="00EF7764"/>
    <w:rsid w:val="00EF778D"/>
    <w:rsid w:val="00EF77F0"/>
    <w:rsid w:val="00EF7839"/>
    <w:rsid w:val="00EF7B0D"/>
    <w:rsid w:val="00EF7C04"/>
    <w:rsid w:val="00EF7F2E"/>
    <w:rsid w:val="00F0025E"/>
    <w:rsid w:val="00F00320"/>
    <w:rsid w:val="00F005BF"/>
    <w:rsid w:val="00F007E7"/>
    <w:rsid w:val="00F008F2"/>
    <w:rsid w:val="00F00CDD"/>
    <w:rsid w:val="00F00E2A"/>
    <w:rsid w:val="00F01081"/>
    <w:rsid w:val="00F01D60"/>
    <w:rsid w:val="00F020C7"/>
    <w:rsid w:val="00F0260A"/>
    <w:rsid w:val="00F02975"/>
    <w:rsid w:val="00F02A23"/>
    <w:rsid w:val="00F02BB7"/>
    <w:rsid w:val="00F02F2E"/>
    <w:rsid w:val="00F03365"/>
    <w:rsid w:val="00F037AD"/>
    <w:rsid w:val="00F03960"/>
    <w:rsid w:val="00F039CA"/>
    <w:rsid w:val="00F03A2B"/>
    <w:rsid w:val="00F03D05"/>
    <w:rsid w:val="00F03E35"/>
    <w:rsid w:val="00F040D6"/>
    <w:rsid w:val="00F042B2"/>
    <w:rsid w:val="00F042E0"/>
    <w:rsid w:val="00F04466"/>
    <w:rsid w:val="00F04632"/>
    <w:rsid w:val="00F04862"/>
    <w:rsid w:val="00F04FDB"/>
    <w:rsid w:val="00F0506E"/>
    <w:rsid w:val="00F05357"/>
    <w:rsid w:val="00F055DA"/>
    <w:rsid w:val="00F05785"/>
    <w:rsid w:val="00F05979"/>
    <w:rsid w:val="00F05CD5"/>
    <w:rsid w:val="00F06604"/>
    <w:rsid w:val="00F06724"/>
    <w:rsid w:val="00F06B09"/>
    <w:rsid w:val="00F06ECC"/>
    <w:rsid w:val="00F07408"/>
    <w:rsid w:val="00F0776C"/>
    <w:rsid w:val="00F077E3"/>
    <w:rsid w:val="00F07AC8"/>
    <w:rsid w:val="00F07CCE"/>
    <w:rsid w:val="00F100E0"/>
    <w:rsid w:val="00F104E0"/>
    <w:rsid w:val="00F109FE"/>
    <w:rsid w:val="00F110CA"/>
    <w:rsid w:val="00F110E8"/>
    <w:rsid w:val="00F111A6"/>
    <w:rsid w:val="00F11204"/>
    <w:rsid w:val="00F117C7"/>
    <w:rsid w:val="00F11D60"/>
    <w:rsid w:val="00F11D7A"/>
    <w:rsid w:val="00F11FE5"/>
    <w:rsid w:val="00F128C0"/>
    <w:rsid w:val="00F12A2E"/>
    <w:rsid w:val="00F12CE5"/>
    <w:rsid w:val="00F12FE8"/>
    <w:rsid w:val="00F130FA"/>
    <w:rsid w:val="00F13783"/>
    <w:rsid w:val="00F1386C"/>
    <w:rsid w:val="00F139FA"/>
    <w:rsid w:val="00F13BF9"/>
    <w:rsid w:val="00F13D1C"/>
    <w:rsid w:val="00F13D64"/>
    <w:rsid w:val="00F13E6F"/>
    <w:rsid w:val="00F13FB8"/>
    <w:rsid w:val="00F14042"/>
    <w:rsid w:val="00F14208"/>
    <w:rsid w:val="00F143FA"/>
    <w:rsid w:val="00F1457C"/>
    <w:rsid w:val="00F1481F"/>
    <w:rsid w:val="00F14834"/>
    <w:rsid w:val="00F15426"/>
    <w:rsid w:val="00F154A9"/>
    <w:rsid w:val="00F154DB"/>
    <w:rsid w:val="00F15BC5"/>
    <w:rsid w:val="00F15CE9"/>
    <w:rsid w:val="00F15E8D"/>
    <w:rsid w:val="00F15F63"/>
    <w:rsid w:val="00F1621D"/>
    <w:rsid w:val="00F166CC"/>
    <w:rsid w:val="00F1673A"/>
    <w:rsid w:val="00F16B5D"/>
    <w:rsid w:val="00F16B5E"/>
    <w:rsid w:val="00F16CDB"/>
    <w:rsid w:val="00F16D01"/>
    <w:rsid w:val="00F16FD6"/>
    <w:rsid w:val="00F17729"/>
    <w:rsid w:val="00F17971"/>
    <w:rsid w:val="00F17CD3"/>
    <w:rsid w:val="00F17F6E"/>
    <w:rsid w:val="00F203A0"/>
    <w:rsid w:val="00F207B7"/>
    <w:rsid w:val="00F20C9A"/>
    <w:rsid w:val="00F20DF4"/>
    <w:rsid w:val="00F2106E"/>
    <w:rsid w:val="00F21601"/>
    <w:rsid w:val="00F21BC6"/>
    <w:rsid w:val="00F2206C"/>
    <w:rsid w:val="00F22799"/>
    <w:rsid w:val="00F2298D"/>
    <w:rsid w:val="00F237E5"/>
    <w:rsid w:val="00F23CA2"/>
    <w:rsid w:val="00F23CA6"/>
    <w:rsid w:val="00F23E3B"/>
    <w:rsid w:val="00F24011"/>
    <w:rsid w:val="00F24174"/>
    <w:rsid w:val="00F242F7"/>
    <w:rsid w:val="00F24686"/>
    <w:rsid w:val="00F246C7"/>
    <w:rsid w:val="00F24ED4"/>
    <w:rsid w:val="00F2621C"/>
    <w:rsid w:val="00F26369"/>
    <w:rsid w:val="00F2697B"/>
    <w:rsid w:val="00F27022"/>
    <w:rsid w:val="00F2704F"/>
    <w:rsid w:val="00F27081"/>
    <w:rsid w:val="00F27191"/>
    <w:rsid w:val="00F2766B"/>
    <w:rsid w:val="00F276DA"/>
    <w:rsid w:val="00F276F8"/>
    <w:rsid w:val="00F27CB3"/>
    <w:rsid w:val="00F30230"/>
    <w:rsid w:val="00F304BE"/>
    <w:rsid w:val="00F307F3"/>
    <w:rsid w:val="00F30841"/>
    <w:rsid w:val="00F3085C"/>
    <w:rsid w:val="00F309D6"/>
    <w:rsid w:val="00F30CE5"/>
    <w:rsid w:val="00F30D81"/>
    <w:rsid w:val="00F30F8B"/>
    <w:rsid w:val="00F3100B"/>
    <w:rsid w:val="00F311D9"/>
    <w:rsid w:val="00F313A4"/>
    <w:rsid w:val="00F314C6"/>
    <w:rsid w:val="00F316D9"/>
    <w:rsid w:val="00F3195B"/>
    <w:rsid w:val="00F3219E"/>
    <w:rsid w:val="00F32964"/>
    <w:rsid w:val="00F32F8D"/>
    <w:rsid w:val="00F330C5"/>
    <w:rsid w:val="00F3327C"/>
    <w:rsid w:val="00F33B6A"/>
    <w:rsid w:val="00F33CA7"/>
    <w:rsid w:val="00F33E1F"/>
    <w:rsid w:val="00F33E38"/>
    <w:rsid w:val="00F3430F"/>
    <w:rsid w:val="00F3496A"/>
    <w:rsid w:val="00F34ED5"/>
    <w:rsid w:val="00F35198"/>
    <w:rsid w:val="00F35354"/>
    <w:rsid w:val="00F35536"/>
    <w:rsid w:val="00F35C2B"/>
    <w:rsid w:val="00F35F91"/>
    <w:rsid w:val="00F36140"/>
    <w:rsid w:val="00F362FF"/>
    <w:rsid w:val="00F36565"/>
    <w:rsid w:val="00F36692"/>
    <w:rsid w:val="00F369A5"/>
    <w:rsid w:val="00F36CEB"/>
    <w:rsid w:val="00F36DC9"/>
    <w:rsid w:val="00F371EA"/>
    <w:rsid w:val="00F37471"/>
    <w:rsid w:val="00F37496"/>
    <w:rsid w:val="00F37B89"/>
    <w:rsid w:val="00F37C5C"/>
    <w:rsid w:val="00F37F91"/>
    <w:rsid w:val="00F404DF"/>
    <w:rsid w:val="00F40FE0"/>
    <w:rsid w:val="00F41668"/>
    <w:rsid w:val="00F416B9"/>
    <w:rsid w:val="00F4171C"/>
    <w:rsid w:val="00F419E4"/>
    <w:rsid w:val="00F41AA9"/>
    <w:rsid w:val="00F41E1E"/>
    <w:rsid w:val="00F4207B"/>
    <w:rsid w:val="00F4218F"/>
    <w:rsid w:val="00F421B3"/>
    <w:rsid w:val="00F4268A"/>
    <w:rsid w:val="00F42883"/>
    <w:rsid w:val="00F42893"/>
    <w:rsid w:val="00F42FD0"/>
    <w:rsid w:val="00F43200"/>
    <w:rsid w:val="00F4391D"/>
    <w:rsid w:val="00F43A8D"/>
    <w:rsid w:val="00F43BD4"/>
    <w:rsid w:val="00F43C4E"/>
    <w:rsid w:val="00F43D31"/>
    <w:rsid w:val="00F43FC7"/>
    <w:rsid w:val="00F4406A"/>
    <w:rsid w:val="00F440B3"/>
    <w:rsid w:val="00F44174"/>
    <w:rsid w:val="00F442B6"/>
    <w:rsid w:val="00F443A6"/>
    <w:rsid w:val="00F444BC"/>
    <w:rsid w:val="00F44670"/>
    <w:rsid w:val="00F4468F"/>
    <w:rsid w:val="00F44825"/>
    <w:rsid w:val="00F44AE6"/>
    <w:rsid w:val="00F44C04"/>
    <w:rsid w:val="00F44E34"/>
    <w:rsid w:val="00F45098"/>
    <w:rsid w:val="00F450D1"/>
    <w:rsid w:val="00F457CE"/>
    <w:rsid w:val="00F45CB9"/>
    <w:rsid w:val="00F45D8E"/>
    <w:rsid w:val="00F45DF5"/>
    <w:rsid w:val="00F45E15"/>
    <w:rsid w:val="00F45E58"/>
    <w:rsid w:val="00F45FB5"/>
    <w:rsid w:val="00F460A5"/>
    <w:rsid w:val="00F46264"/>
    <w:rsid w:val="00F46542"/>
    <w:rsid w:val="00F46714"/>
    <w:rsid w:val="00F46F05"/>
    <w:rsid w:val="00F472FC"/>
    <w:rsid w:val="00F4757E"/>
    <w:rsid w:val="00F475D1"/>
    <w:rsid w:val="00F47D60"/>
    <w:rsid w:val="00F50169"/>
    <w:rsid w:val="00F5070D"/>
    <w:rsid w:val="00F50F59"/>
    <w:rsid w:val="00F5109C"/>
    <w:rsid w:val="00F51146"/>
    <w:rsid w:val="00F513C3"/>
    <w:rsid w:val="00F51571"/>
    <w:rsid w:val="00F51621"/>
    <w:rsid w:val="00F516FD"/>
    <w:rsid w:val="00F51B28"/>
    <w:rsid w:val="00F51F26"/>
    <w:rsid w:val="00F523C3"/>
    <w:rsid w:val="00F525AA"/>
    <w:rsid w:val="00F52639"/>
    <w:rsid w:val="00F52728"/>
    <w:rsid w:val="00F52A66"/>
    <w:rsid w:val="00F52C37"/>
    <w:rsid w:val="00F52D65"/>
    <w:rsid w:val="00F52E7D"/>
    <w:rsid w:val="00F5339B"/>
    <w:rsid w:val="00F53942"/>
    <w:rsid w:val="00F53DE0"/>
    <w:rsid w:val="00F53E53"/>
    <w:rsid w:val="00F53F0C"/>
    <w:rsid w:val="00F544F2"/>
    <w:rsid w:val="00F549F3"/>
    <w:rsid w:val="00F54AD7"/>
    <w:rsid w:val="00F54DDC"/>
    <w:rsid w:val="00F55521"/>
    <w:rsid w:val="00F556A6"/>
    <w:rsid w:val="00F55730"/>
    <w:rsid w:val="00F558FB"/>
    <w:rsid w:val="00F55D11"/>
    <w:rsid w:val="00F56258"/>
    <w:rsid w:val="00F56526"/>
    <w:rsid w:val="00F56AD9"/>
    <w:rsid w:val="00F56E59"/>
    <w:rsid w:val="00F570DA"/>
    <w:rsid w:val="00F570E1"/>
    <w:rsid w:val="00F57484"/>
    <w:rsid w:val="00F57997"/>
    <w:rsid w:val="00F57D1A"/>
    <w:rsid w:val="00F57E54"/>
    <w:rsid w:val="00F60065"/>
    <w:rsid w:val="00F602F5"/>
    <w:rsid w:val="00F60479"/>
    <w:rsid w:val="00F607C8"/>
    <w:rsid w:val="00F6099E"/>
    <w:rsid w:val="00F6128F"/>
    <w:rsid w:val="00F6140C"/>
    <w:rsid w:val="00F617B7"/>
    <w:rsid w:val="00F61975"/>
    <w:rsid w:val="00F61FCF"/>
    <w:rsid w:val="00F62196"/>
    <w:rsid w:val="00F6243E"/>
    <w:rsid w:val="00F62785"/>
    <w:rsid w:val="00F627CF"/>
    <w:rsid w:val="00F629BF"/>
    <w:rsid w:val="00F62A94"/>
    <w:rsid w:val="00F62AB6"/>
    <w:rsid w:val="00F62AB8"/>
    <w:rsid w:val="00F62AF8"/>
    <w:rsid w:val="00F62B3F"/>
    <w:rsid w:val="00F62BC9"/>
    <w:rsid w:val="00F62EEA"/>
    <w:rsid w:val="00F63367"/>
    <w:rsid w:val="00F63427"/>
    <w:rsid w:val="00F63514"/>
    <w:rsid w:val="00F63554"/>
    <w:rsid w:val="00F63674"/>
    <w:rsid w:val="00F63811"/>
    <w:rsid w:val="00F6388F"/>
    <w:rsid w:val="00F6399B"/>
    <w:rsid w:val="00F63A0B"/>
    <w:rsid w:val="00F63DB1"/>
    <w:rsid w:val="00F63E61"/>
    <w:rsid w:val="00F64058"/>
    <w:rsid w:val="00F6448A"/>
    <w:rsid w:val="00F648EE"/>
    <w:rsid w:val="00F64CF7"/>
    <w:rsid w:val="00F64DC8"/>
    <w:rsid w:val="00F65455"/>
    <w:rsid w:val="00F659BA"/>
    <w:rsid w:val="00F65B67"/>
    <w:rsid w:val="00F65D90"/>
    <w:rsid w:val="00F66704"/>
    <w:rsid w:val="00F66A25"/>
    <w:rsid w:val="00F66C26"/>
    <w:rsid w:val="00F66CD9"/>
    <w:rsid w:val="00F6703F"/>
    <w:rsid w:val="00F671B6"/>
    <w:rsid w:val="00F67545"/>
    <w:rsid w:val="00F676A0"/>
    <w:rsid w:val="00F700A1"/>
    <w:rsid w:val="00F704E0"/>
    <w:rsid w:val="00F7083B"/>
    <w:rsid w:val="00F70A05"/>
    <w:rsid w:val="00F70D47"/>
    <w:rsid w:val="00F70E72"/>
    <w:rsid w:val="00F71335"/>
    <w:rsid w:val="00F71659"/>
    <w:rsid w:val="00F71C3C"/>
    <w:rsid w:val="00F72188"/>
    <w:rsid w:val="00F724A6"/>
    <w:rsid w:val="00F7260A"/>
    <w:rsid w:val="00F72639"/>
    <w:rsid w:val="00F72786"/>
    <w:rsid w:val="00F72883"/>
    <w:rsid w:val="00F72BA2"/>
    <w:rsid w:val="00F72C63"/>
    <w:rsid w:val="00F72C74"/>
    <w:rsid w:val="00F72E4C"/>
    <w:rsid w:val="00F72EF7"/>
    <w:rsid w:val="00F730D5"/>
    <w:rsid w:val="00F73318"/>
    <w:rsid w:val="00F73405"/>
    <w:rsid w:val="00F736FC"/>
    <w:rsid w:val="00F73F96"/>
    <w:rsid w:val="00F7413C"/>
    <w:rsid w:val="00F742F2"/>
    <w:rsid w:val="00F74812"/>
    <w:rsid w:val="00F74871"/>
    <w:rsid w:val="00F7490A"/>
    <w:rsid w:val="00F749E5"/>
    <w:rsid w:val="00F74A7F"/>
    <w:rsid w:val="00F74E1E"/>
    <w:rsid w:val="00F7521E"/>
    <w:rsid w:val="00F753E0"/>
    <w:rsid w:val="00F7557D"/>
    <w:rsid w:val="00F758F7"/>
    <w:rsid w:val="00F75BDA"/>
    <w:rsid w:val="00F75C50"/>
    <w:rsid w:val="00F75D40"/>
    <w:rsid w:val="00F763F1"/>
    <w:rsid w:val="00F76964"/>
    <w:rsid w:val="00F771B8"/>
    <w:rsid w:val="00F77278"/>
    <w:rsid w:val="00F779BF"/>
    <w:rsid w:val="00F802DC"/>
    <w:rsid w:val="00F804BF"/>
    <w:rsid w:val="00F804E2"/>
    <w:rsid w:val="00F8093C"/>
    <w:rsid w:val="00F8096F"/>
    <w:rsid w:val="00F8131B"/>
    <w:rsid w:val="00F81371"/>
    <w:rsid w:val="00F814ED"/>
    <w:rsid w:val="00F81559"/>
    <w:rsid w:val="00F8184C"/>
    <w:rsid w:val="00F81B46"/>
    <w:rsid w:val="00F81CB5"/>
    <w:rsid w:val="00F81E8E"/>
    <w:rsid w:val="00F82260"/>
    <w:rsid w:val="00F82406"/>
    <w:rsid w:val="00F82661"/>
    <w:rsid w:val="00F828CC"/>
    <w:rsid w:val="00F82BDF"/>
    <w:rsid w:val="00F82BF0"/>
    <w:rsid w:val="00F82E23"/>
    <w:rsid w:val="00F82E8E"/>
    <w:rsid w:val="00F835DC"/>
    <w:rsid w:val="00F83853"/>
    <w:rsid w:val="00F83E43"/>
    <w:rsid w:val="00F843F5"/>
    <w:rsid w:val="00F84B87"/>
    <w:rsid w:val="00F84DDC"/>
    <w:rsid w:val="00F851AA"/>
    <w:rsid w:val="00F851C2"/>
    <w:rsid w:val="00F851CC"/>
    <w:rsid w:val="00F85355"/>
    <w:rsid w:val="00F85395"/>
    <w:rsid w:val="00F85400"/>
    <w:rsid w:val="00F858D7"/>
    <w:rsid w:val="00F859AC"/>
    <w:rsid w:val="00F85A30"/>
    <w:rsid w:val="00F85D4C"/>
    <w:rsid w:val="00F85D8C"/>
    <w:rsid w:val="00F86050"/>
    <w:rsid w:val="00F86311"/>
    <w:rsid w:val="00F86740"/>
    <w:rsid w:val="00F86DD6"/>
    <w:rsid w:val="00F87169"/>
    <w:rsid w:val="00F8762D"/>
    <w:rsid w:val="00F87675"/>
    <w:rsid w:val="00F87F15"/>
    <w:rsid w:val="00F87F3F"/>
    <w:rsid w:val="00F87F95"/>
    <w:rsid w:val="00F903CC"/>
    <w:rsid w:val="00F903F2"/>
    <w:rsid w:val="00F90738"/>
    <w:rsid w:val="00F9134C"/>
    <w:rsid w:val="00F91880"/>
    <w:rsid w:val="00F918CD"/>
    <w:rsid w:val="00F91A86"/>
    <w:rsid w:val="00F91BF0"/>
    <w:rsid w:val="00F91D3C"/>
    <w:rsid w:val="00F91F15"/>
    <w:rsid w:val="00F92513"/>
    <w:rsid w:val="00F925F6"/>
    <w:rsid w:val="00F92830"/>
    <w:rsid w:val="00F92A5D"/>
    <w:rsid w:val="00F92B80"/>
    <w:rsid w:val="00F92D93"/>
    <w:rsid w:val="00F92FE0"/>
    <w:rsid w:val="00F93660"/>
    <w:rsid w:val="00F938D1"/>
    <w:rsid w:val="00F955EE"/>
    <w:rsid w:val="00F95C0D"/>
    <w:rsid w:val="00F95D38"/>
    <w:rsid w:val="00F95DEF"/>
    <w:rsid w:val="00F96113"/>
    <w:rsid w:val="00F96191"/>
    <w:rsid w:val="00F961A0"/>
    <w:rsid w:val="00F966F4"/>
    <w:rsid w:val="00F9672B"/>
    <w:rsid w:val="00F96B89"/>
    <w:rsid w:val="00F96CE3"/>
    <w:rsid w:val="00F9712B"/>
    <w:rsid w:val="00F97149"/>
    <w:rsid w:val="00F973F0"/>
    <w:rsid w:val="00F97913"/>
    <w:rsid w:val="00F97D17"/>
    <w:rsid w:val="00F97E7D"/>
    <w:rsid w:val="00F97F50"/>
    <w:rsid w:val="00FA015D"/>
    <w:rsid w:val="00FA03CE"/>
    <w:rsid w:val="00FA095A"/>
    <w:rsid w:val="00FA0BB3"/>
    <w:rsid w:val="00FA0BD7"/>
    <w:rsid w:val="00FA0DC8"/>
    <w:rsid w:val="00FA0DF7"/>
    <w:rsid w:val="00FA1049"/>
    <w:rsid w:val="00FA1394"/>
    <w:rsid w:val="00FA14DA"/>
    <w:rsid w:val="00FA1C47"/>
    <w:rsid w:val="00FA209E"/>
    <w:rsid w:val="00FA2108"/>
    <w:rsid w:val="00FA2450"/>
    <w:rsid w:val="00FA2617"/>
    <w:rsid w:val="00FA2BA0"/>
    <w:rsid w:val="00FA2CBB"/>
    <w:rsid w:val="00FA2E9B"/>
    <w:rsid w:val="00FA2F12"/>
    <w:rsid w:val="00FA34F2"/>
    <w:rsid w:val="00FA35EB"/>
    <w:rsid w:val="00FA37B3"/>
    <w:rsid w:val="00FA3929"/>
    <w:rsid w:val="00FA3935"/>
    <w:rsid w:val="00FA3E49"/>
    <w:rsid w:val="00FA4028"/>
    <w:rsid w:val="00FA4C05"/>
    <w:rsid w:val="00FA4CC6"/>
    <w:rsid w:val="00FA508A"/>
    <w:rsid w:val="00FA52C2"/>
    <w:rsid w:val="00FA5492"/>
    <w:rsid w:val="00FA5894"/>
    <w:rsid w:val="00FA5AFD"/>
    <w:rsid w:val="00FA5B78"/>
    <w:rsid w:val="00FA6174"/>
    <w:rsid w:val="00FA6630"/>
    <w:rsid w:val="00FA681D"/>
    <w:rsid w:val="00FA6952"/>
    <w:rsid w:val="00FA6959"/>
    <w:rsid w:val="00FA709B"/>
    <w:rsid w:val="00FA7256"/>
    <w:rsid w:val="00FA74C6"/>
    <w:rsid w:val="00FA759E"/>
    <w:rsid w:val="00FA76E7"/>
    <w:rsid w:val="00FA77C2"/>
    <w:rsid w:val="00FA7804"/>
    <w:rsid w:val="00FA7A1A"/>
    <w:rsid w:val="00FB0604"/>
    <w:rsid w:val="00FB0623"/>
    <w:rsid w:val="00FB0995"/>
    <w:rsid w:val="00FB09BE"/>
    <w:rsid w:val="00FB0C37"/>
    <w:rsid w:val="00FB0CF7"/>
    <w:rsid w:val="00FB0F4F"/>
    <w:rsid w:val="00FB13C3"/>
    <w:rsid w:val="00FB161E"/>
    <w:rsid w:val="00FB16EE"/>
    <w:rsid w:val="00FB190A"/>
    <w:rsid w:val="00FB1E11"/>
    <w:rsid w:val="00FB1FF2"/>
    <w:rsid w:val="00FB20B9"/>
    <w:rsid w:val="00FB20FB"/>
    <w:rsid w:val="00FB24D6"/>
    <w:rsid w:val="00FB2882"/>
    <w:rsid w:val="00FB2C7E"/>
    <w:rsid w:val="00FB2CE4"/>
    <w:rsid w:val="00FB2F7C"/>
    <w:rsid w:val="00FB2F89"/>
    <w:rsid w:val="00FB371E"/>
    <w:rsid w:val="00FB3C84"/>
    <w:rsid w:val="00FB3E07"/>
    <w:rsid w:val="00FB3EAA"/>
    <w:rsid w:val="00FB420D"/>
    <w:rsid w:val="00FB4400"/>
    <w:rsid w:val="00FB44E6"/>
    <w:rsid w:val="00FB4692"/>
    <w:rsid w:val="00FB4C56"/>
    <w:rsid w:val="00FB4E13"/>
    <w:rsid w:val="00FB4E67"/>
    <w:rsid w:val="00FB4F04"/>
    <w:rsid w:val="00FB4FB5"/>
    <w:rsid w:val="00FB51BB"/>
    <w:rsid w:val="00FB523C"/>
    <w:rsid w:val="00FB52AA"/>
    <w:rsid w:val="00FB547E"/>
    <w:rsid w:val="00FB59E2"/>
    <w:rsid w:val="00FB5C48"/>
    <w:rsid w:val="00FB6134"/>
    <w:rsid w:val="00FB61BA"/>
    <w:rsid w:val="00FB63B3"/>
    <w:rsid w:val="00FB6511"/>
    <w:rsid w:val="00FB6814"/>
    <w:rsid w:val="00FB6F38"/>
    <w:rsid w:val="00FB7996"/>
    <w:rsid w:val="00FB79F9"/>
    <w:rsid w:val="00FC096B"/>
    <w:rsid w:val="00FC0B7D"/>
    <w:rsid w:val="00FC0BAA"/>
    <w:rsid w:val="00FC0DA3"/>
    <w:rsid w:val="00FC0E26"/>
    <w:rsid w:val="00FC0FBE"/>
    <w:rsid w:val="00FC16AB"/>
    <w:rsid w:val="00FC1AEC"/>
    <w:rsid w:val="00FC1B28"/>
    <w:rsid w:val="00FC1E22"/>
    <w:rsid w:val="00FC1EB6"/>
    <w:rsid w:val="00FC1F24"/>
    <w:rsid w:val="00FC2129"/>
    <w:rsid w:val="00FC25B9"/>
    <w:rsid w:val="00FC26A4"/>
    <w:rsid w:val="00FC2DB6"/>
    <w:rsid w:val="00FC2F2E"/>
    <w:rsid w:val="00FC32FC"/>
    <w:rsid w:val="00FC34AF"/>
    <w:rsid w:val="00FC34F9"/>
    <w:rsid w:val="00FC3CF7"/>
    <w:rsid w:val="00FC3E47"/>
    <w:rsid w:val="00FC40E1"/>
    <w:rsid w:val="00FC4285"/>
    <w:rsid w:val="00FC45E6"/>
    <w:rsid w:val="00FC4B11"/>
    <w:rsid w:val="00FC4B40"/>
    <w:rsid w:val="00FC4D86"/>
    <w:rsid w:val="00FC5179"/>
    <w:rsid w:val="00FC51CD"/>
    <w:rsid w:val="00FC537D"/>
    <w:rsid w:val="00FC575F"/>
    <w:rsid w:val="00FC5A00"/>
    <w:rsid w:val="00FC5A34"/>
    <w:rsid w:val="00FC5C22"/>
    <w:rsid w:val="00FC5DDB"/>
    <w:rsid w:val="00FC5F93"/>
    <w:rsid w:val="00FC5FA2"/>
    <w:rsid w:val="00FC622F"/>
    <w:rsid w:val="00FC6236"/>
    <w:rsid w:val="00FC62F7"/>
    <w:rsid w:val="00FC657B"/>
    <w:rsid w:val="00FC6CDC"/>
    <w:rsid w:val="00FC7385"/>
    <w:rsid w:val="00FC7D0C"/>
    <w:rsid w:val="00FD0A44"/>
    <w:rsid w:val="00FD15BA"/>
    <w:rsid w:val="00FD185F"/>
    <w:rsid w:val="00FD1E8D"/>
    <w:rsid w:val="00FD207D"/>
    <w:rsid w:val="00FD31D7"/>
    <w:rsid w:val="00FD34F5"/>
    <w:rsid w:val="00FD385F"/>
    <w:rsid w:val="00FD399C"/>
    <w:rsid w:val="00FD3BA7"/>
    <w:rsid w:val="00FD3C3B"/>
    <w:rsid w:val="00FD3E61"/>
    <w:rsid w:val="00FD3ED5"/>
    <w:rsid w:val="00FD403E"/>
    <w:rsid w:val="00FD4281"/>
    <w:rsid w:val="00FD42D2"/>
    <w:rsid w:val="00FD4531"/>
    <w:rsid w:val="00FD46F1"/>
    <w:rsid w:val="00FD476C"/>
    <w:rsid w:val="00FD4797"/>
    <w:rsid w:val="00FD4CC1"/>
    <w:rsid w:val="00FD4DA6"/>
    <w:rsid w:val="00FD4E15"/>
    <w:rsid w:val="00FD4EBE"/>
    <w:rsid w:val="00FD508E"/>
    <w:rsid w:val="00FD5859"/>
    <w:rsid w:val="00FD5A23"/>
    <w:rsid w:val="00FD5A53"/>
    <w:rsid w:val="00FD5C29"/>
    <w:rsid w:val="00FD5D96"/>
    <w:rsid w:val="00FD62F7"/>
    <w:rsid w:val="00FD6742"/>
    <w:rsid w:val="00FD67BC"/>
    <w:rsid w:val="00FD6A0D"/>
    <w:rsid w:val="00FD6CB7"/>
    <w:rsid w:val="00FD6D40"/>
    <w:rsid w:val="00FD6FD7"/>
    <w:rsid w:val="00FD6FD9"/>
    <w:rsid w:val="00FD71C3"/>
    <w:rsid w:val="00FD7303"/>
    <w:rsid w:val="00FD78F2"/>
    <w:rsid w:val="00FD79FD"/>
    <w:rsid w:val="00FE01BC"/>
    <w:rsid w:val="00FE031B"/>
    <w:rsid w:val="00FE06E3"/>
    <w:rsid w:val="00FE079F"/>
    <w:rsid w:val="00FE07D2"/>
    <w:rsid w:val="00FE09C9"/>
    <w:rsid w:val="00FE0B19"/>
    <w:rsid w:val="00FE13BD"/>
    <w:rsid w:val="00FE1478"/>
    <w:rsid w:val="00FE1A0C"/>
    <w:rsid w:val="00FE1B9D"/>
    <w:rsid w:val="00FE1F73"/>
    <w:rsid w:val="00FE23EC"/>
    <w:rsid w:val="00FE2708"/>
    <w:rsid w:val="00FE274D"/>
    <w:rsid w:val="00FE28D4"/>
    <w:rsid w:val="00FE302C"/>
    <w:rsid w:val="00FE3356"/>
    <w:rsid w:val="00FE3682"/>
    <w:rsid w:val="00FE38D1"/>
    <w:rsid w:val="00FE3B60"/>
    <w:rsid w:val="00FE3B79"/>
    <w:rsid w:val="00FE3C28"/>
    <w:rsid w:val="00FE3D5F"/>
    <w:rsid w:val="00FE3EA0"/>
    <w:rsid w:val="00FE42AD"/>
    <w:rsid w:val="00FE51CB"/>
    <w:rsid w:val="00FE52AB"/>
    <w:rsid w:val="00FE580C"/>
    <w:rsid w:val="00FE585E"/>
    <w:rsid w:val="00FE5BDC"/>
    <w:rsid w:val="00FE5BFA"/>
    <w:rsid w:val="00FE5EBC"/>
    <w:rsid w:val="00FE61BE"/>
    <w:rsid w:val="00FE6444"/>
    <w:rsid w:val="00FE6B79"/>
    <w:rsid w:val="00FE74E3"/>
    <w:rsid w:val="00FE7844"/>
    <w:rsid w:val="00FE7D3F"/>
    <w:rsid w:val="00FF008A"/>
    <w:rsid w:val="00FF0279"/>
    <w:rsid w:val="00FF033F"/>
    <w:rsid w:val="00FF0974"/>
    <w:rsid w:val="00FF0A5E"/>
    <w:rsid w:val="00FF0AD1"/>
    <w:rsid w:val="00FF0D61"/>
    <w:rsid w:val="00FF0F44"/>
    <w:rsid w:val="00FF0F5B"/>
    <w:rsid w:val="00FF13C4"/>
    <w:rsid w:val="00FF18F4"/>
    <w:rsid w:val="00FF1A10"/>
    <w:rsid w:val="00FF1AE4"/>
    <w:rsid w:val="00FF1DD1"/>
    <w:rsid w:val="00FF220C"/>
    <w:rsid w:val="00FF29F9"/>
    <w:rsid w:val="00FF2BA9"/>
    <w:rsid w:val="00FF30B9"/>
    <w:rsid w:val="00FF343A"/>
    <w:rsid w:val="00FF35E1"/>
    <w:rsid w:val="00FF374C"/>
    <w:rsid w:val="00FF3976"/>
    <w:rsid w:val="00FF49A5"/>
    <w:rsid w:val="00FF4CAD"/>
    <w:rsid w:val="00FF4F43"/>
    <w:rsid w:val="00FF4F9F"/>
    <w:rsid w:val="00FF4FA5"/>
    <w:rsid w:val="00FF53D3"/>
    <w:rsid w:val="00FF5AC3"/>
    <w:rsid w:val="00FF5B5B"/>
    <w:rsid w:val="00FF6698"/>
    <w:rsid w:val="00FF6723"/>
    <w:rsid w:val="00FF6B57"/>
    <w:rsid w:val="00FF6DD9"/>
    <w:rsid w:val="00FF7203"/>
    <w:rsid w:val="00FF7505"/>
    <w:rsid w:val="00FF7582"/>
    <w:rsid w:val="00FF786D"/>
    <w:rsid w:val="00FF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EBC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A1990"/>
    <w:rPr>
      <w:rFonts w:hint="default"/>
    </w:rPr>
  </w:style>
  <w:style w:type="character" w:customStyle="1" w:styleId="WW8Num1z1">
    <w:name w:val="WW8Num1z1"/>
    <w:rsid w:val="003A1990"/>
  </w:style>
  <w:style w:type="character" w:customStyle="1" w:styleId="WW8Num1z2">
    <w:name w:val="WW8Num1z2"/>
    <w:rsid w:val="003A1990"/>
  </w:style>
  <w:style w:type="character" w:customStyle="1" w:styleId="WW8Num1z3">
    <w:name w:val="WW8Num1z3"/>
    <w:rsid w:val="003A1990"/>
  </w:style>
  <w:style w:type="character" w:customStyle="1" w:styleId="WW8Num1z4">
    <w:name w:val="WW8Num1z4"/>
    <w:rsid w:val="003A1990"/>
  </w:style>
  <w:style w:type="character" w:customStyle="1" w:styleId="WW8Num1z5">
    <w:name w:val="WW8Num1z5"/>
    <w:rsid w:val="003A1990"/>
  </w:style>
  <w:style w:type="character" w:customStyle="1" w:styleId="WW8Num1z6">
    <w:name w:val="WW8Num1z6"/>
    <w:rsid w:val="003A1990"/>
  </w:style>
  <w:style w:type="character" w:customStyle="1" w:styleId="WW8Num1z7">
    <w:name w:val="WW8Num1z7"/>
    <w:rsid w:val="003A1990"/>
  </w:style>
  <w:style w:type="character" w:customStyle="1" w:styleId="WW8Num1z8">
    <w:name w:val="WW8Num1z8"/>
    <w:rsid w:val="003A1990"/>
  </w:style>
  <w:style w:type="character" w:customStyle="1" w:styleId="WW8Num2z0">
    <w:name w:val="WW8Num2z0"/>
    <w:rsid w:val="003A1990"/>
    <w:rPr>
      <w:rFonts w:ascii="Symbol" w:hAnsi="Symbol" w:cs="Symbol" w:hint="default"/>
    </w:rPr>
  </w:style>
  <w:style w:type="character" w:customStyle="1" w:styleId="WW8Num2z1">
    <w:name w:val="WW8Num2z1"/>
    <w:rsid w:val="003A1990"/>
    <w:rPr>
      <w:rFonts w:ascii="Courier New" w:hAnsi="Courier New" w:cs="Courier New" w:hint="default"/>
    </w:rPr>
  </w:style>
  <w:style w:type="character" w:customStyle="1" w:styleId="WW8Num2z2">
    <w:name w:val="WW8Num2z2"/>
    <w:rsid w:val="003A1990"/>
    <w:rPr>
      <w:rFonts w:ascii="Wingdings" w:hAnsi="Wingdings" w:cs="Wingdings" w:hint="default"/>
    </w:rPr>
  </w:style>
  <w:style w:type="character" w:customStyle="1" w:styleId="WW8Num3z0">
    <w:name w:val="WW8Num3z0"/>
    <w:rsid w:val="003A1990"/>
    <w:rPr>
      <w:rFonts w:ascii="Symbol" w:eastAsia="Times New Roman" w:hAnsi="Symbol" w:cs="Times New Roman" w:hint="default"/>
    </w:rPr>
  </w:style>
  <w:style w:type="character" w:customStyle="1" w:styleId="WW8Num3z1">
    <w:name w:val="WW8Num3z1"/>
    <w:rsid w:val="003A1990"/>
    <w:rPr>
      <w:rFonts w:ascii="Courier New" w:hAnsi="Courier New" w:cs="Courier New" w:hint="default"/>
    </w:rPr>
  </w:style>
  <w:style w:type="character" w:customStyle="1" w:styleId="WW8Num3z2">
    <w:name w:val="WW8Num3z2"/>
    <w:rsid w:val="003A1990"/>
    <w:rPr>
      <w:rFonts w:ascii="Wingdings" w:hAnsi="Wingdings" w:cs="Wingdings" w:hint="default"/>
    </w:rPr>
  </w:style>
  <w:style w:type="character" w:customStyle="1" w:styleId="WW8Num3z3">
    <w:name w:val="WW8Num3z3"/>
    <w:rsid w:val="003A1990"/>
    <w:rPr>
      <w:rFonts w:ascii="Symbol" w:hAnsi="Symbol" w:cs="Symbol" w:hint="default"/>
    </w:rPr>
  </w:style>
  <w:style w:type="character" w:customStyle="1" w:styleId="WW8Num4z0">
    <w:name w:val="WW8Num4z0"/>
    <w:rsid w:val="003A1990"/>
    <w:rPr>
      <w:rFonts w:hint="default"/>
    </w:rPr>
  </w:style>
  <w:style w:type="character" w:customStyle="1" w:styleId="WW8Num4z1">
    <w:name w:val="WW8Num4z1"/>
    <w:rsid w:val="003A1990"/>
  </w:style>
  <w:style w:type="character" w:customStyle="1" w:styleId="WW8Num4z2">
    <w:name w:val="WW8Num4z2"/>
    <w:rsid w:val="003A1990"/>
  </w:style>
  <w:style w:type="character" w:customStyle="1" w:styleId="WW8Num4z3">
    <w:name w:val="WW8Num4z3"/>
    <w:rsid w:val="003A1990"/>
  </w:style>
  <w:style w:type="character" w:customStyle="1" w:styleId="WW8Num4z4">
    <w:name w:val="WW8Num4z4"/>
    <w:rsid w:val="003A1990"/>
  </w:style>
  <w:style w:type="character" w:customStyle="1" w:styleId="WW8Num4z5">
    <w:name w:val="WW8Num4z5"/>
    <w:rsid w:val="003A1990"/>
  </w:style>
  <w:style w:type="character" w:customStyle="1" w:styleId="WW8Num4z6">
    <w:name w:val="WW8Num4z6"/>
    <w:rsid w:val="003A1990"/>
  </w:style>
  <w:style w:type="character" w:customStyle="1" w:styleId="WW8Num4z7">
    <w:name w:val="WW8Num4z7"/>
    <w:rsid w:val="003A1990"/>
  </w:style>
  <w:style w:type="character" w:customStyle="1" w:styleId="WW8Num4z8">
    <w:name w:val="WW8Num4z8"/>
    <w:rsid w:val="003A1990"/>
  </w:style>
  <w:style w:type="character" w:customStyle="1" w:styleId="1">
    <w:name w:val="Основной шрифт абзаца1"/>
    <w:rsid w:val="003A1990"/>
  </w:style>
  <w:style w:type="character" w:styleId="a3">
    <w:name w:val="Strong"/>
    <w:qFormat/>
    <w:rsid w:val="003A1990"/>
    <w:rPr>
      <w:b/>
      <w:bCs/>
    </w:rPr>
  </w:style>
  <w:style w:type="character" w:styleId="a4">
    <w:name w:val="Hyperlink"/>
    <w:rsid w:val="003A1990"/>
    <w:rPr>
      <w:color w:val="0000FF"/>
      <w:u w:val="single"/>
    </w:rPr>
  </w:style>
  <w:style w:type="character" w:customStyle="1" w:styleId="a5">
    <w:name w:val="Верхний колонтитул Знак"/>
    <w:rsid w:val="003A1990"/>
    <w:rPr>
      <w:sz w:val="24"/>
      <w:szCs w:val="24"/>
    </w:rPr>
  </w:style>
  <w:style w:type="character" w:customStyle="1" w:styleId="a6">
    <w:name w:val="Нижний колонтитул Знак"/>
    <w:rsid w:val="003A1990"/>
    <w:rPr>
      <w:sz w:val="24"/>
      <w:szCs w:val="24"/>
    </w:rPr>
  </w:style>
  <w:style w:type="character" w:customStyle="1" w:styleId="a7">
    <w:name w:val="Маркеры списка"/>
    <w:rsid w:val="003A1990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rsid w:val="003A1990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rsid w:val="003A1990"/>
    <w:pPr>
      <w:spacing w:after="140" w:line="288" w:lineRule="auto"/>
    </w:pPr>
  </w:style>
  <w:style w:type="paragraph" w:styleId="aa">
    <w:name w:val="List"/>
    <w:basedOn w:val="a9"/>
    <w:rsid w:val="003A1990"/>
    <w:rPr>
      <w:rFonts w:cs="FreeSans"/>
    </w:rPr>
  </w:style>
  <w:style w:type="paragraph" w:styleId="ab">
    <w:name w:val="caption"/>
    <w:basedOn w:val="a"/>
    <w:qFormat/>
    <w:rsid w:val="003A1990"/>
    <w:pPr>
      <w:suppressLineNumbers/>
      <w:spacing w:before="120" w:after="120"/>
    </w:pPr>
    <w:rPr>
      <w:rFonts w:cs="FreeSans"/>
      <w:i/>
      <w:iCs/>
    </w:rPr>
  </w:style>
  <w:style w:type="paragraph" w:customStyle="1" w:styleId="10">
    <w:name w:val="Указатель1"/>
    <w:basedOn w:val="a"/>
    <w:rsid w:val="003A1990"/>
    <w:pPr>
      <w:suppressLineNumbers/>
    </w:pPr>
    <w:rPr>
      <w:rFonts w:cs="FreeSans"/>
    </w:rPr>
  </w:style>
  <w:style w:type="paragraph" w:customStyle="1" w:styleId="ConsTitle">
    <w:name w:val="ConsTitle"/>
    <w:rsid w:val="003A1990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zh-CN"/>
    </w:rPr>
  </w:style>
  <w:style w:type="paragraph" w:customStyle="1" w:styleId="ConsPlusTitle">
    <w:name w:val="ConsPlusTitle"/>
    <w:rsid w:val="003A1990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PlusNormal">
    <w:name w:val="ConsPlusNormal"/>
    <w:rsid w:val="003A1990"/>
    <w:pPr>
      <w:widowControl w:val="0"/>
      <w:suppressAutoHyphens/>
      <w:autoSpaceDE w:val="0"/>
      <w:ind w:firstLine="720"/>
    </w:pPr>
    <w:rPr>
      <w:lang w:eastAsia="zh-CN"/>
    </w:rPr>
  </w:style>
  <w:style w:type="paragraph" w:styleId="ac">
    <w:name w:val="header"/>
    <w:basedOn w:val="a"/>
    <w:rsid w:val="003A199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3A1990"/>
    <w:pPr>
      <w:tabs>
        <w:tab w:val="center" w:pos="4677"/>
        <w:tab w:val="right" w:pos="9355"/>
      </w:tabs>
    </w:pPr>
  </w:style>
  <w:style w:type="character" w:styleId="ae">
    <w:name w:val="Emphasis"/>
    <w:uiPriority w:val="20"/>
    <w:qFormat/>
    <w:rsid w:val="00EE17E3"/>
    <w:rPr>
      <w:i/>
      <w:iCs/>
    </w:rPr>
  </w:style>
  <w:style w:type="paragraph" w:customStyle="1" w:styleId="ConsPlusTitlePage">
    <w:name w:val="ConsPlusTitlePage"/>
    <w:uiPriority w:val="99"/>
    <w:rsid w:val="00A61497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Default">
    <w:name w:val="Default"/>
    <w:rsid w:val="004F6509"/>
    <w:pPr>
      <w:autoSpaceDE w:val="0"/>
      <w:autoSpaceDN w:val="0"/>
      <w:adjustRightInd w:val="0"/>
    </w:pPr>
    <w:rPr>
      <w:rFonts w:ascii="Stem Text" w:hAnsi="Stem Text" w:cs="Stem Text"/>
      <w:color w:val="000000"/>
      <w:sz w:val="24"/>
      <w:szCs w:val="24"/>
    </w:rPr>
  </w:style>
  <w:style w:type="paragraph" w:styleId="af">
    <w:name w:val="Normal (Web)"/>
    <w:basedOn w:val="a"/>
    <w:uiPriority w:val="99"/>
    <w:unhideWhenUsed/>
    <w:rsid w:val="00A67C1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1">
    <w:name w:val="ConsPlusNormal1"/>
    <w:rsid w:val="001B321E"/>
    <w:pPr>
      <w:widowControl w:val="0"/>
      <w:autoSpaceDE w:val="0"/>
      <w:autoSpaceDN w:val="0"/>
    </w:pPr>
    <w:rPr>
      <w:rFonts w:ascii="Arial" w:hAnsi="Arial" w:cs="Arial"/>
    </w:rPr>
  </w:style>
  <w:style w:type="character" w:styleId="af0">
    <w:name w:val="FollowedHyperlink"/>
    <w:basedOn w:val="a0"/>
    <w:uiPriority w:val="99"/>
    <w:semiHidden/>
    <w:unhideWhenUsed/>
    <w:rsid w:val="00AC779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D4B175-8A78-48C1-8EDF-3FE50581E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8919</TotalTime>
  <Pages>12</Pages>
  <Words>3678</Words>
  <Characters>20967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Законодательные и нормативные акты по социальному и пенсионному обеспечению, опубликованные в правовых базах в июне 2006 года</vt:lpstr>
    </vt:vector>
  </TitlesOfParts>
  <Company/>
  <LinksUpToDate>false</LinksUpToDate>
  <CharactersWithSpaces>24596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Законодательные и нормативные акты по социальному и пенсионному обеспечению, опубликованные в правовых базах в июне 2006 года</dc:title>
  <dc:subject/>
  <dc:creator>1</dc:creator>
  <cp:keywords/>
  <dc:description/>
  <cp:lastModifiedBy>starou2025@outlook.com</cp:lastModifiedBy>
  <cp:revision>2315</cp:revision>
  <cp:lastPrinted>1899-12-31T21:00:00Z</cp:lastPrinted>
  <dcterms:created xsi:type="dcterms:W3CDTF">2024-08-29T11:29:00Z</dcterms:created>
  <dcterms:modified xsi:type="dcterms:W3CDTF">2026-10-04T14:59:00Z</dcterms:modified>
</cp:coreProperties>
</file>