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9AB" w:rsidRDefault="00A02EE0" w:rsidP="00C73699">
      <w:pPr>
        <w:pStyle w:val="ConsTitle"/>
        <w:widowControl/>
        <w:spacing w:line="400" w:lineRule="exact"/>
        <w:ind w:right="0" w:firstLine="720"/>
        <w:jc w:val="both"/>
        <w:rPr>
          <w:rFonts w:ascii="Times New Roman" w:hAnsi="Times New Roman" w:cs="Times New Roman"/>
          <w:b w:val="0"/>
          <w:sz w:val="26"/>
          <w:szCs w:val="26"/>
        </w:rPr>
      </w:pPr>
      <w:r w:rsidRPr="001724C9">
        <w:rPr>
          <w:rFonts w:ascii="Times New Roman" w:hAnsi="Times New Roman" w:cs="Times New Roman"/>
          <w:b w:val="0"/>
          <w:sz w:val="26"/>
          <w:szCs w:val="26"/>
        </w:rPr>
        <w:t xml:space="preserve">Законодательные </w:t>
      </w:r>
      <w:r w:rsidR="0080656F" w:rsidRPr="001724C9">
        <w:rPr>
          <w:rFonts w:ascii="Times New Roman" w:hAnsi="Times New Roman" w:cs="Times New Roman"/>
          <w:b w:val="0"/>
          <w:sz w:val="26"/>
          <w:szCs w:val="26"/>
        </w:rPr>
        <w:t xml:space="preserve">и нормативные акты по социальному и пенсионному обеспечению, опубликованные в правовых базах </w:t>
      </w:r>
      <w:r w:rsidR="00643EF1">
        <w:rPr>
          <w:rFonts w:ascii="Times New Roman" w:hAnsi="Times New Roman" w:cs="Times New Roman"/>
          <w:b w:val="0"/>
          <w:sz w:val="26"/>
          <w:szCs w:val="26"/>
        </w:rPr>
        <w:t>в</w:t>
      </w:r>
      <w:r w:rsidR="009A43C5">
        <w:rPr>
          <w:rFonts w:ascii="Times New Roman" w:hAnsi="Times New Roman" w:cs="Times New Roman"/>
          <w:b w:val="0"/>
          <w:sz w:val="26"/>
          <w:szCs w:val="26"/>
        </w:rPr>
        <w:t xml:space="preserve"> </w:t>
      </w:r>
      <w:r w:rsidR="00C54CF5">
        <w:rPr>
          <w:rFonts w:ascii="Times New Roman" w:hAnsi="Times New Roman" w:cs="Times New Roman"/>
          <w:b w:val="0"/>
          <w:sz w:val="26"/>
          <w:szCs w:val="26"/>
        </w:rPr>
        <w:t>ию</w:t>
      </w:r>
      <w:r w:rsidR="004E62F4">
        <w:rPr>
          <w:rFonts w:ascii="Times New Roman" w:hAnsi="Times New Roman" w:cs="Times New Roman"/>
          <w:b w:val="0"/>
          <w:sz w:val="26"/>
          <w:szCs w:val="26"/>
        </w:rPr>
        <w:t>л</w:t>
      </w:r>
      <w:r w:rsidR="00C54CF5">
        <w:rPr>
          <w:rFonts w:ascii="Times New Roman" w:hAnsi="Times New Roman" w:cs="Times New Roman"/>
          <w:b w:val="0"/>
          <w:sz w:val="26"/>
          <w:szCs w:val="26"/>
        </w:rPr>
        <w:t>е</w:t>
      </w:r>
      <w:r w:rsidR="004E62F4">
        <w:rPr>
          <w:rFonts w:ascii="Times New Roman" w:hAnsi="Times New Roman" w:cs="Times New Roman"/>
          <w:b w:val="0"/>
          <w:sz w:val="26"/>
          <w:szCs w:val="26"/>
        </w:rPr>
        <w:t>-августе</w:t>
      </w:r>
      <w:r w:rsidR="001375E7">
        <w:rPr>
          <w:rFonts w:ascii="Times New Roman" w:hAnsi="Times New Roman" w:cs="Times New Roman"/>
          <w:b w:val="0"/>
          <w:sz w:val="26"/>
          <w:szCs w:val="26"/>
        </w:rPr>
        <w:t>2024</w:t>
      </w:r>
      <w:r w:rsidR="0080656F" w:rsidRPr="001724C9">
        <w:rPr>
          <w:rFonts w:ascii="Times New Roman" w:hAnsi="Times New Roman" w:cs="Times New Roman"/>
          <w:b w:val="0"/>
          <w:sz w:val="26"/>
          <w:szCs w:val="26"/>
        </w:rPr>
        <w:t xml:space="preserve"> года.</w:t>
      </w:r>
    </w:p>
    <w:p w:rsidR="00110A3C" w:rsidRDefault="00110A3C" w:rsidP="00C73699">
      <w:pPr>
        <w:pStyle w:val="ConsTitle"/>
        <w:widowControl/>
        <w:spacing w:line="400" w:lineRule="exact"/>
        <w:ind w:right="0" w:firstLine="720"/>
        <w:jc w:val="both"/>
        <w:rPr>
          <w:rFonts w:ascii="Times New Roman" w:hAnsi="Times New Roman" w:cs="Times New Roman"/>
          <w:b w:val="0"/>
          <w:sz w:val="26"/>
          <w:szCs w:val="26"/>
        </w:rPr>
      </w:pPr>
    </w:p>
    <w:p w:rsidR="00110A3C" w:rsidRPr="00110A3C" w:rsidRDefault="00110A3C" w:rsidP="00C73699">
      <w:pPr>
        <w:pStyle w:val="ConsTitle"/>
        <w:widowControl/>
        <w:spacing w:line="400" w:lineRule="exact"/>
        <w:ind w:right="0" w:firstLine="720"/>
        <w:jc w:val="both"/>
        <w:rPr>
          <w:rFonts w:ascii="Times New Roman" w:hAnsi="Times New Roman" w:cs="Times New Roman"/>
          <w:sz w:val="26"/>
          <w:szCs w:val="26"/>
        </w:rPr>
      </w:pPr>
      <w:r w:rsidRPr="00110A3C">
        <w:rPr>
          <w:rFonts w:ascii="Times New Roman" w:hAnsi="Times New Roman" w:cs="Times New Roman"/>
          <w:sz w:val="26"/>
          <w:szCs w:val="26"/>
        </w:rPr>
        <w:t>Положение Центрального банка РФ от 28.03.2024 № 836-П «Об установлении требований к расчету негосударственными пенсионными фондами величины обязательств по договорам об обязательном пенсионном страховании, договорам негосударственного пенсионного обеспечения и договорам долгосрочных сбережений на основании внутреннего документа, случаев осуществления указанного расчета, а также требований к указанному внутреннему документу».</w:t>
      </w:r>
    </w:p>
    <w:p w:rsidR="00110A3C" w:rsidRDefault="00110A3C"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Установлены требования к актуарным расчетам НПФ.</w:t>
      </w:r>
    </w:p>
    <w:p w:rsidR="004A3590" w:rsidRDefault="004A3590"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Признано утратившим силу Положение Банка России от 28.09.2022 № 806-П (подробнее см. социальный обзор за март 2023 года), которым ранее были установлены аналогичные требования.</w:t>
      </w:r>
    </w:p>
    <w:p w:rsidR="009A43C5" w:rsidRDefault="009A43C5" w:rsidP="00C73699">
      <w:pPr>
        <w:pStyle w:val="ConsTitle"/>
        <w:widowControl/>
        <w:spacing w:line="400" w:lineRule="exact"/>
        <w:ind w:right="0" w:firstLine="720"/>
        <w:jc w:val="both"/>
        <w:rPr>
          <w:rFonts w:ascii="Times New Roman" w:hAnsi="Times New Roman" w:cs="Times New Roman"/>
          <w:b w:val="0"/>
          <w:sz w:val="26"/>
          <w:szCs w:val="26"/>
        </w:rPr>
      </w:pPr>
    </w:p>
    <w:p w:rsidR="009A43C5" w:rsidRPr="009A43C5" w:rsidRDefault="009A43C5" w:rsidP="00C73699">
      <w:pPr>
        <w:pStyle w:val="ConsTitle"/>
        <w:widowControl/>
        <w:spacing w:line="400" w:lineRule="exact"/>
        <w:ind w:right="0" w:firstLine="720"/>
        <w:jc w:val="both"/>
        <w:rPr>
          <w:rFonts w:ascii="Times New Roman" w:hAnsi="Times New Roman" w:cs="Times New Roman"/>
          <w:sz w:val="26"/>
          <w:szCs w:val="26"/>
        </w:rPr>
      </w:pPr>
      <w:r w:rsidRPr="009A43C5">
        <w:rPr>
          <w:rFonts w:ascii="Times New Roman" w:hAnsi="Times New Roman" w:cs="Times New Roman"/>
          <w:sz w:val="26"/>
          <w:szCs w:val="26"/>
        </w:rPr>
        <w:t xml:space="preserve">Приказ </w:t>
      </w:r>
      <w:r>
        <w:rPr>
          <w:rFonts w:ascii="Times New Roman" w:hAnsi="Times New Roman" w:cs="Times New Roman"/>
          <w:sz w:val="26"/>
          <w:szCs w:val="26"/>
        </w:rPr>
        <w:t xml:space="preserve">Фонда пенсионного и социального страхования РФ </w:t>
      </w:r>
      <w:r w:rsidRPr="009A43C5">
        <w:rPr>
          <w:rFonts w:ascii="Times New Roman" w:hAnsi="Times New Roman" w:cs="Times New Roman"/>
          <w:sz w:val="26"/>
          <w:szCs w:val="26"/>
        </w:rPr>
        <w:t xml:space="preserve">от 02.04.2024 </w:t>
      </w:r>
      <w:r>
        <w:rPr>
          <w:rFonts w:ascii="Times New Roman" w:hAnsi="Times New Roman" w:cs="Times New Roman"/>
          <w:sz w:val="26"/>
          <w:szCs w:val="26"/>
        </w:rPr>
        <w:t>№ 526 «</w:t>
      </w:r>
      <w:r w:rsidRPr="009A43C5">
        <w:rPr>
          <w:rFonts w:ascii="Times New Roman" w:hAnsi="Times New Roman" w:cs="Times New Roman"/>
          <w:sz w:val="26"/>
          <w:szCs w:val="26"/>
        </w:rPr>
        <w:t>О внесении изменений в Порядок осуществления корректировки сведений индивидуального (персонифицированного) учета и внесения уточнений (дополнений) в индивидуальный лицевой счет, утвержденный приказом Фонда пенсионного и социального страхования Российской Феде</w:t>
      </w:r>
      <w:r>
        <w:rPr>
          <w:rFonts w:ascii="Times New Roman" w:hAnsi="Times New Roman" w:cs="Times New Roman"/>
          <w:sz w:val="26"/>
          <w:szCs w:val="26"/>
        </w:rPr>
        <w:t>рации от 11 июля 2023 г. № 1363».</w:t>
      </w:r>
    </w:p>
    <w:p w:rsidR="00C3688E" w:rsidRDefault="009A43C5"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Подробнее об изменяемом документе см. социальный обзор за июль-август 2023 года.</w:t>
      </w:r>
    </w:p>
    <w:p w:rsidR="009A43C5" w:rsidRDefault="009A43C5"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Внесенные изменения</w:t>
      </w:r>
      <w:r w:rsidR="003B0276">
        <w:rPr>
          <w:rFonts w:ascii="Times New Roman" w:hAnsi="Times New Roman" w:cs="Times New Roman"/>
          <w:b w:val="0"/>
          <w:sz w:val="26"/>
          <w:szCs w:val="26"/>
        </w:rPr>
        <w:t>, за исключением технических</w:t>
      </w:r>
      <w:r>
        <w:rPr>
          <w:rFonts w:ascii="Times New Roman" w:hAnsi="Times New Roman" w:cs="Times New Roman"/>
          <w:b w:val="0"/>
          <w:sz w:val="26"/>
          <w:szCs w:val="26"/>
        </w:rPr>
        <w:t>:</w:t>
      </w:r>
    </w:p>
    <w:p w:rsidR="009A43C5" w:rsidRDefault="009A43C5"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003B0276">
        <w:rPr>
          <w:rFonts w:ascii="Times New Roman" w:hAnsi="Times New Roman" w:cs="Times New Roman"/>
          <w:b w:val="0"/>
          <w:sz w:val="26"/>
          <w:szCs w:val="26"/>
        </w:rPr>
        <w:t>уточнено, что периоды обучения указываются на ИЛС,</w:t>
      </w:r>
      <w:r w:rsidR="003C6382">
        <w:rPr>
          <w:rFonts w:ascii="Times New Roman" w:hAnsi="Times New Roman" w:cs="Times New Roman"/>
          <w:b w:val="0"/>
          <w:sz w:val="26"/>
          <w:szCs w:val="26"/>
        </w:rPr>
        <w:t xml:space="preserve"> только</w:t>
      </w:r>
      <w:r w:rsidR="003B0276">
        <w:rPr>
          <w:rFonts w:ascii="Times New Roman" w:hAnsi="Times New Roman" w:cs="Times New Roman"/>
          <w:b w:val="0"/>
          <w:sz w:val="26"/>
          <w:szCs w:val="26"/>
        </w:rPr>
        <w:t xml:space="preserve"> если они имели место до 01.01.2002 (т.к. с этой даты периоды обучения не учитываются в страховом и общем трудовом стаже);</w:t>
      </w:r>
    </w:p>
    <w:p w:rsidR="003B0276" w:rsidRDefault="003B0276"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установлено, что заявление, поданное в электронной форме, регистрируется в ЕЦЦПСС (ранее – в информационной системе СФР).</w:t>
      </w:r>
    </w:p>
    <w:p w:rsidR="00CB7228" w:rsidRDefault="00CB7228" w:rsidP="00C73699">
      <w:pPr>
        <w:pStyle w:val="ConsTitle"/>
        <w:widowControl/>
        <w:spacing w:line="400" w:lineRule="exact"/>
        <w:ind w:right="0" w:firstLine="720"/>
        <w:jc w:val="both"/>
        <w:rPr>
          <w:rFonts w:ascii="Times New Roman" w:hAnsi="Times New Roman" w:cs="Times New Roman"/>
          <w:b w:val="0"/>
          <w:sz w:val="26"/>
          <w:szCs w:val="26"/>
        </w:rPr>
      </w:pPr>
    </w:p>
    <w:p w:rsidR="00CB7228" w:rsidRPr="00CB7228" w:rsidRDefault="00CB7228" w:rsidP="00C73699">
      <w:pPr>
        <w:pStyle w:val="ConsTitle"/>
        <w:widowControl/>
        <w:spacing w:line="400" w:lineRule="exact"/>
        <w:ind w:right="0" w:firstLine="720"/>
        <w:jc w:val="both"/>
        <w:rPr>
          <w:rFonts w:ascii="Times New Roman" w:hAnsi="Times New Roman" w:cs="Times New Roman"/>
          <w:sz w:val="26"/>
          <w:szCs w:val="26"/>
        </w:rPr>
      </w:pPr>
      <w:r w:rsidRPr="00CB7228">
        <w:rPr>
          <w:rFonts w:ascii="Times New Roman" w:hAnsi="Times New Roman" w:cs="Times New Roman"/>
          <w:sz w:val="26"/>
          <w:szCs w:val="26"/>
        </w:rPr>
        <w:t>Указание Центрального банка РФ от 11.04.2024 № 6716-У «О порядке применения Банком России предусмотренных статьей 76.5-3 Федерального закона от 10 июля 2022 года № 86-ФЗ «О Центральном банке Российской Федерации (Банке России)» мер к некредитным финансовым организациям».</w:t>
      </w:r>
    </w:p>
    <w:p w:rsidR="00CB7228" w:rsidRDefault="007022E5"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Установлен порядок применения Банком России мер за </w:t>
      </w:r>
      <w:r w:rsidRPr="007022E5">
        <w:rPr>
          <w:rFonts w:ascii="Times New Roman" w:hAnsi="Times New Roman" w:cs="Times New Roman"/>
          <w:b w:val="0"/>
          <w:sz w:val="26"/>
          <w:szCs w:val="26"/>
        </w:rPr>
        <w:t xml:space="preserve">нарушение </w:t>
      </w:r>
      <w:r>
        <w:rPr>
          <w:rFonts w:ascii="Times New Roman" w:hAnsi="Times New Roman" w:cs="Times New Roman"/>
          <w:b w:val="0"/>
          <w:sz w:val="26"/>
          <w:szCs w:val="26"/>
        </w:rPr>
        <w:t xml:space="preserve">некредитной финансовой организацией (в том числе негосударственным пенсионным фондом и его управляющей компанией) </w:t>
      </w:r>
      <w:r w:rsidRPr="007022E5">
        <w:rPr>
          <w:rFonts w:ascii="Times New Roman" w:hAnsi="Times New Roman" w:cs="Times New Roman"/>
          <w:b w:val="0"/>
          <w:sz w:val="26"/>
          <w:szCs w:val="26"/>
        </w:rPr>
        <w:t xml:space="preserve">запрета совершения финансовых операций, совершаемых в пользу блокируемых лиц, или </w:t>
      </w:r>
      <w:r w:rsidR="00B5129D">
        <w:rPr>
          <w:rFonts w:ascii="Times New Roman" w:hAnsi="Times New Roman" w:cs="Times New Roman"/>
          <w:b w:val="0"/>
          <w:sz w:val="26"/>
          <w:szCs w:val="26"/>
        </w:rPr>
        <w:t xml:space="preserve">нарушения </w:t>
      </w:r>
      <w:r w:rsidRPr="007022E5">
        <w:rPr>
          <w:rFonts w:ascii="Times New Roman" w:hAnsi="Times New Roman" w:cs="Times New Roman"/>
          <w:b w:val="0"/>
          <w:sz w:val="26"/>
          <w:szCs w:val="26"/>
        </w:rPr>
        <w:t>замораживания денежных средств, п</w:t>
      </w:r>
      <w:r>
        <w:rPr>
          <w:rFonts w:ascii="Times New Roman" w:hAnsi="Times New Roman" w:cs="Times New Roman"/>
          <w:b w:val="0"/>
          <w:sz w:val="26"/>
          <w:szCs w:val="26"/>
        </w:rPr>
        <w:t>ринадлежащих блокируемым лицам.</w:t>
      </w:r>
    </w:p>
    <w:p w:rsidR="00E67E2F" w:rsidRDefault="00E67E2F" w:rsidP="00C73699">
      <w:pPr>
        <w:pStyle w:val="ConsTitle"/>
        <w:widowControl/>
        <w:spacing w:line="400" w:lineRule="exact"/>
        <w:ind w:right="0" w:firstLine="720"/>
        <w:jc w:val="both"/>
        <w:rPr>
          <w:rFonts w:ascii="Times New Roman" w:hAnsi="Times New Roman" w:cs="Times New Roman"/>
          <w:b w:val="0"/>
          <w:sz w:val="26"/>
          <w:szCs w:val="26"/>
        </w:rPr>
      </w:pPr>
    </w:p>
    <w:p w:rsidR="00E67E2F" w:rsidRPr="00E67E2F" w:rsidRDefault="00E67E2F" w:rsidP="00C73699">
      <w:pPr>
        <w:pStyle w:val="ConsTitle"/>
        <w:widowControl/>
        <w:spacing w:line="400" w:lineRule="exact"/>
        <w:ind w:right="0" w:firstLine="720"/>
        <w:jc w:val="both"/>
        <w:rPr>
          <w:rFonts w:ascii="Times New Roman" w:hAnsi="Times New Roman" w:cs="Times New Roman"/>
          <w:sz w:val="26"/>
          <w:szCs w:val="26"/>
        </w:rPr>
      </w:pPr>
      <w:r w:rsidRPr="00E67E2F">
        <w:rPr>
          <w:rFonts w:ascii="Times New Roman" w:hAnsi="Times New Roman" w:cs="Times New Roman"/>
          <w:sz w:val="26"/>
          <w:szCs w:val="26"/>
        </w:rPr>
        <w:lastRenderedPageBreak/>
        <w:t>Письмо Министерства финансов РФ от 19.04.2024 № 03-04-05/36889.</w:t>
      </w:r>
    </w:p>
    <w:p w:rsidR="00E67E2F" w:rsidRDefault="00E67E2F"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Разъяснен порядок обложения страховыми взносами сумм компенсации, производимой спортсмену при увольнении в связи с досрочным расторжением срочного трудового договора.</w:t>
      </w:r>
    </w:p>
    <w:p w:rsidR="00C121F4" w:rsidRDefault="00C121F4" w:rsidP="00C73699">
      <w:pPr>
        <w:pStyle w:val="ConsTitle"/>
        <w:widowControl/>
        <w:spacing w:line="400" w:lineRule="exact"/>
        <w:ind w:right="0" w:firstLine="720"/>
        <w:jc w:val="both"/>
        <w:rPr>
          <w:rFonts w:ascii="Times New Roman" w:hAnsi="Times New Roman" w:cs="Times New Roman"/>
          <w:b w:val="0"/>
          <w:sz w:val="26"/>
          <w:szCs w:val="26"/>
        </w:rPr>
      </w:pPr>
    </w:p>
    <w:p w:rsidR="00C121F4" w:rsidRPr="00C121F4" w:rsidRDefault="00C121F4" w:rsidP="00C73699">
      <w:pPr>
        <w:pStyle w:val="ConsTitle"/>
        <w:widowControl/>
        <w:spacing w:line="400" w:lineRule="exact"/>
        <w:ind w:right="0" w:firstLine="720"/>
        <w:jc w:val="both"/>
        <w:rPr>
          <w:rFonts w:ascii="Times New Roman" w:hAnsi="Times New Roman" w:cs="Times New Roman"/>
          <w:sz w:val="26"/>
          <w:szCs w:val="26"/>
        </w:rPr>
      </w:pPr>
      <w:r w:rsidRPr="00C121F4">
        <w:rPr>
          <w:rFonts w:ascii="Times New Roman" w:hAnsi="Times New Roman" w:cs="Times New Roman"/>
          <w:sz w:val="26"/>
          <w:szCs w:val="26"/>
        </w:rPr>
        <w:t xml:space="preserve">Приказ </w:t>
      </w:r>
      <w:r>
        <w:rPr>
          <w:rFonts w:ascii="Times New Roman" w:hAnsi="Times New Roman" w:cs="Times New Roman"/>
          <w:sz w:val="26"/>
          <w:szCs w:val="26"/>
        </w:rPr>
        <w:t>Фонда пенсионного и социального страхования РФ</w:t>
      </w:r>
      <w:r w:rsidRPr="00C121F4">
        <w:rPr>
          <w:rFonts w:ascii="Times New Roman" w:hAnsi="Times New Roman" w:cs="Times New Roman"/>
          <w:sz w:val="26"/>
          <w:szCs w:val="26"/>
        </w:rPr>
        <w:t xml:space="preserve"> </w:t>
      </w:r>
      <w:r>
        <w:rPr>
          <w:rFonts w:ascii="Times New Roman" w:hAnsi="Times New Roman" w:cs="Times New Roman"/>
          <w:sz w:val="26"/>
          <w:szCs w:val="26"/>
        </w:rPr>
        <w:t>от 22.04.2024 № 643 «</w:t>
      </w:r>
      <w:r w:rsidRPr="00C121F4">
        <w:rPr>
          <w:rFonts w:ascii="Times New Roman" w:hAnsi="Times New Roman" w:cs="Times New Roman"/>
          <w:sz w:val="26"/>
          <w:szCs w:val="26"/>
        </w:rPr>
        <w:t>Об утверждении форм документов и сведений, применяемых в целях назначения и выплаты страхового обеспечения по обязат</w:t>
      </w:r>
      <w:r>
        <w:rPr>
          <w:rFonts w:ascii="Times New Roman" w:hAnsi="Times New Roman" w:cs="Times New Roman"/>
          <w:sz w:val="26"/>
          <w:szCs w:val="26"/>
        </w:rPr>
        <w:t>ельному социальному страхованию».</w:t>
      </w:r>
    </w:p>
    <w:p w:rsidR="009A43C5" w:rsidRDefault="004E6976"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Утверждены формы:</w:t>
      </w:r>
    </w:p>
    <w:p w:rsidR="004E6976" w:rsidRPr="004E6976" w:rsidRDefault="004E6976" w:rsidP="004E6976">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Pr="004E6976">
        <w:rPr>
          <w:rFonts w:ascii="Times New Roman" w:hAnsi="Times New Roman" w:cs="Times New Roman"/>
          <w:b w:val="0"/>
          <w:sz w:val="26"/>
          <w:szCs w:val="26"/>
        </w:rPr>
        <w:t>сведений о застрахованном лице</w:t>
      </w:r>
      <w:r>
        <w:rPr>
          <w:rFonts w:ascii="Times New Roman" w:hAnsi="Times New Roman" w:cs="Times New Roman"/>
          <w:b w:val="0"/>
          <w:sz w:val="26"/>
          <w:szCs w:val="26"/>
        </w:rPr>
        <w:t>;</w:t>
      </w:r>
    </w:p>
    <w:p w:rsidR="004E6976" w:rsidRPr="004E6976" w:rsidRDefault="004E6976" w:rsidP="004E6976">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Pr="004E6976">
        <w:rPr>
          <w:rFonts w:ascii="Times New Roman" w:hAnsi="Times New Roman" w:cs="Times New Roman"/>
          <w:b w:val="0"/>
          <w:sz w:val="26"/>
          <w:szCs w:val="26"/>
        </w:rPr>
        <w:t>извещения о представлении недостающих сведений и (или) документов</w:t>
      </w:r>
      <w:r>
        <w:rPr>
          <w:rFonts w:ascii="Times New Roman" w:hAnsi="Times New Roman" w:cs="Times New Roman"/>
          <w:b w:val="0"/>
          <w:sz w:val="26"/>
          <w:szCs w:val="26"/>
        </w:rPr>
        <w:t>;</w:t>
      </w:r>
    </w:p>
    <w:p w:rsidR="004E6976" w:rsidRPr="004E6976" w:rsidRDefault="004E6976" w:rsidP="004E6976">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Pr="004E6976">
        <w:rPr>
          <w:rFonts w:ascii="Times New Roman" w:hAnsi="Times New Roman" w:cs="Times New Roman"/>
          <w:b w:val="0"/>
          <w:sz w:val="26"/>
          <w:szCs w:val="26"/>
        </w:rPr>
        <w:t>извещения о внесении исправлений в листок нетрудоспособности в форме электронного документа</w:t>
      </w:r>
      <w:r>
        <w:rPr>
          <w:rFonts w:ascii="Times New Roman" w:hAnsi="Times New Roman" w:cs="Times New Roman"/>
          <w:b w:val="0"/>
          <w:sz w:val="26"/>
          <w:szCs w:val="26"/>
        </w:rPr>
        <w:t>;</w:t>
      </w:r>
    </w:p>
    <w:p w:rsidR="004E6976" w:rsidRPr="004E6976" w:rsidRDefault="004E6976" w:rsidP="004E6976">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Pr="004E6976">
        <w:rPr>
          <w:rFonts w:ascii="Times New Roman" w:hAnsi="Times New Roman" w:cs="Times New Roman"/>
          <w:b w:val="0"/>
          <w:sz w:val="26"/>
          <w:szCs w:val="26"/>
        </w:rPr>
        <w:t>заявления о назначении ежемесячного пособия по уходу за ребенком</w:t>
      </w:r>
      <w:r>
        <w:rPr>
          <w:rFonts w:ascii="Times New Roman" w:hAnsi="Times New Roman" w:cs="Times New Roman"/>
          <w:b w:val="0"/>
          <w:sz w:val="26"/>
          <w:szCs w:val="26"/>
        </w:rPr>
        <w:t>;</w:t>
      </w:r>
    </w:p>
    <w:p w:rsidR="004E6976" w:rsidRPr="004E6976" w:rsidRDefault="004E6976" w:rsidP="004E6976">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Pr="004E6976">
        <w:rPr>
          <w:rFonts w:ascii="Times New Roman" w:hAnsi="Times New Roman" w:cs="Times New Roman"/>
          <w:b w:val="0"/>
          <w:sz w:val="26"/>
          <w:szCs w:val="26"/>
        </w:rPr>
        <w:t>заявления о замене календарных лет (календарного года) в расчетном периоде</w:t>
      </w:r>
      <w:r>
        <w:rPr>
          <w:rFonts w:ascii="Times New Roman" w:hAnsi="Times New Roman" w:cs="Times New Roman"/>
          <w:b w:val="0"/>
          <w:sz w:val="26"/>
          <w:szCs w:val="26"/>
        </w:rPr>
        <w:t>;</w:t>
      </w:r>
    </w:p>
    <w:p w:rsidR="004E6976" w:rsidRPr="004E6976" w:rsidRDefault="004E6976" w:rsidP="004E6976">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Pr="004E6976">
        <w:rPr>
          <w:rFonts w:ascii="Times New Roman" w:hAnsi="Times New Roman" w:cs="Times New Roman"/>
          <w:b w:val="0"/>
          <w:sz w:val="26"/>
          <w:szCs w:val="26"/>
        </w:rPr>
        <w:t>уведомления о прекращении права застрахованного лица на получение ежемесячного пособия по уходу за ребенком</w:t>
      </w:r>
      <w:r>
        <w:rPr>
          <w:rFonts w:ascii="Times New Roman" w:hAnsi="Times New Roman" w:cs="Times New Roman"/>
          <w:b w:val="0"/>
          <w:sz w:val="26"/>
          <w:szCs w:val="26"/>
        </w:rPr>
        <w:t>;</w:t>
      </w:r>
    </w:p>
    <w:p w:rsidR="004E6976" w:rsidRPr="004E6976" w:rsidRDefault="004E6976" w:rsidP="004E6976">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Pr="004E6976">
        <w:rPr>
          <w:rFonts w:ascii="Times New Roman" w:hAnsi="Times New Roman" w:cs="Times New Roman"/>
          <w:b w:val="0"/>
          <w:sz w:val="26"/>
          <w:szCs w:val="26"/>
        </w:rPr>
        <w:t>выписки из листка нетрудоспособности, сформированного в форме электронного документа</w:t>
      </w:r>
      <w:r>
        <w:rPr>
          <w:rFonts w:ascii="Times New Roman" w:hAnsi="Times New Roman" w:cs="Times New Roman"/>
          <w:b w:val="0"/>
          <w:sz w:val="26"/>
          <w:szCs w:val="26"/>
        </w:rPr>
        <w:t>;</w:t>
      </w:r>
    </w:p>
    <w:p w:rsidR="004E6976" w:rsidRDefault="004E6976" w:rsidP="004E6976">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Pr="004E6976">
        <w:rPr>
          <w:rFonts w:ascii="Times New Roman" w:hAnsi="Times New Roman" w:cs="Times New Roman"/>
          <w:b w:val="0"/>
          <w:sz w:val="26"/>
          <w:szCs w:val="26"/>
        </w:rPr>
        <w:t>сведений для оплаты отпуска застрахованного лица (сверх ежегодного оплачиваемого отпуска, установленного законодательством Российской Федерации) на весь период его санаторно-курортного лечения и проезда к месту санаторно-курортного лечения и обратно</w:t>
      </w:r>
      <w:r>
        <w:rPr>
          <w:rFonts w:ascii="Times New Roman" w:hAnsi="Times New Roman" w:cs="Times New Roman"/>
          <w:b w:val="0"/>
          <w:sz w:val="26"/>
          <w:szCs w:val="26"/>
        </w:rPr>
        <w:t>.</w:t>
      </w:r>
    </w:p>
    <w:p w:rsidR="004E6976" w:rsidRDefault="004E6976" w:rsidP="004E6976">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Признан не подлежащим применению приказ ФСС России от 08.04.2022 № 119, которым ранее были утверждены аналогичные формы.</w:t>
      </w:r>
    </w:p>
    <w:p w:rsidR="00571E35" w:rsidRDefault="00571E35" w:rsidP="004E6976">
      <w:pPr>
        <w:pStyle w:val="ConsTitle"/>
        <w:widowControl/>
        <w:spacing w:line="400" w:lineRule="exact"/>
        <w:ind w:right="0" w:firstLine="720"/>
        <w:jc w:val="both"/>
        <w:rPr>
          <w:rFonts w:ascii="Times New Roman" w:hAnsi="Times New Roman" w:cs="Times New Roman"/>
          <w:b w:val="0"/>
          <w:sz w:val="26"/>
          <w:szCs w:val="26"/>
        </w:rPr>
      </w:pPr>
    </w:p>
    <w:p w:rsidR="00571E35" w:rsidRPr="00571E35" w:rsidRDefault="00571E35" w:rsidP="004E6976">
      <w:pPr>
        <w:pStyle w:val="ConsTitle"/>
        <w:widowControl/>
        <w:spacing w:line="400" w:lineRule="exact"/>
        <w:ind w:right="0" w:firstLine="720"/>
        <w:jc w:val="both"/>
        <w:rPr>
          <w:rFonts w:ascii="Times New Roman" w:hAnsi="Times New Roman" w:cs="Times New Roman"/>
          <w:sz w:val="26"/>
          <w:szCs w:val="26"/>
        </w:rPr>
      </w:pPr>
      <w:r w:rsidRPr="00571E35">
        <w:rPr>
          <w:rFonts w:ascii="Times New Roman" w:hAnsi="Times New Roman" w:cs="Times New Roman"/>
          <w:sz w:val="26"/>
          <w:szCs w:val="26"/>
        </w:rPr>
        <w:t>Письмо Министерства финансов РФ от 22.04.2024 № 03-04-06/37423.</w:t>
      </w:r>
    </w:p>
    <w:p w:rsidR="00571E35" w:rsidRDefault="00571E35" w:rsidP="004E6976">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Разъяснен порядок обложения страховыми взносами компенсации перелета к месту отпуска за пределами территории РФ и обратно работникам районов Крайнего Севера и приравненных к ним местностей при покупке авиабилета по единому тарифу.</w:t>
      </w:r>
    </w:p>
    <w:p w:rsidR="00D51013" w:rsidRDefault="00D51013" w:rsidP="004E6976">
      <w:pPr>
        <w:pStyle w:val="ConsTitle"/>
        <w:widowControl/>
        <w:spacing w:line="400" w:lineRule="exact"/>
        <w:ind w:right="0" w:firstLine="720"/>
        <w:jc w:val="both"/>
        <w:rPr>
          <w:rFonts w:ascii="Times New Roman" w:hAnsi="Times New Roman" w:cs="Times New Roman"/>
          <w:b w:val="0"/>
          <w:sz w:val="26"/>
          <w:szCs w:val="26"/>
        </w:rPr>
      </w:pPr>
    </w:p>
    <w:p w:rsidR="00D51013" w:rsidRPr="00D51013" w:rsidRDefault="00D51013" w:rsidP="004E6976">
      <w:pPr>
        <w:pStyle w:val="ConsTitle"/>
        <w:widowControl/>
        <w:spacing w:line="400" w:lineRule="exact"/>
        <w:ind w:right="0" w:firstLine="720"/>
        <w:jc w:val="both"/>
        <w:rPr>
          <w:rFonts w:ascii="Times New Roman" w:hAnsi="Times New Roman" w:cs="Times New Roman"/>
          <w:sz w:val="26"/>
          <w:szCs w:val="26"/>
        </w:rPr>
      </w:pPr>
      <w:r w:rsidRPr="00D51013">
        <w:rPr>
          <w:rFonts w:ascii="Times New Roman" w:hAnsi="Times New Roman" w:cs="Times New Roman"/>
          <w:sz w:val="26"/>
          <w:szCs w:val="26"/>
        </w:rPr>
        <w:t>Письмо Министерства финансов РФ от 24.04.2024 № 03-15-06/38378.</w:t>
      </w:r>
    </w:p>
    <w:p w:rsidR="00C121F4" w:rsidRDefault="00D51013"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Разъяснены условия применения пониженных ставок по страховым взносам организациями металлургической отрасли – участниками СЭЗ на территориях ДНР, ЛНР, Запорожской и Херсонской областей.</w:t>
      </w:r>
    </w:p>
    <w:p w:rsidR="00D51013" w:rsidRDefault="00D51013" w:rsidP="00C73699">
      <w:pPr>
        <w:pStyle w:val="ConsTitle"/>
        <w:widowControl/>
        <w:spacing w:line="400" w:lineRule="exact"/>
        <w:ind w:right="0" w:firstLine="720"/>
        <w:jc w:val="both"/>
        <w:rPr>
          <w:rFonts w:ascii="Times New Roman" w:hAnsi="Times New Roman" w:cs="Times New Roman"/>
          <w:b w:val="0"/>
          <w:sz w:val="26"/>
          <w:szCs w:val="26"/>
        </w:rPr>
      </w:pPr>
    </w:p>
    <w:p w:rsidR="003C358C" w:rsidRPr="003C358C" w:rsidRDefault="003C358C" w:rsidP="00C73699">
      <w:pPr>
        <w:pStyle w:val="ConsTitle"/>
        <w:widowControl/>
        <w:spacing w:line="400" w:lineRule="exact"/>
        <w:ind w:right="0" w:firstLine="720"/>
        <w:jc w:val="both"/>
        <w:rPr>
          <w:rFonts w:ascii="Times New Roman" w:hAnsi="Times New Roman" w:cs="Times New Roman"/>
          <w:sz w:val="26"/>
          <w:szCs w:val="26"/>
        </w:rPr>
      </w:pPr>
      <w:r w:rsidRPr="003C358C">
        <w:rPr>
          <w:rFonts w:ascii="Times New Roman" w:hAnsi="Times New Roman" w:cs="Times New Roman"/>
          <w:sz w:val="26"/>
          <w:szCs w:val="26"/>
        </w:rPr>
        <w:t xml:space="preserve">Приказ Министерства труда и социальной защиты РФ от 27.04.2024 № 239н «О внесении изменений в некоторые приказы Министерства труда и социальной защиты </w:t>
      </w:r>
      <w:r w:rsidRPr="003C358C">
        <w:rPr>
          <w:rFonts w:ascii="Times New Roman" w:hAnsi="Times New Roman" w:cs="Times New Roman"/>
          <w:sz w:val="26"/>
          <w:szCs w:val="26"/>
        </w:rPr>
        <w:lastRenderedPageBreak/>
        <w:t>Российской Федерации по вопросам социальных выплат безработным гражданам и иным категориям граждан».</w:t>
      </w:r>
    </w:p>
    <w:p w:rsidR="003C358C" w:rsidRDefault="00412953" w:rsidP="00412953">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В</w:t>
      </w:r>
      <w:r w:rsidR="00B76C57">
        <w:rPr>
          <w:rFonts w:ascii="Times New Roman" w:hAnsi="Times New Roman" w:cs="Times New Roman"/>
          <w:b w:val="0"/>
          <w:sz w:val="26"/>
          <w:szCs w:val="26"/>
        </w:rPr>
        <w:t xml:space="preserve"> Порядок </w:t>
      </w:r>
      <w:r w:rsidR="00B76C57" w:rsidRPr="00B76C57">
        <w:rPr>
          <w:rFonts w:ascii="Times New Roman" w:hAnsi="Times New Roman" w:cs="Times New Roman"/>
          <w:b w:val="0"/>
          <w:sz w:val="26"/>
          <w:szCs w:val="26"/>
        </w:rPr>
        <w:t xml:space="preserve">осуществления социальных выплат безработным гражданам и иным категориям граждан, а также выдачи предложений о назначении гражданам пенсии на период до наступления возраста, дающего право на страховую пенсию по старости, в </w:t>
      </w:r>
      <w:r w:rsidR="00B76C57">
        <w:rPr>
          <w:rFonts w:ascii="Times New Roman" w:hAnsi="Times New Roman" w:cs="Times New Roman"/>
          <w:b w:val="0"/>
          <w:sz w:val="26"/>
          <w:szCs w:val="26"/>
        </w:rPr>
        <w:t>том числе назначаемую досрочно (</w:t>
      </w:r>
      <w:r w:rsidR="00B76C57" w:rsidRPr="00B76C57">
        <w:rPr>
          <w:rFonts w:ascii="Times New Roman" w:hAnsi="Times New Roman" w:cs="Times New Roman"/>
          <w:b w:val="0"/>
          <w:sz w:val="26"/>
          <w:szCs w:val="26"/>
        </w:rPr>
        <w:t>у</w:t>
      </w:r>
      <w:r w:rsidR="00B76C57">
        <w:rPr>
          <w:rFonts w:ascii="Times New Roman" w:hAnsi="Times New Roman" w:cs="Times New Roman"/>
          <w:b w:val="0"/>
          <w:sz w:val="26"/>
          <w:szCs w:val="26"/>
        </w:rPr>
        <w:t>твержден</w:t>
      </w:r>
      <w:r w:rsidR="00B76C57" w:rsidRPr="00B76C57">
        <w:rPr>
          <w:rFonts w:ascii="Times New Roman" w:hAnsi="Times New Roman" w:cs="Times New Roman"/>
          <w:b w:val="0"/>
          <w:sz w:val="26"/>
          <w:szCs w:val="26"/>
        </w:rPr>
        <w:t xml:space="preserve"> приказом Минтруда </w:t>
      </w:r>
      <w:r w:rsidR="00B76C57">
        <w:rPr>
          <w:rFonts w:ascii="Times New Roman" w:hAnsi="Times New Roman" w:cs="Times New Roman"/>
          <w:b w:val="0"/>
          <w:sz w:val="26"/>
          <w:szCs w:val="26"/>
        </w:rPr>
        <w:t xml:space="preserve">России </w:t>
      </w:r>
      <w:r w:rsidR="00B76C57" w:rsidRPr="00B76C57">
        <w:rPr>
          <w:rFonts w:ascii="Times New Roman" w:hAnsi="Times New Roman" w:cs="Times New Roman"/>
          <w:b w:val="0"/>
          <w:sz w:val="26"/>
          <w:szCs w:val="26"/>
        </w:rPr>
        <w:t xml:space="preserve">от </w:t>
      </w:r>
      <w:r w:rsidR="00B76C57">
        <w:rPr>
          <w:rFonts w:ascii="Times New Roman" w:hAnsi="Times New Roman" w:cs="Times New Roman"/>
          <w:b w:val="0"/>
          <w:sz w:val="26"/>
          <w:szCs w:val="26"/>
        </w:rPr>
        <w:t>0</w:t>
      </w:r>
      <w:r w:rsidR="00B76C57" w:rsidRPr="00B76C57">
        <w:rPr>
          <w:rFonts w:ascii="Times New Roman" w:hAnsi="Times New Roman" w:cs="Times New Roman"/>
          <w:b w:val="0"/>
          <w:sz w:val="26"/>
          <w:szCs w:val="26"/>
        </w:rPr>
        <w:t>1</w:t>
      </w:r>
      <w:r w:rsidR="00B76C57">
        <w:rPr>
          <w:rFonts w:ascii="Times New Roman" w:hAnsi="Times New Roman" w:cs="Times New Roman"/>
          <w:b w:val="0"/>
          <w:sz w:val="26"/>
          <w:szCs w:val="26"/>
        </w:rPr>
        <w:t>.02.</w:t>
      </w:r>
      <w:r w:rsidR="00B76C57" w:rsidRPr="00B76C57">
        <w:rPr>
          <w:rFonts w:ascii="Times New Roman" w:hAnsi="Times New Roman" w:cs="Times New Roman"/>
          <w:b w:val="0"/>
          <w:sz w:val="26"/>
          <w:szCs w:val="26"/>
        </w:rPr>
        <w:t xml:space="preserve">2024 </w:t>
      </w:r>
      <w:r w:rsidR="00B76C57">
        <w:rPr>
          <w:rFonts w:ascii="Times New Roman" w:hAnsi="Times New Roman" w:cs="Times New Roman"/>
          <w:b w:val="0"/>
          <w:sz w:val="26"/>
          <w:szCs w:val="26"/>
        </w:rPr>
        <w:t>№ 38н, подробнее см. социальный обзор за март 2024 года)</w:t>
      </w:r>
      <w:r>
        <w:rPr>
          <w:rFonts w:ascii="Times New Roman" w:hAnsi="Times New Roman" w:cs="Times New Roman"/>
          <w:b w:val="0"/>
          <w:sz w:val="26"/>
          <w:szCs w:val="26"/>
        </w:rPr>
        <w:t xml:space="preserve"> внесены изменения, не касающиеся тематики настоящего обзора.</w:t>
      </w:r>
    </w:p>
    <w:p w:rsidR="004D5C9D" w:rsidRDefault="004D5C9D" w:rsidP="00412953">
      <w:pPr>
        <w:pStyle w:val="ConsTitle"/>
        <w:widowControl/>
        <w:spacing w:line="400" w:lineRule="exact"/>
        <w:ind w:right="0" w:firstLine="720"/>
        <w:jc w:val="both"/>
        <w:rPr>
          <w:rFonts w:ascii="Times New Roman" w:hAnsi="Times New Roman" w:cs="Times New Roman"/>
          <w:b w:val="0"/>
          <w:sz w:val="26"/>
          <w:szCs w:val="26"/>
        </w:rPr>
      </w:pPr>
    </w:p>
    <w:p w:rsidR="004D5C9D" w:rsidRPr="004D5C9D" w:rsidRDefault="004D5C9D" w:rsidP="00412953">
      <w:pPr>
        <w:pStyle w:val="ConsTitle"/>
        <w:widowControl/>
        <w:spacing w:line="400" w:lineRule="exact"/>
        <w:ind w:right="0" w:firstLine="720"/>
        <w:jc w:val="both"/>
        <w:rPr>
          <w:rFonts w:ascii="Times New Roman" w:hAnsi="Times New Roman" w:cs="Times New Roman"/>
          <w:sz w:val="26"/>
          <w:szCs w:val="26"/>
        </w:rPr>
      </w:pPr>
      <w:r w:rsidRPr="004D5C9D">
        <w:rPr>
          <w:rFonts w:ascii="Times New Roman" w:hAnsi="Times New Roman" w:cs="Times New Roman"/>
          <w:sz w:val="26"/>
          <w:szCs w:val="26"/>
        </w:rPr>
        <w:t>Письмо Министерства финансов РФ от 27.04.2024 № 03-04-06/40114.</w:t>
      </w:r>
    </w:p>
    <w:p w:rsidR="004D5C9D" w:rsidRDefault="004D5C9D" w:rsidP="00412953">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Разъяснены вопросы обложения страховыми взносами возмещения работнику расходов на аренду транспорта в командировке, на регистрацию в иностранном государстве и оформление водительских прав при переезде.</w:t>
      </w:r>
    </w:p>
    <w:p w:rsidR="00595463" w:rsidRDefault="00595463" w:rsidP="00C73699">
      <w:pPr>
        <w:pStyle w:val="ConsTitle"/>
        <w:widowControl/>
        <w:spacing w:line="400" w:lineRule="exact"/>
        <w:ind w:right="0" w:firstLine="720"/>
        <w:jc w:val="both"/>
        <w:rPr>
          <w:rFonts w:ascii="Times New Roman" w:hAnsi="Times New Roman" w:cs="Times New Roman"/>
          <w:b w:val="0"/>
          <w:sz w:val="26"/>
          <w:szCs w:val="26"/>
        </w:rPr>
      </w:pPr>
    </w:p>
    <w:p w:rsidR="00595463" w:rsidRDefault="00595463" w:rsidP="00C73699">
      <w:pPr>
        <w:pStyle w:val="ConsTitle"/>
        <w:widowControl/>
        <w:spacing w:line="400" w:lineRule="exact"/>
        <w:ind w:right="0" w:firstLine="720"/>
        <w:jc w:val="both"/>
        <w:rPr>
          <w:rFonts w:ascii="Times New Roman" w:hAnsi="Times New Roman" w:cs="Times New Roman"/>
          <w:sz w:val="26"/>
          <w:szCs w:val="26"/>
        </w:rPr>
      </w:pPr>
      <w:r w:rsidRPr="00595463">
        <w:rPr>
          <w:rFonts w:ascii="Times New Roman" w:hAnsi="Times New Roman" w:cs="Times New Roman"/>
          <w:sz w:val="26"/>
          <w:szCs w:val="26"/>
        </w:rPr>
        <w:t>Приказ Мин</w:t>
      </w:r>
      <w:r>
        <w:rPr>
          <w:rFonts w:ascii="Times New Roman" w:hAnsi="Times New Roman" w:cs="Times New Roman"/>
          <w:sz w:val="26"/>
          <w:szCs w:val="26"/>
        </w:rPr>
        <w:t xml:space="preserve">истерства </w:t>
      </w:r>
      <w:r w:rsidRPr="00595463">
        <w:rPr>
          <w:rFonts w:ascii="Times New Roman" w:hAnsi="Times New Roman" w:cs="Times New Roman"/>
          <w:sz w:val="26"/>
          <w:szCs w:val="26"/>
        </w:rPr>
        <w:t>здрав</w:t>
      </w:r>
      <w:r>
        <w:rPr>
          <w:rFonts w:ascii="Times New Roman" w:hAnsi="Times New Roman" w:cs="Times New Roman"/>
          <w:sz w:val="26"/>
          <w:szCs w:val="26"/>
        </w:rPr>
        <w:t xml:space="preserve">оохранения РФ </w:t>
      </w:r>
      <w:r w:rsidRPr="00595463">
        <w:rPr>
          <w:rFonts w:ascii="Times New Roman" w:hAnsi="Times New Roman" w:cs="Times New Roman"/>
          <w:sz w:val="26"/>
          <w:szCs w:val="26"/>
        </w:rPr>
        <w:t xml:space="preserve">от 06.05.2024 </w:t>
      </w:r>
      <w:r>
        <w:rPr>
          <w:rFonts w:ascii="Times New Roman" w:hAnsi="Times New Roman" w:cs="Times New Roman"/>
          <w:sz w:val="26"/>
          <w:szCs w:val="26"/>
        </w:rPr>
        <w:t>№ 228н «</w:t>
      </w:r>
      <w:r w:rsidRPr="00595463">
        <w:rPr>
          <w:rFonts w:ascii="Times New Roman" w:hAnsi="Times New Roman" w:cs="Times New Roman"/>
          <w:sz w:val="26"/>
          <w:szCs w:val="26"/>
        </w:rPr>
        <w:t xml:space="preserve">Об утверждении Порядка осуществления ежегодной денежной выплаты лицам, награжденным нагрудным знаком </w:t>
      </w:r>
      <w:r>
        <w:rPr>
          <w:rFonts w:ascii="Times New Roman" w:hAnsi="Times New Roman" w:cs="Times New Roman"/>
          <w:sz w:val="26"/>
          <w:szCs w:val="26"/>
        </w:rPr>
        <w:t>«Почетный донор России».</w:t>
      </w:r>
    </w:p>
    <w:p w:rsidR="001D4CB5" w:rsidRDefault="00595463"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Утвержден Порядок. Признан утратившим силу приказ Минздрава России от 11.07.2013 № 450н, которым ранее был утвержден аналогичный порядок.</w:t>
      </w:r>
    </w:p>
    <w:p w:rsidR="00246A95" w:rsidRDefault="00246A95" w:rsidP="00C73699">
      <w:pPr>
        <w:pStyle w:val="ConsTitle"/>
        <w:widowControl/>
        <w:spacing w:line="400" w:lineRule="exact"/>
        <w:ind w:right="0" w:firstLine="720"/>
        <w:jc w:val="both"/>
        <w:rPr>
          <w:rFonts w:ascii="Times New Roman" w:hAnsi="Times New Roman" w:cs="Times New Roman"/>
          <w:b w:val="0"/>
          <w:sz w:val="26"/>
          <w:szCs w:val="26"/>
        </w:rPr>
      </w:pPr>
    </w:p>
    <w:p w:rsidR="00246A95" w:rsidRPr="00246A95" w:rsidRDefault="00246A95" w:rsidP="00246A95">
      <w:pPr>
        <w:pStyle w:val="ConsTitle"/>
        <w:widowControl/>
        <w:spacing w:line="400" w:lineRule="exact"/>
        <w:ind w:right="0" w:firstLine="720"/>
        <w:jc w:val="both"/>
        <w:rPr>
          <w:rFonts w:ascii="Times New Roman" w:hAnsi="Times New Roman" w:cs="Times New Roman"/>
          <w:sz w:val="26"/>
          <w:szCs w:val="26"/>
        </w:rPr>
      </w:pPr>
      <w:r w:rsidRPr="00246A95">
        <w:rPr>
          <w:rFonts w:ascii="Times New Roman" w:hAnsi="Times New Roman" w:cs="Times New Roman"/>
          <w:sz w:val="26"/>
          <w:szCs w:val="26"/>
        </w:rPr>
        <w:t>Указание Центрального банка РФ от 15.05.2024 № 6728-У «</w:t>
      </w:r>
      <w:r>
        <w:rPr>
          <w:rFonts w:ascii="Times New Roman" w:hAnsi="Times New Roman" w:cs="Times New Roman"/>
          <w:sz w:val="26"/>
          <w:szCs w:val="26"/>
        </w:rPr>
        <w:t>О</w:t>
      </w:r>
      <w:r w:rsidRPr="00246A95">
        <w:rPr>
          <w:rFonts w:ascii="Times New Roman" w:hAnsi="Times New Roman" w:cs="Times New Roman"/>
          <w:sz w:val="26"/>
          <w:szCs w:val="26"/>
        </w:rPr>
        <w:t xml:space="preserve"> порядке</w:t>
      </w:r>
      <w:r>
        <w:rPr>
          <w:rFonts w:ascii="Times New Roman" w:hAnsi="Times New Roman" w:cs="Times New Roman"/>
          <w:sz w:val="26"/>
          <w:szCs w:val="26"/>
        </w:rPr>
        <w:t xml:space="preserve"> </w:t>
      </w:r>
      <w:r w:rsidRPr="00246A95">
        <w:rPr>
          <w:rFonts w:ascii="Times New Roman" w:hAnsi="Times New Roman" w:cs="Times New Roman"/>
          <w:sz w:val="26"/>
          <w:szCs w:val="26"/>
        </w:rPr>
        <w:t>оплаты и предельном размере расходов на оплату услуг</w:t>
      </w:r>
      <w:r>
        <w:rPr>
          <w:rFonts w:ascii="Times New Roman" w:hAnsi="Times New Roman" w:cs="Times New Roman"/>
          <w:sz w:val="26"/>
          <w:szCs w:val="26"/>
        </w:rPr>
        <w:t xml:space="preserve"> </w:t>
      </w:r>
      <w:r w:rsidRPr="00246A95">
        <w:rPr>
          <w:rFonts w:ascii="Times New Roman" w:hAnsi="Times New Roman" w:cs="Times New Roman"/>
          <w:sz w:val="26"/>
          <w:szCs w:val="26"/>
        </w:rPr>
        <w:t>лиц, привлеченных временными администрациями страховой</w:t>
      </w:r>
      <w:r>
        <w:rPr>
          <w:rFonts w:ascii="Times New Roman" w:hAnsi="Times New Roman" w:cs="Times New Roman"/>
          <w:sz w:val="26"/>
          <w:szCs w:val="26"/>
        </w:rPr>
        <w:t xml:space="preserve"> </w:t>
      </w:r>
      <w:r w:rsidRPr="00246A95">
        <w:rPr>
          <w:rFonts w:ascii="Times New Roman" w:hAnsi="Times New Roman" w:cs="Times New Roman"/>
          <w:sz w:val="26"/>
          <w:szCs w:val="26"/>
        </w:rPr>
        <w:t>организации, негосударственного пенсионного фонда,</w:t>
      </w:r>
      <w:r>
        <w:rPr>
          <w:rFonts w:ascii="Times New Roman" w:hAnsi="Times New Roman" w:cs="Times New Roman"/>
          <w:sz w:val="26"/>
          <w:szCs w:val="26"/>
        </w:rPr>
        <w:t xml:space="preserve"> </w:t>
      </w:r>
      <w:r w:rsidRPr="00246A95">
        <w:rPr>
          <w:rFonts w:ascii="Times New Roman" w:hAnsi="Times New Roman" w:cs="Times New Roman"/>
          <w:sz w:val="26"/>
          <w:szCs w:val="26"/>
        </w:rPr>
        <w:t>временной администрацией по управлению кредитной</w:t>
      </w:r>
      <w:r>
        <w:rPr>
          <w:rFonts w:ascii="Times New Roman" w:hAnsi="Times New Roman" w:cs="Times New Roman"/>
          <w:sz w:val="26"/>
          <w:szCs w:val="26"/>
        </w:rPr>
        <w:t xml:space="preserve"> </w:t>
      </w:r>
      <w:r w:rsidRPr="00246A95">
        <w:rPr>
          <w:rFonts w:ascii="Times New Roman" w:hAnsi="Times New Roman" w:cs="Times New Roman"/>
          <w:sz w:val="26"/>
          <w:szCs w:val="26"/>
        </w:rPr>
        <w:t>организацией или конкурсным управляющим кредитной</w:t>
      </w:r>
      <w:r>
        <w:rPr>
          <w:rFonts w:ascii="Times New Roman" w:hAnsi="Times New Roman" w:cs="Times New Roman"/>
          <w:sz w:val="26"/>
          <w:szCs w:val="26"/>
        </w:rPr>
        <w:t xml:space="preserve"> </w:t>
      </w:r>
      <w:r w:rsidRPr="00246A95">
        <w:rPr>
          <w:rFonts w:ascii="Times New Roman" w:hAnsi="Times New Roman" w:cs="Times New Roman"/>
          <w:sz w:val="26"/>
          <w:szCs w:val="26"/>
        </w:rPr>
        <w:t>организации, а также предельном размере текущих</w:t>
      </w:r>
      <w:r>
        <w:rPr>
          <w:rFonts w:ascii="Times New Roman" w:hAnsi="Times New Roman" w:cs="Times New Roman"/>
          <w:sz w:val="26"/>
          <w:szCs w:val="26"/>
        </w:rPr>
        <w:t xml:space="preserve"> </w:t>
      </w:r>
      <w:r w:rsidRPr="00246A95">
        <w:rPr>
          <w:rFonts w:ascii="Times New Roman" w:hAnsi="Times New Roman" w:cs="Times New Roman"/>
          <w:sz w:val="26"/>
          <w:szCs w:val="26"/>
        </w:rPr>
        <w:t>расходов, осуществляемых в период конкурсного</w:t>
      </w:r>
      <w:r>
        <w:rPr>
          <w:rFonts w:ascii="Times New Roman" w:hAnsi="Times New Roman" w:cs="Times New Roman"/>
          <w:sz w:val="26"/>
          <w:szCs w:val="26"/>
        </w:rPr>
        <w:t xml:space="preserve"> </w:t>
      </w:r>
      <w:r w:rsidRPr="00246A95">
        <w:rPr>
          <w:rFonts w:ascii="Times New Roman" w:hAnsi="Times New Roman" w:cs="Times New Roman"/>
          <w:sz w:val="26"/>
          <w:szCs w:val="26"/>
        </w:rPr>
        <w:t>производства в отношении негосударственного</w:t>
      </w:r>
      <w:r>
        <w:rPr>
          <w:rFonts w:ascii="Times New Roman" w:hAnsi="Times New Roman" w:cs="Times New Roman"/>
          <w:sz w:val="26"/>
          <w:szCs w:val="26"/>
        </w:rPr>
        <w:t xml:space="preserve"> </w:t>
      </w:r>
      <w:r w:rsidRPr="00246A95">
        <w:rPr>
          <w:rFonts w:ascii="Times New Roman" w:hAnsi="Times New Roman" w:cs="Times New Roman"/>
          <w:sz w:val="26"/>
          <w:szCs w:val="26"/>
        </w:rPr>
        <w:t>пенсионного фонда»</w:t>
      </w:r>
      <w:r>
        <w:rPr>
          <w:rFonts w:ascii="Times New Roman" w:hAnsi="Times New Roman" w:cs="Times New Roman"/>
          <w:sz w:val="26"/>
          <w:szCs w:val="26"/>
        </w:rPr>
        <w:t>.</w:t>
      </w:r>
    </w:p>
    <w:p w:rsidR="00C3688E" w:rsidRDefault="00EA27BF"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Определен порядок оплаты привлеченных лиц в ходе банкротства негосударственного пенсион</w:t>
      </w:r>
      <w:r w:rsidR="00277640">
        <w:rPr>
          <w:rFonts w:ascii="Times New Roman" w:hAnsi="Times New Roman" w:cs="Times New Roman"/>
          <w:b w:val="0"/>
          <w:sz w:val="26"/>
          <w:szCs w:val="26"/>
        </w:rPr>
        <w:t>ного фонда в зависимости от размера балансовой стоимости активов ликвидируемого НПФ.</w:t>
      </w:r>
    </w:p>
    <w:p w:rsidR="00246A95" w:rsidRDefault="00246A95" w:rsidP="00C73699">
      <w:pPr>
        <w:pStyle w:val="ConsTitle"/>
        <w:widowControl/>
        <w:spacing w:line="400" w:lineRule="exact"/>
        <w:ind w:right="0" w:firstLine="720"/>
        <w:jc w:val="both"/>
        <w:rPr>
          <w:rFonts w:ascii="Times New Roman" w:hAnsi="Times New Roman" w:cs="Times New Roman"/>
          <w:b w:val="0"/>
          <w:sz w:val="26"/>
          <w:szCs w:val="26"/>
        </w:rPr>
      </w:pPr>
    </w:p>
    <w:p w:rsidR="00C3688E" w:rsidRPr="00C3688E" w:rsidRDefault="00C3688E" w:rsidP="00C73699">
      <w:pPr>
        <w:pStyle w:val="ConsTitle"/>
        <w:widowControl/>
        <w:spacing w:line="400" w:lineRule="exact"/>
        <w:ind w:right="0" w:firstLine="720"/>
        <w:jc w:val="both"/>
        <w:rPr>
          <w:rFonts w:ascii="Times New Roman" w:hAnsi="Times New Roman" w:cs="Times New Roman"/>
          <w:sz w:val="26"/>
          <w:szCs w:val="26"/>
        </w:rPr>
      </w:pPr>
      <w:r w:rsidRPr="00C3688E">
        <w:rPr>
          <w:rFonts w:ascii="Times New Roman" w:hAnsi="Times New Roman" w:cs="Times New Roman"/>
          <w:sz w:val="26"/>
          <w:szCs w:val="26"/>
        </w:rPr>
        <w:t>Приказ Мин</w:t>
      </w:r>
      <w:r>
        <w:rPr>
          <w:rFonts w:ascii="Times New Roman" w:hAnsi="Times New Roman" w:cs="Times New Roman"/>
          <w:sz w:val="26"/>
          <w:szCs w:val="26"/>
        </w:rPr>
        <w:t xml:space="preserve">истерства </w:t>
      </w:r>
      <w:r w:rsidRPr="00C3688E">
        <w:rPr>
          <w:rFonts w:ascii="Times New Roman" w:hAnsi="Times New Roman" w:cs="Times New Roman"/>
          <w:sz w:val="26"/>
          <w:szCs w:val="26"/>
        </w:rPr>
        <w:t xml:space="preserve">труда </w:t>
      </w:r>
      <w:r>
        <w:rPr>
          <w:rFonts w:ascii="Times New Roman" w:hAnsi="Times New Roman" w:cs="Times New Roman"/>
          <w:sz w:val="26"/>
          <w:szCs w:val="26"/>
        </w:rPr>
        <w:t>РФ №</w:t>
      </w:r>
      <w:r w:rsidRPr="00C3688E">
        <w:rPr>
          <w:rFonts w:ascii="Times New Roman" w:hAnsi="Times New Roman" w:cs="Times New Roman"/>
          <w:sz w:val="26"/>
          <w:szCs w:val="26"/>
        </w:rPr>
        <w:t xml:space="preserve"> 259н</w:t>
      </w:r>
      <w:r>
        <w:rPr>
          <w:rFonts w:ascii="Times New Roman" w:hAnsi="Times New Roman" w:cs="Times New Roman"/>
          <w:sz w:val="26"/>
          <w:szCs w:val="26"/>
        </w:rPr>
        <w:t xml:space="preserve"> и</w:t>
      </w:r>
      <w:r w:rsidRPr="00C3688E">
        <w:rPr>
          <w:rFonts w:ascii="Times New Roman" w:hAnsi="Times New Roman" w:cs="Times New Roman"/>
          <w:sz w:val="26"/>
          <w:szCs w:val="26"/>
        </w:rPr>
        <w:t xml:space="preserve"> Мин</w:t>
      </w:r>
      <w:r>
        <w:rPr>
          <w:rFonts w:ascii="Times New Roman" w:hAnsi="Times New Roman" w:cs="Times New Roman"/>
          <w:sz w:val="26"/>
          <w:szCs w:val="26"/>
        </w:rPr>
        <w:t>истерства здравоохранения РФ № 238н от 16.05.2024 «</w:t>
      </w:r>
      <w:r w:rsidRPr="00C3688E">
        <w:rPr>
          <w:rFonts w:ascii="Times New Roman" w:hAnsi="Times New Roman" w:cs="Times New Roman"/>
          <w:sz w:val="26"/>
          <w:szCs w:val="26"/>
        </w:rPr>
        <w:t>Об утверждении перечня медицинских обследований, необходимых для получения клинико-функциональных данных в зависимости от заболевания в целях проведен</w:t>
      </w:r>
      <w:r>
        <w:rPr>
          <w:rFonts w:ascii="Times New Roman" w:hAnsi="Times New Roman" w:cs="Times New Roman"/>
          <w:sz w:val="26"/>
          <w:szCs w:val="26"/>
        </w:rPr>
        <w:t>ия медико-социальной экспертизы».</w:t>
      </w:r>
    </w:p>
    <w:p w:rsidR="00595463" w:rsidRDefault="00C3688E"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Утвержден перечень.</w:t>
      </w:r>
    </w:p>
    <w:p w:rsidR="00C3688E" w:rsidRDefault="00C3688E"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lastRenderedPageBreak/>
        <w:t>Признан утратившим силу приказ Минтруда России и Минздрава России от 10.06.2021 № 402н/631н (подробнее см. социальный обзор за август 2021 года), которым ранее был утвержден аналогичный порядок.</w:t>
      </w:r>
    </w:p>
    <w:p w:rsidR="00926224" w:rsidRDefault="00926224" w:rsidP="00C73699">
      <w:pPr>
        <w:pStyle w:val="ConsTitle"/>
        <w:widowControl/>
        <w:spacing w:line="400" w:lineRule="exact"/>
        <w:ind w:right="0" w:firstLine="720"/>
        <w:jc w:val="both"/>
        <w:rPr>
          <w:rFonts w:ascii="Times New Roman" w:hAnsi="Times New Roman" w:cs="Times New Roman"/>
          <w:b w:val="0"/>
          <w:sz w:val="26"/>
          <w:szCs w:val="26"/>
        </w:rPr>
      </w:pPr>
    </w:p>
    <w:p w:rsidR="00926224" w:rsidRPr="00926224" w:rsidRDefault="00926224" w:rsidP="00C73699">
      <w:pPr>
        <w:pStyle w:val="ConsTitle"/>
        <w:widowControl/>
        <w:spacing w:line="400" w:lineRule="exact"/>
        <w:ind w:right="0" w:firstLine="720"/>
        <w:jc w:val="both"/>
        <w:rPr>
          <w:rFonts w:ascii="Times New Roman" w:hAnsi="Times New Roman" w:cs="Times New Roman"/>
          <w:sz w:val="26"/>
          <w:szCs w:val="26"/>
        </w:rPr>
      </w:pPr>
      <w:r w:rsidRPr="00926224">
        <w:rPr>
          <w:rFonts w:ascii="Times New Roman" w:hAnsi="Times New Roman" w:cs="Times New Roman"/>
          <w:sz w:val="26"/>
          <w:szCs w:val="26"/>
        </w:rPr>
        <w:t xml:space="preserve">Положение </w:t>
      </w:r>
      <w:r>
        <w:rPr>
          <w:rFonts w:ascii="Times New Roman" w:hAnsi="Times New Roman" w:cs="Times New Roman"/>
          <w:sz w:val="26"/>
          <w:szCs w:val="26"/>
        </w:rPr>
        <w:t>Центрального банка РФ</w:t>
      </w:r>
      <w:r w:rsidRPr="00926224">
        <w:rPr>
          <w:rFonts w:ascii="Times New Roman" w:hAnsi="Times New Roman" w:cs="Times New Roman"/>
          <w:sz w:val="26"/>
          <w:szCs w:val="26"/>
        </w:rPr>
        <w:t xml:space="preserve"> от 21.05.2024 </w:t>
      </w:r>
      <w:r>
        <w:rPr>
          <w:rFonts w:ascii="Times New Roman" w:hAnsi="Times New Roman" w:cs="Times New Roman"/>
          <w:sz w:val="26"/>
          <w:szCs w:val="26"/>
        </w:rPr>
        <w:t xml:space="preserve">№ </w:t>
      </w:r>
      <w:r w:rsidRPr="00926224">
        <w:rPr>
          <w:rFonts w:ascii="Times New Roman" w:hAnsi="Times New Roman" w:cs="Times New Roman"/>
          <w:sz w:val="26"/>
          <w:szCs w:val="26"/>
        </w:rPr>
        <w:t>838</w:t>
      </w:r>
      <w:r>
        <w:rPr>
          <w:rFonts w:ascii="Times New Roman" w:hAnsi="Times New Roman" w:cs="Times New Roman"/>
          <w:sz w:val="26"/>
          <w:szCs w:val="26"/>
        </w:rPr>
        <w:t>-П «</w:t>
      </w:r>
      <w:r w:rsidRPr="00926224">
        <w:rPr>
          <w:rFonts w:ascii="Times New Roman" w:hAnsi="Times New Roman" w:cs="Times New Roman"/>
          <w:sz w:val="26"/>
          <w:szCs w:val="26"/>
        </w:rPr>
        <w:t>О порядке отражения на счетах бухгалтерского учета негосударственными пенсионными фондами до</w:t>
      </w:r>
      <w:r>
        <w:rPr>
          <w:rFonts w:ascii="Times New Roman" w:hAnsi="Times New Roman" w:cs="Times New Roman"/>
          <w:sz w:val="26"/>
          <w:szCs w:val="26"/>
        </w:rPr>
        <w:t>говоров долгосрочных сбережений».</w:t>
      </w:r>
    </w:p>
    <w:p w:rsidR="0084087F" w:rsidRDefault="00926224"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Утвержден порядок бухучета договоров долгосрочных сбережений.</w:t>
      </w:r>
    </w:p>
    <w:p w:rsidR="000C1011" w:rsidRDefault="000C1011" w:rsidP="00C73699">
      <w:pPr>
        <w:pStyle w:val="ConsTitle"/>
        <w:widowControl/>
        <w:spacing w:line="400" w:lineRule="exact"/>
        <w:ind w:right="0" w:firstLine="720"/>
        <w:jc w:val="both"/>
        <w:rPr>
          <w:rFonts w:ascii="Times New Roman" w:hAnsi="Times New Roman" w:cs="Times New Roman"/>
          <w:b w:val="0"/>
          <w:sz w:val="26"/>
          <w:szCs w:val="26"/>
        </w:rPr>
      </w:pPr>
    </w:p>
    <w:p w:rsidR="000C1011" w:rsidRPr="000C1011" w:rsidRDefault="000C1011" w:rsidP="00C73699">
      <w:pPr>
        <w:pStyle w:val="ConsTitle"/>
        <w:widowControl/>
        <w:spacing w:line="400" w:lineRule="exact"/>
        <w:ind w:right="0" w:firstLine="720"/>
        <w:jc w:val="both"/>
        <w:rPr>
          <w:rFonts w:ascii="Times New Roman" w:hAnsi="Times New Roman" w:cs="Times New Roman"/>
          <w:sz w:val="26"/>
          <w:szCs w:val="26"/>
        </w:rPr>
      </w:pPr>
      <w:r w:rsidRPr="000C1011">
        <w:rPr>
          <w:rFonts w:ascii="Times New Roman" w:hAnsi="Times New Roman" w:cs="Times New Roman"/>
          <w:sz w:val="26"/>
          <w:szCs w:val="26"/>
        </w:rPr>
        <w:t>Указание Центрального банка РФ от 21.05.2024 № 6730-У «О признании утратившими силу отдельных нормативных актов Банка России по вопросам бухгалтерского учета».</w:t>
      </w:r>
    </w:p>
    <w:p w:rsidR="000C1011" w:rsidRDefault="000C1011"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Признаны утратившими силу нормы ряда указаний</w:t>
      </w:r>
      <w:r w:rsidR="00612DB4">
        <w:rPr>
          <w:rFonts w:ascii="Times New Roman" w:hAnsi="Times New Roman" w:cs="Times New Roman"/>
          <w:b w:val="0"/>
          <w:sz w:val="26"/>
          <w:szCs w:val="26"/>
        </w:rPr>
        <w:t xml:space="preserve"> Банка России</w:t>
      </w:r>
      <w:r>
        <w:rPr>
          <w:rFonts w:ascii="Times New Roman" w:hAnsi="Times New Roman" w:cs="Times New Roman"/>
          <w:b w:val="0"/>
          <w:sz w:val="26"/>
          <w:szCs w:val="26"/>
        </w:rPr>
        <w:t>, определяющих 2021 год как год начала применения МСФО негосударственными пенсионными фондами.</w:t>
      </w:r>
    </w:p>
    <w:p w:rsidR="000C3739" w:rsidRDefault="000C3739" w:rsidP="00C73699">
      <w:pPr>
        <w:pStyle w:val="ConsTitle"/>
        <w:widowControl/>
        <w:spacing w:line="400" w:lineRule="exact"/>
        <w:ind w:right="0" w:firstLine="720"/>
        <w:jc w:val="both"/>
        <w:rPr>
          <w:rFonts w:ascii="Times New Roman" w:hAnsi="Times New Roman" w:cs="Times New Roman"/>
          <w:b w:val="0"/>
          <w:sz w:val="26"/>
          <w:szCs w:val="26"/>
        </w:rPr>
      </w:pPr>
    </w:p>
    <w:p w:rsidR="000C3739" w:rsidRPr="000C3739" w:rsidRDefault="000C3739" w:rsidP="00C73699">
      <w:pPr>
        <w:pStyle w:val="ConsTitle"/>
        <w:widowControl/>
        <w:spacing w:line="400" w:lineRule="exact"/>
        <w:ind w:right="0" w:firstLine="720"/>
        <w:jc w:val="both"/>
        <w:rPr>
          <w:rFonts w:ascii="Times New Roman" w:hAnsi="Times New Roman" w:cs="Times New Roman"/>
          <w:sz w:val="26"/>
          <w:szCs w:val="26"/>
        </w:rPr>
      </w:pPr>
      <w:r w:rsidRPr="000C3739">
        <w:rPr>
          <w:rFonts w:ascii="Times New Roman" w:hAnsi="Times New Roman" w:cs="Times New Roman"/>
          <w:sz w:val="26"/>
          <w:szCs w:val="26"/>
        </w:rPr>
        <w:t>Письмо Министерства финансов РФ от 21.05.2024 № 03-03-06/3/46154.</w:t>
      </w:r>
    </w:p>
    <w:p w:rsidR="000C3739" w:rsidRDefault="000C3739"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Разъяснен порядок обложения страховыми взносами удержаний из зарплаты стоимости питания по заявлению работника.</w:t>
      </w:r>
    </w:p>
    <w:p w:rsidR="007A6A51" w:rsidRDefault="007A6A51" w:rsidP="00C73699">
      <w:pPr>
        <w:pStyle w:val="ConsTitle"/>
        <w:widowControl/>
        <w:spacing w:line="400" w:lineRule="exact"/>
        <w:ind w:right="0" w:firstLine="720"/>
        <w:jc w:val="both"/>
        <w:rPr>
          <w:rFonts w:ascii="Times New Roman" w:hAnsi="Times New Roman" w:cs="Times New Roman"/>
          <w:b w:val="0"/>
          <w:sz w:val="26"/>
          <w:szCs w:val="26"/>
        </w:rPr>
      </w:pPr>
    </w:p>
    <w:p w:rsidR="007A6A51" w:rsidRPr="007A6A51" w:rsidRDefault="007A6A51" w:rsidP="00C73699">
      <w:pPr>
        <w:pStyle w:val="ConsTitle"/>
        <w:widowControl/>
        <w:spacing w:line="400" w:lineRule="exact"/>
        <w:ind w:right="0" w:firstLine="720"/>
        <w:jc w:val="both"/>
        <w:rPr>
          <w:rFonts w:ascii="Times New Roman" w:hAnsi="Times New Roman" w:cs="Times New Roman"/>
          <w:sz w:val="26"/>
          <w:szCs w:val="26"/>
        </w:rPr>
      </w:pPr>
      <w:r w:rsidRPr="007A6A51">
        <w:rPr>
          <w:rFonts w:ascii="Times New Roman" w:hAnsi="Times New Roman" w:cs="Times New Roman"/>
          <w:sz w:val="26"/>
          <w:szCs w:val="26"/>
        </w:rPr>
        <w:t>Указание Центрального банка РФ от 22.05.2024 № 6732-У «О внесении изменений в Положение Банка России от 1 марта 2017 года № 580-П</w:t>
      </w:r>
      <w:r w:rsidR="00E55DE7">
        <w:rPr>
          <w:rFonts w:ascii="Times New Roman" w:hAnsi="Times New Roman" w:cs="Times New Roman"/>
          <w:sz w:val="26"/>
          <w:szCs w:val="26"/>
        </w:rPr>
        <w:t>»</w:t>
      </w:r>
      <w:r w:rsidRPr="007A6A51">
        <w:rPr>
          <w:rFonts w:ascii="Times New Roman" w:hAnsi="Times New Roman" w:cs="Times New Roman"/>
          <w:sz w:val="26"/>
          <w:szCs w:val="26"/>
        </w:rPr>
        <w:t>.</w:t>
      </w:r>
    </w:p>
    <w:p w:rsidR="0082535B" w:rsidRDefault="008E0879"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Основные и</w:t>
      </w:r>
      <w:r w:rsidR="00012F0C">
        <w:rPr>
          <w:rFonts w:ascii="Times New Roman" w:hAnsi="Times New Roman" w:cs="Times New Roman"/>
          <w:b w:val="0"/>
          <w:sz w:val="26"/>
          <w:szCs w:val="26"/>
        </w:rPr>
        <w:t>зменения, внесенные в Положение «</w:t>
      </w:r>
      <w:r w:rsidR="00012F0C" w:rsidRPr="00012F0C">
        <w:rPr>
          <w:rFonts w:ascii="Times New Roman" w:hAnsi="Times New Roman" w:cs="Times New Roman"/>
          <w:b w:val="0"/>
          <w:sz w:val="26"/>
          <w:szCs w:val="26"/>
        </w:rPr>
        <w:t>Об установлении дополнительных ограничений на инвестирование средств пенсионных накоплений негосударственного пенсионного фонда, осуществляющего обязательное пенсионное страхование, случаев, когда управляющая компания, действуя в качестве доверительного управляющего средствами пенсионных накоплений, вправе заключать договоры репо, требований, направленных на ограничение рисков, при условии соблюдения которых такая управляющая компания вправе заключать договоры, являющиеся производными финансовыми инструментами, дополнительных требований к кредитным организациям, в которых размещаются средства пенсионных накоплений и накопления для жилищного обеспечения военнослужащих, а также дополнительного требования, которое управляющая компания обязана соблюдать в период действия договора доверительного управления средствами пенсионных накоплений для финансирования накопительной пенсии</w:t>
      </w:r>
      <w:r w:rsidR="00012F0C">
        <w:rPr>
          <w:rFonts w:ascii="Times New Roman" w:hAnsi="Times New Roman" w:cs="Times New Roman"/>
          <w:b w:val="0"/>
          <w:sz w:val="26"/>
          <w:szCs w:val="26"/>
        </w:rPr>
        <w:t>»:</w:t>
      </w:r>
    </w:p>
    <w:p w:rsidR="00012F0C" w:rsidRDefault="00012F0C"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00944E20">
        <w:rPr>
          <w:rFonts w:ascii="Times New Roman" w:hAnsi="Times New Roman" w:cs="Times New Roman"/>
          <w:b w:val="0"/>
          <w:sz w:val="26"/>
          <w:szCs w:val="26"/>
        </w:rPr>
        <w:t xml:space="preserve">исключены </w:t>
      </w:r>
      <w:r w:rsidR="001F6BBF">
        <w:rPr>
          <w:rFonts w:ascii="Times New Roman" w:hAnsi="Times New Roman" w:cs="Times New Roman"/>
          <w:b w:val="0"/>
          <w:sz w:val="26"/>
          <w:szCs w:val="26"/>
        </w:rPr>
        <w:t>требования</w:t>
      </w:r>
      <w:r w:rsidR="00944E20">
        <w:rPr>
          <w:rFonts w:ascii="Times New Roman" w:hAnsi="Times New Roman" w:cs="Times New Roman"/>
          <w:b w:val="0"/>
          <w:sz w:val="26"/>
          <w:szCs w:val="26"/>
        </w:rPr>
        <w:t xml:space="preserve"> по вхождению акций российских АО в котировальные списки для возможности включения таких акций в состав пенсионных накоплений НПФ (теперь в состав пенсионных накоплений могут входить </w:t>
      </w:r>
      <w:r w:rsidR="008E0879">
        <w:rPr>
          <w:rFonts w:ascii="Times New Roman" w:hAnsi="Times New Roman" w:cs="Times New Roman"/>
          <w:b w:val="0"/>
          <w:sz w:val="26"/>
          <w:szCs w:val="26"/>
        </w:rPr>
        <w:t>любые акции российских АО).</w:t>
      </w:r>
    </w:p>
    <w:p w:rsidR="007A6A51" w:rsidRDefault="007A6A51" w:rsidP="00C73699">
      <w:pPr>
        <w:pStyle w:val="ConsTitle"/>
        <w:widowControl/>
        <w:spacing w:line="400" w:lineRule="exact"/>
        <w:ind w:right="0" w:firstLine="720"/>
        <w:jc w:val="both"/>
        <w:rPr>
          <w:rFonts w:ascii="Times New Roman" w:hAnsi="Times New Roman" w:cs="Times New Roman"/>
          <w:b w:val="0"/>
          <w:sz w:val="26"/>
          <w:szCs w:val="26"/>
        </w:rPr>
      </w:pPr>
    </w:p>
    <w:p w:rsidR="0082535B" w:rsidRPr="0082535B" w:rsidRDefault="0082535B" w:rsidP="00C73699">
      <w:pPr>
        <w:pStyle w:val="ConsTitle"/>
        <w:widowControl/>
        <w:spacing w:line="400" w:lineRule="exact"/>
        <w:ind w:right="0" w:firstLine="720"/>
        <w:jc w:val="both"/>
        <w:rPr>
          <w:rFonts w:ascii="Times New Roman" w:hAnsi="Times New Roman" w:cs="Times New Roman"/>
          <w:sz w:val="26"/>
          <w:szCs w:val="26"/>
        </w:rPr>
      </w:pPr>
      <w:r w:rsidRPr="0082535B">
        <w:rPr>
          <w:rFonts w:ascii="Times New Roman" w:hAnsi="Times New Roman" w:cs="Times New Roman"/>
          <w:sz w:val="26"/>
          <w:szCs w:val="26"/>
        </w:rPr>
        <w:lastRenderedPageBreak/>
        <w:t>Письмо Центрального банка РФ от 22.05.2024 № 12-4-2/3663.</w:t>
      </w:r>
    </w:p>
    <w:p w:rsidR="00926224" w:rsidRDefault="0082535B"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Разъяснено, что некредитная финансовая организация (в том числе н</w:t>
      </w:r>
      <w:r w:rsidR="00057F09">
        <w:rPr>
          <w:rFonts w:ascii="Times New Roman" w:hAnsi="Times New Roman" w:cs="Times New Roman"/>
          <w:b w:val="0"/>
          <w:sz w:val="26"/>
          <w:szCs w:val="26"/>
        </w:rPr>
        <w:t>егосударственный пенсионный фонд</w:t>
      </w:r>
      <w:r>
        <w:rPr>
          <w:rFonts w:ascii="Times New Roman" w:hAnsi="Times New Roman" w:cs="Times New Roman"/>
          <w:b w:val="0"/>
          <w:sz w:val="26"/>
          <w:szCs w:val="26"/>
        </w:rPr>
        <w:t xml:space="preserve"> и </w:t>
      </w:r>
      <w:r w:rsidR="00057F09">
        <w:rPr>
          <w:rFonts w:ascii="Times New Roman" w:hAnsi="Times New Roman" w:cs="Times New Roman"/>
          <w:b w:val="0"/>
          <w:sz w:val="26"/>
          <w:szCs w:val="26"/>
        </w:rPr>
        <w:t>его управляющая компания</w:t>
      </w:r>
      <w:r>
        <w:rPr>
          <w:rFonts w:ascii="Times New Roman" w:hAnsi="Times New Roman" w:cs="Times New Roman"/>
          <w:b w:val="0"/>
          <w:sz w:val="26"/>
          <w:szCs w:val="26"/>
        </w:rPr>
        <w:t>) обязаны представить по запросу аудитора правила внутреннего контроля в целях ПОД/ФТ, а также иные внутренние документы по ПОД/ФТ.</w:t>
      </w:r>
    </w:p>
    <w:p w:rsidR="0082535B" w:rsidRDefault="0082535B" w:rsidP="00C73699">
      <w:pPr>
        <w:pStyle w:val="ConsTitle"/>
        <w:widowControl/>
        <w:spacing w:line="400" w:lineRule="exact"/>
        <w:ind w:right="0" w:firstLine="720"/>
        <w:jc w:val="both"/>
        <w:rPr>
          <w:rFonts w:ascii="Times New Roman" w:hAnsi="Times New Roman" w:cs="Times New Roman"/>
          <w:b w:val="0"/>
          <w:sz w:val="26"/>
          <w:szCs w:val="26"/>
        </w:rPr>
      </w:pPr>
    </w:p>
    <w:p w:rsidR="0084087F" w:rsidRPr="0084087F" w:rsidRDefault="0084087F" w:rsidP="00C73699">
      <w:pPr>
        <w:pStyle w:val="ConsTitle"/>
        <w:widowControl/>
        <w:spacing w:line="400" w:lineRule="exact"/>
        <w:ind w:right="0" w:firstLine="720"/>
        <w:jc w:val="both"/>
        <w:rPr>
          <w:rFonts w:ascii="Times New Roman" w:hAnsi="Times New Roman" w:cs="Times New Roman"/>
          <w:sz w:val="26"/>
          <w:szCs w:val="26"/>
        </w:rPr>
      </w:pPr>
      <w:r w:rsidRPr="0084087F">
        <w:rPr>
          <w:rFonts w:ascii="Times New Roman" w:hAnsi="Times New Roman" w:cs="Times New Roman"/>
          <w:sz w:val="26"/>
          <w:szCs w:val="26"/>
        </w:rPr>
        <w:t xml:space="preserve">Приказ </w:t>
      </w:r>
      <w:r>
        <w:rPr>
          <w:rFonts w:ascii="Times New Roman" w:hAnsi="Times New Roman" w:cs="Times New Roman"/>
          <w:sz w:val="26"/>
          <w:szCs w:val="26"/>
        </w:rPr>
        <w:t xml:space="preserve">Фонда пенсионного и социального страхования РФ </w:t>
      </w:r>
      <w:r w:rsidRPr="0084087F">
        <w:rPr>
          <w:rFonts w:ascii="Times New Roman" w:hAnsi="Times New Roman" w:cs="Times New Roman"/>
          <w:sz w:val="26"/>
          <w:szCs w:val="26"/>
        </w:rPr>
        <w:t xml:space="preserve">от 27.05.2024 </w:t>
      </w:r>
      <w:r>
        <w:rPr>
          <w:rFonts w:ascii="Times New Roman" w:hAnsi="Times New Roman" w:cs="Times New Roman"/>
          <w:sz w:val="26"/>
          <w:szCs w:val="26"/>
        </w:rPr>
        <w:t>№ 848 «</w:t>
      </w:r>
      <w:r w:rsidRPr="0084087F">
        <w:rPr>
          <w:rFonts w:ascii="Times New Roman" w:hAnsi="Times New Roman" w:cs="Times New Roman"/>
          <w:sz w:val="26"/>
          <w:szCs w:val="26"/>
        </w:rPr>
        <w:t xml:space="preserve">Об утверждении формата доверенности в форме электронного документа, подписанного усиленной квалифицированной </w:t>
      </w:r>
      <w:r>
        <w:rPr>
          <w:rFonts w:ascii="Times New Roman" w:hAnsi="Times New Roman" w:cs="Times New Roman"/>
          <w:sz w:val="26"/>
          <w:szCs w:val="26"/>
        </w:rPr>
        <w:t>электронной подписью доверителя».</w:t>
      </w:r>
    </w:p>
    <w:p w:rsidR="00C3688E" w:rsidRDefault="0024223E"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Утвержден формат доверенности, подтверждающей полномочия представителя страхователя на представление в органы СФР сведений персонифицированного учета.</w:t>
      </w:r>
    </w:p>
    <w:p w:rsidR="00A07EFE" w:rsidRDefault="00A07EFE"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Признан утратившим силу приказ СФР от 11.10.2023 № 2016 (подробнее см. социальный обзор за декабрь 2023 года), которым ранее был утвержден формат доверенности.</w:t>
      </w:r>
    </w:p>
    <w:p w:rsidR="008B3945" w:rsidRDefault="008B3945" w:rsidP="00C73699">
      <w:pPr>
        <w:pStyle w:val="ConsTitle"/>
        <w:widowControl/>
        <w:spacing w:line="400" w:lineRule="exact"/>
        <w:ind w:right="0" w:firstLine="720"/>
        <w:jc w:val="both"/>
        <w:rPr>
          <w:rFonts w:ascii="Times New Roman" w:hAnsi="Times New Roman" w:cs="Times New Roman"/>
          <w:b w:val="0"/>
          <w:sz w:val="26"/>
          <w:szCs w:val="26"/>
        </w:rPr>
      </w:pPr>
    </w:p>
    <w:p w:rsidR="008B3945" w:rsidRPr="008B3945" w:rsidRDefault="008B3945" w:rsidP="00C73699">
      <w:pPr>
        <w:pStyle w:val="ConsTitle"/>
        <w:widowControl/>
        <w:spacing w:line="400" w:lineRule="exact"/>
        <w:ind w:right="0" w:firstLine="720"/>
        <w:jc w:val="both"/>
        <w:rPr>
          <w:rFonts w:ascii="Times New Roman" w:hAnsi="Times New Roman" w:cs="Times New Roman"/>
          <w:sz w:val="26"/>
          <w:szCs w:val="26"/>
        </w:rPr>
      </w:pPr>
      <w:r w:rsidRPr="008B3945">
        <w:rPr>
          <w:rFonts w:ascii="Times New Roman" w:hAnsi="Times New Roman" w:cs="Times New Roman"/>
          <w:sz w:val="26"/>
          <w:szCs w:val="26"/>
        </w:rPr>
        <w:t>Письмо Департамента развития сельских территорий Министерства сельского хозяйства РФ от 28.05.2024 № 10-В-2789/ог-2212.</w:t>
      </w:r>
    </w:p>
    <w:p w:rsidR="008B3945" w:rsidRDefault="008B3945"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Разъяснено, что р</w:t>
      </w:r>
      <w:r w:rsidRPr="008B3945">
        <w:rPr>
          <w:rFonts w:ascii="Times New Roman" w:hAnsi="Times New Roman" w:cs="Times New Roman"/>
          <w:b w:val="0"/>
          <w:sz w:val="26"/>
          <w:szCs w:val="26"/>
        </w:rPr>
        <w:t>абота, которая выполнялась на территории Российской Федерации (РСФСР) до 1 января 1992 года в колхозах, машинно-тракторных станциях, межколхозных предприятиях, совхозах, крестьянских хозяйствах, сельскохозяйственных артелях</w:t>
      </w:r>
      <w:r>
        <w:rPr>
          <w:rFonts w:ascii="Times New Roman" w:hAnsi="Times New Roman" w:cs="Times New Roman"/>
          <w:b w:val="0"/>
          <w:sz w:val="26"/>
          <w:szCs w:val="26"/>
        </w:rPr>
        <w:t>,</w:t>
      </w:r>
      <w:r w:rsidRPr="008B3945">
        <w:rPr>
          <w:rFonts w:ascii="Times New Roman" w:hAnsi="Times New Roman" w:cs="Times New Roman"/>
          <w:b w:val="0"/>
          <w:sz w:val="26"/>
          <w:szCs w:val="26"/>
        </w:rPr>
        <w:t xml:space="preserve"> включа</w:t>
      </w:r>
      <w:r>
        <w:rPr>
          <w:rFonts w:ascii="Times New Roman" w:hAnsi="Times New Roman" w:cs="Times New Roman"/>
          <w:b w:val="0"/>
          <w:sz w:val="26"/>
          <w:szCs w:val="26"/>
        </w:rPr>
        <w:t>ет</w:t>
      </w:r>
      <w:r w:rsidRPr="008B3945">
        <w:rPr>
          <w:rFonts w:ascii="Times New Roman" w:hAnsi="Times New Roman" w:cs="Times New Roman"/>
          <w:b w:val="0"/>
          <w:sz w:val="26"/>
          <w:szCs w:val="26"/>
        </w:rPr>
        <w:t xml:space="preserve">ся в сельский стаж </w:t>
      </w:r>
      <w:r>
        <w:rPr>
          <w:rFonts w:ascii="Times New Roman" w:hAnsi="Times New Roman" w:cs="Times New Roman"/>
          <w:b w:val="0"/>
          <w:sz w:val="26"/>
          <w:szCs w:val="26"/>
        </w:rPr>
        <w:t xml:space="preserve">в целях установления повышения фиксированной выплаты к страховой пенсии </w:t>
      </w:r>
      <w:r w:rsidRPr="008B3945">
        <w:rPr>
          <w:rFonts w:ascii="Times New Roman" w:hAnsi="Times New Roman" w:cs="Times New Roman"/>
          <w:b w:val="0"/>
          <w:sz w:val="26"/>
          <w:szCs w:val="26"/>
        </w:rPr>
        <w:t>вне зависимости от наименования профессии, специальности или занимаемой должности</w:t>
      </w:r>
      <w:r>
        <w:rPr>
          <w:rFonts w:ascii="Times New Roman" w:hAnsi="Times New Roman" w:cs="Times New Roman"/>
          <w:b w:val="0"/>
          <w:sz w:val="26"/>
          <w:szCs w:val="26"/>
        </w:rPr>
        <w:t>.</w:t>
      </w:r>
    </w:p>
    <w:p w:rsidR="00304B6B" w:rsidRDefault="00304B6B" w:rsidP="00C73699">
      <w:pPr>
        <w:pStyle w:val="ConsTitle"/>
        <w:widowControl/>
        <w:spacing w:line="400" w:lineRule="exact"/>
        <w:ind w:right="0" w:firstLine="720"/>
        <w:jc w:val="both"/>
        <w:rPr>
          <w:rFonts w:ascii="Times New Roman" w:hAnsi="Times New Roman" w:cs="Times New Roman"/>
          <w:b w:val="0"/>
          <w:sz w:val="26"/>
          <w:szCs w:val="26"/>
        </w:rPr>
      </w:pPr>
    </w:p>
    <w:p w:rsidR="00304B6B" w:rsidRPr="00304B6B" w:rsidRDefault="00304B6B" w:rsidP="00C73699">
      <w:pPr>
        <w:pStyle w:val="ConsTitle"/>
        <w:widowControl/>
        <w:spacing w:line="400" w:lineRule="exact"/>
        <w:ind w:right="0" w:firstLine="720"/>
        <w:jc w:val="both"/>
        <w:rPr>
          <w:rFonts w:ascii="Times New Roman" w:hAnsi="Times New Roman" w:cs="Times New Roman"/>
          <w:sz w:val="26"/>
          <w:szCs w:val="26"/>
        </w:rPr>
      </w:pPr>
      <w:r w:rsidRPr="00304B6B">
        <w:rPr>
          <w:rFonts w:ascii="Times New Roman" w:hAnsi="Times New Roman" w:cs="Times New Roman"/>
          <w:sz w:val="26"/>
          <w:szCs w:val="26"/>
        </w:rPr>
        <w:t>Письмо Министерства финансов РФ от 03.06.2024 № 03-04-06/50917.</w:t>
      </w:r>
    </w:p>
    <w:p w:rsidR="00304B6B" w:rsidRDefault="00304B6B" w:rsidP="00C73699">
      <w:pPr>
        <w:pStyle w:val="ConsTitle"/>
        <w:widowControl/>
        <w:spacing w:line="400" w:lineRule="exact"/>
        <w:ind w:right="0" w:firstLine="720"/>
        <w:jc w:val="both"/>
        <w:rPr>
          <w:rFonts w:ascii="Times New Roman" w:hAnsi="Times New Roman" w:cs="Times New Roman"/>
          <w:b w:val="0"/>
          <w:sz w:val="26"/>
          <w:szCs w:val="26"/>
        </w:rPr>
      </w:pPr>
      <w:r w:rsidRPr="00304B6B">
        <w:rPr>
          <w:rFonts w:ascii="Times New Roman" w:hAnsi="Times New Roman" w:cs="Times New Roman"/>
          <w:b w:val="0"/>
          <w:sz w:val="26"/>
          <w:szCs w:val="26"/>
        </w:rPr>
        <w:t>Разъяснен порядок обложения страховыми взносами сумм компенсации стоимости питания спортсменов, тренеров и расходов по найму жилого помещения, связанных с тренировочным процессом и проведением спортивных соревнований</w:t>
      </w:r>
      <w:r>
        <w:rPr>
          <w:rFonts w:ascii="Times New Roman" w:hAnsi="Times New Roman" w:cs="Times New Roman"/>
          <w:b w:val="0"/>
          <w:sz w:val="26"/>
          <w:szCs w:val="26"/>
        </w:rPr>
        <w:t>.</w:t>
      </w:r>
    </w:p>
    <w:p w:rsidR="009D3E63" w:rsidRDefault="009D3E63" w:rsidP="00C73699">
      <w:pPr>
        <w:pStyle w:val="ConsTitle"/>
        <w:widowControl/>
        <w:spacing w:line="400" w:lineRule="exact"/>
        <w:ind w:right="0" w:firstLine="720"/>
        <w:jc w:val="both"/>
        <w:rPr>
          <w:rFonts w:ascii="Times New Roman" w:hAnsi="Times New Roman" w:cs="Times New Roman"/>
          <w:b w:val="0"/>
          <w:sz w:val="26"/>
          <w:szCs w:val="26"/>
        </w:rPr>
      </w:pPr>
    </w:p>
    <w:p w:rsidR="009D3E63" w:rsidRPr="009D3E63" w:rsidRDefault="009D3E63" w:rsidP="009D3E63">
      <w:pPr>
        <w:pStyle w:val="ConsTitle"/>
        <w:widowControl/>
        <w:spacing w:line="400" w:lineRule="exact"/>
        <w:ind w:right="0" w:firstLine="720"/>
        <w:jc w:val="both"/>
        <w:rPr>
          <w:rFonts w:ascii="Times New Roman" w:hAnsi="Times New Roman" w:cs="Times New Roman"/>
          <w:sz w:val="26"/>
          <w:szCs w:val="26"/>
        </w:rPr>
      </w:pPr>
      <w:r w:rsidRPr="009D3E63">
        <w:rPr>
          <w:rFonts w:ascii="Times New Roman" w:hAnsi="Times New Roman" w:cs="Times New Roman"/>
          <w:sz w:val="26"/>
          <w:szCs w:val="26"/>
        </w:rPr>
        <w:t>Указание Центрального банка РФ от 04.06.2024 № 6742-У «О порядке, сроках и условиях</w:t>
      </w:r>
      <w:r>
        <w:rPr>
          <w:rFonts w:ascii="Times New Roman" w:hAnsi="Times New Roman" w:cs="Times New Roman"/>
          <w:sz w:val="26"/>
          <w:szCs w:val="26"/>
        </w:rPr>
        <w:t xml:space="preserve"> </w:t>
      </w:r>
      <w:r w:rsidRPr="009D3E63">
        <w:rPr>
          <w:rFonts w:ascii="Times New Roman" w:hAnsi="Times New Roman" w:cs="Times New Roman"/>
          <w:sz w:val="26"/>
          <w:szCs w:val="26"/>
        </w:rPr>
        <w:t>передачи средств гарантийного возмещения, предусмотренного</w:t>
      </w:r>
      <w:r>
        <w:rPr>
          <w:rFonts w:ascii="Times New Roman" w:hAnsi="Times New Roman" w:cs="Times New Roman"/>
          <w:sz w:val="26"/>
          <w:szCs w:val="26"/>
        </w:rPr>
        <w:t xml:space="preserve"> </w:t>
      </w:r>
      <w:r w:rsidRPr="009D3E63">
        <w:rPr>
          <w:rFonts w:ascii="Times New Roman" w:hAnsi="Times New Roman" w:cs="Times New Roman"/>
          <w:sz w:val="26"/>
          <w:szCs w:val="26"/>
        </w:rPr>
        <w:t xml:space="preserve">частями 4, 7 - 9 статьи 10 </w:t>
      </w:r>
      <w:r>
        <w:rPr>
          <w:rFonts w:ascii="Times New Roman" w:hAnsi="Times New Roman" w:cs="Times New Roman"/>
          <w:sz w:val="26"/>
          <w:szCs w:val="26"/>
        </w:rPr>
        <w:t>Ф</w:t>
      </w:r>
      <w:r w:rsidRPr="009D3E63">
        <w:rPr>
          <w:rFonts w:ascii="Times New Roman" w:hAnsi="Times New Roman" w:cs="Times New Roman"/>
          <w:sz w:val="26"/>
          <w:szCs w:val="26"/>
        </w:rPr>
        <w:t>едерального закона от 28 декабря</w:t>
      </w:r>
      <w:r>
        <w:rPr>
          <w:rFonts w:ascii="Times New Roman" w:hAnsi="Times New Roman" w:cs="Times New Roman"/>
          <w:sz w:val="26"/>
          <w:szCs w:val="26"/>
        </w:rPr>
        <w:t xml:space="preserve"> </w:t>
      </w:r>
      <w:r w:rsidRPr="009D3E63">
        <w:rPr>
          <w:rFonts w:ascii="Times New Roman" w:hAnsi="Times New Roman" w:cs="Times New Roman"/>
          <w:sz w:val="26"/>
          <w:szCs w:val="26"/>
        </w:rPr>
        <w:t xml:space="preserve">2022 года </w:t>
      </w:r>
      <w:r>
        <w:rPr>
          <w:rFonts w:ascii="Times New Roman" w:hAnsi="Times New Roman" w:cs="Times New Roman"/>
          <w:sz w:val="26"/>
          <w:szCs w:val="26"/>
        </w:rPr>
        <w:t>№</w:t>
      </w:r>
      <w:r w:rsidRPr="009D3E63">
        <w:rPr>
          <w:rFonts w:ascii="Times New Roman" w:hAnsi="Times New Roman" w:cs="Times New Roman"/>
          <w:sz w:val="26"/>
          <w:szCs w:val="26"/>
        </w:rPr>
        <w:t xml:space="preserve"> 555-</w:t>
      </w:r>
      <w:r w:rsidR="008019B0">
        <w:rPr>
          <w:rFonts w:ascii="Times New Roman" w:hAnsi="Times New Roman" w:cs="Times New Roman"/>
          <w:sz w:val="26"/>
          <w:szCs w:val="26"/>
        </w:rPr>
        <w:t>ФЗ</w:t>
      </w:r>
      <w:r w:rsidRPr="009D3E63">
        <w:rPr>
          <w:rFonts w:ascii="Times New Roman" w:hAnsi="Times New Roman" w:cs="Times New Roman"/>
          <w:sz w:val="26"/>
          <w:szCs w:val="26"/>
        </w:rPr>
        <w:t xml:space="preserve"> </w:t>
      </w:r>
      <w:r>
        <w:rPr>
          <w:rFonts w:ascii="Times New Roman" w:hAnsi="Times New Roman" w:cs="Times New Roman"/>
          <w:sz w:val="26"/>
          <w:szCs w:val="26"/>
        </w:rPr>
        <w:t>«О</w:t>
      </w:r>
      <w:r w:rsidRPr="009D3E63">
        <w:rPr>
          <w:rFonts w:ascii="Times New Roman" w:hAnsi="Times New Roman" w:cs="Times New Roman"/>
          <w:sz w:val="26"/>
          <w:szCs w:val="26"/>
        </w:rPr>
        <w:t xml:space="preserve"> гарантировании прав участников</w:t>
      </w:r>
      <w:r>
        <w:rPr>
          <w:rFonts w:ascii="Times New Roman" w:hAnsi="Times New Roman" w:cs="Times New Roman"/>
          <w:sz w:val="26"/>
          <w:szCs w:val="26"/>
        </w:rPr>
        <w:t xml:space="preserve"> </w:t>
      </w:r>
      <w:r w:rsidRPr="009D3E63">
        <w:rPr>
          <w:rFonts w:ascii="Times New Roman" w:hAnsi="Times New Roman" w:cs="Times New Roman"/>
          <w:sz w:val="26"/>
          <w:szCs w:val="26"/>
        </w:rPr>
        <w:t>негосударственных пенсионных фондов в рамках деятельности</w:t>
      </w:r>
      <w:r>
        <w:rPr>
          <w:rFonts w:ascii="Times New Roman" w:hAnsi="Times New Roman" w:cs="Times New Roman"/>
          <w:sz w:val="26"/>
          <w:szCs w:val="26"/>
        </w:rPr>
        <w:t xml:space="preserve"> </w:t>
      </w:r>
      <w:r w:rsidRPr="009D3E63">
        <w:rPr>
          <w:rFonts w:ascii="Times New Roman" w:hAnsi="Times New Roman" w:cs="Times New Roman"/>
          <w:sz w:val="26"/>
          <w:szCs w:val="26"/>
        </w:rPr>
        <w:t>по негосударственному пенсионному обеспечению и формированию</w:t>
      </w:r>
      <w:r>
        <w:rPr>
          <w:rFonts w:ascii="Times New Roman" w:hAnsi="Times New Roman" w:cs="Times New Roman"/>
          <w:sz w:val="26"/>
          <w:szCs w:val="26"/>
        </w:rPr>
        <w:t xml:space="preserve"> </w:t>
      </w:r>
      <w:r w:rsidRPr="009D3E63">
        <w:rPr>
          <w:rFonts w:ascii="Times New Roman" w:hAnsi="Times New Roman" w:cs="Times New Roman"/>
          <w:sz w:val="26"/>
          <w:szCs w:val="26"/>
        </w:rPr>
        <w:t>долгосрочных сбережений</w:t>
      </w:r>
      <w:r>
        <w:rPr>
          <w:rFonts w:ascii="Times New Roman" w:hAnsi="Times New Roman" w:cs="Times New Roman"/>
          <w:sz w:val="26"/>
          <w:szCs w:val="26"/>
        </w:rPr>
        <w:t>»</w:t>
      </w:r>
      <w:r w:rsidRPr="009D3E63">
        <w:rPr>
          <w:rFonts w:ascii="Times New Roman" w:hAnsi="Times New Roman" w:cs="Times New Roman"/>
          <w:sz w:val="26"/>
          <w:szCs w:val="26"/>
        </w:rPr>
        <w:t>, и обязанности по выплате</w:t>
      </w:r>
      <w:r>
        <w:rPr>
          <w:rFonts w:ascii="Times New Roman" w:hAnsi="Times New Roman" w:cs="Times New Roman"/>
          <w:sz w:val="26"/>
          <w:szCs w:val="26"/>
        </w:rPr>
        <w:t xml:space="preserve"> </w:t>
      </w:r>
      <w:r w:rsidRPr="009D3E63">
        <w:rPr>
          <w:rFonts w:ascii="Times New Roman" w:hAnsi="Times New Roman" w:cs="Times New Roman"/>
          <w:sz w:val="26"/>
          <w:szCs w:val="26"/>
        </w:rPr>
        <w:t>негосударственных пенсий и (или) осуществлению периодических</w:t>
      </w:r>
      <w:r>
        <w:rPr>
          <w:rFonts w:ascii="Times New Roman" w:hAnsi="Times New Roman" w:cs="Times New Roman"/>
          <w:sz w:val="26"/>
          <w:szCs w:val="26"/>
        </w:rPr>
        <w:t xml:space="preserve"> </w:t>
      </w:r>
      <w:r w:rsidRPr="009D3E63">
        <w:rPr>
          <w:rFonts w:ascii="Times New Roman" w:hAnsi="Times New Roman" w:cs="Times New Roman"/>
          <w:sz w:val="26"/>
          <w:szCs w:val="26"/>
        </w:rPr>
        <w:t>выплат по договорам долгосрочных сбережений другому</w:t>
      </w:r>
      <w:r>
        <w:rPr>
          <w:rFonts w:ascii="Times New Roman" w:hAnsi="Times New Roman" w:cs="Times New Roman"/>
          <w:sz w:val="26"/>
          <w:szCs w:val="26"/>
        </w:rPr>
        <w:t xml:space="preserve"> </w:t>
      </w:r>
      <w:r w:rsidRPr="009D3E63">
        <w:rPr>
          <w:rFonts w:ascii="Times New Roman" w:hAnsi="Times New Roman" w:cs="Times New Roman"/>
          <w:sz w:val="26"/>
          <w:szCs w:val="26"/>
        </w:rPr>
        <w:t>негосударственному пенсионному фонду, осуществляющему</w:t>
      </w:r>
      <w:r>
        <w:rPr>
          <w:rFonts w:ascii="Times New Roman" w:hAnsi="Times New Roman" w:cs="Times New Roman"/>
          <w:sz w:val="26"/>
          <w:szCs w:val="26"/>
        </w:rPr>
        <w:t xml:space="preserve"> </w:t>
      </w:r>
      <w:r w:rsidRPr="009D3E63">
        <w:rPr>
          <w:rFonts w:ascii="Times New Roman" w:hAnsi="Times New Roman" w:cs="Times New Roman"/>
          <w:sz w:val="26"/>
          <w:szCs w:val="26"/>
        </w:rPr>
        <w:t>деятельность по негосударственному пенсионному обеспечению</w:t>
      </w:r>
      <w:r>
        <w:rPr>
          <w:rFonts w:ascii="Times New Roman" w:hAnsi="Times New Roman" w:cs="Times New Roman"/>
          <w:sz w:val="26"/>
          <w:szCs w:val="26"/>
        </w:rPr>
        <w:t xml:space="preserve"> </w:t>
      </w:r>
      <w:r w:rsidRPr="009D3E63">
        <w:rPr>
          <w:rFonts w:ascii="Times New Roman" w:hAnsi="Times New Roman" w:cs="Times New Roman"/>
          <w:sz w:val="26"/>
          <w:szCs w:val="26"/>
        </w:rPr>
        <w:t>и формированию долгосрочных сбережений, поставленному</w:t>
      </w:r>
      <w:r>
        <w:rPr>
          <w:rFonts w:ascii="Times New Roman" w:hAnsi="Times New Roman" w:cs="Times New Roman"/>
          <w:sz w:val="26"/>
          <w:szCs w:val="26"/>
        </w:rPr>
        <w:t xml:space="preserve"> </w:t>
      </w:r>
      <w:r w:rsidRPr="009D3E63">
        <w:rPr>
          <w:rFonts w:ascii="Times New Roman" w:hAnsi="Times New Roman" w:cs="Times New Roman"/>
          <w:sz w:val="26"/>
          <w:szCs w:val="26"/>
        </w:rPr>
        <w:t>на учет в системе гарантирования прав участников»</w:t>
      </w:r>
      <w:r>
        <w:rPr>
          <w:rFonts w:ascii="Times New Roman" w:hAnsi="Times New Roman" w:cs="Times New Roman"/>
          <w:sz w:val="26"/>
          <w:szCs w:val="26"/>
        </w:rPr>
        <w:t>.</w:t>
      </w:r>
    </w:p>
    <w:p w:rsidR="0084087F" w:rsidRDefault="009D3E63"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lastRenderedPageBreak/>
        <w:t>Определен порядок передачи обязательств в случае ликвидации НПФ.</w:t>
      </w:r>
    </w:p>
    <w:p w:rsidR="009D3E63" w:rsidRPr="00595463" w:rsidRDefault="009D3E63" w:rsidP="00C73699">
      <w:pPr>
        <w:pStyle w:val="ConsTitle"/>
        <w:widowControl/>
        <w:spacing w:line="400" w:lineRule="exact"/>
        <w:ind w:right="0" w:firstLine="720"/>
        <w:jc w:val="both"/>
        <w:rPr>
          <w:rFonts w:ascii="Times New Roman" w:hAnsi="Times New Roman" w:cs="Times New Roman"/>
          <w:b w:val="0"/>
          <w:sz w:val="26"/>
          <w:szCs w:val="26"/>
        </w:rPr>
      </w:pPr>
    </w:p>
    <w:p w:rsidR="001D4CB5" w:rsidRPr="001D4CB5" w:rsidRDefault="001D4CB5" w:rsidP="00C73699">
      <w:pPr>
        <w:pStyle w:val="ConsTitle"/>
        <w:widowControl/>
        <w:spacing w:line="400" w:lineRule="exact"/>
        <w:ind w:right="0" w:firstLine="720"/>
        <w:jc w:val="both"/>
        <w:rPr>
          <w:rFonts w:ascii="Times New Roman" w:hAnsi="Times New Roman" w:cs="Times New Roman"/>
          <w:sz w:val="26"/>
          <w:szCs w:val="26"/>
        </w:rPr>
      </w:pPr>
      <w:r w:rsidRPr="001D4CB5">
        <w:rPr>
          <w:rFonts w:ascii="Times New Roman" w:hAnsi="Times New Roman" w:cs="Times New Roman"/>
          <w:sz w:val="26"/>
          <w:szCs w:val="26"/>
        </w:rPr>
        <w:t xml:space="preserve">Приказ </w:t>
      </w:r>
      <w:r>
        <w:rPr>
          <w:rFonts w:ascii="Times New Roman" w:hAnsi="Times New Roman" w:cs="Times New Roman"/>
          <w:sz w:val="26"/>
          <w:szCs w:val="26"/>
        </w:rPr>
        <w:t>Федеральной службы безопасности РФ</w:t>
      </w:r>
      <w:r w:rsidRPr="001D4CB5">
        <w:rPr>
          <w:rFonts w:ascii="Times New Roman" w:hAnsi="Times New Roman" w:cs="Times New Roman"/>
          <w:sz w:val="26"/>
          <w:szCs w:val="26"/>
        </w:rPr>
        <w:t xml:space="preserve"> от 04.06.2024 </w:t>
      </w:r>
      <w:r>
        <w:rPr>
          <w:rFonts w:ascii="Times New Roman" w:hAnsi="Times New Roman" w:cs="Times New Roman"/>
          <w:sz w:val="26"/>
          <w:szCs w:val="26"/>
        </w:rPr>
        <w:t>№ 224 «</w:t>
      </w:r>
      <w:r w:rsidRPr="001D4CB5">
        <w:rPr>
          <w:rFonts w:ascii="Times New Roman" w:hAnsi="Times New Roman" w:cs="Times New Roman"/>
          <w:sz w:val="26"/>
          <w:szCs w:val="26"/>
        </w:rPr>
        <w:t xml:space="preserve">Об утверждении Порядка и условий назначения и осуществления работникам органов </w:t>
      </w:r>
      <w:r w:rsidR="005969CD">
        <w:rPr>
          <w:rFonts w:ascii="Times New Roman" w:hAnsi="Times New Roman" w:cs="Times New Roman"/>
          <w:sz w:val="26"/>
          <w:szCs w:val="26"/>
        </w:rPr>
        <w:t>Ф</w:t>
      </w:r>
      <w:r w:rsidRPr="001D4CB5">
        <w:rPr>
          <w:rFonts w:ascii="Times New Roman" w:hAnsi="Times New Roman" w:cs="Times New Roman"/>
          <w:sz w:val="26"/>
          <w:szCs w:val="26"/>
        </w:rPr>
        <w:t xml:space="preserve">едеральной службы безопасности и членам их семей единовременных выплат, установленных Указом Президента Российской Федерации от 11 марта 2024 г. </w:t>
      </w:r>
      <w:r>
        <w:rPr>
          <w:rFonts w:ascii="Times New Roman" w:hAnsi="Times New Roman" w:cs="Times New Roman"/>
          <w:sz w:val="26"/>
          <w:szCs w:val="26"/>
        </w:rPr>
        <w:t xml:space="preserve">№ </w:t>
      </w:r>
      <w:r w:rsidRPr="001D4CB5">
        <w:rPr>
          <w:rFonts w:ascii="Times New Roman" w:hAnsi="Times New Roman" w:cs="Times New Roman"/>
          <w:sz w:val="26"/>
          <w:szCs w:val="26"/>
        </w:rPr>
        <w:t xml:space="preserve">181 </w:t>
      </w:r>
      <w:r>
        <w:rPr>
          <w:rFonts w:ascii="Times New Roman" w:hAnsi="Times New Roman" w:cs="Times New Roman"/>
          <w:sz w:val="26"/>
          <w:szCs w:val="26"/>
        </w:rPr>
        <w:t>«</w:t>
      </w:r>
      <w:r w:rsidRPr="001D4CB5">
        <w:rPr>
          <w:rFonts w:ascii="Times New Roman" w:hAnsi="Times New Roman" w:cs="Times New Roman"/>
          <w:sz w:val="26"/>
          <w:szCs w:val="26"/>
        </w:rPr>
        <w:t>О дополнительных социальных гара</w:t>
      </w:r>
      <w:r>
        <w:rPr>
          <w:rFonts w:ascii="Times New Roman" w:hAnsi="Times New Roman" w:cs="Times New Roman"/>
          <w:sz w:val="26"/>
          <w:szCs w:val="26"/>
        </w:rPr>
        <w:t>нтиях отдельным категориям лиц».</w:t>
      </w:r>
    </w:p>
    <w:p w:rsidR="009024BC" w:rsidRDefault="009024BC" w:rsidP="009024BC">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Определен порядок осуществления единовременных</w:t>
      </w:r>
      <w:r w:rsidRPr="004A1ED1">
        <w:rPr>
          <w:rFonts w:ascii="Times New Roman" w:hAnsi="Times New Roman" w:cs="Times New Roman"/>
          <w:b w:val="0"/>
          <w:sz w:val="26"/>
          <w:szCs w:val="26"/>
        </w:rPr>
        <w:t xml:space="preserve"> выплаты </w:t>
      </w:r>
      <w:r>
        <w:rPr>
          <w:rFonts w:ascii="Times New Roman" w:hAnsi="Times New Roman" w:cs="Times New Roman"/>
          <w:b w:val="0"/>
          <w:sz w:val="26"/>
          <w:szCs w:val="26"/>
        </w:rPr>
        <w:t>государственным гражданским служащим ФСБ России, принимающим</w:t>
      </w:r>
      <w:r w:rsidRPr="004A1ED1">
        <w:rPr>
          <w:rFonts w:ascii="Times New Roman" w:hAnsi="Times New Roman" w:cs="Times New Roman"/>
          <w:b w:val="0"/>
          <w:sz w:val="26"/>
          <w:szCs w:val="26"/>
        </w:rPr>
        <w:t xml:space="preserve"> участие в обеспечении выполнения задач в ходе СВО, и членам их семей</w:t>
      </w:r>
      <w:r>
        <w:rPr>
          <w:rFonts w:ascii="Times New Roman" w:hAnsi="Times New Roman" w:cs="Times New Roman"/>
          <w:b w:val="0"/>
          <w:sz w:val="26"/>
          <w:szCs w:val="26"/>
        </w:rPr>
        <w:t>.</w:t>
      </w:r>
    </w:p>
    <w:p w:rsidR="009024BC" w:rsidRDefault="009024BC" w:rsidP="009024BC">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Подробнее об Указе Президента РФ от 11.03.2024 № 181 см. социальный обзор за март 2024 года.</w:t>
      </w:r>
    </w:p>
    <w:p w:rsidR="001D4CB5" w:rsidRDefault="001D4CB5" w:rsidP="00C73699">
      <w:pPr>
        <w:pStyle w:val="ConsTitle"/>
        <w:widowControl/>
        <w:spacing w:line="400" w:lineRule="exact"/>
        <w:ind w:right="0" w:firstLine="720"/>
        <w:jc w:val="both"/>
        <w:rPr>
          <w:rFonts w:ascii="Times New Roman" w:hAnsi="Times New Roman" w:cs="Times New Roman"/>
          <w:b w:val="0"/>
          <w:sz w:val="26"/>
          <w:szCs w:val="26"/>
        </w:rPr>
      </w:pPr>
    </w:p>
    <w:p w:rsidR="00562565" w:rsidRPr="00562565" w:rsidRDefault="00562565" w:rsidP="00C73699">
      <w:pPr>
        <w:pStyle w:val="ConsTitle"/>
        <w:widowControl/>
        <w:spacing w:line="400" w:lineRule="exact"/>
        <w:ind w:right="0" w:firstLine="720"/>
        <w:jc w:val="both"/>
        <w:rPr>
          <w:rFonts w:ascii="Times New Roman" w:hAnsi="Times New Roman" w:cs="Times New Roman"/>
          <w:sz w:val="26"/>
          <w:szCs w:val="26"/>
        </w:rPr>
      </w:pPr>
      <w:r w:rsidRPr="00562565">
        <w:rPr>
          <w:rFonts w:ascii="Times New Roman" w:hAnsi="Times New Roman" w:cs="Times New Roman"/>
          <w:sz w:val="26"/>
          <w:szCs w:val="26"/>
        </w:rPr>
        <w:t>Приказ Мин</w:t>
      </w:r>
      <w:r>
        <w:rPr>
          <w:rFonts w:ascii="Times New Roman" w:hAnsi="Times New Roman" w:cs="Times New Roman"/>
          <w:sz w:val="26"/>
          <w:szCs w:val="26"/>
        </w:rPr>
        <w:t>истерства транспорта</w:t>
      </w:r>
      <w:r w:rsidR="00222C04">
        <w:rPr>
          <w:rFonts w:ascii="Times New Roman" w:hAnsi="Times New Roman" w:cs="Times New Roman"/>
          <w:sz w:val="26"/>
          <w:szCs w:val="26"/>
        </w:rPr>
        <w:t xml:space="preserve"> </w:t>
      </w:r>
      <w:r>
        <w:rPr>
          <w:rFonts w:ascii="Times New Roman" w:hAnsi="Times New Roman" w:cs="Times New Roman"/>
          <w:sz w:val="26"/>
          <w:szCs w:val="26"/>
        </w:rPr>
        <w:t xml:space="preserve">РФ </w:t>
      </w:r>
      <w:r w:rsidRPr="00562565">
        <w:rPr>
          <w:rFonts w:ascii="Times New Roman" w:hAnsi="Times New Roman" w:cs="Times New Roman"/>
          <w:sz w:val="26"/>
          <w:szCs w:val="26"/>
        </w:rPr>
        <w:t xml:space="preserve">от 05.06.2024 </w:t>
      </w:r>
      <w:r>
        <w:rPr>
          <w:rFonts w:ascii="Times New Roman" w:hAnsi="Times New Roman" w:cs="Times New Roman"/>
          <w:sz w:val="26"/>
          <w:szCs w:val="26"/>
        </w:rPr>
        <w:t>№ 201 «</w:t>
      </w:r>
      <w:r w:rsidRPr="00562565">
        <w:rPr>
          <w:rFonts w:ascii="Times New Roman" w:hAnsi="Times New Roman" w:cs="Times New Roman"/>
          <w:sz w:val="26"/>
          <w:szCs w:val="26"/>
        </w:rPr>
        <w:t xml:space="preserve">Об утверждении Порядка выдачи удостоверений ветерана боевых действий, оформляемых на бланке, Министерством </w:t>
      </w:r>
      <w:r>
        <w:rPr>
          <w:rFonts w:ascii="Times New Roman" w:hAnsi="Times New Roman" w:cs="Times New Roman"/>
          <w:sz w:val="26"/>
          <w:szCs w:val="26"/>
        </w:rPr>
        <w:t>транспорта Российской Федерации».</w:t>
      </w:r>
    </w:p>
    <w:p w:rsidR="00E53A82" w:rsidRDefault="00562565"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Утвержден Порядок. Признан утратившим силу приказ Минтранса РФ от 23.09.2009 № 168, которым ранее был утвержден аналогичный порядок.</w:t>
      </w:r>
    </w:p>
    <w:p w:rsidR="00FB2F7C" w:rsidRDefault="00FB2F7C" w:rsidP="00C73699">
      <w:pPr>
        <w:pStyle w:val="ConsTitle"/>
        <w:widowControl/>
        <w:spacing w:line="400" w:lineRule="exact"/>
        <w:ind w:right="0" w:firstLine="720"/>
        <w:jc w:val="both"/>
        <w:rPr>
          <w:rFonts w:ascii="Times New Roman" w:hAnsi="Times New Roman" w:cs="Times New Roman"/>
          <w:b w:val="0"/>
          <w:sz w:val="26"/>
          <w:szCs w:val="26"/>
        </w:rPr>
      </w:pPr>
    </w:p>
    <w:p w:rsidR="00FB2F7C" w:rsidRPr="00FB2F7C" w:rsidRDefault="00FB2F7C" w:rsidP="00C73699">
      <w:pPr>
        <w:pStyle w:val="ConsTitle"/>
        <w:widowControl/>
        <w:spacing w:line="400" w:lineRule="exact"/>
        <w:ind w:right="0" w:firstLine="720"/>
        <w:jc w:val="both"/>
        <w:rPr>
          <w:rFonts w:ascii="Times New Roman" w:hAnsi="Times New Roman" w:cs="Times New Roman"/>
          <w:sz w:val="26"/>
          <w:szCs w:val="26"/>
        </w:rPr>
      </w:pPr>
      <w:r w:rsidRPr="00FB2F7C">
        <w:rPr>
          <w:rFonts w:ascii="Times New Roman" w:hAnsi="Times New Roman" w:cs="Times New Roman"/>
          <w:sz w:val="26"/>
          <w:szCs w:val="26"/>
        </w:rPr>
        <w:t>Приказ Мин</w:t>
      </w:r>
      <w:r>
        <w:rPr>
          <w:rFonts w:ascii="Times New Roman" w:hAnsi="Times New Roman" w:cs="Times New Roman"/>
          <w:sz w:val="26"/>
          <w:szCs w:val="26"/>
        </w:rPr>
        <w:t xml:space="preserve">истерства </w:t>
      </w:r>
      <w:r w:rsidRPr="00FB2F7C">
        <w:rPr>
          <w:rFonts w:ascii="Times New Roman" w:hAnsi="Times New Roman" w:cs="Times New Roman"/>
          <w:sz w:val="26"/>
          <w:szCs w:val="26"/>
        </w:rPr>
        <w:t>труда</w:t>
      </w:r>
      <w:r>
        <w:rPr>
          <w:rFonts w:ascii="Times New Roman" w:hAnsi="Times New Roman" w:cs="Times New Roman"/>
          <w:sz w:val="26"/>
          <w:szCs w:val="26"/>
        </w:rPr>
        <w:t xml:space="preserve"> и социальной защиты РФ</w:t>
      </w:r>
      <w:r w:rsidRPr="00FB2F7C">
        <w:rPr>
          <w:rFonts w:ascii="Times New Roman" w:hAnsi="Times New Roman" w:cs="Times New Roman"/>
          <w:sz w:val="26"/>
          <w:szCs w:val="26"/>
        </w:rPr>
        <w:t xml:space="preserve"> от 11.06.2024 </w:t>
      </w:r>
      <w:r>
        <w:rPr>
          <w:rFonts w:ascii="Times New Roman" w:hAnsi="Times New Roman" w:cs="Times New Roman"/>
          <w:sz w:val="26"/>
          <w:szCs w:val="26"/>
        </w:rPr>
        <w:t>№ 294 «</w:t>
      </w:r>
      <w:r w:rsidRPr="00FB2F7C">
        <w:rPr>
          <w:rFonts w:ascii="Times New Roman" w:hAnsi="Times New Roman" w:cs="Times New Roman"/>
          <w:sz w:val="26"/>
          <w:szCs w:val="26"/>
        </w:rPr>
        <w:t>Об утверждении формы сведений о ходе реализации мероприятий, направленных на оказание государственной социальной помощи на основании социального контракта, предоставляемой на условиях софинансирования из федерального бюдж</w:t>
      </w:r>
      <w:r>
        <w:rPr>
          <w:rFonts w:ascii="Times New Roman" w:hAnsi="Times New Roman" w:cs="Times New Roman"/>
          <w:sz w:val="26"/>
          <w:szCs w:val="26"/>
        </w:rPr>
        <w:t>ета, и сроках ее предоставления».</w:t>
      </w:r>
    </w:p>
    <w:p w:rsidR="00562565" w:rsidRDefault="009D5C58"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Утверждена форма, по которой исполнительные органы субъектов РФ ежемесячно представляют сведения в Минтруд России.</w:t>
      </w:r>
    </w:p>
    <w:p w:rsidR="00E86C3B" w:rsidRDefault="00E86C3B" w:rsidP="00C73699">
      <w:pPr>
        <w:pStyle w:val="ConsTitle"/>
        <w:widowControl/>
        <w:spacing w:line="400" w:lineRule="exact"/>
        <w:ind w:right="0" w:firstLine="720"/>
        <w:jc w:val="both"/>
        <w:rPr>
          <w:rFonts w:ascii="Times New Roman" w:hAnsi="Times New Roman" w:cs="Times New Roman"/>
          <w:b w:val="0"/>
          <w:sz w:val="26"/>
          <w:szCs w:val="26"/>
        </w:rPr>
      </w:pPr>
    </w:p>
    <w:p w:rsidR="00E86C3B" w:rsidRPr="00E86C3B" w:rsidRDefault="00E86C3B" w:rsidP="00C73699">
      <w:pPr>
        <w:pStyle w:val="ConsTitle"/>
        <w:widowControl/>
        <w:spacing w:line="400" w:lineRule="exact"/>
        <w:ind w:right="0" w:firstLine="720"/>
        <w:jc w:val="both"/>
        <w:rPr>
          <w:rFonts w:ascii="Times New Roman" w:hAnsi="Times New Roman" w:cs="Times New Roman"/>
          <w:sz w:val="26"/>
          <w:szCs w:val="26"/>
        </w:rPr>
      </w:pPr>
      <w:r w:rsidRPr="00E86C3B">
        <w:rPr>
          <w:rFonts w:ascii="Times New Roman" w:hAnsi="Times New Roman" w:cs="Times New Roman"/>
          <w:sz w:val="26"/>
          <w:szCs w:val="26"/>
        </w:rPr>
        <w:t>Приказ Фонда пенсионного и социального страхования РФ от 11.06.2024 № 965 «О признании утратившим силу приказа Фонда пенсионного и социального страхования Российской Федерации от 28 июля 2023 г. № 1471».</w:t>
      </w:r>
    </w:p>
    <w:p w:rsidR="00E86C3B" w:rsidRDefault="00E86C3B"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Признан утратившим силу приказ «</w:t>
      </w:r>
      <w:r w:rsidRPr="00E86C3B">
        <w:rPr>
          <w:rFonts w:ascii="Times New Roman" w:hAnsi="Times New Roman" w:cs="Times New Roman"/>
          <w:b w:val="0"/>
          <w:sz w:val="26"/>
          <w:szCs w:val="26"/>
        </w:rPr>
        <w:t>Об утверждении Порядка возмещения расходов</w:t>
      </w:r>
      <w:r>
        <w:t xml:space="preserve"> </w:t>
      </w:r>
      <w:r w:rsidRPr="00E86C3B">
        <w:rPr>
          <w:rFonts w:ascii="Times New Roman" w:hAnsi="Times New Roman" w:cs="Times New Roman"/>
          <w:b w:val="0"/>
          <w:sz w:val="26"/>
          <w:szCs w:val="26"/>
        </w:rPr>
        <w:t>страхователю на выплату социального пособия на погребение, а также возмещения стоимости услуг, предоставляемых согласно гарантированному перечню услуг по погребению, специализированной службе по вопросам похоронного дела»</w:t>
      </w:r>
      <w:r>
        <w:rPr>
          <w:rFonts w:ascii="Times New Roman" w:hAnsi="Times New Roman" w:cs="Times New Roman"/>
          <w:b w:val="0"/>
          <w:sz w:val="26"/>
          <w:szCs w:val="26"/>
        </w:rPr>
        <w:t xml:space="preserve"> (подробнее см. социальный обзор за июль-август 2023 года).</w:t>
      </w:r>
    </w:p>
    <w:p w:rsidR="00E527FB" w:rsidRDefault="00E527FB" w:rsidP="00C73699">
      <w:pPr>
        <w:pStyle w:val="ConsTitle"/>
        <w:widowControl/>
        <w:spacing w:line="400" w:lineRule="exact"/>
        <w:ind w:right="0" w:firstLine="720"/>
        <w:jc w:val="both"/>
        <w:rPr>
          <w:rFonts w:ascii="Times New Roman" w:hAnsi="Times New Roman" w:cs="Times New Roman"/>
          <w:b w:val="0"/>
          <w:sz w:val="26"/>
          <w:szCs w:val="26"/>
        </w:rPr>
      </w:pPr>
    </w:p>
    <w:p w:rsidR="00E527FB" w:rsidRPr="00E527FB" w:rsidRDefault="00E527FB" w:rsidP="00C73699">
      <w:pPr>
        <w:pStyle w:val="ConsTitle"/>
        <w:widowControl/>
        <w:spacing w:line="400" w:lineRule="exact"/>
        <w:ind w:right="0" w:firstLine="720"/>
        <w:jc w:val="both"/>
        <w:rPr>
          <w:rFonts w:ascii="Times New Roman" w:hAnsi="Times New Roman" w:cs="Times New Roman"/>
          <w:sz w:val="26"/>
          <w:szCs w:val="26"/>
        </w:rPr>
      </w:pPr>
      <w:r w:rsidRPr="00E527FB">
        <w:rPr>
          <w:rFonts w:ascii="Times New Roman" w:hAnsi="Times New Roman" w:cs="Times New Roman"/>
          <w:sz w:val="26"/>
          <w:szCs w:val="26"/>
        </w:rPr>
        <w:t>Письмо Центрального банка РФ от 11.06.2024 № 03-45/5196.</w:t>
      </w:r>
    </w:p>
    <w:p w:rsidR="00E527FB" w:rsidRDefault="00E527FB"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lastRenderedPageBreak/>
        <w:t xml:space="preserve">Ассоциация банков России довела до Банка России информацию о том, что исполнение Федерального закона от 19.12.2023 № 602-ФЗ (подробнее см. социальный обзор за декабрь 2023 года), запрещающего взимать комиссионное вознаграждение </w:t>
      </w:r>
      <w:r w:rsidRPr="00E527FB">
        <w:rPr>
          <w:rFonts w:ascii="Times New Roman" w:hAnsi="Times New Roman" w:cs="Times New Roman"/>
          <w:b w:val="0"/>
          <w:sz w:val="26"/>
          <w:szCs w:val="26"/>
        </w:rPr>
        <w:t xml:space="preserve">за перечисление платы за жилое помещение и коммунальные услуги физическими лицами, </w:t>
      </w:r>
      <w:r w:rsidR="00051F30">
        <w:rPr>
          <w:rFonts w:ascii="Times New Roman" w:hAnsi="Times New Roman" w:cs="Times New Roman"/>
          <w:b w:val="0"/>
          <w:sz w:val="26"/>
          <w:szCs w:val="26"/>
        </w:rPr>
        <w:t>нуждающимися</w:t>
      </w:r>
      <w:r w:rsidRPr="00E527FB">
        <w:rPr>
          <w:rFonts w:ascii="Times New Roman" w:hAnsi="Times New Roman" w:cs="Times New Roman"/>
          <w:b w:val="0"/>
          <w:sz w:val="26"/>
          <w:szCs w:val="26"/>
        </w:rPr>
        <w:t xml:space="preserve"> в социальной поддержке</w:t>
      </w:r>
      <w:r>
        <w:rPr>
          <w:rFonts w:ascii="Times New Roman" w:hAnsi="Times New Roman" w:cs="Times New Roman"/>
          <w:b w:val="0"/>
          <w:sz w:val="26"/>
          <w:szCs w:val="26"/>
        </w:rPr>
        <w:t>, в настоящее время невозможно, т.к. у банков нет информации о лицах, относящихся к указанной категории. В связи с этим АБР попросила рассмотреть возможность издания информационного письма Банка России о неприменении мер воздействия к кредитным организациям за нарушение этих требований закона и о рекомендациях по его исполнению.</w:t>
      </w:r>
    </w:p>
    <w:p w:rsidR="00E527FB" w:rsidRDefault="00E527FB"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Банк России разъяснил, что условием реализации льготы является предъявление лицом соответствующих подтверждающих документов. Также Банк России разделил обеспокоенность участников рынка платежных услуг и поддержал создание механизмов, которые позволят банкам получать сведения о предоставленной льготе, в том числе для случаев дистанционной оплаты.</w:t>
      </w:r>
    </w:p>
    <w:p w:rsidR="001A35CE" w:rsidRDefault="001A35CE" w:rsidP="00C73699">
      <w:pPr>
        <w:pStyle w:val="ConsTitle"/>
        <w:widowControl/>
        <w:spacing w:line="400" w:lineRule="exact"/>
        <w:ind w:right="0" w:firstLine="720"/>
        <w:jc w:val="both"/>
        <w:rPr>
          <w:rFonts w:ascii="Times New Roman" w:hAnsi="Times New Roman" w:cs="Times New Roman"/>
          <w:b w:val="0"/>
          <w:sz w:val="26"/>
          <w:szCs w:val="26"/>
        </w:rPr>
      </w:pPr>
    </w:p>
    <w:p w:rsidR="001A35CE" w:rsidRPr="001A35CE" w:rsidRDefault="001A35CE" w:rsidP="00C73699">
      <w:pPr>
        <w:pStyle w:val="ConsTitle"/>
        <w:widowControl/>
        <w:spacing w:line="400" w:lineRule="exact"/>
        <w:ind w:right="0" w:firstLine="720"/>
        <w:jc w:val="both"/>
        <w:rPr>
          <w:rFonts w:ascii="Times New Roman" w:hAnsi="Times New Roman" w:cs="Times New Roman"/>
          <w:sz w:val="26"/>
          <w:szCs w:val="26"/>
        </w:rPr>
      </w:pPr>
      <w:r w:rsidRPr="001A35CE">
        <w:rPr>
          <w:rFonts w:ascii="Times New Roman" w:hAnsi="Times New Roman" w:cs="Times New Roman"/>
          <w:sz w:val="26"/>
          <w:szCs w:val="26"/>
        </w:rPr>
        <w:t>Письмо Федеральной налоговой службы от 11.06.2024 № БС-4-11/6468@.</w:t>
      </w:r>
    </w:p>
    <w:p w:rsidR="00AF117E" w:rsidRDefault="001A35CE"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Разъяснен порядок указания в справке о доходах и суммах налога физического лица (расчет по форме 6-НДФЛ) кода дохода при выплате дополнительного пенсионного обеспечения вышедшим на пенсию бывшим служащим.</w:t>
      </w:r>
    </w:p>
    <w:p w:rsidR="005537B6" w:rsidRDefault="005537B6" w:rsidP="00C73699">
      <w:pPr>
        <w:pStyle w:val="ConsTitle"/>
        <w:widowControl/>
        <w:spacing w:line="400" w:lineRule="exact"/>
        <w:ind w:right="0" w:firstLine="720"/>
        <w:jc w:val="both"/>
        <w:rPr>
          <w:rFonts w:ascii="Times New Roman" w:hAnsi="Times New Roman" w:cs="Times New Roman"/>
          <w:b w:val="0"/>
          <w:sz w:val="26"/>
          <w:szCs w:val="26"/>
        </w:rPr>
      </w:pPr>
    </w:p>
    <w:p w:rsidR="005537B6" w:rsidRPr="005537B6" w:rsidRDefault="005537B6" w:rsidP="00C73699">
      <w:pPr>
        <w:pStyle w:val="ConsTitle"/>
        <w:widowControl/>
        <w:spacing w:line="400" w:lineRule="exact"/>
        <w:ind w:right="0" w:firstLine="720"/>
        <w:jc w:val="both"/>
        <w:rPr>
          <w:rFonts w:ascii="Times New Roman" w:hAnsi="Times New Roman" w:cs="Times New Roman"/>
          <w:sz w:val="26"/>
          <w:szCs w:val="26"/>
        </w:rPr>
      </w:pPr>
      <w:r w:rsidRPr="005537B6">
        <w:rPr>
          <w:rFonts w:ascii="Times New Roman" w:hAnsi="Times New Roman" w:cs="Times New Roman"/>
          <w:sz w:val="26"/>
          <w:szCs w:val="26"/>
        </w:rPr>
        <w:t>Письмо Федеральной налоговой службы от 11.06.2024 № БС-4-11/6473@.</w:t>
      </w:r>
    </w:p>
    <w:p w:rsidR="005537B6" w:rsidRDefault="003B44DA"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Рассматриваются вопросы, касающиеся тематики настоящего обзора.</w:t>
      </w:r>
    </w:p>
    <w:p w:rsidR="003B44DA" w:rsidRPr="005537B6" w:rsidRDefault="003B44DA"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Разъяснено, что действие нормы Налогового кодекса РФ, предусматривающей исключение из облагаемой базы для исчисления страховых взносов определенных сумм, применяется плательщиками-работодателями в отношении сумм, выплачиваемых работникам, призванным на военную службу по мобилизации или по контракту (в том числе в добровольческие формирования), и не распространяется на выплаты, осуществляемые самими добровольческими формированиями.</w:t>
      </w:r>
    </w:p>
    <w:p w:rsidR="001A35CE" w:rsidRDefault="001A35CE" w:rsidP="00C73699">
      <w:pPr>
        <w:pStyle w:val="ConsTitle"/>
        <w:widowControl/>
        <w:spacing w:line="400" w:lineRule="exact"/>
        <w:ind w:right="0" w:firstLine="720"/>
        <w:jc w:val="both"/>
        <w:rPr>
          <w:rFonts w:ascii="Times New Roman" w:hAnsi="Times New Roman" w:cs="Times New Roman"/>
          <w:b w:val="0"/>
          <w:sz w:val="26"/>
          <w:szCs w:val="26"/>
        </w:rPr>
      </w:pPr>
    </w:p>
    <w:p w:rsidR="00AF117E" w:rsidRPr="00AF117E" w:rsidRDefault="00AF117E" w:rsidP="00C73699">
      <w:pPr>
        <w:pStyle w:val="ConsTitle"/>
        <w:widowControl/>
        <w:spacing w:line="400" w:lineRule="exact"/>
        <w:ind w:right="0" w:firstLine="720"/>
        <w:jc w:val="both"/>
        <w:rPr>
          <w:rFonts w:ascii="Times New Roman" w:hAnsi="Times New Roman" w:cs="Times New Roman"/>
          <w:sz w:val="26"/>
          <w:szCs w:val="26"/>
        </w:rPr>
      </w:pPr>
      <w:r w:rsidRPr="00AF117E">
        <w:rPr>
          <w:rFonts w:ascii="Times New Roman" w:hAnsi="Times New Roman" w:cs="Times New Roman"/>
          <w:sz w:val="26"/>
          <w:szCs w:val="26"/>
        </w:rPr>
        <w:t>Определение Верховного Суда РФ от 17.06.2024 № 48-КГ24-5-К7.</w:t>
      </w:r>
    </w:p>
    <w:p w:rsidR="00AF117E" w:rsidRDefault="00C15136"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Заявитель работала на Украине в 1985-1990 годах маляром. Законодательством предусмотрено право на досрочную страховую пенсию по старости малярам при определенных условиях – работа с веществами не ниже 3 класса опасности, в то время как в трудовой книжке заявителя не указан характер работы.</w:t>
      </w:r>
    </w:p>
    <w:p w:rsidR="00C15136" w:rsidRDefault="00C15136"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Верховный Суд определил, что в нынешней ситуации у заявителя отсутствует возможность самостоятельно получить подтверждающие документы с Украины, а на запрос территориального органа СФР компетентные органы Украины ответа не дают. У органа СФР </w:t>
      </w:r>
      <w:r>
        <w:rPr>
          <w:rFonts w:ascii="Times New Roman" w:hAnsi="Times New Roman" w:cs="Times New Roman"/>
          <w:b w:val="0"/>
          <w:sz w:val="26"/>
          <w:szCs w:val="26"/>
        </w:rPr>
        <w:lastRenderedPageBreak/>
        <w:t>отсутствуют доказательства неправильности или неточности сведений, представленных заявителем (т.е. трудовой книжки). Соответственно, заявитель имеет право на зачет спорного периода в специальный стаж.</w:t>
      </w:r>
    </w:p>
    <w:p w:rsidR="00B208FA" w:rsidRDefault="00B208FA" w:rsidP="00C73699">
      <w:pPr>
        <w:pStyle w:val="ConsTitle"/>
        <w:widowControl/>
        <w:spacing w:line="400" w:lineRule="exact"/>
        <w:ind w:right="0" w:firstLine="720"/>
        <w:jc w:val="both"/>
        <w:rPr>
          <w:rFonts w:ascii="Times New Roman" w:hAnsi="Times New Roman" w:cs="Times New Roman"/>
          <w:b w:val="0"/>
          <w:sz w:val="26"/>
          <w:szCs w:val="26"/>
        </w:rPr>
      </w:pPr>
    </w:p>
    <w:p w:rsidR="00B208FA" w:rsidRPr="00B208FA" w:rsidRDefault="00B208FA" w:rsidP="00C73699">
      <w:pPr>
        <w:pStyle w:val="ConsTitle"/>
        <w:widowControl/>
        <w:spacing w:line="400" w:lineRule="exact"/>
        <w:ind w:right="0" w:firstLine="720"/>
        <w:jc w:val="both"/>
        <w:rPr>
          <w:rFonts w:ascii="Times New Roman" w:hAnsi="Times New Roman" w:cs="Times New Roman"/>
          <w:sz w:val="26"/>
          <w:szCs w:val="26"/>
        </w:rPr>
      </w:pPr>
      <w:r w:rsidRPr="00B208FA">
        <w:rPr>
          <w:rFonts w:ascii="Times New Roman" w:hAnsi="Times New Roman" w:cs="Times New Roman"/>
          <w:sz w:val="26"/>
          <w:szCs w:val="26"/>
        </w:rPr>
        <w:t>Письмо Фонда пенсионного и социального страхования РФ от 18.06.2024 № 19-20/27389.</w:t>
      </w:r>
    </w:p>
    <w:p w:rsidR="00B208FA" w:rsidRDefault="0007208B"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Разъяснен порядок заполнения формы сведений для ведения индивидуального (персонифицированного) учета (ЕФС-1) в отношении работника, работающего дистанционно, в том числе часть рабочего времени.</w:t>
      </w:r>
    </w:p>
    <w:p w:rsidR="00FB2F7C" w:rsidRDefault="00FB2F7C" w:rsidP="00C73699">
      <w:pPr>
        <w:pStyle w:val="ConsTitle"/>
        <w:widowControl/>
        <w:spacing w:line="400" w:lineRule="exact"/>
        <w:ind w:right="0" w:firstLine="720"/>
        <w:jc w:val="both"/>
        <w:rPr>
          <w:rFonts w:ascii="Times New Roman" w:hAnsi="Times New Roman" w:cs="Times New Roman"/>
          <w:b w:val="0"/>
          <w:sz w:val="26"/>
          <w:szCs w:val="26"/>
        </w:rPr>
      </w:pPr>
    </w:p>
    <w:p w:rsidR="004E62F4" w:rsidRDefault="00E430E0" w:rsidP="00C73699">
      <w:pPr>
        <w:pStyle w:val="ConsTitle"/>
        <w:widowControl/>
        <w:spacing w:line="400" w:lineRule="exact"/>
        <w:ind w:right="0" w:firstLine="720"/>
        <w:jc w:val="both"/>
        <w:rPr>
          <w:rFonts w:ascii="Times New Roman" w:hAnsi="Times New Roman" w:cs="Times New Roman"/>
          <w:sz w:val="26"/>
          <w:szCs w:val="26"/>
        </w:rPr>
      </w:pPr>
      <w:r w:rsidRPr="00E430E0">
        <w:rPr>
          <w:rFonts w:ascii="Times New Roman" w:hAnsi="Times New Roman" w:cs="Times New Roman"/>
          <w:sz w:val="26"/>
          <w:szCs w:val="26"/>
        </w:rPr>
        <w:t>Постановление Правительства РФ от 21.06.2024 № 835 «Об особенностях определения причинно-следственной связи увечий (ранений, травм, контузий) или заболеваний, полученных отдельными категориями лиц, признанных инвалидами, для предоставления им мер социальной поддержки».</w:t>
      </w:r>
    </w:p>
    <w:p w:rsidR="00E430E0" w:rsidRDefault="00924DB3"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Установлены некоторые особенности установления инвалидности.</w:t>
      </w:r>
    </w:p>
    <w:p w:rsidR="007704E1" w:rsidRDefault="007704E1"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Причинно-следственная связь определяется военно-врачебными комиссиями заочно (по документам).</w:t>
      </w:r>
    </w:p>
    <w:p w:rsidR="00C7119C" w:rsidRDefault="00C7119C" w:rsidP="00C73699">
      <w:pPr>
        <w:pStyle w:val="ConsTitle"/>
        <w:widowControl/>
        <w:spacing w:line="400" w:lineRule="exact"/>
        <w:ind w:right="0" w:firstLine="720"/>
        <w:jc w:val="both"/>
        <w:rPr>
          <w:rFonts w:ascii="Times New Roman" w:hAnsi="Times New Roman" w:cs="Times New Roman"/>
          <w:b w:val="0"/>
          <w:sz w:val="26"/>
          <w:szCs w:val="26"/>
        </w:rPr>
      </w:pPr>
    </w:p>
    <w:p w:rsidR="00C7119C" w:rsidRPr="00C7119C" w:rsidRDefault="00C7119C" w:rsidP="00C73699">
      <w:pPr>
        <w:pStyle w:val="ConsTitle"/>
        <w:widowControl/>
        <w:spacing w:line="400" w:lineRule="exact"/>
        <w:ind w:right="0" w:firstLine="720"/>
        <w:jc w:val="both"/>
        <w:rPr>
          <w:rFonts w:ascii="Times New Roman" w:hAnsi="Times New Roman" w:cs="Times New Roman"/>
          <w:sz w:val="26"/>
          <w:szCs w:val="26"/>
        </w:rPr>
      </w:pPr>
      <w:r w:rsidRPr="00C7119C">
        <w:rPr>
          <w:rFonts w:ascii="Times New Roman" w:hAnsi="Times New Roman" w:cs="Times New Roman"/>
          <w:sz w:val="26"/>
          <w:szCs w:val="26"/>
        </w:rPr>
        <w:t>Определение Верховного Суда РФ от 24.06.2024 № 47-КГ24-5.</w:t>
      </w:r>
    </w:p>
    <w:p w:rsidR="00D6320A" w:rsidRDefault="00D6320A"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Заявитель был переведен из органов наркоконтроля при их упразднении в органы внутренних дел. Законодательство предусматривает учет выслуги лет в ФСКН в этой ситуации в льготном исчислении. Соответственно, заявителю назначена пенсия за выслугу лет с учетом льготного исчисления отдельных периодов.</w:t>
      </w:r>
    </w:p>
    <w:p w:rsidR="00C7119C" w:rsidRDefault="00D6320A"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После назначения пенсии заявитель вновь поступил на службу в органы внутренних дел. При повторном увольнении выслуга лет была уменьшена, т.к. повторное поступление на службы произошло не в порядке перевода из ФСКН.</w:t>
      </w:r>
    </w:p>
    <w:p w:rsidR="00D6320A" w:rsidRDefault="00D6320A"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Верховный Суд определил, что данное решение неправомерно и ранее рассчитанная выслуга лет не может уменьшиться.</w:t>
      </w:r>
    </w:p>
    <w:p w:rsidR="00772D97" w:rsidRDefault="00772D97" w:rsidP="00C73699">
      <w:pPr>
        <w:pStyle w:val="ConsTitle"/>
        <w:widowControl/>
        <w:spacing w:line="400" w:lineRule="exact"/>
        <w:ind w:right="0" w:firstLine="720"/>
        <w:jc w:val="both"/>
        <w:rPr>
          <w:rFonts w:ascii="Times New Roman" w:hAnsi="Times New Roman" w:cs="Times New Roman"/>
          <w:b w:val="0"/>
          <w:sz w:val="26"/>
          <w:szCs w:val="26"/>
        </w:rPr>
      </w:pPr>
    </w:p>
    <w:p w:rsidR="00772D97" w:rsidRPr="00772D97" w:rsidRDefault="00772D97" w:rsidP="00C73699">
      <w:pPr>
        <w:pStyle w:val="ConsTitle"/>
        <w:widowControl/>
        <w:spacing w:line="400" w:lineRule="exact"/>
        <w:ind w:right="0" w:firstLine="720"/>
        <w:jc w:val="both"/>
        <w:rPr>
          <w:rFonts w:ascii="Times New Roman" w:hAnsi="Times New Roman" w:cs="Times New Roman"/>
          <w:sz w:val="26"/>
          <w:szCs w:val="26"/>
        </w:rPr>
      </w:pPr>
      <w:r w:rsidRPr="00772D97">
        <w:rPr>
          <w:rFonts w:ascii="Times New Roman" w:hAnsi="Times New Roman" w:cs="Times New Roman"/>
          <w:sz w:val="26"/>
          <w:szCs w:val="26"/>
        </w:rPr>
        <w:t>Письмо Фонда пенсионного и социального страхования РФ от 25.06.2024 № 19-20/28627.</w:t>
      </w:r>
    </w:p>
    <w:p w:rsidR="004F3575" w:rsidRDefault="004F3575" w:rsidP="004F3575">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Разъяснен порядок заполнения формы сведений для ведения индивидуального (персонифицированного) учета (ЕФС-1) в отношении руководящих работников, наименования должностей которых изменились при реорганизации юридических лиц в форме слияния.</w:t>
      </w:r>
    </w:p>
    <w:p w:rsidR="00772D97" w:rsidRDefault="00772D97" w:rsidP="00C73699">
      <w:pPr>
        <w:pStyle w:val="ConsTitle"/>
        <w:widowControl/>
        <w:spacing w:line="400" w:lineRule="exact"/>
        <w:ind w:right="0" w:firstLine="720"/>
        <w:jc w:val="both"/>
        <w:rPr>
          <w:rFonts w:ascii="Times New Roman" w:hAnsi="Times New Roman" w:cs="Times New Roman"/>
          <w:b w:val="0"/>
          <w:sz w:val="26"/>
          <w:szCs w:val="26"/>
        </w:rPr>
      </w:pPr>
    </w:p>
    <w:p w:rsidR="00E305CC" w:rsidRPr="00E305CC" w:rsidRDefault="00E305CC" w:rsidP="00C73699">
      <w:pPr>
        <w:pStyle w:val="ConsTitle"/>
        <w:widowControl/>
        <w:spacing w:line="400" w:lineRule="exact"/>
        <w:ind w:right="0" w:firstLine="720"/>
        <w:jc w:val="both"/>
        <w:rPr>
          <w:rFonts w:ascii="Times New Roman" w:hAnsi="Times New Roman" w:cs="Times New Roman"/>
          <w:sz w:val="26"/>
          <w:szCs w:val="26"/>
        </w:rPr>
      </w:pPr>
      <w:r w:rsidRPr="00E305CC">
        <w:rPr>
          <w:rFonts w:ascii="Times New Roman" w:hAnsi="Times New Roman" w:cs="Times New Roman"/>
          <w:sz w:val="26"/>
          <w:szCs w:val="26"/>
        </w:rPr>
        <w:t xml:space="preserve">Приказ Генеральной прокуратуры РФ от 27.06.2024 № 466 «О внесении изменений в Порядок выдачи удостоверений ветерана боевых действий в органах прокуратуры </w:t>
      </w:r>
      <w:r w:rsidRPr="00E305CC">
        <w:rPr>
          <w:rFonts w:ascii="Times New Roman" w:hAnsi="Times New Roman" w:cs="Times New Roman"/>
          <w:sz w:val="26"/>
          <w:szCs w:val="26"/>
        </w:rPr>
        <w:lastRenderedPageBreak/>
        <w:t>Российской Федерации, утвержденный приказом Генерального прокурора Российской Федерации от 02.08.2022 № 419».</w:t>
      </w:r>
    </w:p>
    <w:p w:rsidR="00E305CC" w:rsidRDefault="00E305CC"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Подробнее об изменяемом документе см. социальный обзор за август 2022 года.</w:t>
      </w:r>
    </w:p>
    <w:p w:rsidR="00E305CC" w:rsidRDefault="00E305CC"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Внесенные изменения:</w:t>
      </w:r>
    </w:p>
    <w:p w:rsidR="00E305CC" w:rsidRDefault="00E305CC"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установлен порядок действий в случае необходимости истребования дополнительных документов.</w:t>
      </w:r>
    </w:p>
    <w:p w:rsidR="00586168" w:rsidRDefault="00586168" w:rsidP="00C73699">
      <w:pPr>
        <w:pStyle w:val="ConsTitle"/>
        <w:widowControl/>
        <w:spacing w:line="400" w:lineRule="exact"/>
        <w:ind w:right="0" w:firstLine="720"/>
        <w:jc w:val="both"/>
        <w:rPr>
          <w:rFonts w:ascii="Times New Roman" w:hAnsi="Times New Roman" w:cs="Times New Roman"/>
          <w:b w:val="0"/>
          <w:sz w:val="26"/>
          <w:szCs w:val="26"/>
        </w:rPr>
      </w:pPr>
    </w:p>
    <w:p w:rsidR="00586168" w:rsidRPr="00586168" w:rsidRDefault="00586168" w:rsidP="00C73699">
      <w:pPr>
        <w:pStyle w:val="ConsTitle"/>
        <w:widowControl/>
        <w:spacing w:line="400" w:lineRule="exact"/>
        <w:ind w:right="0" w:firstLine="720"/>
        <w:jc w:val="both"/>
        <w:rPr>
          <w:rFonts w:ascii="Times New Roman" w:hAnsi="Times New Roman" w:cs="Times New Roman"/>
          <w:sz w:val="26"/>
          <w:szCs w:val="26"/>
        </w:rPr>
      </w:pPr>
      <w:r w:rsidRPr="00586168">
        <w:rPr>
          <w:rFonts w:ascii="Times New Roman" w:hAnsi="Times New Roman" w:cs="Times New Roman"/>
          <w:sz w:val="26"/>
          <w:szCs w:val="26"/>
        </w:rPr>
        <w:t>Указ Президента РФ от 28.06.2024 № 554 «О ежемесячной компенсационной выплате отдельным категориям военнослужащих, проходящих военную службу по контракту».</w:t>
      </w:r>
    </w:p>
    <w:p w:rsidR="00586168" w:rsidRDefault="00805994"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Установлена компенсационная выплата, выплачиваемая военным пенсионерам, принимающим участие в СВО, в размере 100% назначенной им военной пенсии (т.к. на период военной службы по контракту выплата военной пенсии приостанавливается).</w:t>
      </w:r>
    </w:p>
    <w:p w:rsidR="003D152D" w:rsidRDefault="003D152D" w:rsidP="00C73699">
      <w:pPr>
        <w:pStyle w:val="ConsTitle"/>
        <w:widowControl/>
        <w:spacing w:line="400" w:lineRule="exact"/>
        <w:ind w:right="0" w:firstLine="720"/>
        <w:jc w:val="both"/>
        <w:rPr>
          <w:rFonts w:ascii="Times New Roman" w:hAnsi="Times New Roman" w:cs="Times New Roman"/>
          <w:b w:val="0"/>
          <w:sz w:val="26"/>
          <w:szCs w:val="26"/>
        </w:rPr>
      </w:pPr>
    </w:p>
    <w:p w:rsidR="003D152D" w:rsidRDefault="003D152D" w:rsidP="00C73699">
      <w:pPr>
        <w:pStyle w:val="ConsTitle"/>
        <w:widowControl/>
        <w:spacing w:line="400" w:lineRule="exact"/>
        <w:ind w:right="0" w:firstLine="720"/>
        <w:jc w:val="both"/>
        <w:rPr>
          <w:rFonts w:ascii="Times New Roman" w:hAnsi="Times New Roman" w:cs="Times New Roman"/>
          <w:b w:val="0"/>
          <w:sz w:val="26"/>
          <w:szCs w:val="26"/>
        </w:rPr>
      </w:pPr>
      <w:r w:rsidRPr="003D152D">
        <w:rPr>
          <w:rFonts w:ascii="Times New Roman" w:hAnsi="Times New Roman" w:cs="Times New Roman"/>
          <w:sz w:val="26"/>
          <w:szCs w:val="26"/>
        </w:rPr>
        <w:t>Постановление Правительства РФ от 28.06.2024 № 876 «О внесении изменений в постановление Правительства Российской Федерации от 31 мая 2023 г. № 884».</w:t>
      </w:r>
    </w:p>
    <w:p w:rsidR="003D152D" w:rsidRDefault="003D152D"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Изменения, внесенные в постановление «</w:t>
      </w:r>
      <w:r w:rsidRPr="003D152D">
        <w:rPr>
          <w:rFonts w:ascii="Times New Roman" w:hAnsi="Times New Roman" w:cs="Times New Roman"/>
          <w:b w:val="0"/>
          <w:sz w:val="26"/>
          <w:szCs w:val="26"/>
        </w:rPr>
        <w:t>О проведении эксперимента по использованию виртуальных социальных карт при предоставлении гражданам за счет средств бюджетов бюджетной системы Российской Федерации мер социальной защиты (поддержки) при пользовании транспортными услугами» (подробнее см. социальный обзор за июнь 2023 года):</w:t>
      </w:r>
    </w:p>
    <w:p w:rsidR="003D152D" w:rsidRDefault="003D152D"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действие эксперимента продлено до 31.12.2025 (ранее – до 01.07.2024).</w:t>
      </w:r>
    </w:p>
    <w:p w:rsidR="00FC62F7" w:rsidRDefault="00FC62F7" w:rsidP="00C73699">
      <w:pPr>
        <w:pStyle w:val="ConsTitle"/>
        <w:widowControl/>
        <w:spacing w:line="400" w:lineRule="exact"/>
        <w:ind w:right="0" w:firstLine="720"/>
        <w:jc w:val="both"/>
        <w:rPr>
          <w:rFonts w:ascii="Times New Roman" w:hAnsi="Times New Roman" w:cs="Times New Roman"/>
          <w:b w:val="0"/>
          <w:sz w:val="26"/>
          <w:szCs w:val="26"/>
        </w:rPr>
      </w:pPr>
    </w:p>
    <w:p w:rsidR="00FC62F7" w:rsidRPr="00FC62F7" w:rsidRDefault="00FC62F7" w:rsidP="00C73699">
      <w:pPr>
        <w:pStyle w:val="ConsTitle"/>
        <w:widowControl/>
        <w:spacing w:line="400" w:lineRule="exact"/>
        <w:ind w:right="0" w:firstLine="720"/>
        <w:jc w:val="both"/>
        <w:rPr>
          <w:rFonts w:ascii="Times New Roman" w:hAnsi="Times New Roman" w:cs="Times New Roman"/>
          <w:sz w:val="26"/>
          <w:szCs w:val="26"/>
        </w:rPr>
      </w:pPr>
      <w:r w:rsidRPr="00FC62F7">
        <w:rPr>
          <w:rFonts w:ascii="Times New Roman" w:hAnsi="Times New Roman" w:cs="Times New Roman"/>
          <w:sz w:val="26"/>
          <w:szCs w:val="26"/>
        </w:rPr>
        <w:t>Указание Центрального банка РФ от 28.06.2024 № 6780-У «О внесении изменений в Указание Банка России от 29 июня 2023 года № 6477-У».</w:t>
      </w:r>
    </w:p>
    <w:p w:rsidR="003D152D" w:rsidRDefault="00FC62F7"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Изменения, внесенные в Указание «О нормативном </w:t>
      </w:r>
      <w:r w:rsidRPr="00FC62F7">
        <w:rPr>
          <w:rFonts w:ascii="Times New Roman" w:hAnsi="Times New Roman" w:cs="Times New Roman"/>
          <w:b w:val="0"/>
          <w:sz w:val="26"/>
          <w:szCs w:val="26"/>
        </w:rPr>
        <w:t>размере страхового резерва негосударственного пенсионного фонда, порядке его формирования, порядке осуществления отчислений на его формирование и порядке его использования</w:t>
      </w:r>
      <w:r>
        <w:rPr>
          <w:rFonts w:ascii="Times New Roman" w:hAnsi="Times New Roman" w:cs="Times New Roman"/>
          <w:b w:val="0"/>
          <w:sz w:val="26"/>
          <w:szCs w:val="26"/>
        </w:rPr>
        <w:t>»:</w:t>
      </w:r>
    </w:p>
    <w:p w:rsidR="00FC62F7" w:rsidRDefault="00FC62F7"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00174A3F">
        <w:rPr>
          <w:rFonts w:ascii="Times New Roman" w:hAnsi="Times New Roman" w:cs="Times New Roman"/>
          <w:b w:val="0"/>
          <w:sz w:val="26"/>
          <w:szCs w:val="26"/>
        </w:rPr>
        <w:t>учтено наличие в пенсионных резервах НПФ средств по договорам долгосрочных сбережений;</w:t>
      </w:r>
    </w:p>
    <w:p w:rsidR="00174A3F" w:rsidRDefault="00174A3F"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актуализированы ссылки на законодательство</w:t>
      </w:r>
      <w:r w:rsidR="00DF15A5">
        <w:rPr>
          <w:rFonts w:ascii="Times New Roman" w:hAnsi="Times New Roman" w:cs="Times New Roman"/>
          <w:b w:val="0"/>
          <w:sz w:val="26"/>
          <w:szCs w:val="26"/>
        </w:rPr>
        <w:t>.</w:t>
      </w:r>
    </w:p>
    <w:p w:rsidR="00E31EA4" w:rsidRDefault="00E31EA4" w:rsidP="00C73699">
      <w:pPr>
        <w:pStyle w:val="ConsTitle"/>
        <w:widowControl/>
        <w:spacing w:line="400" w:lineRule="exact"/>
        <w:ind w:right="0" w:firstLine="720"/>
        <w:jc w:val="both"/>
        <w:rPr>
          <w:rFonts w:ascii="Times New Roman" w:hAnsi="Times New Roman" w:cs="Times New Roman"/>
          <w:b w:val="0"/>
          <w:sz w:val="26"/>
          <w:szCs w:val="26"/>
        </w:rPr>
      </w:pPr>
    </w:p>
    <w:p w:rsidR="00E31EA4" w:rsidRPr="00E31EA4" w:rsidRDefault="00E31EA4" w:rsidP="00E31EA4">
      <w:pPr>
        <w:pStyle w:val="ConsTitle"/>
        <w:widowControl/>
        <w:spacing w:line="400" w:lineRule="exact"/>
        <w:ind w:right="0" w:firstLine="720"/>
        <w:jc w:val="both"/>
        <w:rPr>
          <w:rFonts w:ascii="Times New Roman" w:hAnsi="Times New Roman" w:cs="Times New Roman"/>
          <w:sz w:val="26"/>
          <w:szCs w:val="26"/>
        </w:rPr>
      </w:pPr>
      <w:r w:rsidRPr="00E31EA4">
        <w:rPr>
          <w:rFonts w:ascii="Times New Roman" w:hAnsi="Times New Roman" w:cs="Times New Roman"/>
          <w:sz w:val="26"/>
          <w:szCs w:val="26"/>
        </w:rPr>
        <w:t>Указание Центрального банка от 28.06.2024 № 6782-У «</w:t>
      </w:r>
      <w:r>
        <w:rPr>
          <w:rFonts w:ascii="Times New Roman" w:hAnsi="Times New Roman" w:cs="Times New Roman"/>
          <w:sz w:val="26"/>
          <w:szCs w:val="26"/>
        </w:rPr>
        <w:t xml:space="preserve">О порядке </w:t>
      </w:r>
      <w:r w:rsidRPr="00E31EA4">
        <w:rPr>
          <w:rFonts w:ascii="Times New Roman" w:hAnsi="Times New Roman" w:cs="Times New Roman"/>
          <w:sz w:val="26"/>
          <w:szCs w:val="26"/>
        </w:rPr>
        <w:t>расчета дохода от размещения средств пенсионных</w:t>
      </w:r>
      <w:r>
        <w:rPr>
          <w:rFonts w:ascii="Times New Roman" w:hAnsi="Times New Roman" w:cs="Times New Roman"/>
          <w:sz w:val="26"/>
          <w:szCs w:val="26"/>
        </w:rPr>
        <w:t xml:space="preserve"> </w:t>
      </w:r>
      <w:r w:rsidRPr="00E31EA4">
        <w:rPr>
          <w:rFonts w:ascii="Times New Roman" w:hAnsi="Times New Roman" w:cs="Times New Roman"/>
          <w:sz w:val="26"/>
          <w:szCs w:val="26"/>
        </w:rPr>
        <w:t>резервов для целей расчета переменной части вознаграждения</w:t>
      </w:r>
      <w:r>
        <w:rPr>
          <w:rFonts w:ascii="Times New Roman" w:hAnsi="Times New Roman" w:cs="Times New Roman"/>
          <w:sz w:val="26"/>
          <w:szCs w:val="26"/>
        </w:rPr>
        <w:t xml:space="preserve"> </w:t>
      </w:r>
      <w:r w:rsidRPr="00E31EA4">
        <w:rPr>
          <w:rFonts w:ascii="Times New Roman" w:hAnsi="Times New Roman" w:cs="Times New Roman"/>
          <w:sz w:val="26"/>
          <w:szCs w:val="26"/>
        </w:rPr>
        <w:t>негосударственного пенсионного фонда, осуществляющего</w:t>
      </w:r>
      <w:r>
        <w:rPr>
          <w:rFonts w:ascii="Times New Roman" w:hAnsi="Times New Roman" w:cs="Times New Roman"/>
          <w:sz w:val="26"/>
          <w:szCs w:val="26"/>
        </w:rPr>
        <w:t xml:space="preserve"> </w:t>
      </w:r>
      <w:r w:rsidRPr="00E31EA4">
        <w:rPr>
          <w:rFonts w:ascii="Times New Roman" w:hAnsi="Times New Roman" w:cs="Times New Roman"/>
          <w:sz w:val="26"/>
          <w:szCs w:val="26"/>
        </w:rPr>
        <w:t>деятельность по негосударственному пенсионному обеспечению,</w:t>
      </w:r>
      <w:r>
        <w:rPr>
          <w:rFonts w:ascii="Times New Roman" w:hAnsi="Times New Roman" w:cs="Times New Roman"/>
          <w:sz w:val="26"/>
          <w:szCs w:val="26"/>
        </w:rPr>
        <w:t xml:space="preserve"> </w:t>
      </w:r>
      <w:r w:rsidRPr="00E31EA4">
        <w:rPr>
          <w:rFonts w:ascii="Times New Roman" w:hAnsi="Times New Roman" w:cs="Times New Roman"/>
          <w:sz w:val="26"/>
          <w:szCs w:val="26"/>
        </w:rPr>
        <w:t>формированию долгосрочных сбережений, а также расчетной</w:t>
      </w:r>
      <w:r>
        <w:rPr>
          <w:rFonts w:ascii="Times New Roman" w:hAnsi="Times New Roman" w:cs="Times New Roman"/>
          <w:sz w:val="26"/>
          <w:szCs w:val="26"/>
        </w:rPr>
        <w:t xml:space="preserve"> </w:t>
      </w:r>
      <w:r w:rsidRPr="00E31EA4">
        <w:rPr>
          <w:rFonts w:ascii="Times New Roman" w:hAnsi="Times New Roman" w:cs="Times New Roman"/>
          <w:sz w:val="26"/>
          <w:szCs w:val="26"/>
        </w:rPr>
        <w:t xml:space="preserve">величины дохода от размещения средств пенсионных </w:t>
      </w:r>
      <w:r w:rsidRPr="00E31EA4">
        <w:rPr>
          <w:rFonts w:ascii="Times New Roman" w:hAnsi="Times New Roman" w:cs="Times New Roman"/>
          <w:sz w:val="26"/>
          <w:szCs w:val="26"/>
        </w:rPr>
        <w:lastRenderedPageBreak/>
        <w:t>резервов</w:t>
      </w:r>
      <w:r>
        <w:rPr>
          <w:rFonts w:ascii="Times New Roman" w:hAnsi="Times New Roman" w:cs="Times New Roman"/>
          <w:sz w:val="26"/>
          <w:szCs w:val="26"/>
        </w:rPr>
        <w:t xml:space="preserve"> </w:t>
      </w:r>
      <w:r w:rsidRPr="00E31EA4">
        <w:rPr>
          <w:rFonts w:ascii="Times New Roman" w:hAnsi="Times New Roman" w:cs="Times New Roman"/>
          <w:sz w:val="26"/>
          <w:szCs w:val="26"/>
        </w:rPr>
        <w:t>и о величине специального финансового индикатора,</w:t>
      </w:r>
      <w:r>
        <w:rPr>
          <w:rFonts w:ascii="Times New Roman" w:hAnsi="Times New Roman" w:cs="Times New Roman"/>
          <w:sz w:val="26"/>
          <w:szCs w:val="26"/>
        </w:rPr>
        <w:t xml:space="preserve"> </w:t>
      </w:r>
      <w:r w:rsidRPr="00E31EA4">
        <w:rPr>
          <w:rFonts w:ascii="Times New Roman" w:hAnsi="Times New Roman" w:cs="Times New Roman"/>
          <w:sz w:val="26"/>
          <w:szCs w:val="26"/>
        </w:rPr>
        <w:t>используемого при определении указанной</w:t>
      </w:r>
      <w:r>
        <w:rPr>
          <w:rFonts w:ascii="Times New Roman" w:hAnsi="Times New Roman" w:cs="Times New Roman"/>
          <w:sz w:val="26"/>
          <w:szCs w:val="26"/>
        </w:rPr>
        <w:t xml:space="preserve"> </w:t>
      </w:r>
      <w:r w:rsidRPr="00E31EA4">
        <w:rPr>
          <w:rFonts w:ascii="Times New Roman" w:hAnsi="Times New Roman" w:cs="Times New Roman"/>
          <w:sz w:val="26"/>
          <w:szCs w:val="26"/>
        </w:rPr>
        <w:t>расчетной величины»</w:t>
      </w:r>
      <w:r>
        <w:rPr>
          <w:rFonts w:ascii="Times New Roman" w:hAnsi="Times New Roman" w:cs="Times New Roman"/>
          <w:sz w:val="26"/>
          <w:szCs w:val="26"/>
        </w:rPr>
        <w:t>.</w:t>
      </w:r>
    </w:p>
    <w:p w:rsidR="00FC62F7" w:rsidRDefault="00767CF8"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Установлен порядок расчета.</w:t>
      </w:r>
    </w:p>
    <w:p w:rsidR="0007571F" w:rsidRDefault="0007571F" w:rsidP="00C73699">
      <w:pPr>
        <w:pStyle w:val="ConsTitle"/>
        <w:widowControl/>
        <w:spacing w:line="400" w:lineRule="exact"/>
        <w:ind w:right="0" w:firstLine="720"/>
        <w:jc w:val="both"/>
        <w:rPr>
          <w:rFonts w:ascii="Times New Roman" w:hAnsi="Times New Roman" w:cs="Times New Roman"/>
          <w:b w:val="0"/>
          <w:sz w:val="26"/>
          <w:szCs w:val="26"/>
        </w:rPr>
      </w:pPr>
    </w:p>
    <w:p w:rsidR="0007571F" w:rsidRPr="0007571F" w:rsidRDefault="0007571F" w:rsidP="0007571F">
      <w:pPr>
        <w:pStyle w:val="ConsTitle"/>
        <w:widowControl/>
        <w:spacing w:line="400" w:lineRule="exact"/>
        <w:ind w:right="0" w:firstLine="720"/>
        <w:jc w:val="both"/>
        <w:rPr>
          <w:rFonts w:ascii="Times New Roman" w:hAnsi="Times New Roman" w:cs="Times New Roman"/>
          <w:sz w:val="26"/>
          <w:szCs w:val="26"/>
        </w:rPr>
      </w:pPr>
      <w:r w:rsidRPr="0007571F">
        <w:rPr>
          <w:rFonts w:ascii="Times New Roman" w:hAnsi="Times New Roman" w:cs="Times New Roman"/>
          <w:sz w:val="26"/>
          <w:szCs w:val="26"/>
        </w:rPr>
        <w:t>Указание Центрального банка РФ от 28.06.2024 № 6792-У «О внесении изменений</w:t>
      </w:r>
      <w:r w:rsidR="00222C04">
        <w:rPr>
          <w:rFonts w:ascii="Times New Roman" w:hAnsi="Times New Roman" w:cs="Times New Roman"/>
          <w:sz w:val="26"/>
          <w:szCs w:val="26"/>
        </w:rPr>
        <w:t xml:space="preserve"> </w:t>
      </w:r>
      <w:r w:rsidRPr="0007571F">
        <w:rPr>
          <w:rFonts w:ascii="Times New Roman" w:hAnsi="Times New Roman" w:cs="Times New Roman"/>
          <w:sz w:val="26"/>
          <w:szCs w:val="26"/>
        </w:rPr>
        <w:t xml:space="preserve">в отдельные нормативные акты </w:t>
      </w:r>
      <w:r>
        <w:rPr>
          <w:rFonts w:ascii="Times New Roman" w:hAnsi="Times New Roman" w:cs="Times New Roman"/>
          <w:sz w:val="26"/>
          <w:szCs w:val="26"/>
        </w:rPr>
        <w:t>Б</w:t>
      </w:r>
      <w:r w:rsidRPr="0007571F">
        <w:rPr>
          <w:rFonts w:ascii="Times New Roman" w:hAnsi="Times New Roman" w:cs="Times New Roman"/>
          <w:sz w:val="26"/>
          <w:szCs w:val="26"/>
        </w:rPr>
        <w:t xml:space="preserve">анка </w:t>
      </w:r>
      <w:r>
        <w:rPr>
          <w:rFonts w:ascii="Times New Roman" w:hAnsi="Times New Roman" w:cs="Times New Roman"/>
          <w:sz w:val="26"/>
          <w:szCs w:val="26"/>
        </w:rPr>
        <w:t>Р</w:t>
      </w:r>
      <w:r w:rsidRPr="0007571F">
        <w:rPr>
          <w:rFonts w:ascii="Times New Roman" w:hAnsi="Times New Roman" w:cs="Times New Roman"/>
          <w:sz w:val="26"/>
          <w:szCs w:val="26"/>
        </w:rPr>
        <w:t>оссии по вопросам</w:t>
      </w:r>
      <w:r>
        <w:rPr>
          <w:rFonts w:ascii="Times New Roman" w:hAnsi="Times New Roman" w:cs="Times New Roman"/>
          <w:sz w:val="26"/>
          <w:szCs w:val="26"/>
        </w:rPr>
        <w:t xml:space="preserve"> </w:t>
      </w:r>
      <w:r w:rsidRPr="0007571F">
        <w:rPr>
          <w:rFonts w:ascii="Times New Roman" w:hAnsi="Times New Roman" w:cs="Times New Roman"/>
          <w:sz w:val="26"/>
          <w:szCs w:val="26"/>
        </w:rPr>
        <w:t>требований к идентификации кредитными организациями</w:t>
      </w:r>
      <w:r>
        <w:rPr>
          <w:rFonts w:ascii="Times New Roman" w:hAnsi="Times New Roman" w:cs="Times New Roman"/>
          <w:sz w:val="26"/>
          <w:szCs w:val="26"/>
        </w:rPr>
        <w:t xml:space="preserve"> </w:t>
      </w:r>
      <w:r w:rsidRPr="0007571F">
        <w:rPr>
          <w:rFonts w:ascii="Times New Roman" w:hAnsi="Times New Roman" w:cs="Times New Roman"/>
          <w:sz w:val="26"/>
          <w:szCs w:val="26"/>
        </w:rPr>
        <w:t>и некредитными финансовыми организациями клиентов,</w:t>
      </w:r>
      <w:r>
        <w:rPr>
          <w:rFonts w:ascii="Times New Roman" w:hAnsi="Times New Roman" w:cs="Times New Roman"/>
          <w:sz w:val="26"/>
          <w:szCs w:val="26"/>
        </w:rPr>
        <w:t xml:space="preserve"> </w:t>
      </w:r>
      <w:r w:rsidRPr="0007571F">
        <w:rPr>
          <w:rFonts w:ascii="Times New Roman" w:hAnsi="Times New Roman" w:cs="Times New Roman"/>
          <w:sz w:val="26"/>
          <w:szCs w:val="26"/>
        </w:rPr>
        <w:t>представителей клиента, выгодоприобретателей,</w:t>
      </w:r>
      <w:r>
        <w:rPr>
          <w:rFonts w:ascii="Times New Roman" w:hAnsi="Times New Roman" w:cs="Times New Roman"/>
          <w:sz w:val="26"/>
          <w:szCs w:val="26"/>
        </w:rPr>
        <w:t xml:space="preserve"> </w:t>
      </w:r>
      <w:r w:rsidRPr="0007571F">
        <w:rPr>
          <w:rFonts w:ascii="Times New Roman" w:hAnsi="Times New Roman" w:cs="Times New Roman"/>
          <w:sz w:val="26"/>
          <w:szCs w:val="26"/>
        </w:rPr>
        <w:t>бенефициарных владельцев в целях противодействия</w:t>
      </w:r>
      <w:r>
        <w:rPr>
          <w:rFonts w:ascii="Times New Roman" w:hAnsi="Times New Roman" w:cs="Times New Roman"/>
          <w:sz w:val="26"/>
          <w:szCs w:val="26"/>
        </w:rPr>
        <w:t xml:space="preserve"> </w:t>
      </w:r>
      <w:r w:rsidRPr="0007571F">
        <w:rPr>
          <w:rFonts w:ascii="Times New Roman" w:hAnsi="Times New Roman" w:cs="Times New Roman"/>
          <w:sz w:val="26"/>
          <w:szCs w:val="26"/>
        </w:rPr>
        <w:t>легализации (отмыванию) доходов, полученных</w:t>
      </w:r>
      <w:r>
        <w:rPr>
          <w:rFonts w:ascii="Times New Roman" w:hAnsi="Times New Roman" w:cs="Times New Roman"/>
          <w:sz w:val="26"/>
          <w:szCs w:val="26"/>
        </w:rPr>
        <w:t xml:space="preserve"> </w:t>
      </w:r>
      <w:r w:rsidRPr="0007571F">
        <w:rPr>
          <w:rFonts w:ascii="Times New Roman" w:hAnsi="Times New Roman" w:cs="Times New Roman"/>
          <w:sz w:val="26"/>
          <w:szCs w:val="26"/>
        </w:rPr>
        <w:t>преступным путем, и финансированию терроризма»</w:t>
      </w:r>
      <w:r>
        <w:rPr>
          <w:rFonts w:ascii="Times New Roman" w:hAnsi="Times New Roman" w:cs="Times New Roman"/>
          <w:sz w:val="26"/>
          <w:szCs w:val="26"/>
        </w:rPr>
        <w:t>.</w:t>
      </w:r>
    </w:p>
    <w:p w:rsidR="00E31EA4" w:rsidRDefault="00A67C1B"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Рассматриваются положения, касающиеся тематики настоящего обзора.</w:t>
      </w:r>
    </w:p>
    <w:p w:rsidR="00A67C1B" w:rsidRPr="00A67C1B" w:rsidRDefault="00A67C1B" w:rsidP="00A67C1B">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Изменения, внесенные в </w:t>
      </w:r>
      <w:r w:rsidRPr="00A67C1B">
        <w:rPr>
          <w:rFonts w:ascii="Times New Roman" w:hAnsi="Times New Roman" w:cs="Times New Roman"/>
          <w:b w:val="0"/>
          <w:sz w:val="26"/>
          <w:szCs w:val="26"/>
        </w:rPr>
        <w:t>Положение</w:t>
      </w:r>
      <w:r>
        <w:rPr>
          <w:rFonts w:ascii="Times New Roman" w:hAnsi="Times New Roman" w:cs="Times New Roman"/>
          <w:b w:val="0"/>
          <w:sz w:val="26"/>
          <w:szCs w:val="26"/>
        </w:rPr>
        <w:t xml:space="preserve"> Банка России от 12.12.</w:t>
      </w:r>
      <w:r w:rsidRPr="00A67C1B">
        <w:rPr>
          <w:rFonts w:ascii="Times New Roman" w:hAnsi="Times New Roman" w:cs="Times New Roman"/>
          <w:b w:val="0"/>
          <w:sz w:val="26"/>
          <w:szCs w:val="26"/>
        </w:rPr>
        <w:t xml:space="preserve">2014 </w:t>
      </w:r>
      <w:r>
        <w:rPr>
          <w:rFonts w:ascii="Times New Roman" w:hAnsi="Times New Roman" w:cs="Times New Roman"/>
          <w:b w:val="0"/>
          <w:sz w:val="26"/>
          <w:szCs w:val="26"/>
        </w:rPr>
        <w:t>№ 444-П «</w:t>
      </w:r>
      <w:r w:rsidRPr="00A67C1B">
        <w:rPr>
          <w:rFonts w:ascii="Times New Roman" w:hAnsi="Times New Roman" w:cs="Times New Roman"/>
          <w:b w:val="0"/>
          <w:sz w:val="26"/>
          <w:szCs w:val="26"/>
        </w:rPr>
        <w:t>Об идентификации некредитными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w:t>
      </w:r>
      <w:r>
        <w:rPr>
          <w:rFonts w:ascii="Times New Roman" w:hAnsi="Times New Roman" w:cs="Times New Roman"/>
          <w:b w:val="0"/>
          <w:sz w:val="26"/>
          <w:szCs w:val="26"/>
        </w:rPr>
        <w:t>»:</w:t>
      </w:r>
    </w:p>
    <w:p w:rsidR="003C6382" w:rsidRDefault="00A67C1B"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003C6382">
        <w:rPr>
          <w:rFonts w:ascii="Times New Roman" w:hAnsi="Times New Roman" w:cs="Times New Roman"/>
          <w:b w:val="0"/>
          <w:sz w:val="26"/>
          <w:szCs w:val="26"/>
        </w:rPr>
        <w:t>исключена возможность не идентифицировать бенефициарных владельцев клиентов, являющихся религиозными организациями;</w:t>
      </w:r>
    </w:p>
    <w:p w:rsidR="003C6382" w:rsidRDefault="003C6382"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установлена возможность не идентифицировать бенефициарных владельцев иностранных организаций, ценные бумаги которых прошли процедуру листинга на иностранной бирже, входящей в перечень, утвержденный Банком России.</w:t>
      </w:r>
    </w:p>
    <w:p w:rsidR="0007571F" w:rsidRDefault="0007571F" w:rsidP="00C73699">
      <w:pPr>
        <w:pStyle w:val="ConsTitle"/>
        <w:widowControl/>
        <w:spacing w:line="400" w:lineRule="exact"/>
        <w:ind w:right="0" w:firstLine="720"/>
        <w:jc w:val="both"/>
        <w:rPr>
          <w:rFonts w:ascii="Times New Roman" w:hAnsi="Times New Roman" w:cs="Times New Roman"/>
          <w:b w:val="0"/>
          <w:sz w:val="26"/>
          <w:szCs w:val="26"/>
        </w:rPr>
      </w:pPr>
    </w:p>
    <w:p w:rsidR="003D152D" w:rsidRPr="003D152D" w:rsidRDefault="003D152D" w:rsidP="003D152D">
      <w:pPr>
        <w:pStyle w:val="ConsTitle"/>
        <w:widowControl/>
        <w:spacing w:line="400" w:lineRule="exact"/>
        <w:ind w:right="0" w:firstLine="720"/>
        <w:jc w:val="both"/>
        <w:rPr>
          <w:rFonts w:ascii="Times New Roman" w:hAnsi="Times New Roman" w:cs="Times New Roman"/>
          <w:sz w:val="26"/>
          <w:szCs w:val="26"/>
        </w:rPr>
      </w:pPr>
      <w:r w:rsidRPr="003D152D">
        <w:rPr>
          <w:rFonts w:ascii="Times New Roman" w:hAnsi="Times New Roman" w:cs="Times New Roman"/>
          <w:sz w:val="26"/>
          <w:szCs w:val="26"/>
        </w:rPr>
        <w:t>Постановление Правительства РФ от 2</w:t>
      </w:r>
      <w:r>
        <w:rPr>
          <w:rFonts w:ascii="Times New Roman" w:hAnsi="Times New Roman" w:cs="Times New Roman"/>
          <w:sz w:val="26"/>
          <w:szCs w:val="26"/>
        </w:rPr>
        <w:t>9</w:t>
      </w:r>
      <w:r w:rsidRPr="003D152D">
        <w:rPr>
          <w:rFonts w:ascii="Times New Roman" w:hAnsi="Times New Roman" w:cs="Times New Roman"/>
          <w:sz w:val="26"/>
          <w:szCs w:val="26"/>
        </w:rPr>
        <w:t>.06.2024 № 8</w:t>
      </w:r>
      <w:r>
        <w:rPr>
          <w:rFonts w:ascii="Times New Roman" w:hAnsi="Times New Roman" w:cs="Times New Roman"/>
          <w:sz w:val="26"/>
          <w:szCs w:val="26"/>
        </w:rPr>
        <w:t>85</w:t>
      </w:r>
      <w:r w:rsidRPr="003D152D">
        <w:rPr>
          <w:rFonts w:ascii="Times New Roman" w:hAnsi="Times New Roman" w:cs="Times New Roman"/>
          <w:sz w:val="26"/>
          <w:szCs w:val="26"/>
        </w:rPr>
        <w:t xml:space="preserve"> «Об утверждении примерных требований к организации деятельности реабилитационных организаций».</w:t>
      </w:r>
    </w:p>
    <w:p w:rsidR="003D152D" w:rsidRDefault="003D152D"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Утверждены примерные требования к организации деятельности реабилитационных организаций независимо от их организационно-правовых форм, формы собственности и ведомственной принадлежности.</w:t>
      </w:r>
    </w:p>
    <w:p w:rsidR="006A0664" w:rsidRDefault="006A0664" w:rsidP="00C73699">
      <w:pPr>
        <w:pStyle w:val="ConsTitle"/>
        <w:widowControl/>
        <w:spacing w:line="400" w:lineRule="exact"/>
        <w:ind w:right="0" w:firstLine="720"/>
        <w:jc w:val="both"/>
        <w:rPr>
          <w:rFonts w:ascii="Times New Roman" w:hAnsi="Times New Roman" w:cs="Times New Roman"/>
          <w:b w:val="0"/>
          <w:sz w:val="26"/>
          <w:szCs w:val="26"/>
        </w:rPr>
      </w:pPr>
    </w:p>
    <w:p w:rsidR="006A0664" w:rsidRDefault="006A0664" w:rsidP="00C73699">
      <w:pPr>
        <w:pStyle w:val="ConsTitle"/>
        <w:widowControl/>
        <w:spacing w:line="400" w:lineRule="exact"/>
        <w:ind w:right="0" w:firstLine="720"/>
        <w:jc w:val="both"/>
        <w:rPr>
          <w:rFonts w:ascii="Times New Roman" w:hAnsi="Times New Roman" w:cs="Times New Roman"/>
          <w:sz w:val="26"/>
          <w:szCs w:val="26"/>
        </w:rPr>
      </w:pPr>
      <w:r w:rsidRPr="006A0664">
        <w:rPr>
          <w:rFonts w:ascii="Times New Roman" w:hAnsi="Times New Roman" w:cs="Times New Roman"/>
          <w:sz w:val="26"/>
          <w:szCs w:val="26"/>
        </w:rPr>
        <w:t>Постановление Правительства РФ от 01.07.2024 № 902 «Об утверждении Правил предоставления субвенций из федерального бюджета бюджетам субъектов Российской Федерации, бюджетам федеральных территорий и бюджету г. Байконура для осуществления переданного полномочия Российской Федерации по осуществлению социальных выплат безработным гражданам и иным категориям граждан».</w:t>
      </w:r>
    </w:p>
    <w:p w:rsidR="006A0664" w:rsidRDefault="00C76531"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Утверждены Правила. Субвенция предоставляется в том числе на осуществление выплаты пенсий, назначаемых безработным гражданам по предложению учреждения службы занятости.</w:t>
      </w:r>
    </w:p>
    <w:p w:rsidR="004113A3" w:rsidRDefault="004113A3" w:rsidP="00C73699">
      <w:pPr>
        <w:pStyle w:val="ConsTitle"/>
        <w:widowControl/>
        <w:spacing w:line="400" w:lineRule="exact"/>
        <w:ind w:right="0" w:firstLine="720"/>
        <w:jc w:val="both"/>
        <w:rPr>
          <w:rFonts w:ascii="Times New Roman" w:hAnsi="Times New Roman" w:cs="Times New Roman"/>
          <w:b w:val="0"/>
          <w:sz w:val="26"/>
          <w:szCs w:val="26"/>
        </w:rPr>
      </w:pPr>
    </w:p>
    <w:p w:rsidR="004113A3" w:rsidRPr="004113A3" w:rsidRDefault="004113A3" w:rsidP="00C73699">
      <w:pPr>
        <w:pStyle w:val="ConsTitle"/>
        <w:widowControl/>
        <w:spacing w:line="400" w:lineRule="exact"/>
        <w:ind w:right="0" w:firstLine="720"/>
        <w:jc w:val="both"/>
        <w:rPr>
          <w:rFonts w:ascii="Times New Roman" w:hAnsi="Times New Roman" w:cs="Times New Roman"/>
          <w:bCs w:val="0"/>
          <w:sz w:val="26"/>
          <w:szCs w:val="26"/>
        </w:rPr>
      </w:pPr>
      <w:r w:rsidRPr="004113A3">
        <w:rPr>
          <w:rFonts w:ascii="Times New Roman" w:hAnsi="Times New Roman" w:cs="Times New Roman"/>
          <w:bCs w:val="0"/>
          <w:sz w:val="26"/>
          <w:szCs w:val="26"/>
        </w:rPr>
        <w:lastRenderedPageBreak/>
        <w:t>Порядок ведения реестра банков - участников системы обязательного страхования вкладов, реестра негосударственных пенсионных фондов - участников системы гарантирования прав участников и реестра негосударственных пенсионных фондов - участников системы гаранти</w:t>
      </w:r>
      <w:r>
        <w:rPr>
          <w:rFonts w:ascii="Times New Roman" w:hAnsi="Times New Roman" w:cs="Times New Roman"/>
          <w:bCs w:val="0"/>
          <w:sz w:val="26"/>
          <w:szCs w:val="26"/>
        </w:rPr>
        <w:t>рования прав застрахованных лиц (</w:t>
      </w:r>
      <w:r w:rsidRPr="004113A3">
        <w:rPr>
          <w:rFonts w:ascii="Times New Roman" w:hAnsi="Times New Roman" w:cs="Times New Roman"/>
          <w:bCs w:val="0"/>
          <w:sz w:val="26"/>
          <w:szCs w:val="26"/>
        </w:rPr>
        <w:t>утв</w:t>
      </w:r>
      <w:r>
        <w:rPr>
          <w:rFonts w:ascii="Times New Roman" w:hAnsi="Times New Roman" w:cs="Times New Roman"/>
          <w:bCs w:val="0"/>
          <w:sz w:val="26"/>
          <w:szCs w:val="26"/>
        </w:rPr>
        <w:t>е</w:t>
      </w:r>
      <w:r w:rsidR="00376EC5">
        <w:rPr>
          <w:rFonts w:ascii="Times New Roman" w:hAnsi="Times New Roman" w:cs="Times New Roman"/>
          <w:bCs w:val="0"/>
          <w:sz w:val="26"/>
          <w:szCs w:val="26"/>
        </w:rPr>
        <w:t>р</w:t>
      </w:r>
      <w:r>
        <w:rPr>
          <w:rFonts w:ascii="Times New Roman" w:hAnsi="Times New Roman" w:cs="Times New Roman"/>
          <w:bCs w:val="0"/>
          <w:sz w:val="26"/>
          <w:szCs w:val="26"/>
        </w:rPr>
        <w:t>жден</w:t>
      </w:r>
      <w:r w:rsidRPr="004113A3">
        <w:rPr>
          <w:rFonts w:ascii="Times New Roman" w:hAnsi="Times New Roman" w:cs="Times New Roman"/>
          <w:bCs w:val="0"/>
          <w:sz w:val="26"/>
          <w:szCs w:val="26"/>
        </w:rPr>
        <w:t xml:space="preserve"> решением Правления ГК </w:t>
      </w:r>
      <w:r>
        <w:rPr>
          <w:rFonts w:ascii="Times New Roman" w:hAnsi="Times New Roman" w:cs="Times New Roman"/>
          <w:bCs w:val="0"/>
          <w:sz w:val="26"/>
          <w:szCs w:val="26"/>
        </w:rPr>
        <w:t>«</w:t>
      </w:r>
      <w:r w:rsidRPr="004113A3">
        <w:rPr>
          <w:rFonts w:ascii="Times New Roman" w:hAnsi="Times New Roman" w:cs="Times New Roman"/>
          <w:bCs w:val="0"/>
          <w:sz w:val="26"/>
          <w:szCs w:val="26"/>
        </w:rPr>
        <w:t>Агентство по страхованию вкладов</w:t>
      </w:r>
      <w:r>
        <w:rPr>
          <w:rFonts w:ascii="Times New Roman" w:hAnsi="Times New Roman" w:cs="Times New Roman"/>
          <w:bCs w:val="0"/>
          <w:sz w:val="26"/>
          <w:szCs w:val="26"/>
        </w:rPr>
        <w:t>»</w:t>
      </w:r>
      <w:r w:rsidRPr="004113A3">
        <w:rPr>
          <w:rFonts w:ascii="Times New Roman" w:hAnsi="Times New Roman" w:cs="Times New Roman"/>
          <w:bCs w:val="0"/>
          <w:sz w:val="26"/>
          <w:szCs w:val="26"/>
        </w:rPr>
        <w:t xml:space="preserve"> от 01.07.2024, протокол </w:t>
      </w:r>
      <w:r>
        <w:rPr>
          <w:rFonts w:ascii="Times New Roman" w:hAnsi="Times New Roman" w:cs="Times New Roman"/>
          <w:bCs w:val="0"/>
          <w:sz w:val="26"/>
          <w:szCs w:val="26"/>
        </w:rPr>
        <w:t xml:space="preserve">№ </w:t>
      </w:r>
      <w:r w:rsidRPr="004113A3">
        <w:rPr>
          <w:rFonts w:ascii="Times New Roman" w:hAnsi="Times New Roman" w:cs="Times New Roman"/>
          <w:bCs w:val="0"/>
          <w:sz w:val="26"/>
          <w:szCs w:val="26"/>
        </w:rPr>
        <w:t>59</w:t>
      </w:r>
      <w:r>
        <w:rPr>
          <w:rFonts w:ascii="Times New Roman" w:hAnsi="Times New Roman" w:cs="Times New Roman"/>
          <w:bCs w:val="0"/>
          <w:sz w:val="26"/>
          <w:szCs w:val="26"/>
        </w:rPr>
        <w:t>).</w:t>
      </w:r>
    </w:p>
    <w:p w:rsidR="003524C4" w:rsidRDefault="008B3945"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Утвержден Порядок. Реестры ведутся в электронном виде и размещаются на официальном сайте АСВ.</w:t>
      </w:r>
    </w:p>
    <w:p w:rsidR="00D575DE" w:rsidRDefault="00D575DE" w:rsidP="00C73699">
      <w:pPr>
        <w:pStyle w:val="ConsTitle"/>
        <w:widowControl/>
        <w:spacing w:line="400" w:lineRule="exact"/>
        <w:ind w:right="0" w:firstLine="720"/>
        <w:jc w:val="both"/>
        <w:rPr>
          <w:rFonts w:ascii="Times New Roman" w:hAnsi="Times New Roman" w:cs="Times New Roman"/>
          <w:b w:val="0"/>
          <w:sz w:val="26"/>
          <w:szCs w:val="26"/>
        </w:rPr>
      </w:pPr>
    </w:p>
    <w:p w:rsidR="00D575DE" w:rsidRPr="00D575DE" w:rsidRDefault="00D575DE" w:rsidP="00C73699">
      <w:pPr>
        <w:pStyle w:val="ConsTitle"/>
        <w:widowControl/>
        <w:spacing w:line="400" w:lineRule="exact"/>
        <w:ind w:right="0" w:firstLine="720"/>
        <w:jc w:val="both"/>
        <w:rPr>
          <w:rFonts w:ascii="Times New Roman" w:hAnsi="Times New Roman" w:cs="Times New Roman"/>
          <w:sz w:val="26"/>
          <w:szCs w:val="26"/>
        </w:rPr>
      </w:pPr>
      <w:r w:rsidRPr="00D575DE">
        <w:rPr>
          <w:rFonts w:ascii="Times New Roman" w:hAnsi="Times New Roman" w:cs="Times New Roman"/>
          <w:sz w:val="26"/>
          <w:szCs w:val="26"/>
        </w:rPr>
        <w:t>Письмо Министерства труда и социальной защиты РФ от 01.07.2024 № 13-4/10/В-10498.</w:t>
      </w:r>
    </w:p>
    <w:p w:rsidR="00D575DE" w:rsidRDefault="00D575DE"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Разъяснен ряд норм п</w:t>
      </w:r>
      <w:r w:rsidRPr="00D575DE">
        <w:rPr>
          <w:rFonts w:ascii="Times New Roman" w:hAnsi="Times New Roman" w:cs="Times New Roman"/>
          <w:b w:val="0"/>
          <w:sz w:val="26"/>
          <w:szCs w:val="26"/>
        </w:rPr>
        <w:t>остановления Правительства РФ от 21.06.2024 № 835 «Об особенностях определения причинно-следственной связи увечий (ранений, травм, контузий) или заболеваний, полученных отдельными категориями лиц, признанных инвалидами, для предоставлен</w:t>
      </w:r>
      <w:r>
        <w:rPr>
          <w:rFonts w:ascii="Times New Roman" w:hAnsi="Times New Roman" w:cs="Times New Roman"/>
          <w:b w:val="0"/>
          <w:sz w:val="26"/>
          <w:szCs w:val="26"/>
        </w:rPr>
        <w:t>ия им мер социальной поддержки» (подробнее о постановлении см. выше в настоящем обзоре).</w:t>
      </w:r>
    </w:p>
    <w:p w:rsidR="0062469A" w:rsidRDefault="0062469A" w:rsidP="00C73699">
      <w:pPr>
        <w:pStyle w:val="ConsTitle"/>
        <w:widowControl/>
        <w:spacing w:line="400" w:lineRule="exact"/>
        <w:ind w:right="0" w:firstLine="720"/>
        <w:jc w:val="both"/>
        <w:rPr>
          <w:rFonts w:ascii="Times New Roman" w:hAnsi="Times New Roman" w:cs="Times New Roman"/>
          <w:b w:val="0"/>
          <w:sz w:val="26"/>
          <w:szCs w:val="26"/>
        </w:rPr>
      </w:pPr>
    </w:p>
    <w:p w:rsidR="0062469A" w:rsidRPr="0062469A" w:rsidRDefault="0062469A" w:rsidP="00C73699">
      <w:pPr>
        <w:pStyle w:val="ConsTitle"/>
        <w:widowControl/>
        <w:spacing w:line="400" w:lineRule="exact"/>
        <w:ind w:right="0" w:firstLine="720"/>
        <w:jc w:val="both"/>
        <w:rPr>
          <w:rFonts w:ascii="Times New Roman" w:hAnsi="Times New Roman" w:cs="Times New Roman"/>
          <w:sz w:val="26"/>
          <w:szCs w:val="26"/>
        </w:rPr>
      </w:pPr>
      <w:r w:rsidRPr="0062469A">
        <w:rPr>
          <w:rFonts w:ascii="Times New Roman" w:hAnsi="Times New Roman" w:cs="Times New Roman"/>
          <w:sz w:val="26"/>
          <w:szCs w:val="26"/>
        </w:rPr>
        <w:t>Письмо Фонда пенсионного и социального страхования РФ от 01.07.2024 № 09-20/29722 «О направлении сведений об утративших силу актах ПФР».</w:t>
      </w:r>
    </w:p>
    <w:p w:rsidR="004113A3" w:rsidRDefault="0062469A"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Доведена информация об утративших силу распоряжениях Правления ПФР (информация о об утрат</w:t>
      </w:r>
      <w:r w:rsidR="00376EC5">
        <w:rPr>
          <w:rFonts w:ascii="Times New Roman" w:hAnsi="Times New Roman" w:cs="Times New Roman"/>
          <w:b w:val="0"/>
          <w:sz w:val="26"/>
          <w:szCs w:val="26"/>
        </w:rPr>
        <w:t>ивших силу положениях</w:t>
      </w:r>
      <w:r>
        <w:rPr>
          <w:rFonts w:ascii="Times New Roman" w:hAnsi="Times New Roman" w:cs="Times New Roman"/>
          <w:b w:val="0"/>
          <w:sz w:val="26"/>
          <w:szCs w:val="26"/>
        </w:rPr>
        <w:t xml:space="preserve"> об отдельных территориальных органах СФР здесь не приводится):</w:t>
      </w:r>
    </w:p>
    <w:p w:rsidR="0062469A" w:rsidRPr="0062469A" w:rsidRDefault="0062469A" w:rsidP="0062469A">
      <w:pPr>
        <w:pStyle w:val="ConsTitle"/>
        <w:widowControl/>
        <w:spacing w:line="400" w:lineRule="exact"/>
        <w:ind w:right="0" w:firstLine="720"/>
        <w:jc w:val="both"/>
        <w:rPr>
          <w:rFonts w:ascii="Times New Roman" w:hAnsi="Times New Roman" w:cs="Times New Roman"/>
          <w:b w:val="0"/>
          <w:sz w:val="26"/>
          <w:szCs w:val="26"/>
        </w:rPr>
      </w:pPr>
      <w:r w:rsidRPr="0062469A">
        <w:rPr>
          <w:rFonts w:ascii="Times New Roman" w:hAnsi="Times New Roman" w:cs="Times New Roman"/>
          <w:b w:val="0"/>
          <w:sz w:val="26"/>
          <w:szCs w:val="26"/>
        </w:rPr>
        <w:t xml:space="preserve">- </w:t>
      </w:r>
      <w:r>
        <w:rPr>
          <w:rFonts w:ascii="Times New Roman" w:hAnsi="Times New Roman" w:cs="Times New Roman"/>
          <w:b w:val="0"/>
          <w:sz w:val="26"/>
          <w:szCs w:val="26"/>
        </w:rPr>
        <w:t>от 26.06.</w:t>
      </w:r>
      <w:r w:rsidRPr="0062469A">
        <w:rPr>
          <w:rFonts w:ascii="Times New Roman" w:hAnsi="Times New Roman" w:cs="Times New Roman"/>
          <w:b w:val="0"/>
          <w:sz w:val="26"/>
          <w:szCs w:val="26"/>
        </w:rPr>
        <w:t xml:space="preserve">2008 </w:t>
      </w:r>
      <w:r>
        <w:rPr>
          <w:rFonts w:ascii="Times New Roman" w:hAnsi="Times New Roman" w:cs="Times New Roman"/>
          <w:b w:val="0"/>
          <w:sz w:val="26"/>
          <w:szCs w:val="26"/>
        </w:rPr>
        <w:t>№</w:t>
      </w:r>
      <w:r w:rsidRPr="0062469A">
        <w:rPr>
          <w:rFonts w:ascii="Times New Roman" w:hAnsi="Times New Roman" w:cs="Times New Roman"/>
          <w:b w:val="0"/>
          <w:sz w:val="26"/>
          <w:szCs w:val="26"/>
        </w:rPr>
        <w:t xml:space="preserve"> 122р </w:t>
      </w:r>
      <w:r>
        <w:rPr>
          <w:rFonts w:ascii="Times New Roman" w:hAnsi="Times New Roman" w:cs="Times New Roman"/>
          <w:b w:val="0"/>
          <w:sz w:val="26"/>
          <w:szCs w:val="26"/>
        </w:rPr>
        <w:t>«</w:t>
      </w:r>
      <w:r w:rsidRPr="0062469A">
        <w:rPr>
          <w:rFonts w:ascii="Times New Roman" w:hAnsi="Times New Roman" w:cs="Times New Roman"/>
          <w:b w:val="0"/>
          <w:sz w:val="26"/>
          <w:szCs w:val="26"/>
        </w:rPr>
        <w:t xml:space="preserve">О рекомендуемой форме уведомления о получении заявления, результате его рассмотрения и дате вступления в правоотношения по обязательному пенсионному страхованию в целях уплаты дополнительных страховых </w:t>
      </w:r>
      <w:r>
        <w:rPr>
          <w:rFonts w:ascii="Times New Roman" w:hAnsi="Times New Roman" w:cs="Times New Roman"/>
          <w:b w:val="0"/>
          <w:sz w:val="26"/>
          <w:szCs w:val="26"/>
        </w:rPr>
        <w:t>взносов на накопительную пенсию»</w:t>
      </w:r>
      <w:r w:rsidRPr="0062469A">
        <w:rPr>
          <w:rFonts w:ascii="Times New Roman" w:hAnsi="Times New Roman" w:cs="Times New Roman"/>
          <w:b w:val="0"/>
          <w:sz w:val="26"/>
          <w:szCs w:val="26"/>
        </w:rPr>
        <w:t>;</w:t>
      </w:r>
    </w:p>
    <w:p w:rsidR="0062469A" w:rsidRPr="0062469A" w:rsidRDefault="0062469A" w:rsidP="0062469A">
      <w:pPr>
        <w:pStyle w:val="ConsTitle"/>
        <w:widowControl/>
        <w:spacing w:line="400" w:lineRule="exact"/>
        <w:ind w:right="0" w:firstLine="720"/>
        <w:jc w:val="both"/>
        <w:rPr>
          <w:rFonts w:ascii="Times New Roman" w:hAnsi="Times New Roman" w:cs="Times New Roman"/>
          <w:b w:val="0"/>
          <w:sz w:val="26"/>
          <w:szCs w:val="26"/>
        </w:rPr>
      </w:pPr>
      <w:r w:rsidRPr="0062469A">
        <w:rPr>
          <w:rFonts w:ascii="Times New Roman" w:hAnsi="Times New Roman" w:cs="Times New Roman"/>
          <w:b w:val="0"/>
          <w:sz w:val="26"/>
          <w:szCs w:val="26"/>
        </w:rPr>
        <w:t xml:space="preserve">- </w:t>
      </w:r>
      <w:r>
        <w:rPr>
          <w:rFonts w:ascii="Times New Roman" w:hAnsi="Times New Roman" w:cs="Times New Roman"/>
          <w:b w:val="0"/>
          <w:sz w:val="26"/>
          <w:szCs w:val="26"/>
        </w:rPr>
        <w:t>от 23.12.</w:t>
      </w:r>
      <w:r w:rsidRPr="0062469A">
        <w:rPr>
          <w:rFonts w:ascii="Times New Roman" w:hAnsi="Times New Roman" w:cs="Times New Roman"/>
          <w:b w:val="0"/>
          <w:sz w:val="26"/>
          <w:szCs w:val="26"/>
        </w:rPr>
        <w:t xml:space="preserve">2015 </w:t>
      </w:r>
      <w:r>
        <w:rPr>
          <w:rFonts w:ascii="Times New Roman" w:hAnsi="Times New Roman" w:cs="Times New Roman"/>
          <w:b w:val="0"/>
          <w:sz w:val="26"/>
          <w:szCs w:val="26"/>
        </w:rPr>
        <w:t>№</w:t>
      </w:r>
      <w:r w:rsidRPr="0062469A">
        <w:rPr>
          <w:rFonts w:ascii="Times New Roman" w:hAnsi="Times New Roman" w:cs="Times New Roman"/>
          <w:b w:val="0"/>
          <w:sz w:val="26"/>
          <w:szCs w:val="26"/>
        </w:rPr>
        <w:t xml:space="preserve"> 649р </w:t>
      </w:r>
      <w:r>
        <w:rPr>
          <w:rFonts w:ascii="Times New Roman" w:hAnsi="Times New Roman" w:cs="Times New Roman"/>
          <w:b w:val="0"/>
          <w:sz w:val="26"/>
          <w:szCs w:val="26"/>
        </w:rPr>
        <w:t>«</w:t>
      </w:r>
      <w:r w:rsidRPr="0062469A">
        <w:rPr>
          <w:rFonts w:ascii="Times New Roman" w:hAnsi="Times New Roman" w:cs="Times New Roman"/>
          <w:b w:val="0"/>
          <w:sz w:val="26"/>
          <w:szCs w:val="26"/>
        </w:rPr>
        <w:t>Об Из</w:t>
      </w:r>
      <w:r>
        <w:rPr>
          <w:rFonts w:ascii="Times New Roman" w:hAnsi="Times New Roman" w:cs="Times New Roman"/>
          <w:b w:val="0"/>
          <w:sz w:val="26"/>
          <w:szCs w:val="26"/>
        </w:rPr>
        <w:t>вещении (по форме ОКУД 0504805)»;</w:t>
      </w:r>
    </w:p>
    <w:p w:rsidR="0062469A" w:rsidRPr="0062469A" w:rsidRDefault="0062469A" w:rsidP="0062469A">
      <w:pPr>
        <w:pStyle w:val="ConsTitle"/>
        <w:widowControl/>
        <w:spacing w:line="400" w:lineRule="exact"/>
        <w:ind w:right="0" w:firstLine="720"/>
        <w:jc w:val="both"/>
        <w:rPr>
          <w:rFonts w:ascii="Times New Roman" w:hAnsi="Times New Roman" w:cs="Times New Roman"/>
          <w:b w:val="0"/>
          <w:sz w:val="26"/>
          <w:szCs w:val="26"/>
        </w:rPr>
      </w:pPr>
      <w:r w:rsidRPr="0062469A">
        <w:rPr>
          <w:rFonts w:ascii="Times New Roman" w:hAnsi="Times New Roman" w:cs="Times New Roman"/>
          <w:b w:val="0"/>
          <w:sz w:val="26"/>
          <w:szCs w:val="26"/>
        </w:rPr>
        <w:t xml:space="preserve">- </w:t>
      </w:r>
      <w:r>
        <w:rPr>
          <w:rFonts w:ascii="Times New Roman" w:hAnsi="Times New Roman" w:cs="Times New Roman"/>
          <w:b w:val="0"/>
          <w:sz w:val="26"/>
          <w:szCs w:val="26"/>
        </w:rPr>
        <w:t>от 27.12.</w:t>
      </w:r>
      <w:r w:rsidRPr="0062469A">
        <w:rPr>
          <w:rFonts w:ascii="Times New Roman" w:hAnsi="Times New Roman" w:cs="Times New Roman"/>
          <w:b w:val="0"/>
          <w:sz w:val="26"/>
          <w:szCs w:val="26"/>
        </w:rPr>
        <w:t xml:space="preserve">2010 </w:t>
      </w:r>
      <w:r>
        <w:rPr>
          <w:rFonts w:ascii="Times New Roman" w:hAnsi="Times New Roman" w:cs="Times New Roman"/>
          <w:b w:val="0"/>
          <w:sz w:val="26"/>
          <w:szCs w:val="26"/>
        </w:rPr>
        <w:t>№</w:t>
      </w:r>
      <w:r w:rsidRPr="0062469A">
        <w:rPr>
          <w:rFonts w:ascii="Times New Roman" w:hAnsi="Times New Roman" w:cs="Times New Roman"/>
          <w:b w:val="0"/>
          <w:sz w:val="26"/>
          <w:szCs w:val="26"/>
        </w:rPr>
        <w:t xml:space="preserve"> 407р </w:t>
      </w:r>
      <w:r>
        <w:rPr>
          <w:rFonts w:ascii="Times New Roman" w:hAnsi="Times New Roman" w:cs="Times New Roman"/>
          <w:b w:val="0"/>
          <w:sz w:val="26"/>
          <w:szCs w:val="26"/>
        </w:rPr>
        <w:t>«</w:t>
      </w:r>
      <w:r w:rsidRPr="0062469A">
        <w:rPr>
          <w:rFonts w:ascii="Times New Roman" w:hAnsi="Times New Roman" w:cs="Times New Roman"/>
          <w:b w:val="0"/>
          <w:sz w:val="26"/>
          <w:szCs w:val="26"/>
        </w:rPr>
        <w:t>Об утверждении Требований к информационному и визуальному оформлению клиентских служб Пенсионн</w:t>
      </w:r>
      <w:r>
        <w:rPr>
          <w:rFonts w:ascii="Times New Roman" w:hAnsi="Times New Roman" w:cs="Times New Roman"/>
          <w:b w:val="0"/>
          <w:sz w:val="26"/>
          <w:szCs w:val="26"/>
        </w:rPr>
        <w:t>ого фонда Российской Федерации»;</w:t>
      </w:r>
    </w:p>
    <w:p w:rsidR="0062469A" w:rsidRPr="0062469A" w:rsidRDefault="0062469A" w:rsidP="0062469A">
      <w:pPr>
        <w:pStyle w:val="ConsTitle"/>
        <w:widowControl/>
        <w:spacing w:line="400" w:lineRule="exact"/>
        <w:ind w:right="0" w:firstLine="720"/>
        <w:jc w:val="both"/>
        <w:rPr>
          <w:rFonts w:ascii="Times New Roman" w:hAnsi="Times New Roman" w:cs="Times New Roman"/>
          <w:b w:val="0"/>
          <w:sz w:val="26"/>
          <w:szCs w:val="26"/>
        </w:rPr>
      </w:pPr>
      <w:r w:rsidRPr="0062469A">
        <w:rPr>
          <w:rFonts w:ascii="Times New Roman" w:hAnsi="Times New Roman" w:cs="Times New Roman"/>
          <w:b w:val="0"/>
          <w:sz w:val="26"/>
          <w:szCs w:val="26"/>
        </w:rPr>
        <w:t xml:space="preserve">- </w:t>
      </w:r>
      <w:r>
        <w:rPr>
          <w:rFonts w:ascii="Times New Roman" w:hAnsi="Times New Roman" w:cs="Times New Roman"/>
          <w:b w:val="0"/>
          <w:sz w:val="26"/>
          <w:szCs w:val="26"/>
        </w:rPr>
        <w:t>от 14.01.</w:t>
      </w:r>
      <w:r w:rsidRPr="0062469A">
        <w:rPr>
          <w:rFonts w:ascii="Times New Roman" w:hAnsi="Times New Roman" w:cs="Times New Roman"/>
          <w:b w:val="0"/>
          <w:sz w:val="26"/>
          <w:szCs w:val="26"/>
        </w:rPr>
        <w:t xml:space="preserve">2019 </w:t>
      </w:r>
      <w:r>
        <w:rPr>
          <w:rFonts w:ascii="Times New Roman" w:hAnsi="Times New Roman" w:cs="Times New Roman"/>
          <w:b w:val="0"/>
          <w:sz w:val="26"/>
          <w:szCs w:val="26"/>
        </w:rPr>
        <w:t>№</w:t>
      </w:r>
      <w:r w:rsidRPr="0062469A">
        <w:rPr>
          <w:rFonts w:ascii="Times New Roman" w:hAnsi="Times New Roman" w:cs="Times New Roman"/>
          <w:b w:val="0"/>
          <w:sz w:val="26"/>
          <w:szCs w:val="26"/>
        </w:rPr>
        <w:t xml:space="preserve"> 8р </w:t>
      </w:r>
      <w:r>
        <w:rPr>
          <w:rFonts w:ascii="Times New Roman" w:hAnsi="Times New Roman" w:cs="Times New Roman"/>
          <w:b w:val="0"/>
          <w:sz w:val="26"/>
          <w:szCs w:val="26"/>
        </w:rPr>
        <w:t>«</w:t>
      </w:r>
      <w:r w:rsidRPr="0062469A">
        <w:rPr>
          <w:rFonts w:ascii="Times New Roman" w:hAnsi="Times New Roman" w:cs="Times New Roman"/>
          <w:b w:val="0"/>
          <w:sz w:val="26"/>
          <w:szCs w:val="26"/>
        </w:rPr>
        <w:t>О возложении задач и распределении полномочий в сфере соблюдения требований ант</w:t>
      </w:r>
      <w:r>
        <w:rPr>
          <w:rFonts w:ascii="Times New Roman" w:hAnsi="Times New Roman" w:cs="Times New Roman"/>
          <w:b w:val="0"/>
          <w:sz w:val="26"/>
          <w:szCs w:val="26"/>
        </w:rPr>
        <w:t>имонопольного законодательства»;</w:t>
      </w:r>
    </w:p>
    <w:p w:rsidR="0062469A" w:rsidRPr="0062469A" w:rsidRDefault="0062469A" w:rsidP="0062469A">
      <w:pPr>
        <w:pStyle w:val="ConsTitle"/>
        <w:widowControl/>
        <w:spacing w:line="400" w:lineRule="exact"/>
        <w:ind w:right="0" w:firstLine="720"/>
        <w:jc w:val="both"/>
        <w:rPr>
          <w:rFonts w:ascii="Times New Roman" w:hAnsi="Times New Roman" w:cs="Times New Roman"/>
          <w:b w:val="0"/>
          <w:sz w:val="26"/>
          <w:szCs w:val="26"/>
        </w:rPr>
      </w:pPr>
      <w:r w:rsidRPr="0062469A">
        <w:rPr>
          <w:rFonts w:ascii="Times New Roman" w:hAnsi="Times New Roman" w:cs="Times New Roman"/>
          <w:b w:val="0"/>
          <w:sz w:val="26"/>
          <w:szCs w:val="26"/>
        </w:rPr>
        <w:t>- от 06.</w:t>
      </w:r>
      <w:r>
        <w:rPr>
          <w:rFonts w:ascii="Times New Roman" w:hAnsi="Times New Roman" w:cs="Times New Roman"/>
          <w:b w:val="0"/>
          <w:sz w:val="26"/>
          <w:szCs w:val="26"/>
        </w:rPr>
        <w:t>02.</w:t>
      </w:r>
      <w:r w:rsidRPr="0062469A">
        <w:rPr>
          <w:rFonts w:ascii="Times New Roman" w:hAnsi="Times New Roman" w:cs="Times New Roman"/>
          <w:b w:val="0"/>
          <w:sz w:val="26"/>
          <w:szCs w:val="26"/>
        </w:rPr>
        <w:t xml:space="preserve">2015 </w:t>
      </w:r>
      <w:r>
        <w:rPr>
          <w:rFonts w:ascii="Times New Roman" w:hAnsi="Times New Roman" w:cs="Times New Roman"/>
          <w:b w:val="0"/>
          <w:sz w:val="26"/>
          <w:szCs w:val="26"/>
        </w:rPr>
        <w:t>№</w:t>
      </w:r>
      <w:r w:rsidRPr="0062469A">
        <w:rPr>
          <w:rFonts w:ascii="Times New Roman" w:hAnsi="Times New Roman" w:cs="Times New Roman"/>
          <w:b w:val="0"/>
          <w:sz w:val="26"/>
          <w:szCs w:val="26"/>
        </w:rPr>
        <w:t xml:space="preserve"> 47р </w:t>
      </w:r>
      <w:r>
        <w:rPr>
          <w:rFonts w:ascii="Times New Roman" w:hAnsi="Times New Roman" w:cs="Times New Roman"/>
          <w:b w:val="0"/>
          <w:sz w:val="26"/>
          <w:szCs w:val="26"/>
        </w:rPr>
        <w:t>«</w:t>
      </w:r>
      <w:r w:rsidRPr="0062469A">
        <w:rPr>
          <w:rFonts w:ascii="Times New Roman" w:hAnsi="Times New Roman" w:cs="Times New Roman"/>
          <w:b w:val="0"/>
          <w:sz w:val="26"/>
          <w:szCs w:val="26"/>
        </w:rPr>
        <w:t>Об организации учета в федеральном регистре лиц, имеющих право на дополнительные меры государственной поддержки, возвращенных средств материнского (семейного)</w:t>
      </w:r>
      <w:r>
        <w:rPr>
          <w:rFonts w:ascii="Times New Roman" w:hAnsi="Times New Roman" w:cs="Times New Roman"/>
          <w:b w:val="0"/>
          <w:sz w:val="26"/>
          <w:szCs w:val="26"/>
        </w:rPr>
        <w:t xml:space="preserve"> капитала»;</w:t>
      </w:r>
    </w:p>
    <w:p w:rsidR="0062469A" w:rsidRDefault="0062469A" w:rsidP="0062469A">
      <w:pPr>
        <w:pStyle w:val="ConsTitle"/>
        <w:widowControl/>
        <w:spacing w:line="400" w:lineRule="exact"/>
        <w:ind w:right="0" w:firstLine="720"/>
        <w:jc w:val="both"/>
        <w:rPr>
          <w:rFonts w:ascii="Times New Roman" w:hAnsi="Times New Roman" w:cs="Times New Roman"/>
          <w:b w:val="0"/>
          <w:sz w:val="26"/>
          <w:szCs w:val="26"/>
        </w:rPr>
      </w:pPr>
      <w:r w:rsidRPr="0062469A">
        <w:rPr>
          <w:rFonts w:ascii="Times New Roman" w:hAnsi="Times New Roman" w:cs="Times New Roman"/>
          <w:b w:val="0"/>
          <w:sz w:val="26"/>
          <w:szCs w:val="26"/>
        </w:rPr>
        <w:t xml:space="preserve">- </w:t>
      </w:r>
      <w:r>
        <w:rPr>
          <w:rFonts w:ascii="Times New Roman" w:hAnsi="Times New Roman" w:cs="Times New Roman"/>
          <w:b w:val="0"/>
          <w:sz w:val="26"/>
          <w:szCs w:val="26"/>
        </w:rPr>
        <w:t>от 11.03.</w:t>
      </w:r>
      <w:r w:rsidRPr="0062469A">
        <w:rPr>
          <w:rFonts w:ascii="Times New Roman" w:hAnsi="Times New Roman" w:cs="Times New Roman"/>
          <w:b w:val="0"/>
          <w:sz w:val="26"/>
          <w:szCs w:val="26"/>
        </w:rPr>
        <w:t xml:space="preserve">2016 </w:t>
      </w:r>
      <w:r>
        <w:rPr>
          <w:rFonts w:ascii="Times New Roman" w:hAnsi="Times New Roman" w:cs="Times New Roman"/>
          <w:b w:val="0"/>
          <w:sz w:val="26"/>
          <w:szCs w:val="26"/>
        </w:rPr>
        <w:t>№</w:t>
      </w:r>
      <w:r w:rsidRPr="0062469A">
        <w:rPr>
          <w:rFonts w:ascii="Times New Roman" w:hAnsi="Times New Roman" w:cs="Times New Roman"/>
          <w:b w:val="0"/>
          <w:sz w:val="26"/>
          <w:szCs w:val="26"/>
        </w:rPr>
        <w:t xml:space="preserve"> 94р </w:t>
      </w:r>
      <w:r>
        <w:rPr>
          <w:rFonts w:ascii="Times New Roman" w:hAnsi="Times New Roman" w:cs="Times New Roman"/>
          <w:b w:val="0"/>
          <w:sz w:val="26"/>
          <w:szCs w:val="26"/>
        </w:rPr>
        <w:t>«</w:t>
      </w:r>
      <w:r w:rsidRPr="0062469A">
        <w:rPr>
          <w:rFonts w:ascii="Times New Roman" w:hAnsi="Times New Roman" w:cs="Times New Roman"/>
          <w:b w:val="0"/>
          <w:sz w:val="26"/>
          <w:szCs w:val="26"/>
        </w:rPr>
        <w:t>Об организации работы по осуществлению внутреннего финансового</w:t>
      </w:r>
      <w:r>
        <w:rPr>
          <w:rFonts w:ascii="Times New Roman" w:hAnsi="Times New Roman" w:cs="Times New Roman"/>
          <w:b w:val="0"/>
          <w:sz w:val="26"/>
          <w:szCs w:val="26"/>
        </w:rPr>
        <w:t xml:space="preserve"> контроля в органах системы ПФР».</w:t>
      </w:r>
    </w:p>
    <w:p w:rsidR="0062469A" w:rsidRDefault="0062469A" w:rsidP="0062469A">
      <w:pPr>
        <w:pStyle w:val="ConsTitle"/>
        <w:widowControl/>
        <w:spacing w:line="400" w:lineRule="exact"/>
        <w:ind w:right="0" w:firstLine="720"/>
        <w:jc w:val="both"/>
        <w:rPr>
          <w:rFonts w:ascii="Times New Roman" w:hAnsi="Times New Roman" w:cs="Times New Roman"/>
          <w:b w:val="0"/>
          <w:sz w:val="26"/>
          <w:szCs w:val="26"/>
        </w:rPr>
      </w:pPr>
    </w:p>
    <w:p w:rsidR="003524C4" w:rsidRPr="003524C4" w:rsidRDefault="003524C4" w:rsidP="00C73699">
      <w:pPr>
        <w:pStyle w:val="ConsTitle"/>
        <w:widowControl/>
        <w:spacing w:line="400" w:lineRule="exact"/>
        <w:ind w:right="0" w:firstLine="720"/>
        <w:jc w:val="both"/>
        <w:rPr>
          <w:rFonts w:ascii="Times New Roman" w:hAnsi="Times New Roman" w:cs="Times New Roman"/>
          <w:bCs w:val="0"/>
          <w:sz w:val="26"/>
          <w:szCs w:val="26"/>
        </w:rPr>
      </w:pPr>
      <w:r w:rsidRPr="003524C4">
        <w:rPr>
          <w:rFonts w:ascii="Times New Roman" w:hAnsi="Times New Roman" w:cs="Times New Roman"/>
          <w:bCs w:val="0"/>
          <w:sz w:val="26"/>
          <w:szCs w:val="26"/>
        </w:rPr>
        <w:lastRenderedPageBreak/>
        <w:t xml:space="preserve">Указ Президента РФ от 02.07.2024 </w:t>
      </w:r>
      <w:r>
        <w:rPr>
          <w:rFonts w:ascii="Times New Roman" w:hAnsi="Times New Roman" w:cs="Times New Roman"/>
          <w:bCs w:val="0"/>
          <w:sz w:val="26"/>
          <w:szCs w:val="26"/>
        </w:rPr>
        <w:t>№ 569 «</w:t>
      </w:r>
      <w:r w:rsidRPr="003524C4">
        <w:rPr>
          <w:rFonts w:ascii="Times New Roman" w:hAnsi="Times New Roman" w:cs="Times New Roman"/>
          <w:bCs w:val="0"/>
          <w:sz w:val="26"/>
          <w:szCs w:val="26"/>
        </w:rPr>
        <w:t xml:space="preserve">О внесении изменений в Указ Президента Российской Федерации от 27 января 2024 г. </w:t>
      </w:r>
      <w:r>
        <w:rPr>
          <w:rFonts w:ascii="Times New Roman" w:hAnsi="Times New Roman" w:cs="Times New Roman"/>
          <w:bCs w:val="0"/>
          <w:sz w:val="26"/>
          <w:szCs w:val="26"/>
        </w:rPr>
        <w:t>№</w:t>
      </w:r>
      <w:r w:rsidRPr="003524C4">
        <w:rPr>
          <w:rFonts w:ascii="Times New Roman" w:hAnsi="Times New Roman" w:cs="Times New Roman"/>
          <w:bCs w:val="0"/>
          <w:sz w:val="26"/>
          <w:szCs w:val="26"/>
        </w:rPr>
        <w:t xml:space="preserve"> 73 </w:t>
      </w:r>
      <w:r>
        <w:rPr>
          <w:rFonts w:ascii="Times New Roman" w:hAnsi="Times New Roman" w:cs="Times New Roman"/>
          <w:bCs w:val="0"/>
          <w:sz w:val="26"/>
          <w:szCs w:val="26"/>
        </w:rPr>
        <w:t>«</w:t>
      </w:r>
      <w:r w:rsidRPr="003524C4">
        <w:rPr>
          <w:rFonts w:ascii="Times New Roman" w:hAnsi="Times New Roman" w:cs="Times New Roman"/>
          <w:bCs w:val="0"/>
          <w:sz w:val="26"/>
          <w:szCs w:val="26"/>
        </w:rPr>
        <w:t>О временном порядке раскрытия и предоставления информации хозяйственными обществами, являющимися экономически значимыми организац</w:t>
      </w:r>
      <w:r>
        <w:rPr>
          <w:rFonts w:ascii="Times New Roman" w:hAnsi="Times New Roman" w:cs="Times New Roman"/>
          <w:bCs w:val="0"/>
          <w:sz w:val="26"/>
          <w:szCs w:val="26"/>
        </w:rPr>
        <w:t>иями, и некоторыми иными лицами».</w:t>
      </w:r>
    </w:p>
    <w:p w:rsidR="005C621A" w:rsidRDefault="003524C4"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Действие Указа, устанавливающего особенности раскрытия информации в период недружественных действий иностранных государств, распространено в том числе на негосударственные пенсионные фонды.</w:t>
      </w:r>
    </w:p>
    <w:p w:rsidR="003524C4" w:rsidRDefault="003524C4" w:rsidP="00C73699">
      <w:pPr>
        <w:pStyle w:val="ConsTitle"/>
        <w:widowControl/>
        <w:spacing w:line="400" w:lineRule="exact"/>
        <w:ind w:right="0" w:firstLine="720"/>
        <w:jc w:val="both"/>
        <w:rPr>
          <w:rFonts w:ascii="Times New Roman" w:hAnsi="Times New Roman" w:cs="Times New Roman"/>
          <w:b w:val="0"/>
          <w:sz w:val="26"/>
          <w:szCs w:val="26"/>
        </w:rPr>
      </w:pPr>
    </w:p>
    <w:p w:rsidR="005C621A" w:rsidRPr="005C621A" w:rsidRDefault="005C621A" w:rsidP="00C73699">
      <w:pPr>
        <w:pStyle w:val="ConsTitle"/>
        <w:widowControl/>
        <w:spacing w:line="400" w:lineRule="exact"/>
        <w:ind w:right="0" w:firstLine="720"/>
        <w:jc w:val="both"/>
        <w:rPr>
          <w:rFonts w:ascii="Times New Roman" w:hAnsi="Times New Roman" w:cs="Times New Roman"/>
          <w:sz w:val="26"/>
          <w:szCs w:val="26"/>
        </w:rPr>
      </w:pPr>
      <w:r w:rsidRPr="005C621A">
        <w:rPr>
          <w:rFonts w:ascii="Times New Roman" w:hAnsi="Times New Roman" w:cs="Times New Roman"/>
          <w:bCs w:val="0"/>
          <w:sz w:val="26"/>
          <w:szCs w:val="26"/>
        </w:rPr>
        <w:t>Постановление Правительства РФ от 03.07.2024 № 910 «Об утверждении Правил организации сопровождаемого проживания инвалидов».</w:t>
      </w:r>
    </w:p>
    <w:p w:rsidR="005C621A" w:rsidRDefault="00C95947"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Утверждены Правила. Исполнительным органам субъектов РФ рекомендовано принять нормативные правовые акты и создать условия для организации сопровождаемого проживания на территории субъекта РФ.</w:t>
      </w:r>
    </w:p>
    <w:p w:rsidR="008F1C58" w:rsidRPr="008F1C58" w:rsidRDefault="008F1C58" w:rsidP="00C73699">
      <w:pPr>
        <w:pStyle w:val="ConsTitle"/>
        <w:widowControl/>
        <w:spacing w:line="400" w:lineRule="exact"/>
        <w:ind w:right="0" w:firstLine="720"/>
        <w:jc w:val="both"/>
        <w:rPr>
          <w:rFonts w:ascii="Times New Roman" w:hAnsi="Times New Roman" w:cs="Times New Roman"/>
          <w:b w:val="0"/>
          <w:sz w:val="26"/>
          <w:szCs w:val="26"/>
        </w:rPr>
      </w:pPr>
    </w:p>
    <w:p w:rsidR="008F1C58" w:rsidRPr="008F1C58" w:rsidRDefault="008F1C58" w:rsidP="00C73699">
      <w:pPr>
        <w:pStyle w:val="ConsTitle"/>
        <w:widowControl/>
        <w:spacing w:line="400" w:lineRule="exact"/>
        <w:ind w:right="0" w:firstLine="720"/>
        <w:jc w:val="both"/>
        <w:rPr>
          <w:rFonts w:ascii="Times New Roman" w:hAnsi="Times New Roman" w:cs="Times New Roman"/>
          <w:sz w:val="26"/>
          <w:szCs w:val="26"/>
        </w:rPr>
      </w:pPr>
      <w:r w:rsidRPr="008F1C58">
        <w:rPr>
          <w:rFonts w:ascii="Times New Roman" w:hAnsi="Times New Roman" w:cs="Times New Roman"/>
          <w:sz w:val="26"/>
          <w:szCs w:val="26"/>
        </w:rPr>
        <w:t>Приказ Мин</w:t>
      </w:r>
      <w:r>
        <w:rPr>
          <w:rFonts w:ascii="Times New Roman" w:hAnsi="Times New Roman" w:cs="Times New Roman"/>
          <w:sz w:val="26"/>
          <w:szCs w:val="26"/>
        </w:rPr>
        <w:t xml:space="preserve">истерства </w:t>
      </w:r>
      <w:r w:rsidRPr="008F1C58">
        <w:rPr>
          <w:rFonts w:ascii="Times New Roman" w:hAnsi="Times New Roman" w:cs="Times New Roman"/>
          <w:sz w:val="26"/>
          <w:szCs w:val="26"/>
        </w:rPr>
        <w:t xml:space="preserve">труда </w:t>
      </w:r>
      <w:r>
        <w:rPr>
          <w:rFonts w:ascii="Times New Roman" w:hAnsi="Times New Roman" w:cs="Times New Roman"/>
          <w:sz w:val="26"/>
          <w:szCs w:val="26"/>
        </w:rPr>
        <w:t>и социальной защиты РФ</w:t>
      </w:r>
      <w:r w:rsidRPr="008F1C58">
        <w:rPr>
          <w:rFonts w:ascii="Times New Roman" w:hAnsi="Times New Roman" w:cs="Times New Roman"/>
          <w:sz w:val="26"/>
          <w:szCs w:val="26"/>
        </w:rPr>
        <w:t xml:space="preserve"> от 03.07.2024 </w:t>
      </w:r>
      <w:r>
        <w:rPr>
          <w:rFonts w:ascii="Times New Roman" w:hAnsi="Times New Roman" w:cs="Times New Roman"/>
          <w:sz w:val="26"/>
          <w:szCs w:val="26"/>
        </w:rPr>
        <w:t>№ 321н «</w:t>
      </w:r>
      <w:r w:rsidRPr="008F1C58">
        <w:rPr>
          <w:rFonts w:ascii="Times New Roman" w:hAnsi="Times New Roman" w:cs="Times New Roman"/>
          <w:sz w:val="26"/>
          <w:szCs w:val="26"/>
        </w:rPr>
        <w:t>Об утверждении Порядка, сроков и формы обмена сведениями между органами службы занятости и федеральными государственными учреждениями медико-социальной экспертизы в целях организации сопровождения пр</w:t>
      </w:r>
      <w:r>
        <w:rPr>
          <w:rFonts w:ascii="Times New Roman" w:hAnsi="Times New Roman" w:cs="Times New Roman"/>
          <w:sz w:val="26"/>
          <w:szCs w:val="26"/>
        </w:rPr>
        <w:t>и содействии занятости инвалида».</w:t>
      </w:r>
    </w:p>
    <w:p w:rsidR="005540FC" w:rsidRDefault="008F1C58"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Утвержден Порядок.</w:t>
      </w:r>
    </w:p>
    <w:p w:rsidR="005A77CA" w:rsidRDefault="005A77CA" w:rsidP="00C73699">
      <w:pPr>
        <w:pStyle w:val="ConsTitle"/>
        <w:widowControl/>
        <w:spacing w:line="400" w:lineRule="exact"/>
        <w:ind w:right="0" w:firstLine="720"/>
        <w:jc w:val="both"/>
        <w:rPr>
          <w:rFonts w:ascii="Times New Roman" w:hAnsi="Times New Roman" w:cs="Times New Roman"/>
          <w:b w:val="0"/>
          <w:sz w:val="26"/>
          <w:szCs w:val="26"/>
        </w:rPr>
      </w:pPr>
    </w:p>
    <w:p w:rsidR="005A77CA" w:rsidRPr="005A77CA" w:rsidRDefault="005A77CA" w:rsidP="00C73699">
      <w:pPr>
        <w:pStyle w:val="ConsTitle"/>
        <w:widowControl/>
        <w:spacing w:line="400" w:lineRule="exact"/>
        <w:ind w:right="0" w:firstLine="720"/>
        <w:jc w:val="both"/>
        <w:rPr>
          <w:rFonts w:ascii="Times New Roman" w:hAnsi="Times New Roman" w:cs="Times New Roman"/>
          <w:sz w:val="26"/>
          <w:szCs w:val="26"/>
        </w:rPr>
      </w:pPr>
      <w:r w:rsidRPr="005A77CA">
        <w:rPr>
          <w:rFonts w:ascii="Times New Roman" w:hAnsi="Times New Roman" w:cs="Times New Roman"/>
          <w:sz w:val="26"/>
          <w:szCs w:val="26"/>
        </w:rPr>
        <w:t xml:space="preserve">Приказ </w:t>
      </w:r>
      <w:r w:rsidRPr="008F1C58">
        <w:rPr>
          <w:rFonts w:ascii="Times New Roman" w:hAnsi="Times New Roman" w:cs="Times New Roman"/>
          <w:sz w:val="26"/>
          <w:szCs w:val="26"/>
        </w:rPr>
        <w:t>Мин</w:t>
      </w:r>
      <w:r>
        <w:rPr>
          <w:rFonts w:ascii="Times New Roman" w:hAnsi="Times New Roman" w:cs="Times New Roman"/>
          <w:sz w:val="26"/>
          <w:szCs w:val="26"/>
        </w:rPr>
        <w:t xml:space="preserve">истерства </w:t>
      </w:r>
      <w:r w:rsidRPr="008F1C58">
        <w:rPr>
          <w:rFonts w:ascii="Times New Roman" w:hAnsi="Times New Roman" w:cs="Times New Roman"/>
          <w:sz w:val="26"/>
          <w:szCs w:val="26"/>
        </w:rPr>
        <w:t xml:space="preserve">труда </w:t>
      </w:r>
      <w:r>
        <w:rPr>
          <w:rFonts w:ascii="Times New Roman" w:hAnsi="Times New Roman" w:cs="Times New Roman"/>
          <w:sz w:val="26"/>
          <w:szCs w:val="26"/>
        </w:rPr>
        <w:t>и социальной защиты РФ</w:t>
      </w:r>
      <w:r w:rsidR="000E7950">
        <w:rPr>
          <w:rFonts w:ascii="Times New Roman" w:hAnsi="Times New Roman" w:cs="Times New Roman"/>
          <w:sz w:val="26"/>
          <w:szCs w:val="26"/>
        </w:rPr>
        <w:t xml:space="preserve"> </w:t>
      </w:r>
      <w:r w:rsidRPr="005A77CA">
        <w:rPr>
          <w:rFonts w:ascii="Times New Roman" w:hAnsi="Times New Roman" w:cs="Times New Roman"/>
          <w:sz w:val="26"/>
          <w:szCs w:val="26"/>
        </w:rPr>
        <w:t xml:space="preserve">от 03.07.2024 </w:t>
      </w:r>
      <w:r>
        <w:rPr>
          <w:rFonts w:ascii="Times New Roman" w:hAnsi="Times New Roman" w:cs="Times New Roman"/>
          <w:sz w:val="26"/>
          <w:szCs w:val="26"/>
        </w:rPr>
        <w:t>№ 324 «</w:t>
      </w:r>
      <w:r w:rsidRPr="005A77CA">
        <w:rPr>
          <w:rFonts w:ascii="Times New Roman" w:hAnsi="Times New Roman" w:cs="Times New Roman"/>
          <w:sz w:val="26"/>
          <w:szCs w:val="26"/>
        </w:rPr>
        <w:t>О форме и сроке представления заявки на финансовое обеспечение расходов субъекта Российской Федерации, связанных с оказанием государственной социальной помощи на основании социального контрак</w:t>
      </w:r>
      <w:r>
        <w:rPr>
          <w:rFonts w:ascii="Times New Roman" w:hAnsi="Times New Roman" w:cs="Times New Roman"/>
          <w:sz w:val="26"/>
          <w:szCs w:val="26"/>
        </w:rPr>
        <w:t>та отдельным категориям граждан».</w:t>
      </w:r>
    </w:p>
    <w:p w:rsidR="008F1C58" w:rsidRDefault="005A77CA"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Утверждена форма заявки, </w:t>
      </w:r>
      <w:r w:rsidR="00FA6174">
        <w:rPr>
          <w:rFonts w:ascii="Times New Roman" w:hAnsi="Times New Roman" w:cs="Times New Roman"/>
          <w:b w:val="0"/>
          <w:sz w:val="26"/>
          <w:szCs w:val="26"/>
        </w:rPr>
        <w:t>ежеквартально</w:t>
      </w:r>
      <w:r w:rsidR="000E7950">
        <w:rPr>
          <w:rFonts w:ascii="Times New Roman" w:hAnsi="Times New Roman" w:cs="Times New Roman"/>
          <w:b w:val="0"/>
          <w:sz w:val="26"/>
          <w:szCs w:val="26"/>
        </w:rPr>
        <w:t xml:space="preserve"> </w:t>
      </w:r>
      <w:r>
        <w:rPr>
          <w:rFonts w:ascii="Times New Roman" w:hAnsi="Times New Roman" w:cs="Times New Roman"/>
          <w:b w:val="0"/>
          <w:sz w:val="26"/>
          <w:szCs w:val="26"/>
        </w:rPr>
        <w:t>направляемой органом исполнительной власти субъекта РФ в Минтруд России.</w:t>
      </w:r>
    </w:p>
    <w:p w:rsidR="00A936DF" w:rsidRDefault="00A936DF" w:rsidP="00C73699">
      <w:pPr>
        <w:pStyle w:val="ConsTitle"/>
        <w:widowControl/>
        <w:spacing w:line="400" w:lineRule="exact"/>
        <w:ind w:right="0" w:firstLine="720"/>
        <w:jc w:val="both"/>
        <w:rPr>
          <w:rFonts w:ascii="Times New Roman" w:hAnsi="Times New Roman" w:cs="Times New Roman"/>
          <w:b w:val="0"/>
          <w:sz w:val="26"/>
          <w:szCs w:val="26"/>
        </w:rPr>
      </w:pPr>
    </w:p>
    <w:p w:rsidR="00A936DF" w:rsidRPr="00A936DF" w:rsidRDefault="00A936DF" w:rsidP="00C73699">
      <w:pPr>
        <w:pStyle w:val="ConsTitle"/>
        <w:widowControl/>
        <w:spacing w:line="400" w:lineRule="exact"/>
        <w:ind w:right="0" w:firstLine="720"/>
        <w:jc w:val="both"/>
        <w:rPr>
          <w:rFonts w:ascii="Times New Roman" w:hAnsi="Times New Roman" w:cs="Times New Roman"/>
          <w:sz w:val="26"/>
          <w:szCs w:val="26"/>
        </w:rPr>
      </w:pPr>
      <w:r w:rsidRPr="00A936DF">
        <w:rPr>
          <w:rFonts w:ascii="Times New Roman" w:hAnsi="Times New Roman" w:cs="Times New Roman"/>
          <w:sz w:val="26"/>
          <w:szCs w:val="26"/>
        </w:rPr>
        <w:t xml:space="preserve">Федеральный закон от 08.07.2024 </w:t>
      </w:r>
      <w:r>
        <w:rPr>
          <w:rFonts w:ascii="Times New Roman" w:hAnsi="Times New Roman" w:cs="Times New Roman"/>
          <w:sz w:val="26"/>
          <w:szCs w:val="26"/>
        </w:rPr>
        <w:t>№ 162-ФЗ «</w:t>
      </w:r>
      <w:r w:rsidRPr="00A936DF">
        <w:rPr>
          <w:rFonts w:ascii="Times New Roman" w:hAnsi="Times New Roman" w:cs="Times New Roman"/>
          <w:sz w:val="26"/>
          <w:szCs w:val="26"/>
        </w:rPr>
        <w:t>Об исполнении бюджета Фонда пенсионного и социального страхования Р</w:t>
      </w:r>
      <w:r>
        <w:rPr>
          <w:rFonts w:ascii="Times New Roman" w:hAnsi="Times New Roman" w:cs="Times New Roman"/>
          <w:sz w:val="26"/>
          <w:szCs w:val="26"/>
        </w:rPr>
        <w:t>оссийской Федерации за 2023 год».</w:t>
      </w:r>
    </w:p>
    <w:p w:rsidR="00880128" w:rsidRDefault="003A6753"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Бюджет СФР исполнен с основными показателями:</w:t>
      </w:r>
    </w:p>
    <w:p w:rsidR="003A6753" w:rsidRPr="003A6753" w:rsidRDefault="003A6753" w:rsidP="003A6753">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Pr="003A6753">
        <w:rPr>
          <w:rFonts w:ascii="Times New Roman" w:hAnsi="Times New Roman" w:cs="Times New Roman"/>
          <w:b w:val="0"/>
          <w:sz w:val="26"/>
          <w:szCs w:val="26"/>
        </w:rPr>
        <w:t xml:space="preserve">общий объем доходов бюджета </w:t>
      </w:r>
      <w:r>
        <w:rPr>
          <w:rFonts w:ascii="Times New Roman" w:hAnsi="Times New Roman" w:cs="Times New Roman"/>
          <w:b w:val="0"/>
          <w:sz w:val="26"/>
          <w:szCs w:val="26"/>
        </w:rPr>
        <w:t xml:space="preserve">СФР </w:t>
      </w:r>
      <w:r w:rsidRPr="003A6753">
        <w:rPr>
          <w:rFonts w:ascii="Times New Roman" w:hAnsi="Times New Roman" w:cs="Times New Roman"/>
          <w:b w:val="0"/>
          <w:sz w:val="26"/>
          <w:szCs w:val="26"/>
        </w:rPr>
        <w:t>в сумме 13 264 888 922,1 тыс. рублей, в том числе в части, не связанной с формированием средств для финансирования накопительной пенсии, в сумме 13 212 702 805,5 тыс. рублей</w:t>
      </w:r>
      <w:r>
        <w:rPr>
          <w:rFonts w:ascii="Times New Roman" w:hAnsi="Times New Roman" w:cs="Times New Roman"/>
          <w:b w:val="0"/>
          <w:sz w:val="26"/>
          <w:szCs w:val="26"/>
        </w:rPr>
        <w:t>;</w:t>
      </w:r>
    </w:p>
    <w:p w:rsidR="003A6753" w:rsidRPr="003A6753" w:rsidRDefault="003A6753" w:rsidP="003A6753">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w:t>
      </w:r>
      <w:r w:rsidRPr="003A6753">
        <w:rPr>
          <w:rFonts w:ascii="Times New Roman" w:hAnsi="Times New Roman" w:cs="Times New Roman"/>
          <w:b w:val="0"/>
          <w:sz w:val="26"/>
          <w:szCs w:val="26"/>
        </w:rPr>
        <w:t xml:space="preserve"> общий объем расходов бюджета </w:t>
      </w:r>
      <w:r>
        <w:rPr>
          <w:rFonts w:ascii="Times New Roman" w:hAnsi="Times New Roman" w:cs="Times New Roman"/>
          <w:b w:val="0"/>
          <w:sz w:val="26"/>
          <w:szCs w:val="26"/>
        </w:rPr>
        <w:t xml:space="preserve">СФР </w:t>
      </w:r>
      <w:r w:rsidRPr="003A6753">
        <w:rPr>
          <w:rFonts w:ascii="Times New Roman" w:hAnsi="Times New Roman" w:cs="Times New Roman"/>
          <w:b w:val="0"/>
          <w:sz w:val="26"/>
          <w:szCs w:val="26"/>
        </w:rPr>
        <w:t>в сумме 13 858 333 858,7 тыс. рублей, в том числе в части, не связанной с формированием средств для финансирования накопительной пенсии, в сумме 13 819 693 991,1 тыс. рублей</w:t>
      </w:r>
      <w:r>
        <w:rPr>
          <w:rFonts w:ascii="Times New Roman" w:hAnsi="Times New Roman" w:cs="Times New Roman"/>
          <w:b w:val="0"/>
          <w:sz w:val="26"/>
          <w:szCs w:val="26"/>
        </w:rPr>
        <w:t>;</w:t>
      </w:r>
    </w:p>
    <w:p w:rsidR="003A6753" w:rsidRDefault="003A6753" w:rsidP="003A6753">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lastRenderedPageBreak/>
        <w:t xml:space="preserve">- </w:t>
      </w:r>
      <w:r w:rsidRPr="003A6753">
        <w:rPr>
          <w:rFonts w:ascii="Times New Roman" w:hAnsi="Times New Roman" w:cs="Times New Roman"/>
          <w:b w:val="0"/>
          <w:sz w:val="26"/>
          <w:szCs w:val="26"/>
        </w:rPr>
        <w:t xml:space="preserve">объем дефицита бюджета </w:t>
      </w:r>
      <w:r>
        <w:rPr>
          <w:rFonts w:ascii="Times New Roman" w:hAnsi="Times New Roman" w:cs="Times New Roman"/>
          <w:b w:val="0"/>
          <w:sz w:val="26"/>
          <w:szCs w:val="26"/>
        </w:rPr>
        <w:t xml:space="preserve">СФР </w:t>
      </w:r>
      <w:r w:rsidRPr="003A6753">
        <w:rPr>
          <w:rFonts w:ascii="Times New Roman" w:hAnsi="Times New Roman" w:cs="Times New Roman"/>
          <w:b w:val="0"/>
          <w:sz w:val="26"/>
          <w:szCs w:val="26"/>
        </w:rPr>
        <w:t>в сумме 593 444 936,6 тыс. рублей, в том числе объем профицита бюджета Фонда в части, связанной с формированием средств для финансирования накопительной пенсии, в сумме 13 546 249,0 тыс. рублей</w:t>
      </w:r>
      <w:r>
        <w:rPr>
          <w:rFonts w:ascii="Times New Roman" w:hAnsi="Times New Roman" w:cs="Times New Roman"/>
          <w:b w:val="0"/>
          <w:sz w:val="26"/>
          <w:szCs w:val="26"/>
        </w:rPr>
        <w:t>.</w:t>
      </w:r>
    </w:p>
    <w:p w:rsidR="00A43D9F" w:rsidRDefault="00A43D9F" w:rsidP="003A6753">
      <w:pPr>
        <w:pStyle w:val="ConsTitle"/>
        <w:widowControl/>
        <w:spacing w:line="400" w:lineRule="exact"/>
        <w:ind w:right="0" w:firstLine="720"/>
        <w:jc w:val="both"/>
        <w:rPr>
          <w:rFonts w:ascii="Times New Roman" w:hAnsi="Times New Roman" w:cs="Times New Roman"/>
          <w:b w:val="0"/>
          <w:sz w:val="26"/>
          <w:szCs w:val="26"/>
        </w:rPr>
      </w:pPr>
    </w:p>
    <w:p w:rsidR="00A43D9F" w:rsidRPr="00A43D9F" w:rsidRDefault="00A43D9F" w:rsidP="003A6753">
      <w:pPr>
        <w:pStyle w:val="ConsTitle"/>
        <w:widowControl/>
        <w:spacing w:line="400" w:lineRule="exact"/>
        <w:ind w:right="0" w:firstLine="720"/>
        <w:jc w:val="both"/>
        <w:rPr>
          <w:rFonts w:ascii="Times New Roman" w:hAnsi="Times New Roman" w:cs="Times New Roman"/>
          <w:sz w:val="26"/>
          <w:szCs w:val="26"/>
        </w:rPr>
      </w:pPr>
      <w:r w:rsidRPr="00A43D9F">
        <w:rPr>
          <w:rFonts w:ascii="Times New Roman" w:hAnsi="Times New Roman" w:cs="Times New Roman"/>
          <w:sz w:val="26"/>
          <w:szCs w:val="26"/>
        </w:rPr>
        <w:t xml:space="preserve">Федеральный закон от 08.07.2024 </w:t>
      </w:r>
      <w:r>
        <w:rPr>
          <w:rFonts w:ascii="Times New Roman" w:hAnsi="Times New Roman" w:cs="Times New Roman"/>
          <w:sz w:val="26"/>
          <w:szCs w:val="26"/>
        </w:rPr>
        <w:t>№ 173-ФЗ «</w:t>
      </w:r>
      <w:r w:rsidRPr="00A43D9F">
        <w:rPr>
          <w:rFonts w:ascii="Times New Roman" w:hAnsi="Times New Roman" w:cs="Times New Roman"/>
          <w:sz w:val="26"/>
          <w:szCs w:val="26"/>
        </w:rPr>
        <w:t xml:space="preserve">О внесении изменений в статью 17 Федерального закона </w:t>
      </w:r>
      <w:r>
        <w:rPr>
          <w:rFonts w:ascii="Times New Roman" w:hAnsi="Times New Roman" w:cs="Times New Roman"/>
          <w:sz w:val="26"/>
          <w:szCs w:val="26"/>
        </w:rPr>
        <w:t>«</w:t>
      </w:r>
      <w:r w:rsidRPr="00A43D9F">
        <w:rPr>
          <w:rFonts w:ascii="Times New Roman" w:hAnsi="Times New Roman" w:cs="Times New Roman"/>
          <w:sz w:val="26"/>
          <w:szCs w:val="26"/>
        </w:rPr>
        <w:t>Об обязательном пенсионном страховании в Российской Федерации</w:t>
      </w:r>
      <w:r>
        <w:rPr>
          <w:rFonts w:ascii="Times New Roman" w:hAnsi="Times New Roman" w:cs="Times New Roman"/>
          <w:sz w:val="26"/>
          <w:szCs w:val="26"/>
        </w:rPr>
        <w:t>»</w:t>
      </w:r>
      <w:r w:rsidRPr="00A43D9F">
        <w:rPr>
          <w:rFonts w:ascii="Times New Roman" w:hAnsi="Times New Roman" w:cs="Times New Roman"/>
          <w:sz w:val="26"/>
          <w:szCs w:val="26"/>
        </w:rPr>
        <w:t xml:space="preserve"> и с</w:t>
      </w:r>
      <w:r>
        <w:rPr>
          <w:rFonts w:ascii="Times New Roman" w:hAnsi="Times New Roman" w:cs="Times New Roman"/>
          <w:sz w:val="26"/>
          <w:szCs w:val="26"/>
        </w:rPr>
        <w:t>татью 26.1 Федерального закона «О страховых пенсиях».</w:t>
      </w:r>
    </w:p>
    <w:p w:rsidR="00A936DF" w:rsidRDefault="00A43D9F"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В Федеральный закон от 15.12.2001 № 167-ФЗ «Об обязательном пенсионном страховании в Российской Федерации» внесены технические изменения.</w:t>
      </w:r>
    </w:p>
    <w:p w:rsidR="00A43D9F" w:rsidRDefault="003C6E48"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В Федеральный закон от 28.12.2013 № 400-ФЗ «О страховых пенсиях» внесены изменения, устанавливающие порядок индексации страховых пенсий работающим пенсионерам.</w:t>
      </w:r>
    </w:p>
    <w:p w:rsidR="003C6E48" w:rsidRDefault="005B6E19"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Основные тезисы об индексации в соответствии с рассматриваемым законом:</w:t>
      </w:r>
    </w:p>
    <w:p w:rsidR="005B6E19" w:rsidRPr="005B6E19" w:rsidRDefault="005B6E19" w:rsidP="005B6E1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1. </w:t>
      </w:r>
      <w:r w:rsidR="00FE74E3">
        <w:rPr>
          <w:rFonts w:ascii="Times New Roman" w:hAnsi="Times New Roman" w:cs="Times New Roman"/>
          <w:b w:val="0"/>
          <w:sz w:val="26"/>
          <w:szCs w:val="26"/>
        </w:rPr>
        <w:t xml:space="preserve">С 1 </w:t>
      </w:r>
      <w:r w:rsidRPr="005B6E19">
        <w:rPr>
          <w:rFonts w:ascii="Times New Roman" w:hAnsi="Times New Roman" w:cs="Times New Roman"/>
          <w:b w:val="0"/>
          <w:sz w:val="26"/>
          <w:szCs w:val="26"/>
        </w:rPr>
        <w:t>август</w:t>
      </w:r>
      <w:r w:rsidR="00FE74E3">
        <w:rPr>
          <w:rFonts w:ascii="Times New Roman" w:hAnsi="Times New Roman" w:cs="Times New Roman"/>
          <w:b w:val="0"/>
          <w:sz w:val="26"/>
          <w:szCs w:val="26"/>
        </w:rPr>
        <w:t>а</w:t>
      </w:r>
      <w:r w:rsidRPr="005B6E19">
        <w:rPr>
          <w:rFonts w:ascii="Times New Roman" w:hAnsi="Times New Roman" w:cs="Times New Roman"/>
          <w:b w:val="0"/>
          <w:sz w:val="26"/>
          <w:szCs w:val="26"/>
        </w:rPr>
        <w:t xml:space="preserve"> размер выплачиваемой пенсии работающим пенсионерам не увеличи</w:t>
      </w:r>
      <w:r w:rsidR="000E7950">
        <w:rPr>
          <w:rFonts w:ascii="Times New Roman" w:hAnsi="Times New Roman" w:cs="Times New Roman"/>
          <w:b w:val="0"/>
          <w:sz w:val="26"/>
          <w:szCs w:val="26"/>
        </w:rPr>
        <w:t>вае</w:t>
      </w:r>
      <w:r w:rsidRPr="005B6E19">
        <w:rPr>
          <w:rFonts w:ascii="Times New Roman" w:hAnsi="Times New Roman" w:cs="Times New Roman"/>
          <w:b w:val="0"/>
          <w:sz w:val="26"/>
          <w:szCs w:val="26"/>
        </w:rPr>
        <w:t>тся. Увеличи</w:t>
      </w:r>
      <w:r w:rsidR="00FE74E3">
        <w:rPr>
          <w:rFonts w:ascii="Times New Roman" w:hAnsi="Times New Roman" w:cs="Times New Roman"/>
          <w:b w:val="0"/>
          <w:sz w:val="26"/>
          <w:szCs w:val="26"/>
        </w:rPr>
        <w:t>вае</w:t>
      </w:r>
      <w:r w:rsidRPr="005B6E19">
        <w:rPr>
          <w:rFonts w:ascii="Times New Roman" w:hAnsi="Times New Roman" w:cs="Times New Roman"/>
          <w:b w:val="0"/>
          <w:sz w:val="26"/>
          <w:szCs w:val="26"/>
        </w:rPr>
        <w:t xml:space="preserve">тся размер ИПК, т.е. </w:t>
      </w:r>
      <w:r w:rsidR="00FE74E3">
        <w:rPr>
          <w:rFonts w:ascii="Times New Roman" w:hAnsi="Times New Roman" w:cs="Times New Roman"/>
          <w:b w:val="0"/>
          <w:sz w:val="26"/>
          <w:szCs w:val="26"/>
        </w:rPr>
        <w:t xml:space="preserve">происходит </w:t>
      </w:r>
      <w:r w:rsidRPr="005B6E19">
        <w:rPr>
          <w:rFonts w:ascii="Times New Roman" w:hAnsi="Times New Roman" w:cs="Times New Roman"/>
          <w:b w:val="0"/>
          <w:sz w:val="26"/>
          <w:szCs w:val="26"/>
        </w:rPr>
        <w:t>то же, что происходило с работающими пенсионерами 1 августа 202</w:t>
      </w:r>
      <w:r w:rsidR="00FE74E3">
        <w:rPr>
          <w:rFonts w:ascii="Times New Roman" w:hAnsi="Times New Roman" w:cs="Times New Roman"/>
          <w:b w:val="0"/>
          <w:sz w:val="26"/>
          <w:szCs w:val="26"/>
        </w:rPr>
        <w:t>4</w:t>
      </w:r>
      <w:r w:rsidRPr="005B6E19">
        <w:rPr>
          <w:rFonts w:ascii="Times New Roman" w:hAnsi="Times New Roman" w:cs="Times New Roman"/>
          <w:b w:val="0"/>
          <w:sz w:val="26"/>
          <w:szCs w:val="26"/>
        </w:rPr>
        <w:t xml:space="preserve"> года </w:t>
      </w:r>
      <w:r w:rsidR="00FE74E3">
        <w:rPr>
          <w:rFonts w:ascii="Times New Roman" w:hAnsi="Times New Roman" w:cs="Times New Roman"/>
          <w:b w:val="0"/>
          <w:sz w:val="26"/>
          <w:szCs w:val="26"/>
        </w:rPr>
        <w:t>и ранее</w:t>
      </w:r>
      <w:r w:rsidR="000E7950">
        <w:rPr>
          <w:rFonts w:ascii="Times New Roman" w:hAnsi="Times New Roman" w:cs="Times New Roman"/>
          <w:b w:val="0"/>
          <w:sz w:val="26"/>
          <w:szCs w:val="26"/>
        </w:rPr>
        <w:t>.</w:t>
      </w:r>
    </w:p>
    <w:p w:rsidR="005B6E19" w:rsidRPr="00FE74E3" w:rsidRDefault="005B6E19" w:rsidP="00FE74E3">
      <w:pPr>
        <w:pStyle w:val="ConsTitle"/>
        <w:widowControl/>
        <w:spacing w:line="400" w:lineRule="exact"/>
        <w:ind w:right="0" w:firstLine="720"/>
        <w:jc w:val="both"/>
        <w:rPr>
          <w:rFonts w:ascii="Times New Roman" w:hAnsi="Times New Roman" w:cs="Times New Roman"/>
          <w:b w:val="0"/>
          <w:sz w:val="26"/>
          <w:szCs w:val="26"/>
        </w:rPr>
      </w:pPr>
      <w:r w:rsidRPr="00FE74E3">
        <w:rPr>
          <w:rFonts w:ascii="Times New Roman" w:hAnsi="Times New Roman" w:cs="Times New Roman"/>
          <w:b w:val="0"/>
          <w:sz w:val="26"/>
          <w:szCs w:val="26"/>
        </w:rPr>
        <w:t>2. С 1 февраля 2025 года пенсии работающих пенсионеров будут индексироваться</w:t>
      </w:r>
      <w:r w:rsidR="000E7950">
        <w:rPr>
          <w:rFonts w:ascii="Times New Roman" w:hAnsi="Times New Roman" w:cs="Times New Roman"/>
          <w:b w:val="0"/>
          <w:sz w:val="26"/>
          <w:szCs w:val="26"/>
        </w:rPr>
        <w:t xml:space="preserve"> в связи с повышением стоимости балла</w:t>
      </w:r>
      <w:r w:rsidRPr="00FE74E3">
        <w:rPr>
          <w:rFonts w:ascii="Times New Roman" w:hAnsi="Times New Roman" w:cs="Times New Roman"/>
          <w:b w:val="0"/>
          <w:sz w:val="26"/>
          <w:szCs w:val="26"/>
        </w:rPr>
        <w:t xml:space="preserve"> так же, как и неработающих – на индекс роста потребительских цен. Но при этом разница между виртуальной пенсией и реально выплачиваемой, которая сформировалась до 01.02.2025 (за</w:t>
      </w:r>
      <w:r>
        <w:rPr>
          <w:rFonts w:ascii="Times New Roman" w:hAnsi="Times New Roman" w:cs="Times New Roman"/>
          <w:sz w:val="26"/>
          <w:szCs w:val="26"/>
        </w:rPr>
        <w:t xml:space="preserve"> </w:t>
      </w:r>
      <w:r w:rsidRPr="00FE74E3">
        <w:rPr>
          <w:rFonts w:ascii="Times New Roman" w:hAnsi="Times New Roman" w:cs="Times New Roman"/>
          <w:b w:val="0"/>
          <w:sz w:val="26"/>
          <w:szCs w:val="26"/>
        </w:rPr>
        <w:t>счет прошлых индексаций по инфляции и перерасчетов с 1 августа из-за повышения ИПК за счет новых уплаченных страховых взносов), не будет учитываться при выплате, пока пенсионер не уволится.</w:t>
      </w:r>
    </w:p>
    <w:p w:rsidR="005B6E19" w:rsidRPr="00FE74E3" w:rsidRDefault="005B6E19" w:rsidP="00FE74E3">
      <w:pPr>
        <w:pStyle w:val="ConsTitle"/>
        <w:widowControl/>
        <w:spacing w:line="400" w:lineRule="exact"/>
        <w:ind w:right="0" w:firstLine="720"/>
        <w:jc w:val="both"/>
        <w:rPr>
          <w:rFonts w:ascii="Times New Roman" w:hAnsi="Times New Roman" w:cs="Times New Roman"/>
          <w:b w:val="0"/>
          <w:sz w:val="26"/>
          <w:szCs w:val="26"/>
        </w:rPr>
      </w:pPr>
      <w:r w:rsidRPr="00FE74E3">
        <w:rPr>
          <w:rFonts w:ascii="Times New Roman" w:hAnsi="Times New Roman" w:cs="Times New Roman"/>
          <w:b w:val="0"/>
          <w:sz w:val="26"/>
          <w:szCs w:val="26"/>
        </w:rPr>
        <w:t xml:space="preserve">3. Максимальное количество пенсионных коэффициентов (баллов), на которые </w:t>
      </w:r>
      <w:r w:rsidR="000E7950">
        <w:rPr>
          <w:rFonts w:ascii="Times New Roman" w:hAnsi="Times New Roman" w:cs="Times New Roman"/>
          <w:b w:val="0"/>
          <w:sz w:val="26"/>
          <w:szCs w:val="26"/>
        </w:rPr>
        <w:t>увеличивается ИПК</w:t>
      </w:r>
      <w:r w:rsidRPr="00FE74E3">
        <w:rPr>
          <w:rFonts w:ascii="Times New Roman" w:hAnsi="Times New Roman" w:cs="Times New Roman"/>
          <w:b w:val="0"/>
          <w:sz w:val="26"/>
          <w:szCs w:val="26"/>
        </w:rPr>
        <w:t xml:space="preserve"> работающим пенсионерам с 1 августа, не меняется</w:t>
      </w:r>
      <w:r w:rsidR="000E7950">
        <w:rPr>
          <w:rFonts w:ascii="Times New Roman" w:hAnsi="Times New Roman" w:cs="Times New Roman"/>
          <w:b w:val="0"/>
          <w:sz w:val="26"/>
          <w:szCs w:val="26"/>
        </w:rPr>
        <w:t xml:space="preserve"> и составляет </w:t>
      </w:r>
      <w:r w:rsidRPr="00FE74E3">
        <w:rPr>
          <w:rFonts w:ascii="Times New Roman" w:hAnsi="Times New Roman" w:cs="Times New Roman"/>
          <w:b w:val="0"/>
          <w:sz w:val="26"/>
          <w:szCs w:val="26"/>
        </w:rPr>
        <w:t>3 балла.</w:t>
      </w:r>
    </w:p>
    <w:p w:rsidR="005B6E19" w:rsidRDefault="005B6E19" w:rsidP="005B6E19">
      <w:pPr>
        <w:spacing w:line="360" w:lineRule="auto"/>
        <w:ind w:firstLine="709"/>
        <w:jc w:val="both"/>
        <w:rPr>
          <w:sz w:val="26"/>
          <w:szCs w:val="26"/>
        </w:rPr>
      </w:pPr>
    </w:p>
    <w:p w:rsidR="005B6E19" w:rsidRDefault="005B6E19" w:rsidP="005B6E19">
      <w:pPr>
        <w:spacing w:line="360" w:lineRule="auto"/>
        <w:ind w:firstLine="709"/>
        <w:jc w:val="both"/>
        <w:rPr>
          <w:sz w:val="26"/>
          <w:szCs w:val="26"/>
        </w:rPr>
      </w:pPr>
      <w:r>
        <w:rPr>
          <w:sz w:val="26"/>
          <w:szCs w:val="26"/>
        </w:rPr>
        <w:t>Кратко суть закона:</w:t>
      </w:r>
    </w:p>
    <w:p w:rsidR="005B6E19" w:rsidRDefault="005B6E19" w:rsidP="005B6E19">
      <w:pPr>
        <w:spacing w:line="360" w:lineRule="auto"/>
        <w:ind w:firstLine="709"/>
        <w:jc w:val="both"/>
        <w:rPr>
          <w:sz w:val="26"/>
          <w:szCs w:val="26"/>
        </w:rPr>
      </w:pPr>
      <w:r>
        <w:rPr>
          <w:sz w:val="26"/>
          <w:szCs w:val="26"/>
        </w:rPr>
        <w:t>- ран</w:t>
      </w:r>
      <w:r w:rsidR="00686469">
        <w:rPr>
          <w:sz w:val="26"/>
          <w:szCs w:val="26"/>
        </w:rPr>
        <w:t>ее работающим пенсионерам</w:t>
      </w:r>
      <w:r>
        <w:rPr>
          <w:sz w:val="26"/>
          <w:szCs w:val="26"/>
        </w:rPr>
        <w:t xml:space="preserve"> увеличивали ИПК ежегодно с 1 августа (не более чем на 3 балла), но это увеличение не учитывалось при выплате, пока пенсионер не уволится. </w:t>
      </w:r>
      <w:r w:rsidR="00686469">
        <w:rPr>
          <w:sz w:val="26"/>
          <w:szCs w:val="26"/>
        </w:rPr>
        <w:t>Эта норма не меняется;</w:t>
      </w:r>
    </w:p>
    <w:p w:rsidR="005B6E19" w:rsidRPr="004E5F76" w:rsidRDefault="005B6E19" w:rsidP="005B6E19">
      <w:pPr>
        <w:spacing w:line="360" w:lineRule="auto"/>
        <w:ind w:firstLine="709"/>
        <w:jc w:val="both"/>
        <w:rPr>
          <w:sz w:val="26"/>
          <w:szCs w:val="26"/>
        </w:rPr>
      </w:pPr>
      <w:r>
        <w:rPr>
          <w:sz w:val="26"/>
          <w:szCs w:val="26"/>
        </w:rPr>
        <w:t>- ран</w:t>
      </w:r>
      <w:r w:rsidR="00686469">
        <w:rPr>
          <w:sz w:val="26"/>
          <w:szCs w:val="26"/>
        </w:rPr>
        <w:t>ее работающим пенсионерам</w:t>
      </w:r>
      <w:r>
        <w:rPr>
          <w:sz w:val="26"/>
          <w:szCs w:val="26"/>
        </w:rPr>
        <w:t xml:space="preserve"> не увеличивали выплачиваемую с 1 февраля и 1 апреля пенсию в связи с увеличением стоимости балла. </w:t>
      </w:r>
      <w:r w:rsidR="00686469">
        <w:rPr>
          <w:sz w:val="26"/>
          <w:szCs w:val="26"/>
        </w:rPr>
        <w:t>В соответствии с законом от 08.07.2024 № 173-ФЗ</w:t>
      </w:r>
      <w:r>
        <w:rPr>
          <w:sz w:val="26"/>
          <w:szCs w:val="26"/>
        </w:rPr>
        <w:t xml:space="preserve"> будут увеличивать.</w:t>
      </w:r>
    </w:p>
    <w:p w:rsidR="00A43D9F" w:rsidRDefault="00A43D9F" w:rsidP="00C73699">
      <w:pPr>
        <w:pStyle w:val="ConsTitle"/>
        <w:widowControl/>
        <w:spacing w:line="400" w:lineRule="exact"/>
        <w:ind w:right="0" w:firstLine="720"/>
        <w:jc w:val="both"/>
        <w:rPr>
          <w:rFonts w:ascii="Times New Roman" w:hAnsi="Times New Roman" w:cs="Times New Roman"/>
          <w:b w:val="0"/>
          <w:sz w:val="26"/>
          <w:szCs w:val="26"/>
        </w:rPr>
      </w:pPr>
    </w:p>
    <w:p w:rsidR="00880128" w:rsidRPr="005A77CA" w:rsidRDefault="00880128" w:rsidP="00880128">
      <w:pPr>
        <w:pStyle w:val="ConsTitle"/>
        <w:widowControl/>
        <w:spacing w:line="400" w:lineRule="exact"/>
        <w:ind w:right="0" w:firstLine="720"/>
        <w:jc w:val="both"/>
        <w:rPr>
          <w:rFonts w:ascii="Times New Roman" w:hAnsi="Times New Roman" w:cs="Times New Roman"/>
          <w:sz w:val="26"/>
          <w:szCs w:val="26"/>
        </w:rPr>
      </w:pPr>
      <w:r w:rsidRPr="005A77CA">
        <w:rPr>
          <w:rFonts w:ascii="Times New Roman" w:hAnsi="Times New Roman" w:cs="Times New Roman"/>
          <w:sz w:val="26"/>
          <w:szCs w:val="26"/>
        </w:rPr>
        <w:t xml:space="preserve">Приказ </w:t>
      </w:r>
      <w:r w:rsidRPr="008F1C58">
        <w:rPr>
          <w:rFonts w:ascii="Times New Roman" w:hAnsi="Times New Roman" w:cs="Times New Roman"/>
          <w:sz w:val="26"/>
          <w:szCs w:val="26"/>
        </w:rPr>
        <w:t>Мин</w:t>
      </w:r>
      <w:r>
        <w:rPr>
          <w:rFonts w:ascii="Times New Roman" w:hAnsi="Times New Roman" w:cs="Times New Roman"/>
          <w:sz w:val="26"/>
          <w:szCs w:val="26"/>
        </w:rPr>
        <w:t xml:space="preserve">истерства </w:t>
      </w:r>
      <w:r w:rsidRPr="008F1C58">
        <w:rPr>
          <w:rFonts w:ascii="Times New Roman" w:hAnsi="Times New Roman" w:cs="Times New Roman"/>
          <w:sz w:val="26"/>
          <w:szCs w:val="26"/>
        </w:rPr>
        <w:t xml:space="preserve">труда </w:t>
      </w:r>
      <w:r>
        <w:rPr>
          <w:rFonts w:ascii="Times New Roman" w:hAnsi="Times New Roman" w:cs="Times New Roman"/>
          <w:sz w:val="26"/>
          <w:szCs w:val="26"/>
        </w:rPr>
        <w:t>и социальной защиты РФ</w:t>
      </w:r>
      <w:r w:rsidRPr="005A77CA">
        <w:rPr>
          <w:rFonts w:ascii="Times New Roman" w:hAnsi="Times New Roman" w:cs="Times New Roman"/>
          <w:sz w:val="26"/>
          <w:szCs w:val="26"/>
        </w:rPr>
        <w:t xml:space="preserve"> от 0</w:t>
      </w:r>
      <w:r>
        <w:rPr>
          <w:rFonts w:ascii="Times New Roman" w:hAnsi="Times New Roman" w:cs="Times New Roman"/>
          <w:sz w:val="26"/>
          <w:szCs w:val="26"/>
        </w:rPr>
        <w:t>8</w:t>
      </w:r>
      <w:r w:rsidRPr="005A77CA">
        <w:rPr>
          <w:rFonts w:ascii="Times New Roman" w:hAnsi="Times New Roman" w:cs="Times New Roman"/>
          <w:sz w:val="26"/>
          <w:szCs w:val="26"/>
        </w:rPr>
        <w:t xml:space="preserve">.07.2024 </w:t>
      </w:r>
      <w:r>
        <w:rPr>
          <w:rFonts w:ascii="Times New Roman" w:hAnsi="Times New Roman" w:cs="Times New Roman"/>
          <w:sz w:val="26"/>
          <w:szCs w:val="26"/>
        </w:rPr>
        <w:t>№ 335н «</w:t>
      </w:r>
      <w:r w:rsidRPr="005A77CA">
        <w:rPr>
          <w:rFonts w:ascii="Times New Roman" w:hAnsi="Times New Roman" w:cs="Times New Roman"/>
          <w:sz w:val="26"/>
          <w:szCs w:val="26"/>
        </w:rPr>
        <w:t xml:space="preserve">О </w:t>
      </w:r>
      <w:r>
        <w:rPr>
          <w:rFonts w:ascii="Times New Roman" w:hAnsi="Times New Roman" w:cs="Times New Roman"/>
          <w:sz w:val="26"/>
          <w:szCs w:val="26"/>
        </w:rPr>
        <w:t xml:space="preserve">внесении изменения в пункт 4 Перечня документов, необходимых для назначения дополнительного ежемесячного материального обеспечения гражданам Российской </w:t>
      </w:r>
      <w:r>
        <w:rPr>
          <w:rFonts w:ascii="Times New Roman" w:hAnsi="Times New Roman" w:cs="Times New Roman"/>
          <w:sz w:val="26"/>
          <w:szCs w:val="26"/>
        </w:rPr>
        <w:lastRenderedPageBreak/>
        <w:t>Федерации за выдающиеся достижения и особые заслуги перед Российской Федерацией, утвержденного приказом Министерства труда и социальной защиты Российской Федерации от 20 марта 2018 г. № 172н».</w:t>
      </w:r>
    </w:p>
    <w:p w:rsidR="00880128" w:rsidRDefault="00880128"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Установлено, что право на ДЕМО имеют в том числе граждане, награжденные орденом «Святого Георгия» любой степени и знаком отличия ордена Святого Георгия – Георгиевским Крестом четырех степеней.</w:t>
      </w:r>
    </w:p>
    <w:p w:rsidR="0034326A" w:rsidRDefault="0034326A" w:rsidP="00C73699">
      <w:pPr>
        <w:pStyle w:val="ConsTitle"/>
        <w:widowControl/>
        <w:spacing w:line="400" w:lineRule="exact"/>
        <w:ind w:right="0" w:firstLine="720"/>
        <w:jc w:val="both"/>
        <w:rPr>
          <w:rFonts w:ascii="Times New Roman" w:hAnsi="Times New Roman" w:cs="Times New Roman"/>
          <w:b w:val="0"/>
          <w:sz w:val="26"/>
          <w:szCs w:val="26"/>
        </w:rPr>
      </w:pPr>
    </w:p>
    <w:p w:rsidR="0034326A" w:rsidRPr="0034326A" w:rsidRDefault="0034326A" w:rsidP="00C73699">
      <w:pPr>
        <w:pStyle w:val="ConsTitle"/>
        <w:widowControl/>
        <w:spacing w:line="400" w:lineRule="exact"/>
        <w:ind w:right="0" w:firstLine="720"/>
        <w:jc w:val="both"/>
        <w:rPr>
          <w:rFonts w:ascii="Times New Roman" w:hAnsi="Times New Roman" w:cs="Times New Roman"/>
          <w:sz w:val="26"/>
          <w:szCs w:val="26"/>
        </w:rPr>
      </w:pPr>
      <w:r w:rsidRPr="0034326A">
        <w:rPr>
          <w:rFonts w:ascii="Times New Roman" w:hAnsi="Times New Roman" w:cs="Times New Roman"/>
          <w:sz w:val="26"/>
          <w:szCs w:val="26"/>
        </w:rPr>
        <w:t xml:space="preserve">Приказ </w:t>
      </w:r>
      <w:r w:rsidRPr="008F1C58">
        <w:rPr>
          <w:rFonts w:ascii="Times New Roman" w:hAnsi="Times New Roman" w:cs="Times New Roman"/>
          <w:sz w:val="26"/>
          <w:szCs w:val="26"/>
        </w:rPr>
        <w:t>Мин</w:t>
      </w:r>
      <w:r>
        <w:rPr>
          <w:rFonts w:ascii="Times New Roman" w:hAnsi="Times New Roman" w:cs="Times New Roman"/>
          <w:sz w:val="26"/>
          <w:szCs w:val="26"/>
        </w:rPr>
        <w:t xml:space="preserve">истерства </w:t>
      </w:r>
      <w:r w:rsidRPr="008F1C58">
        <w:rPr>
          <w:rFonts w:ascii="Times New Roman" w:hAnsi="Times New Roman" w:cs="Times New Roman"/>
          <w:sz w:val="26"/>
          <w:szCs w:val="26"/>
        </w:rPr>
        <w:t xml:space="preserve">труда </w:t>
      </w:r>
      <w:r>
        <w:rPr>
          <w:rFonts w:ascii="Times New Roman" w:hAnsi="Times New Roman" w:cs="Times New Roman"/>
          <w:sz w:val="26"/>
          <w:szCs w:val="26"/>
        </w:rPr>
        <w:t>и социальной защиты РФ</w:t>
      </w:r>
      <w:r w:rsidRPr="0034326A">
        <w:rPr>
          <w:rFonts w:ascii="Times New Roman" w:hAnsi="Times New Roman" w:cs="Times New Roman"/>
          <w:sz w:val="26"/>
          <w:szCs w:val="26"/>
        </w:rPr>
        <w:t xml:space="preserve"> от 10.07.2024 </w:t>
      </w:r>
      <w:r>
        <w:rPr>
          <w:rFonts w:ascii="Times New Roman" w:hAnsi="Times New Roman" w:cs="Times New Roman"/>
          <w:sz w:val="26"/>
          <w:szCs w:val="26"/>
        </w:rPr>
        <w:t>№ 346н «</w:t>
      </w:r>
      <w:r w:rsidRPr="0034326A">
        <w:rPr>
          <w:rFonts w:ascii="Times New Roman" w:hAnsi="Times New Roman" w:cs="Times New Roman"/>
          <w:sz w:val="26"/>
          <w:szCs w:val="26"/>
        </w:rPr>
        <w:t>О внесении изменений в некоторые нормативные правовые акты Министерства труда и социальной защиты Российской Федерации по вопросам обеспечения инвалидов техни</w:t>
      </w:r>
      <w:r>
        <w:rPr>
          <w:rFonts w:ascii="Times New Roman" w:hAnsi="Times New Roman" w:cs="Times New Roman"/>
          <w:sz w:val="26"/>
          <w:szCs w:val="26"/>
        </w:rPr>
        <w:t>ческими средствами реабилитации».</w:t>
      </w:r>
    </w:p>
    <w:p w:rsidR="00517E4A" w:rsidRDefault="00517E4A"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Добавлен ряд технических средств реабилитации в:</w:t>
      </w:r>
    </w:p>
    <w:p w:rsidR="00517E4A" w:rsidRDefault="00517E4A"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005022D4">
        <w:rPr>
          <w:rFonts w:ascii="Times New Roman" w:hAnsi="Times New Roman" w:cs="Times New Roman"/>
          <w:b w:val="0"/>
          <w:sz w:val="26"/>
          <w:szCs w:val="26"/>
        </w:rPr>
        <w:t>перечень показаний и противопоказаний для обеспечения инвалидов техническими средствами реабилитации (утвержден приказом Минтруда России от 27.04.2023 № 342н, подробнее см. социальный обзор за июнь 2023 года)</w:t>
      </w:r>
      <w:r>
        <w:rPr>
          <w:rFonts w:ascii="Times New Roman" w:hAnsi="Times New Roman" w:cs="Times New Roman"/>
          <w:b w:val="0"/>
          <w:sz w:val="26"/>
          <w:szCs w:val="26"/>
        </w:rPr>
        <w:t>;</w:t>
      </w:r>
    </w:p>
    <w:p w:rsidR="005022D4" w:rsidRDefault="00517E4A"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w:t>
      </w:r>
      <w:r w:rsidR="00AC2599">
        <w:rPr>
          <w:rFonts w:ascii="Times New Roman" w:hAnsi="Times New Roman" w:cs="Times New Roman"/>
          <w:b w:val="0"/>
          <w:sz w:val="26"/>
          <w:szCs w:val="26"/>
        </w:rPr>
        <w:t xml:space="preserve"> классификацию</w:t>
      </w:r>
      <w:r w:rsidR="00AC2599" w:rsidRPr="00AC2599">
        <w:rPr>
          <w:rFonts w:ascii="Times New Roman" w:hAnsi="Times New Roman" w:cs="Times New Roman"/>
          <w:b w:val="0"/>
          <w:sz w:val="26"/>
          <w:szCs w:val="26"/>
        </w:rPr>
        <w:t xml:space="preserve">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w:t>
      </w:r>
      <w:r w:rsidR="00AC2599">
        <w:rPr>
          <w:rFonts w:ascii="Times New Roman" w:hAnsi="Times New Roman" w:cs="Times New Roman"/>
          <w:b w:val="0"/>
          <w:sz w:val="26"/>
          <w:szCs w:val="26"/>
        </w:rPr>
        <w:t xml:space="preserve"> (утвержден</w:t>
      </w:r>
      <w:r w:rsidR="00AC2599" w:rsidRPr="00AC2599">
        <w:rPr>
          <w:rFonts w:ascii="Times New Roman" w:hAnsi="Times New Roman" w:cs="Times New Roman"/>
          <w:b w:val="0"/>
          <w:sz w:val="26"/>
          <w:szCs w:val="26"/>
        </w:rPr>
        <w:t xml:space="preserve"> приказом Минтруда </w:t>
      </w:r>
      <w:r>
        <w:rPr>
          <w:rFonts w:ascii="Times New Roman" w:hAnsi="Times New Roman" w:cs="Times New Roman"/>
          <w:b w:val="0"/>
          <w:sz w:val="26"/>
          <w:szCs w:val="26"/>
        </w:rPr>
        <w:t xml:space="preserve">России </w:t>
      </w:r>
      <w:r w:rsidR="00AC2599">
        <w:rPr>
          <w:rFonts w:ascii="Times New Roman" w:hAnsi="Times New Roman" w:cs="Times New Roman"/>
          <w:b w:val="0"/>
          <w:sz w:val="26"/>
          <w:szCs w:val="26"/>
        </w:rPr>
        <w:t>от 13.02.</w:t>
      </w:r>
      <w:r w:rsidR="00AC2599" w:rsidRPr="00AC2599">
        <w:rPr>
          <w:rFonts w:ascii="Times New Roman" w:hAnsi="Times New Roman" w:cs="Times New Roman"/>
          <w:b w:val="0"/>
          <w:sz w:val="26"/>
          <w:szCs w:val="26"/>
        </w:rPr>
        <w:t xml:space="preserve">2018 </w:t>
      </w:r>
      <w:r w:rsidR="00AC2599">
        <w:rPr>
          <w:rFonts w:ascii="Times New Roman" w:hAnsi="Times New Roman" w:cs="Times New Roman"/>
          <w:b w:val="0"/>
          <w:sz w:val="26"/>
          <w:szCs w:val="26"/>
        </w:rPr>
        <w:t>№</w:t>
      </w:r>
      <w:r w:rsidR="00AC2599" w:rsidRPr="00AC2599">
        <w:rPr>
          <w:rFonts w:ascii="Times New Roman" w:hAnsi="Times New Roman" w:cs="Times New Roman"/>
          <w:b w:val="0"/>
          <w:sz w:val="26"/>
          <w:szCs w:val="26"/>
        </w:rPr>
        <w:t xml:space="preserve"> 86н</w:t>
      </w:r>
      <w:r w:rsidR="00AC2599">
        <w:rPr>
          <w:rFonts w:ascii="Times New Roman" w:hAnsi="Times New Roman" w:cs="Times New Roman"/>
          <w:b w:val="0"/>
          <w:sz w:val="26"/>
          <w:szCs w:val="26"/>
        </w:rPr>
        <w:t>, подробнее см. социальный обзор за март 2018 года)</w:t>
      </w:r>
      <w:r>
        <w:rPr>
          <w:rFonts w:ascii="Times New Roman" w:hAnsi="Times New Roman" w:cs="Times New Roman"/>
          <w:b w:val="0"/>
          <w:sz w:val="26"/>
          <w:szCs w:val="26"/>
        </w:rPr>
        <w:t>;</w:t>
      </w:r>
    </w:p>
    <w:p w:rsidR="00517E4A" w:rsidRDefault="00517E4A" w:rsidP="00517E4A">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Сроки</w:t>
      </w:r>
      <w:r w:rsidRPr="00517E4A">
        <w:rPr>
          <w:rFonts w:ascii="Times New Roman" w:hAnsi="Times New Roman" w:cs="Times New Roman"/>
          <w:b w:val="0"/>
          <w:sz w:val="26"/>
          <w:szCs w:val="26"/>
        </w:rPr>
        <w:t xml:space="preserve"> пользования техническими средствами реабилитации, протезами и протезно-ортопедическими изделиями</w:t>
      </w:r>
      <w:r>
        <w:rPr>
          <w:rFonts w:ascii="Times New Roman" w:hAnsi="Times New Roman" w:cs="Times New Roman"/>
          <w:b w:val="0"/>
          <w:sz w:val="26"/>
          <w:szCs w:val="26"/>
        </w:rPr>
        <w:t xml:space="preserve"> (утверждены</w:t>
      </w:r>
      <w:r w:rsidRPr="00517E4A">
        <w:rPr>
          <w:rFonts w:ascii="Times New Roman" w:hAnsi="Times New Roman" w:cs="Times New Roman"/>
          <w:b w:val="0"/>
          <w:sz w:val="26"/>
          <w:szCs w:val="26"/>
        </w:rPr>
        <w:t xml:space="preserve"> приказом Минтруда </w:t>
      </w:r>
      <w:r>
        <w:rPr>
          <w:rFonts w:ascii="Times New Roman" w:hAnsi="Times New Roman" w:cs="Times New Roman"/>
          <w:b w:val="0"/>
          <w:sz w:val="26"/>
          <w:szCs w:val="26"/>
        </w:rPr>
        <w:t xml:space="preserve">России </w:t>
      </w:r>
      <w:r w:rsidRPr="00517E4A">
        <w:rPr>
          <w:rFonts w:ascii="Times New Roman" w:hAnsi="Times New Roman" w:cs="Times New Roman"/>
          <w:b w:val="0"/>
          <w:sz w:val="26"/>
          <w:szCs w:val="26"/>
        </w:rPr>
        <w:t xml:space="preserve">от </w:t>
      </w:r>
      <w:r>
        <w:rPr>
          <w:rFonts w:ascii="Times New Roman" w:hAnsi="Times New Roman" w:cs="Times New Roman"/>
          <w:b w:val="0"/>
          <w:sz w:val="26"/>
          <w:szCs w:val="26"/>
        </w:rPr>
        <w:t>0</w:t>
      </w:r>
      <w:r w:rsidRPr="00517E4A">
        <w:rPr>
          <w:rFonts w:ascii="Times New Roman" w:hAnsi="Times New Roman" w:cs="Times New Roman"/>
          <w:b w:val="0"/>
          <w:sz w:val="26"/>
          <w:szCs w:val="26"/>
        </w:rPr>
        <w:t>5</w:t>
      </w:r>
      <w:r>
        <w:rPr>
          <w:rFonts w:ascii="Times New Roman" w:hAnsi="Times New Roman" w:cs="Times New Roman"/>
          <w:b w:val="0"/>
          <w:sz w:val="26"/>
          <w:szCs w:val="26"/>
        </w:rPr>
        <w:t>.03.</w:t>
      </w:r>
      <w:r w:rsidRPr="00517E4A">
        <w:rPr>
          <w:rFonts w:ascii="Times New Roman" w:hAnsi="Times New Roman" w:cs="Times New Roman"/>
          <w:b w:val="0"/>
          <w:sz w:val="26"/>
          <w:szCs w:val="26"/>
        </w:rPr>
        <w:t xml:space="preserve">2021 </w:t>
      </w:r>
      <w:r>
        <w:rPr>
          <w:rFonts w:ascii="Times New Roman" w:hAnsi="Times New Roman" w:cs="Times New Roman"/>
          <w:b w:val="0"/>
          <w:sz w:val="26"/>
          <w:szCs w:val="26"/>
        </w:rPr>
        <w:t>№</w:t>
      </w:r>
      <w:r w:rsidRPr="00517E4A">
        <w:rPr>
          <w:rFonts w:ascii="Times New Roman" w:hAnsi="Times New Roman" w:cs="Times New Roman"/>
          <w:b w:val="0"/>
          <w:sz w:val="26"/>
          <w:szCs w:val="26"/>
        </w:rPr>
        <w:t xml:space="preserve"> 107н</w:t>
      </w:r>
      <w:r>
        <w:rPr>
          <w:rFonts w:ascii="Times New Roman" w:hAnsi="Times New Roman" w:cs="Times New Roman"/>
          <w:b w:val="0"/>
          <w:sz w:val="26"/>
          <w:szCs w:val="26"/>
        </w:rPr>
        <w:t>, подробнее см. социальный обзор за апрель 2021 года).</w:t>
      </w:r>
      <w:bookmarkStart w:id="0" w:name="_GoBack"/>
      <w:bookmarkEnd w:id="0"/>
    </w:p>
    <w:p w:rsidR="00F46264" w:rsidRDefault="00F46264" w:rsidP="00517E4A">
      <w:pPr>
        <w:pStyle w:val="ConsTitle"/>
        <w:widowControl/>
        <w:spacing w:line="400" w:lineRule="exact"/>
        <w:ind w:right="0" w:firstLine="720"/>
        <w:jc w:val="both"/>
        <w:rPr>
          <w:rFonts w:ascii="Times New Roman" w:hAnsi="Times New Roman" w:cs="Times New Roman"/>
          <w:b w:val="0"/>
          <w:sz w:val="26"/>
          <w:szCs w:val="26"/>
        </w:rPr>
      </w:pPr>
    </w:p>
    <w:p w:rsidR="00F46264" w:rsidRPr="00F46264" w:rsidRDefault="00F46264" w:rsidP="00517E4A">
      <w:pPr>
        <w:pStyle w:val="ConsTitle"/>
        <w:widowControl/>
        <w:spacing w:line="400" w:lineRule="exact"/>
        <w:ind w:right="0" w:firstLine="720"/>
        <w:jc w:val="both"/>
        <w:rPr>
          <w:rFonts w:ascii="Times New Roman" w:hAnsi="Times New Roman" w:cs="Times New Roman"/>
          <w:sz w:val="26"/>
          <w:szCs w:val="26"/>
        </w:rPr>
      </w:pPr>
      <w:r w:rsidRPr="00F46264">
        <w:rPr>
          <w:rFonts w:ascii="Times New Roman" w:hAnsi="Times New Roman" w:cs="Times New Roman"/>
          <w:sz w:val="26"/>
          <w:szCs w:val="26"/>
        </w:rPr>
        <w:t>Письмо Министерства финансов РФ от 10.07.2024 № 03-04-06/64323.</w:t>
      </w:r>
    </w:p>
    <w:p w:rsidR="00F46264" w:rsidRPr="00517E4A" w:rsidRDefault="00F46264" w:rsidP="00517E4A">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Разъяснен порядок обложения страховыми взносами</w:t>
      </w:r>
      <w:r w:rsidRPr="00F46264">
        <w:rPr>
          <w:rFonts w:ascii="Times New Roman" w:hAnsi="Times New Roman" w:cs="Times New Roman"/>
          <w:b w:val="0"/>
          <w:sz w:val="26"/>
          <w:szCs w:val="26"/>
        </w:rPr>
        <w:t xml:space="preserve"> </w:t>
      </w:r>
      <w:r>
        <w:rPr>
          <w:rFonts w:ascii="Times New Roman" w:hAnsi="Times New Roman" w:cs="Times New Roman"/>
          <w:b w:val="0"/>
          <w:sz w:val="26"/>
          <w:szCs w:val="26"/>
        </w:rPr>
        <w:t>выплат</w:t>
      </w:r>
      <w:r w:rsidRPr="00F46264">
        <w:rPr>
          <w:rFonts w:ascii="Times New Roman" w:hAnsi="Times New Roman" w:cs="Times New Roman"/>
          <w:b w:val="0"/>
          <w:sz w:val="26"/>
          <w:szCs w:val="26"/>
        </w:rPr>
        <w:t xml:space="preserve"> работнику компенсации морального вреда</w:t>
      </w:r>
      <w:r>
        <w:rPr>
          <w:rFonts w:ascii="Times New Roman" w:hAnsi="Times New Roman" w:cs="Times New Roman"/>
          <w:b w:val="0"/>
          <w:sz w:val="26"/>
          <w:szCs w:val="26"/>
        </w:rPr>
        <w:t>.</w:t>
      </w:r>
    </w:p>
    <w:p w:rsidR="0034326A" w:rsidRDefault="0034326A" w:rsidP="00C73699">
      <w:pPr>
        <w:pStyle w:val="ConsTitle"/>
        <w:widowControl/>
        <w:spacing w:line="400" w:lineRule="exact"/>
        <w:ind w:right="0" w:firstLine="720"/>
        <w:jc w:val="both"/>
        <w:rPr>
          <w:rFonts w:ascii="Times New Roman" w:hAnsi="Times New Roman" w:cs="Times New Roman"/>
          <w:b w:val="0"/>
          <w:sz w:val="26"/>
          <w:szCs w:val="26"/>
        </w:rPr>
      </w:pPr>
    </w:p>
    <w:p w:rsidR="005540FC" w:rsidRDefault="005540FC" w:rsidP="00C73699">
      <w:pPr>
        <w:pStyle w:val="ConsTitle"/>
        <w:widowControl/>
        <w:spacing w:line="400" w:lineRule="exact"/>
        <w:ind w:right="0" w:firstLine="720"/>
        <w:jc w:val="both"/>
        <w:rPr>
          <w:rFonts w:ascii="Times New Roman" w:hAnsi="Times New Roman" w:cs="Times New Roman"/>
          <w:sz w:val="26"/>
          <w:szCs w:val="26"/>
        </w:rPr>
      </w:pPr>
      <w:r w:rsidRPr="005540FC">
        <w:rPr>
          <w:rFonts w:ascii="Times New Roman" w:hAnsi="Times New Roman" w:cs="Times New Roman"/>
          <w:sz w:val="26"/>
          <w:szCs w:val="26"/>
        </w:rPr>
        <w:t>Постановление Правительства РФ от 11.07.2024 № 938 «Об утверждении Правил разработки плана мероприятий переходного периода по осуществлению реабилитационными организациями субъектов Российской Федерации реализации мероприятий и оказания услуг по отдельным основным направлениям комплексной реабилитации и абилитации инвалидов в соответствии со стандартами оказания услуг по отдельным основным направлениям комплексной реабилитации и абилитации инвалидов и со стандартами оказания услуг по ранней помощи детям и их семьям».</w:t>
      </w:r>
    </w:p>
    <w:p w:rsidR="005540FC" w:rsidRDefault="00E346EC"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lastRenderedPageBreak/>
        <w:t>Утверждены Правила.</w:t>
      </w:r>
      <w:r w:rsidR="00CB507E">
        <w:rPr>
          <w:rFonts w:ascii="Times New Roman" w:hAnsi="Times New Roman" w:cs="Times New Roman"/>
          <w:b w:val="0"/>
          <w:sz w:val="26"/>
          <w:szCs w:val="26"/>
        </w:rPr>
        <w:t xml:space="preserve"> Высшим исполнительным органам субъектов РФ рекомендовано в течение четырех месяцев разработать планы мероприятий по разработки стандартов реабилитации и абилитации инвалидов и по реализации стандартов не позднее 01.01.2030.</w:t>
      </w:r>
    </w:p>
    <w:p w:rsidR="00723639" w:rsidRDefault="00723639" w:rsidP="00C73699">
      <w:pPr>
        <w:pStyle w:val="ConsTitle"/>
        <w:widowControl/>
        <w:spacing w:line="400" w:lineRule="exact"/>
        <w:ind w:right="0" w:firstLine="720"/>
        <w:jc w:val="both"/>
        <w:rPr>
          <w:rFonts w:ascii="Times New Roman" w:hAnsi="Times New Roman" w:cs="Times New Roman"/>
          <w:b w:val="0"/>
          <w:sz w:val="26"/>
          <w:szCs w:val="26"/>
        </w:rPr>
      </w:pPr>
    </w:p>
    <w:p w:rsidR="00723639" w:rsidRDefault="00723639" w:rsidP="00C73699">
      <w:pPr>
        <w:pStyle w:val="ConsTitle"/>
        <w:widowControl/>
        <w:spacing w:line="400" w:lineRule="exact"/>
        <w:ind w:right="0" w:firstLine="720"/>
        <w:jc w:val="both"/>
        <w:rPr>
          <w:rFonts w:ascii="Times New Roman" w:hAnsi="Times New Roman" w:cs="Times New Roman"/>
          <w:sz w:val="26"/>
          <w:szCs w:val="26"/>
        </w:rPr>
      </w:pPr>
      <w:r w:rsidRPr="00723639">
        <w:rPr>
          <w:rFonts w:ascii="Times New Roman" w:hAnsi="Times New Roman" w:cs="Times New Roman"/>
          <w:sz w:val="26"/>
          <w:szCs w:val="26"/>
        </w:rPr>
        <w:t>Постановление Правительства РФ от 11.07.2024 № 939 «О внесении изменений в постановление Правительства Российской Федерации от 18 февраля 2023 г. N 259».</w:t>
      </w:r>
    </w:p>
    <w:p w:rsidR="00E7443F" w:rsidRDefault="00E7443F"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Рассматриваются вопросы, касающиеся тематики настоящего обзора. </w:t>
      </w:r>
    </w:p>
    <w:p w:rsidR="00723639" w:rsidRDefault="00E7443F"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Изменения, внесенные в постановление «</w:t>
      </w:r>
      <w:r w:rsidRPr="00E7443F">
        <w:rPr>
          <w:rFonts w:ascii="Times New Roman" w:hAnsi="Times New Roman" w:cs="Times New Roman"/>
          <w:b w:val="0"/>
          <w:sz w:val="26"/>
          <w:szCs w:val="26"/>
        </w:rPr>
        <w:t>Об изменении сроков уплаты налогов, сборов, страховых взносов лицам, осуществляющим предпринимательскую деятельность на приграничной территории Белгородской области» (подробнее см. социальный обзор за февраль 2023 года):</w:t>
      </w:r>
    </w:p>
    <w:p w:rsidR="00E7443F" w:rsidRDefault="00E7443F"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продлены на 12 месяцев сроки уплаты страховых взносов, в том числе на социальное страхование от несчастных случаев на производстве и профессиональных заболеваний, которые наступают в 2024 году.</w:t>
      </w:r>
    </w:p>
    <w:p w:rsidR="008B200A" w:rsidRDefault="008B200A" w:rsidP="00C73699">
      <w:pPr>
        <w:pStyle w:val="ConsTitle"/>
        <w:widowControl/>
        <w:spacing w:line="400" w:lineRule="exact"/>
        <w:ind w:right="0" w:firstLine="720"/>
        <w:jc w:val="both"/>
        <w:rPr>
          <w:rFonts w:ascii="Times New Roman" w:hAnsi="Times New Roman" w:cs="Times New Roman"/>
          <w:b w:val="0"/>
          <w:sz w:val="26"/>
          <w:szCs w:val="26"/>
        </w:rPr>
      </w:pPr>
    </w:p>
    <w:p w:rsidR="008B200A" w:rsidRPr="008B200A" w:rsidRDefault="008B200A" w:rsidP="00C73699">
      <w:pPr>
        <w:pStyle w:val="ConsTitle"/>
        <w:widowControl/>
        <w:spacing w:line="400" w:lineRule="exact"/>
        <w:ind w:right="0" w:firstLine="720"/>
        <w:jc w:val="both"/>
        <w:rPr>
          <w:rFonts w:ascii="Times New Roman" w:hAnsi="Times New Roman" w:cs="Times New Roman"/>
          <w:sz w:val="26"/>
          <w:szCs w:val="26"/>
        </w:rPr>
      </w:pPr>
      <w:r w:rsidRPr="008B200A">
        <w:rPr>
          <w:rFonts w:ascii="Times New Roman" w:hAnsi="Times New Roman" w:cs="Times New Roman"/>
          <w:sz w:val="26"/>
          <w:szCs w:val="26"/>
        </w:rPr>
        <w:t xml:space="preserve">Федеральный закон от 12.07.2024 </w:t>
      </w:r>
      <w:r>
        <w:rPr>
          <w:rFonts w:ascii="Times New Roman" w:hAnsi="Times New Roman" w:cs="Times New Roman"/>
          <w:sz w:val="26"/>
          <w:szCs w:val="26"/>
        </w:rPr>
        <w:t>№ 176-ФЗ «</w:t>
      </w:r>
      <w:r w:rsidRPr="008B200A">
        <w:rPr>
          <w:rFonts w:ascii="Times New Roman" w:hAnsi="Times New Roman" w:cs="Times New Roman"/>
          <w:sz w:val="26"/>
          <w:szCs w:val="26"/>
        </w:rPr>
        <w:t>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w:t>
      </w:r>
      <w:r>
        <w:rPr>
          <w:rFonts w:ascii="Times New Roman" w:hAnsi="Times New Roman" w:cs="Times New Roman"/>
          <w:sz w:val="26"/>
          <w:szCs w:val="26"/>
        </w:rPr>
        <w:t>ьных актов Российской Федерации».</w:t>
      </w:r>
    </w:p>
    <w:p w:rsidR="0072667B" w:rsidRDefault="00EA1D36"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Рассматриваются положения, касающиеся тематики настоящего обзора.</w:t>
      </w:r>
    </w:p>
    <w:p w:rsidR="00EA1D36" w:rsidRDefault="00EA1D36"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Изменения, внесенные в часть вторую Налогового кодекса РФ</w:t>
      </w:r>
      <w:r w:rsidR="00974999">
        <w:rPr>
          <w:rFonts w:ascii="Times New Roman" w:hAnsi="Times New Roman" w:cs="Times New Roman"/>
          <w:b w:val="0"/>
          <w:sz w:val="26"/>
          <w:szCs w:val="26"/>
        </w:rPr>
        <w:t xml:space="preserve"> и в Федеральный закон от 15.12.</w:t>
      </w:r>
      <w:r w:rsidR="00974999" w:rsidRPr="00974999">
        <w:rPr>
          <w:rFonts w:ascii="Times New Roman" w:hAnsi="Times New Roman" w:cs="Times New Roman"/>
          <w:b w:val="0"/>
          <w:sz w:val="26"/>
          <w:szCs w:val="26"/>
        </w:rPr>
        <w:t xml:space="preserve">2001 </w:t>
      </w:r>
      <w:r w:rsidR="00974999">
        <w:rPr>
          <w:rFonts w:ascii="Times New Roman" w:hAnsi="Times New Roman" w:cs="Times New Roman"/>
          <w:b w:val="0"/>
          <w:sz w:val="26"/>
          <w:szCs w:val="26"/>
        </w:rPr>
        <w:t>№</w:t>
      </w:r>
      <w:r w:rsidR="00974999" w:rsidRPr="00974999">
        <w:rPr>
          <w:rFonts w:ascii="Times New Roman" w:hAnsi="Times New Roman" w:cs="Times New Roman"/>
          <w:b w:val="0"/>
          <w:sz w:val="26"/>
          <w:szCs w:val="26"/>
        </w:rPr>
        <w:t xml:space="preserve"> 167-ФЗ </w:t>
      </w:r>
      <w:r w:rsidR="00974999">
        <w:rPr>
          <w:rFonts w:ascii="Times New Roman" w:hAnsi="Times New Roman" w:cs="Times New Roman"/>
          <w:b w:val="0"/>
          <w:sz w:val="26"/>
          <w:szCs w:val="26"/>
        </w:rPr>
        <w:t>«</w:t>
      </w:r>
      <w:r w:rsidR="00974999" w:rsidRPr="00974999">
        <w:rPr>
          <w:rFonts w:ascii="Times New Roman" w:hAnsi="Times New Roman" w:cs="Times New Roman"/>
          <w:b w:val="0"/>
          <w:sz w:val="26"/>
          <w:szCs w:val="26"/>
        </w:rPr>
        <w:t xml:space="preserve">Об обязательном пенсионном страховании в Российской </w:t>
      </w:r>
      <w:r w:rsidR="00974999">
        <w:rPr>
          <w:rFonts w:ascii="Times New Roman" w:hAnsi="Times New Roman" w:cs="Times New Roman"/>
          <w:b w:val="0"/>
          <w:sz w:val="26"/>
          <w:szCs w:val="26"/>
        </w:rPr>
        <w:t>Федерации»</w:t>
      </w:r>
      <w:r>
        <w:rPr>
          <w:rFonts w:ascii="Times New Roman" w:hAnsi="Times New Roman" w:cs="Times New Roman"/>
          <w:b w:val="0"/>
          <w:sz w:val="26"/>
          <w:szCs w:val="26"/>
        </w:rPr>
        <w:t>:</w:t>
      </w:r>
    </w:p>
    <w:p w:rsidR="00EA1D36" w:rsidRDefault="00EA1D36"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00CB45A9">
        <w:rPr>
          <w:rFonts w:ascii="Times New Roman" w:hAnsi="Times New Roman" w:cs="Times New Roman"/>
          <w:b w:val="0"/>
          <w:sz w:val="26"/>
          <w:szCs w:val="26"/>
        </w:rPr>
        <w:t>установлены пониженные тарифы страховых взносов для отдельных категорий плательщиков.</w:t>
      </w:r>
    </w:p>
    <w:p w:rsidR="008B200A" w:rsidRDefault="008B200A" w:rsidP="00C73699">
      <w:pPr>
        <w:pStyle w:val="ConsTitle"/>
        <w:widowControl/>
        <w:spacing w:line="400" w:lineRule="exact"/>
        <w:ind w:right="0" w:firstLine="720"/>
        <w:jc w:val="both"/>
        <w:rPr>
          <w:rFonts w:ascii="Times New Roman" w:hAnsi="Times New Roman" w:cs="Times New Roman"/>
          <w:b w:val="0"/>
          <w:sz w:val="26"/>
          <w:szCs w:val="26"/>
        </w:rPr>
      </w:pPr>
    </w:p>
    <w:p w:rsidR="0072667B" w:rsidRDefault="0072667B" w:rsidP="00C73699">
      <w:pPr>
        <w:pStyle w:val="ConsTitle"/>
        <w:widowControl/>
        <w:spacing w:line="400" w:lineRule="exact"/>
        <w:ind w:right="0" w:firstLine="720"/>
        <w:jc w:val="both"/>
        <w:rPr>
          <w:rFonts w:ascii="Times New Roman" w:hAnsi="Times New Roman" w:cs="Times New Roman"/>
          <w:sz w:val="26"/>
          <w:szCs w:val="26"/>
        </w:rPr>
      </w:pPr>
      <w:r w:rsidRPr="0072667B">
        <w:rPr>
          <w:rFonts w:ascii="Times New Roman" w:hAnsi="Times New Roman" w:cs="Times New Roman"/>
          <w:sz w:val="26"/>
          <w:szCs w:val="26"/>
        </w:rPr>
        <w:t>Постановление Правительства РФ от 12.07.2024 № 951 «Об утверждении методики определения общего объема субвенций, необходимых для осуществления переданного полномочия Российской Федерации по осуществлению социальных выплат безработным гражданам и иным категориям граждан, и его распределения между субъектами Российской Федерации, федеральными территориями и г. Байконуром и признании утратившими силу некоторых актов и отдельных положений некоторых актов Правительства Российской Федерации».</w:t>
      </w:r>
    </w:p>
    <w:p w:rsidR="0072667B" w:rsidRDefault="00DE30F3"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Утверждена методика в том числе в целях выплаты досрочной пенсии, назначаемой по предложению службы занятости населения.</w:t>
      </w:r>
    </w:p>
    <w:p w:rsidR="00417549" w:rsidRDefault="00417549"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Признано утратившим силу постановление Правительства РФ от 16.03.2019 № 277 (подробнее см. социальный обзор за март 2019 года), которым ранее была утверждена аналогичная методика.</w:t>
      </w:r>
    </w:p>
    <w:p w:rsidR="00674DCC" w:rsidRDefault="00674DCC" w:rsidP="00C73699">
      <w:pPr>
        <w:pStyle w:val="ConsTitle"/>
        <w:widowControl/>
        <w:spacing w:line="400" w:lineRule="exact"/>
        <w:ind w:right="0" w:firstLine="720"/>
        <w:jc w:val="both"/>
        <w:rPr>
          <w:rFonts w:ascii="Times New Roman" w:hAnsi="Times New Roman" w:cs="Times New Roman"/>
          <w:b w:val="0"/>
          <w:sz w:val="26"/>
          <w:szCs w:val="26"/>
        </w:rPr>
      </w:pPr>
    </w:p>
    <w:p w:rsidR="00674DCC" w:rsidRPr="00674DCC" w:rsidRDefault="00674DCC" w:rsidP="00C73699">
      <w:pPr>
        <w:pStyle w:val="ConsTitle"/>
        <w:widowControl/>
        <w:spacing w:line="400" w:lineRule="exact"/>
        <w:ind w:right="0" w:firstLine="720"/>
        <w:jc w:val="both"/>
        <w:rPr>
          <w:rFonts w:ascii="Times New Roman" w:hAnsi="Times New Roman" w:cs="Times New Roman"/>
          <w:sz w:val="26"/>
          <w:szCs w:val="26"/>
        </w:rPr>
      </w:pPr>
      <w:r w:rsidRPr="00674DCC">
        <w:rPr>
          <w:rFonts w:ascii="Times New Roman" w:hAnsi="Times New Roman" w:cs="Times New Roman"/>
          <w:sz w:val="26"/>
          <w:szCs w:val="26"/>
        </w:rPr>
        <w:t xml:space="preserve">Федеральный закон от 13.07.2024 </w:t>
      </w:r>
      <w:r>
        <w:rPr>
          <w:rFonts w:ascii="Times New Roman" w:hAnsi="Times New Roman" w:cs="Times New Roman"/>
          <w:sz w:val="26"/>
          <w:szCs w:val="26"/>
        </w:rPr>
        <w:t>№ 177-ФЗ «</w:t>
      </w:r>
      <w:r w:rsidRPr="00674DCC">
        <w:rPr>
          <w:rFonts w:ascii="Times New Roman" w:hAnsi="Times New Roman" w:cs="Times New Roman"/>
          <w:sz w:val="26"/>
          <w:szCs w:val="26"/>
        </w:rPr>
        <w:t>О внесении изменений в Бюджетный кодекс Российской Федерации и отдельные законодате</w:t>
      </w:r>
      <w:r>
        <w:rPr>
          <w:rFonts w:ascii="Times New Roman" w:hAnsi="Times New Roman" w:cs="Times New Roman"/>
          <w:sz w:val="26"/>
          <w:szCs w:val="26"/>
        </w:rPr>
        <w:t>льные акты Российской Федерации».</w:t>
      </w:r>
    </w:p>
    <w:p w:rsidR="00DE4594" w:rsidRDefault="00674DCC"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Рассматриваются положения, касающиеся тематики настоящего обзора.</w:t>
      </w:r>
    </w:p>
    <w:p w:rsidR="00294F84" w:rsidRDefault="00294F84"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Изменения, внесенные в Бюджетный кодекс РФ и в Федеральный закон от 14.07.2022 № 236-ФЗ «О Фонде пенсионного и социального страхования Российской Федерации»:</w:t>
      </w:r>
    </w:p>
    <w:p w:rsidR="00294F84" w:rsidRDefault="00294F84"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установлено, что в целях государственной поддержки долгосрочных сбережений федеральному бюджету могут быть предоставлены межбюджетные трансферты из бюджета СФР.</w:t>
      </w:r>
    </w:p>
    <w:p w:rsidR="00294F84" w:rsidRDefault="00294F84" w:rsidP="00C73699">
      <w:pPr>
        <w:pStyle w:val="ConsTitle"/>
        <w:widowControl/>
        <w:spacing w:line="400" w:lineRule="exact"/>
        <w:ind w:right="0" w:firstLine="720"/>
        <w:jc w:val="both"/>
        <w:rPr>
          <w:rFonts w:ascii="Times New Roman" w:hAnsi="Times New Roman" w:cs="Times New Roman"/>
          <w:b w:val="0"/>
          <w:sz w:val="26"/>
          <w:szCs w:val="26"/>
        </w:rPr>
      </w:pPr>
    </w:p>
    <w:p w:rsidR="00674DCC" w:rsidRDefault="00674DCC"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Изменения, внесенные в Федеральный закон от 07.05.1998 № 75-ФЗ «О негосударственных пенсионных фондах»:</w:t>
      </w:r>
    </w:p>
    <w:p w:rsidR="00674DCC" w:rsidRDefault="00674DCC"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00294F84">
        <w:rPr>
          <w:rFonts w:ascii="Times New Roman" w:hAnsi="Times New Roman" w:cs="Times New Roman"/>
          <w:b w:val="0"/>
          <w:sz w:val="26"/>
          <w:szCs w:val="26"/>
        </w:rPr>
        <w:t>установлено, что государственная поддержка долгосрочных сбережений осуществляется в течение десяти лет начиная с года, следующего за годом уплаты первого сберегательного взноса (ранее – в течение трех лет).</w:t>
      </w:r>
    </w:p>
    <w:p w:rsidR="00294F84" w:rsidRDefault="00294F84" w:rsidP="00C73699">
      <w:pPr>
        <w:pStyle w:val="ConsTitle"/>
        <w:widowControl/>
        <w:spacing w:line="400" w:lineRule="exact"/>
        <w:ind w:right="0" w:firstLine="720"/>
        <w:jc w:val="both"/>
        <w:rPr>
          <w:rFonts w:ascii="Times New Roman" w:hAnsi="Times New Roman" w:cs="Times New Roman"/>
          <w:b w:val="0"/>
          <w:sz w:val="26"/>
          <w:szCs w:val="26"/>
        </w:rPr>
      </w:pPr>
    </w:p>
    <w:p w:rsidR="00294F84" w:rsidRPr="00294F84" w:rsidRDefault="00294F84" w:rsidP="00C73699">
      <w:pPr>
        <w:pStyle w:val="ConsTitle"/>
        <w:widowControl/>
        <w:spacing w:line="400" w:lineRule="exact"/>
        <w:ind w:right="0" w:firstLine="720"/>
        <w:jc w:val="both"/>
        <w:rPr>
          <w:rFonts w:ascii="Times New Roman" w:hAnsi="Times New Roman" w:cs="Times New Roman"/>
          <w:sz w:val="26"/>
          <w:szCs w:val="26"/>
        </w:rPr>
      </w:pPr>
      <w:r w:rsidRPr="00294F84">
        <w:rPr>
          <w:rFonts w:ascii="Times New Roman" w:hAnsi="Times New Roman" w:cs="Times New Roman"/>
          <w:sz w:val="26"/>
          <w:szCs w:val="26"/>
        </w:rPr>
        <w:t xml:space="preserve">Федеральный закон от 13.07.2024 </w:t>
      </w:r>
      <w:r>
        <w:rPr>
          <w:rFonts w:ascii="Times New Roman" w:hAnsi="Times New Roman" w:cs="Times New Roman"/>
          <w:sz w:val="26"/>
          <w:szCs w:val="26"/>
        </w:rPr>
        <w:t>№ 178-ФЗ «</w:t>
      </w:r>
      <w:r w:rsidRPr="00294F84">
        <w:rPr>
          <w:rFonts w:ascii="Times New Roman" w:hAnsi="Times New Roman" w:cs="Times New Roman"/>
          <w:sz w:val="26"/>
          <w:szCs w:val="26"/>
        </w:rPr>
        <w:t xml:space="preserve">О внесении изменения в статью 1 Федерального закона </w:t>
      </w:r>
      <w:r>
        <w:rPr>
          <w:rFonts w:ascii="Times New Roman" w:hAnsi="Times New Roman" w:cs="Times New Roman"/>
          <w:sz w:val="26"/>
          <w:szCs w:val="26"/>
        </w:rPr>
        <w:t>«</w:t>
      </w:r>
      <w:r w:rsidRPr="00294F84">
        <w:rPr>
          <w:rFonts w:ascii="Times New Roman" w:hAnsi="Times New Roman" w:cs="Times New Roman"/>
          <w:sz w:val="26"/>
          <w:szCs w:val="26"/>
        </w:rPr>
        <w:t xml:space="preserve">О приостановлении действия части второй статьи 43 Закона Российской Федерации </w:t>
      </w:r>
      <w:r>
        <w:rPr>
          <w:rFonts w:ascii="Times New Roman" w:hAnsi="Times New Roman" w:cs="Times New Roman"/>
          <w:sz w:val="26"/>
          <w:szCs w:val="26"/>
        </w:rPr>
        <w:t>«</w:t>
      </w:r>
      <w:r w:rsidRPr="00294F84">
        <w:rPr>
          <w:rFonts w:ascii="Times New Roman" w:hAnsi="Times New Roman" w:cs="Times New Roman"/>
          <w:sz w:val="26"/>
          <w:szCs w:val="26"/>
        </w:rP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w:t>
      </w:r>
      <w:r>
        <w:rPr>
          <w:rFonts w:ascii="Times New Roman" w:hAnsi="Times New Roman" w:cs="Times New Roman"/>
          <w:sz w:val="26"/>
          <w:szCs w:val="26"/>
        </w:rPr>
        <w:t>оссийской Федерации, и их семей».</w:t>
      </w:r>
    </w:p>
    <w:p w:rsidR="00BB2CE1" w:rsidRDefault="00BB2CE1"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Изменения, внесенные в Федеральный закон от 27.11.2023 № 547-ФЗ (подробнее см. социальный обзор за ноябрь 2023 года):</w:t>
      </w:r>
    </w:p>
    <w:p w:rsidR="00BB2CE1" w:rsidRDefault="00BB2CE1"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00A50729">
        <w:rPr>
          <w:rFonts w:ascii="Times New Roman" w:hAnsi="Times New Roman" w:cs="Times New Roman"/>
          <w:b w:val="0"/>
          <w:sz w:val="26"/>
          <w:szCs w:val="26"/>
        </w:rPr>
        <w:t>установлено, что размер денежного довольствия, учитываемого при исчислении пенсий военнослужащим и приравненных к ним в вопросах пенсионного обеспечения лицам, с 01.10.2024 составляет 89,83% от денежного довольствия (ранее – 89,32%).</w:t>
      </w:r>
    </w:p>
    <w:p w:rsidR="00C2643B" w:rsidRDefault="00C2643B" w:rsidP="00C73699">
      <w:pPr>
        <w:pStyle w:val="ConsTitle"/>
        <w:widowControl/>
        <w:spacing w:line="400" w:lineRule="exact"/>
        <w:ind w:right="0" w:firstLine="720"/>
        <w:jc w:val="both"/>
        <w:rPr>
          <w:rFonts w:ascii="Times New Roman" w:hAnsi="Times New Roman" w:cs="Times New Roman"/>
          <w:b w:val="0"/>
          <w:sz w:val="26"/>
          <w:szCs w:val="26"/>
        </w:rPr>
      </w:pPr>
    </w:p>
    <w:p w:rsidR="00C2643B" w:rsidRPr="00C2643B" w:rsidRDefault="00C2643B" w:rsidP="00C73699">
      <w:pPr>
        <w:pStyle w:val="ConsTitle"/>
        <w:widowControl/>
        <w:spacing w:line="400" w:lineRule="exact"/>
        <w:ind w:right="0" w:firstLine="720"/>
        <w:jc w:val="both"/>
        <w:rPr>
          <w:rFonts w:ascii="Times New Roman" w:hAnsi="Times New Roman" w:cs="Times New Roman"/>
          <w:sz w:val="26"/>
          <w:szCs w:val="26"/>
        </w:rPr>
      </w:pPr>
      <w:r w:rsidRPr="00C2643B">
        <w:rPr>
          <w:rFonts w:ascii="Times New Roman" w:hAnsi="Times New Roman" w:cs="Times New Roman"/>
          <w:sz w:val="26"/>
          <w:szCs w:val="26"/>
        </w:rPr>
        <w:t xml:space="preserve">Федеральный закон от 13.07.2024 </w:t>
      </w:r>
      <w:r>
        <w:rPr>
          <w:rFonts w:ascii="Times New Roman" w:hAnsi="Times New Roman" w:cs="Times New Roman"/>
          <w:sz w:val="26"/>
          <w:szCs w:val="26"/>
        </w:rPr>
        <w:t>№ 179-ФЗ «</w:t>
      </w:r>
      <w:r w:rsidRPr="00C2643B">
        <w:rPr>
          <w:rFonts w:ascii="Times New Roman" w:hAnsi="Times New Roman" w:cs="Times New Roman"/>
          <w:sz w:val="26"/>
          <w:szCs w:val="26"/>
        </w:rPr>
        <w:t>О ежегодной семейной выплате гражданам Российской Федера</w:t>
      </w:r>
      <w:r>
        <w:rPr>
          <w:rFonts w:ascii="Times New Roman" w:hAnsi="Times New Roman" w:cs="Times New Roman"/>
          <w:sz w:val="26"/>
          <w:szCs w:val="26"/>
        </w:rPr>
        <w:t>ции, имеющим двух и более детей».</w:t>
      </w:r>
    </w:p>
    <w:p w:rsidR="00294F84" w:rsidRDefault="00E36C08"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Установлена ежегодная семейная выплата семьям, размер среднедушевого дохода которых не превышает 1,5-кратную величину прожиточного минимума на душу населения, установленную в субъекте РФ по месту проживания. Выплата производится органами СФР родителям детей в возрасте до 18 лет, а в случае обучения по очной форме – до 23 лет.</w:t>
      </w:r>
    </w:p>
    <w:p w:rsidR="00E36C08" w:rsidRDefault="00E36C08"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lastRenderedPageBreak/>
        <w:t>Размер выплаты определяется как разница между суммой исчисленного НДФЛ с доходов заявителя за год, предшествующий обращению за выплатой, и суммой, исчисленной с того же дохода в размере 6%.</w:t>
      </w:r>
    </w:p>
    <w:p w:rsidR="00336966" w:rsidRDefault="00336966"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Закон вступает в силу с 01.01.2026.</w:t>
      </w:r>
    </w:p>
    <w:p w:rsidR="00EB48DC" w:rsidRDefault="00EB48DC" w:rsidP="00C73699">
      <w:pPr>
        <w:pStyle w:val="ConsTitle"/>
        <w:widowControl/>
        <w:spacing w:line="400" w:lineRule="exact"/>
        <w:ind w:right="0" w:firstLine="720"/>
        <w:jc w:val="both"/>
        <w:rPr>
          <w:rFonts w:ascii="Times New Roman" w:hAnsi="Times New Roman" w:cs="Times New Roman"/>
          <w:b w:val="0"/>
          <w:sz w:val="26"/>
          <w:szCs w:val="26"/>
        </w:rPr>
      </w:pPr>
    </w:p>
    <w:p w:rsidR="00EB48DC" w:rsidRPr="00EB48DC" w:rsidRDefault="00EB48DC" w:rsidP="00C73699">
      <w:pPr>
        <w:pStyle w:val="ConsTitle"/>
        <w:widowControl/>
        <w:spacing w:line="400" w:lineRule="exact"/>
        <w:ind w:right="0" w:firstLine="720"/>
        <w:jc w:val="both"/>
        <w:rPr>
          <w:rFonts w:ascii="Times New Roman" w:hAnsi="Times New Roman" w:cs="Times New Roman"/>
          <w:sz w:val="26"/>
          <w:szCs w:val="26"/>
        </w:rPr>
      </w:pPr>
      <w:r w:rsidRPr="00EB48DC">
        <w:rPr>
          <w:rFonts w:ascii="Times New Roman" w:hAnsi="Times New Roman" w:cs="Times New Roman"/>
          <w:sz w:val="26"/>
          <w:szCs w:val="26"/>
        </w:rPr>
        <w:t xml:space="preserve">Федеральный закон от 13.07.2024 </w:t>
      </w:r>
      <w:r>
        <w:rPr>
          <w:rFonts w:ascii="Times New Roman" w:hAnsi="Times New Roman" w:cs="Times New Roman"/>
          <w:sz w:val="26"/>
          <w:szCs w:val="26"/>
        </w:rPr>
        <w:t>№ 184-ФЗ «</w:t>
      </w:r>
      <w:r w:rsidRPr="00EB48DC">
        <w:rPr>
          <w:rFonts w:ascii="Times New Roman" w:hAnsi="Times New Roman" w:cs="Times New Roman"/>
          <w:sz w:val="26"/>
          <w:szCs w:val="26"/>
        </w:rPr>
        <w:t xml:space="preserve">О внесении изменений в статьи 7 и </w:t>
      </w:r>
      <w:r>
        <w:rPr>
          <w:rFonts w:ascii="Times New Roman" w:hAnsi="Times New Roman" w:cs="Times New Roman"/>
          <w:sz w:val="26"/>
          <w:szCs w:val="26"/>
        </w:rPr>
        <w:t>37 Закона Российской Федерации «</w:t>
      </w:r>
      <w:r w:rsidRPr="00EB48DC">
        <w:rPr>
          <w:rFonts w:ascii="Times New Roman" w:hAnsi="Times New Roman" w:cs="Times New Roman"/>
          <w:sz w:val="26"/>
          <w:szCs w:val="26"/>
        </w:rP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r>
        <w:rPr>
          <w:rFonts w:ascii="Times New Roman" w:hAnsi="Times New Roman" w:cs="Times New Roman"/>
          <w:sz w:val="26"/>
          <w:szCs w:val="26"/>
        </w:rPr>
        <w:t>»</w:t>
      </w:r>
      <w:r w:rsidRPr="00EB48DC">
        <w:rPr>
          <w:rFonts w:ascii="Times New Roman" w:hAnsi="Times New Roman" w:cs="Times New Roman"/>
          <w:sz w:val="26"/>
          <w:szCs w:val="26"/>
        </w:rPr>
        <w:t xml:space="preserve"> </w:t>
      </w:r>
      <w:r>
        <w:rPr>
          <w:rFonts w:ascii="Times New Roman" w:hAnsi="Times New Roman" w:cs="Times New Roman"/>
          <w:sz w:val="26"/>
          <w:szCs w:val="26"/>
        </w:rPr>
        <w:t>и статью 3 Федерального закона «</w:t>
      </w:r>
      <w:r w:rsidRPr="00EB48DC">
        <w:rPr>
          <w:rFonts w:ascii="Times New Roman" w:hAnsi="Times New Roman" w:cs="Times New Roman"/>
          <w:sz w:val="26"/>
          <w:szCs w:val="26"/>
        </w:rPr>
        <w:t>О государственном пенсионном обе</w:t>
      </w:r>
      <w:r>
        <w:rPr>
          <w:rFonts w:ascii="Times New Roman" w:hAnsi="Times New Roman" w:cs="Times New Roman"/>
          <w:sz w:val="26"/>
          <w:szCs w:val="26"/>
        </w:rPr>
        <w:t>спечении в Российской Федерации».</w:t>
      </w:r>
    </w:p>
    <w:p w:rsidR="00C2643B" w:rsidRDefault="00317EBC"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Изменения, внесенные в Закон РФ от 12.02.1993 № 4468-1</w:t>
      </w:r>
      <w:r w:rsidR="0004442C">
        <w:rPr>
          <w:rFonts w:ascii="Times New Roman" w:hAnsi="Times New Roman" w:cs="Times New Roman"/>
          <w:b w:val="0"/>
          <w:sz w:val="26"/>
          <w:szCs w:val="26"/>
        </w:rPr>
        <w:t xml:space="preserve"> и в Федеральный закон от 15.12.2001 № 166-ФЗ</w:t>
      </w:r>
      <w:r>
        <w:rPr>
          <w:rFonts w:ascii="Times New Roman" w:hAnsi="Times New Roman" w:cs="Times New Roman"/>
          <w:b w:val="0"/>
          <w:sz w:val="26"/>
          <w:szCs w:val="26"/>
        </w:rPr>
        <w:t>:</w:t>
      </w:r>
    </w:p>
    <w:p w:rsidR="00317EBC" w:rsidRDefault="00317EBC"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установлено право детей-инвалидов, являющихся детьми военнослужащих, погибших при защите Родины, на получение</w:t>
      </w:r>
      <w:r w:rsidR="00A81E30">
        <w:rPr>
          <w:rFonts w:ascii="Times New Roman" w:hAnsi="Times New Roman" w:cs="Times New Roman"/>
          <w:b w:val="0"/>
          <w:sz w:val="26"/>
          <w:szCs w:val="26"/>
        </w:rPr>
        <w:t xml:space="preserve"> одновременно</w:t>
      </w:r>
      <w:r>
        <w:rPr>
          <w:rFonts w:ascii="Times New Roman" w:hAnsi="Times New Roman" w:cs="Times New Roman"/>
          <w:b w:val="0"/>
          <w:sz w:val="26"/>
          <w:szCs w:val="26"/>
        </w:rPr>
        <w:t xml:space="preserve"> двух пенсий (военной пенсии по случаю потери кормильца в размере 100% социальной пенсии по инвалидности и социальной пенсии по инвалидности или страховой пенсии по инвалидности).</w:t>
      </w:r>
    </w:p>
    <w:p w:rsidR="00EB48DC" w:rsidRDefault="00EB48DC" w:rsidP="00C73699">
      <w:pPr>
        <w:pStyle w:val="ConsTitle"/>
        <w:widowControl/>
        <w:spacing w:line="400" w:lineRule="exact"/>
        <w:ind w:right="0" w:firstLine="720"/>
        <w:jc w:val="both"/>
        <w:rPr>
          <w:rFonts w:ascii="Times New Roman" w:hAnsi="Times New Roman" w:cs="Times New Roman"/>
          <w:b w:val="0"/>
          <w:sz w:val="26"/>
          <w:szCs w:val="26"/>
        </w:rPr>
      </w:pPr>
    </w:p>
    <w:p w:rsidR="00DE4594" w:rsidRDefault="00DE4594" w:rsidP="00C73699">
      <w:pPr>
        <w:pStyle w:val="ConsTitle"/>
        <w:widowControl/>
        <w:spacing w:line="400" w:lineRule="exact"/>
        <w:ind w:right="0" w:firstLine="720"/>
        <w:jc w:val="both"/>
        <w:rPr>
          <w:rFonts w:ascii="Times New Roman" w:hAnsi="Times New Roman" w:cs="Times New Roman"/>
          <w:sz w:val="26"/>
          <w:szCs w:val="26"/>
        </w:rPr>
      </w:pPr>
      <w:r w:rsidRPr="00DE4594">
        <w:rPr>
          <w:rFonts w:ascii="Times New Roman" w:hAnsi="Times New Roman" w:cs="Times New Roman"/>
          <w:sz w:val="26"/>
          <w:szCs w:val="26"/>
        </w:rPr>
        <w:t>Постановление Правительства РФ от 13.07.2024 № 958 «Об утверждении Правил выплаты выкупной суммы при возникновении особых жизненных ситуаций».</w:t>
      </w:r>
    </w:p>
    <w:p w:rsidR="00DE4594" w:rsidRDefault="00DE4594"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Утверждены Правила. Особыми жизненными ситуациями является необходимость оплаты дорогостоящего лечения и потеря кормильца участником по договору долгосрочных сбережений.</w:t>
      </w:r>
    </w:p>
    <w:p w:rsidR="00DE4594" w:rsidRDefault="00DE4594"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В том числе утверждена форма справки об оказании платных медицинских услуг для целей выплаты выкупной суммы и правила ее заполнения.</w:t>
      </w:r>
    </w:p>
    <w:p w:rsidR="00881199" w:rsidRDefault="00881199" w:rsidP="00C73699">
      <w:pPr>
        <w:pStyle w:val="ConsTitle"/>
        <w:widowControl/>
        <w:spacing w:line="400" w:lineRule="exact"/>
        <w:ind w:right="0" w:firstLine="720"/>
        <w:jc w:val="both"/>
        <w:rPr>
          <w:rFonts w:ascii="Times New Roman" w:hAnsi="Times New Roman" w:cs="Times New Roman"/>
          <w:b w:val="0"/>
          <w:sz w:val="26"/>
          <w:szCs w:val="26"/>
        </w:rPr>
      </w:pPr>
    </w:p>
    <w:p w:rsidR="00881199" w:rsidRPr="00881199" w:rsidRDefault="00881199" w:rsidP="00C73699">
      <w:pPr>
        <w:pStyle w:val="ConsTitle"/>
        <w:widowControl/>
        <w:spacing w:line="400" w:lineRule="exact"/>
        <w:ind w:right="0" w:firstLine="720"/>
        <w:jc w:val="both"/>
        <w:rPr>
          <w:rFonts w:ascii="Times New Roman" w:hAnsi="Times New Roman" w:cs="Times New Roman"/>
          <w:bCs w:val="0"/>
          <w:sz w:val="26"/>
          <w:szCs w:val="26"/>
        </w:rPr>
      </w:pPr>
      <w:r w:rsidRPr="00881199">
        <w:rPr>
          <w:rFonts w:ascii="Times New Roman" w:hAnsi="Times New Roman" w:cs="Times New Roman"/>
          <w:bCs w:val="0"/>
          <w:sz w:val="26"/>
          <w:szCs w:val="26"/>
        </w:rPr>
        <w:t xml:space="preserve">Приказ </w:t>
      </w:r>
      <w:r>
        <w:rPr>
          <w:rFonts w:ascii="Times New Roman" w:hAnsi="Times New Roman" w:cs="Times New Roman"/>
          <w:bCs w:val="0"/>
          <w:sz w:val="26"/>
          <w:szCs w:val="26"/>
        </w:rPr>
        <w:t xml:space="preserve">Федерального агентства по делам национальностей </w:t>
      </w:r>
      <w:r w:rsidRPr="00881199">
        <w:rPr>
          <w:rFonts w:ascii="Times New Roman" w:hAnsi="Times New Roman" w:cs="Times New Roman"/>
          <w:bCs w:val="0"/>
          <w:sz w:val="26"/>
          <w:szCs w:val="26"/>
        </w:rPr>
        <w:t xml:space="preserve">от 15.07.2024 </w:t>
      </w:r>
      <w:r>
        <w:rPr>
          <w:rFonts w:ascii="Times New Roman" w:hAnsi="Times New Roman" w:cs="Times New Roman"/>
          <w:bCs w:val="0"/>
          <w:sz w:val="26"/>
          <w:szCs w:val="26"/>
        </w:rPr>
        <w:t>№ 125 «</w:t>
      </w:r>
      <w:r w:rsidRPr="00881199">
        <w:rPr>
          <w:rFonts w:ascii="Times New Roman" w:hAnsi="Times New Roman" w:cs="Times New Roman"/>
          <w:bCs w:val="0"/>
          <w:sz w:val="26"/>
          <w:szCs w:val="26"/>
        </w:rPr>
        <w:t>О ведомственном знаке отличия Федерального агентства по делам национальностей, даю</w:t>
      </w:r>
      <w:r>
        <w:rPr>
          <w:rFonts w:ascii="Times New Roman" w:hAnsi="Times New Roman" w:cs="Times New Roman"/>
          <w:bCs w:val="0"/>
          <w:sz w:val="26"/>
          <w:szCs w:val="26"/>
        </w:rPr>
        <w:t>щем право на присвоение звания «Ветеран труда».</w:t>
      </w:r>
    </w:p>
    <w:p w:rsidR="00BF27B6" w:rsidRDefault="006D331E"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Установлено, что право на присвоение звания «Ветеран труда» дает ведомственный знак отличия «За вклад в реализацию государственной национальной политике».</w:t>
      </w:r>
    </w:p>
    <w:p w:rsidR="006D331E" w:rsidRDefault="006D331E"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Признан утратившим силу приказ ФАДН России от 03.12.2021 № 158 (подробнее см. социальный обзор за январь 2022 года), которым было установлено, что таким ведомственным знаком является </w:t>
      </w:r>
      <w:r w:rsidRPr="006D331E">
        <w:rPr>
          <w:rFonts w:ascii="Times New Roman" w:hAnsi="Times New Roman" w:cs="Times New Roman"/>
          <w:b w:val="0"/>
          <w:sz w:val="26"/>
          <w:szCs w:val="26"/>
        </w:rPr>
        <w:t xml:space="preserve">знак отличия </w:t>
      </w:r>
      <w:r>
        <w:rPr>
          <w:rFonts w:ascii="Times New Roman" w:hAnsi="Times New Roman" w:cs="Times New Roman"/>
          <w:b w:val="0"/>
          <w:sz w:val="26"/>
          <w:szCs w:val="26"/>
        </w:rPr>
        <w:t>«</w:t>
      </w:r>
      <w:r w:rsidRPr="006D331E">
        <w:rPr>
          <w:rFonts w:ascii="Times New Roman" w:hAnsi="Times New Roman" w:cs="Times New Roman"/>
          <w:b w:val="0"/>
          <w:sz w:val="26"/>
          <w:szCs w:val="26"/>
        </w:rPr>
        <w:t>За вклад в укрепл</w:t>
      </w:r>
      <w:r>
        <w:rPr>
          <w:rFonts w:ascii="Times New Roman" w:hAnsi="Times New Roman" w:cs="Times New Roman"/>
          <w:b w:val="0"/>
          <w:sz w:val="26"/>
          <w:szCs w:val="26"/>
        </w:rPr>
        <w:t>ение единства российской нации».</w:t>
      </w:r>
    </w:p>
    <w:p w:rsidR="00992944" w:rsidRDefault="00992944" w:rsidP="00C73699">
      <w:pPr>
        <w:pStyle w:val="ConsTitle"/>
        <w:widowControl/>
        <w:spacing w:line="400" w:lineRule="exact"/>
        <w:ind w:right="0" w:firstLine="720"/>
        <w:jc w:val="both"/>
        <w:rPr>
          <w:rFonts w:ascii="Times New Roman" w:hAnsi="Times New Roman" w:cs="Times New Roman"/>
          <w:b w:val="0"/>
          <w:sz w:val="26"/>
          <w:szCs w:val="26"/>
        </w:rPr>
      </w:pPr>
    </w:p>
    <w:p w:rsidR="00992944" w:rsidRPr="00992944" w:rsidRDefault="00992944" w:rsidP="00C73699">
      <w:pPr>
        <w:pStyle w:val="ConsTitle"/>
        <w:widowControl/>
        <w:spacing w:line="400" w:lineRule="exact"/>
        <w:ind w:right="0" w:firstLine="720"/>
        <w:jc w:val="both"/>
        <w:rPr>
          <w:rFonts w:ascii="Times New Roman" w:hAnsi="Times New Roman" w:cs="Times New Roman"/>
          <w:bCs w:val="0"/>
          <w:sz w:val="26"/>
          <w:szCs w:val="26"/>
        </w:rPr>
      </w:pPr>
      <w:r w:rsidRPr="00992944">
        <w:rPr>
          <w:rFonts w:ascii="Times New Roman" w:hAnsi="Times New Roman" w:cs="Times New Roman"/>
          <w:bCs w:val="0"/>
          <w:sz w:val="26"/>
          <w:szCs w:val="26"/>
        </w:rPr>
        <w:lastRenderedPageBreak/>
        <w:t xml:space="preserve">Приказ </w:t>
      </w:r>
      <w:r>
        <w:rPr>
          <w:rFonts w:ascii="Times New Roman" w:hAnsi="Times New Roman" w:cs="Times New Roman"/>
          <w:bCs w:val="0"/>
          <w:sz w:val="26"/>
          <w:szCs w:val="26"/>
        </w:rPr>
        <w:t xml:space="preserve">Министерства внутренних дел РФ </w:t>
      </w:r>
      <w:r w:rsidRPr="00992944">
        <w:rPr>
          <w:rFonts w:ascii="Times New Roman" w:hAnsi="Times New Roman" w:cs="Times New Roman"/>
          <w:bCs w:val="0"/>
          <w:sz w:val="26"/>
          <w:szCs w:val="26"/>
        </w:rPr>
        <w:t xml:space="preserve">от 17.07.2024 </w:t>
      </w:r>
      <w:r>
        <w:rPr>
          <w:rFonts w:ascii="Times New Roman" w:hAnsi="Times New Roman" w:cs="Times New Roman"/>
          <w:bCs w:val="0"/>
          <w:sz w:val="26"/>
          <w:szCs w:val="26"/>
        </w:rPr>
        <w:t>№</w:t>
      </w:r>
      <w:r w:rsidRPr="00992944">
        <w:rPr>
          <w:rFonts w:ascii="Times New Roman" w:hAnsi="Times New Roman" w:cs="Times New Roman"/>
          <w:bCs w:val="0"/>
          <w:sz w:val="26"/>
          <w:szCs w:val="26"/>
        </w:rPr>
        <w:t xml:space="preserve"> </w:t>
      </w:r>
      <w:r>
        <w:rPr>
          <w:rFonts w:ascii="Times New Roman" w:hAnsi="Times New Roman" w:cs="Times New Roman"/>
          <w:bCs w:val="0"/>
          <w:sz w:val="26"/>
          <w:szCs w:val="26"/>
        </w:rPr>
        <w:t>413 «</w:t>
      </w:r>
      <w:r w:rsidRPr="00992944">
        <w:rPr>
          <w:rFonts w:ascii="Times New Roman" w:hAnsi="Times New Roman" w:cs="Times New Roman"/>
          <w:bCs w:val="0"/>
          <w:sz w:val="26"/>
          <w:szCs w:val="26"/>
        </w:rPr>
        <w:t xml:space="preserve">Об утверждении Порядка и условий назначения и осуществления единовременных выплат, установленных Указом Президента Российской Федерации от 11 марта 2024 г. </w:t>
      </w:r>
      <w:r>
        <w:rPr>
          <w:rFonts w:ascii="Times New Roman" w:hAnsi="Times New Roman" w:cs="Times New Roman"/>
          <w:bCs w:val="0"/>
          <w:sz w:val="26"/>
          <w:szCs w:val="26"/>
        </w:rPr>
        <w:t>№ 181 «</w:t>
      </w:r>
      <w:r w:rsidRPr="00992944">
        <w:rPr>
          <w:rFonts w:ascii="Times New Roman" w:hAnsi="Times New Roman" w:cs="Times New Roman"/>
          <w:bCs w:val="0"/>
          <w:sz w:val="26"/>
          <w:szCs w:val="26"/>
        </w:rPr>
        <w:t>О дополнительных социальных гар</w:t>
      </w:r>
      <w:r>
        <w:rPr>
          <w:rFonts w:ascii="Times New Roman" w:hAnsi="Times New Roman" w:cs="Times New Roman"/>
          <w:bCs w:val="0"/>
          <w:sz w:val="26"/>
          <w:szCs w:val="26"/>
        </w:rPr>
        <w:t>антиях отдельным категориям лиц»</w:t>
      </w:r>
      <w:r w:rsidRPr="00992944">
        <w:rPr>
          <w:rFonts w:ascii="Times New Roman" w:hAnsi="Times New Roman" w:cs="Times New Roman"/>
          <w:bCs w:val="0"/>
          <w:sz w:val="26"/>
          <w:szCs w:val="26"/>
        </w:rPr>
        <w:t>, в органах внут</w:t>
      </w:r>
      <w:r>
        <w:rPr>
          <w:rFonts w:ascii="Times New Roman" w:hAnsi="Times New Roman" w:cs="Times New Roman"/>
          <w:bCs w:val="0"/>
          <w:sz w:val="26"/>
          <w:szCs w:val="26"/>
        </w:rPr>
        <w:t>ренних дел Российской Федерации».</w:t>
      </w:r>
    </w:p>
    <w:p w:rsidR="00992944" w:rsidRDefault="00992944" w:rsidP="00992944">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Определен порядок осуществления единовременных</w:t>
      </w:r>
      <w:r w:rsidRPr="004A1ED1">
        <w:rPr>
          <w:rFonts w:ascii="Times New Roman" w:hAnsi="Times New Roman" w:cs="Times New Roman"/>
          <w:b w:val="0"/>
          <w:sz w:val="26"/>
          <w:szCs w:val="26"/>
        </w:rPr>
        <w:t xml:space="preserve"> выплаты </w:t>
      </w:r>
      <w:r>
        <w:rPr>
          <w:rFonts w:ascii="Times New Roman" w:hAnsi="Times New Roman" w:cs="Times New Roman"/>
          <w:b w:val="0"/>
          <w:sz w:val="26"/>
          <w:szCs w:val="26"/>
        </w:rPr>
        <w:t>государственным гражданским служащим и гражданскому персоналу МВД России, принимающим</w:t>
      </w:r>
      <w:r w:rsidRPr="004A1ED1">
        <w:rPr>
          <w:rFonts w:ascii="Times New Roman" w:hAnsi="Times New Roman" w:cs="Times New Roman"/>
          <w:b w:val="0"/>
          <w:sz w:val="26"/>
          <w:szCs w:val="26"/>
        </w:rPr>
        <w:t xml:space="preserve"> участие в обеспечении выполнения задач в ходе СВО, и членам их семей</w:t>
      </w:r>
      <w:r>
        <w:rPr>
          <w:rFonts w:ascii="Times New Roman" w:hAnsi="Times New Roman" w:cs="Times New Roman"/>
          <w:b w:val="0"/>
          <w:sz w:val="26"/>
          <w:szCs w:val="26"/>
        </w:rPr>
        <w:t>.</w:t>
      </w:r>
    </w:p>
    <w:p w:rsidR="00BF381E" w:rsidRDefault="00992944" w:rsidP="00992944">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Подробнее об Указе Президента РФ от 11.03.2024 № 181 см. социальный обзор за март 2024 года.</w:t>
      </w:r>
    </w:p>
    <w:p w:rsidR="00992944" w:rsidRDefault="00992944" w:rsidP="00992944">
      <w:pPr>
        <w:pStyle w:val="ConsTitle"/>
        <w:widowControl/>
        <w:spacing w:line="400" w:lineRule="exact"/>
        <w:ind w:right="0" w:firstLine="720"/>
        <w:jc w:val="both"/>
        <w:rPr>
          <w:rFonts w:ascii="Times New Roman" w:hAnsi="Times New Roman" w:cs="Times New Roman"/>
          <w:b w:val="0"/>
          <w:sz w:val="26"/>
          <w:szCs w:val="26"/>
        </w:rPr>
      </w:pPr>
    </w:p>
    <w:p w:rsidR="00BF381E" w:rsidRPr="00BF381E" w:rsidRDefault="00BF381E" w:rsidP="00C73699">
      <w:pPr>
        <w:pStyle w:val="ConsTitle"/>
        <w:widowControl/>
        <w:spacing w:line="400" w:lineRule="exact"/>
        <w:ind w:right="0" w:firstLine="720"/>
        <w:jc w:val="both"/>
        <w:rPr>
          <w:rFonts w:ascii="Times New Roman" w:hAnsi="Times New Roman" w:cs="Times New Roman"/>
          <w:bCs w:val="0"/>
          <w:sz w:val="26"/>
          <w:szCs w:val="26"/>
        </w:rPr>
      </w:pPr>
      <w:r w:rsidRPr="00BF381E">
        <w:rPr>
          <w:rFonts w:ascii="Times New Roman" w:hAnsi="Times New Roman" w:cs="Times New Roman"/>
          <w:bCs w:val="0"/>
          <w:sz w:val="26"/>
          <w:szCs w:val="26"/>
        </w:rPr>
        <w:t xml:space="preserve">Приказ </w:t>
      </w:r>
      <w:r>
        <w:rPr>
          <w:rFonts w:ascii="Times New Roman" w:hAnsi="Times New Roman" w:cs="Times New Roman"/>
          <w:bCs w:val="0"/>
          <w:sz w:val="26"/>
          <w:szCs w:val="26"/>
        </w:rPr>
        <w:t xml:space="preserve">Федеральной службы войск национальной гвардии РФ </w:t>
      </w:r>
      <w:r w:rsidRPr="00BF381E">
        <w:rPr>
          <w:rFonts w:ascii="Times New Roman" w:hAnsi="Times New Roman" w:cs="Times New Roman"/>
          <w:bCs w:val="0"/>
          <w:sz w:val="26"/>
          <w:szCs w:val="26"/>
        </w:rPr>
        <w:t xml:space="preserve">от 17.07.2024 </w:t>
      </w:r>
      <w:r>
        <w:rPr>
          <w:rFonts w:ascii="Times New Roman" w:hAnsi="Times New Roman" w:cs="Times New Roman"/>
          <w:bCs w:val="0"/>
          <w:sz w:val="26"/>
          <w:szCs w:val="26"/>
        </w:rPr>
        <w:t>№ 242 «</w:t>
      </w:r>
      <w:r w:rsidRPr="00BF381E">
        <w:rPr>
          <w:rFonts w:ascii="Times New Roman" w:hAnsi="Times New Roman" w:cs="Times New Roman"/>
          <w:bCs w:val="0"/>
          <w:sz w:val="26"/>
          <w:szCs w:val="26"/>
        </w:rPr>
        <w:t xml:space="preserve">Об определении Порядка и условий назначения и осуществления единовременных выплат, установленных Указом Президента Российской Федерации от 11 марта 2024 г. N 181 </w:t>
      </w:r>
      <w:r>
        <w:rPr>
          <w:rFonts w:ascii="Times New Roman" w:hAnsi="Times New Roman" w:cs="Times New Roman"/>
          <w:bCs w:val="0"/>
          <w:sz w:val="26"/>
          <w:szCs w:val="26"/>
        </w:rPr>
        <w:t>«</w:t>
      </w:r>
      <w:r w:rsidRPr="00BF381E">
        <w:rPr>
          <w:rFonts w:ascii="Times New Roman" w:hAnsi="Times New Roman" w:cs="Times New Roman"/>
          <w:bCs w:val="0"/>
          <w:sz w:val="26"/>
          <w:szCs w:val="26"/>
        </w:rPr>
        <w:t>О дополнительных социальных гарантиях отдельным категориям лиц</w:t>
      </w:r>
      <w:r>
        <w:rPr>
          <w:rFonts w:ascii="Times New Roman" w:hAnsi="Times New Roman" w:cs="Times New Roman"/>
          <w:bCs w:val="0"/>
          <w:sz w:val="26"/>
          <w:szCs w:val="26"/>
        </w:rPr>
        <w:t>»</w:t>
      </w:r>
      <w:r w:rsidRPr="00BF381E">
        <w:rPr>
          <w:rFonts w:ascii="Times New Roman" w:hAnsi="Times New Roman" w:cs="Times New Roman"/>
          <w:bCs w:val="0"/>
          <w:sz w:val="26"/>
          <w:szCs w:val="26"/>
        </w:rPr>
        <w:t>, в войсках национальн</w:t>
      </w:r>
      <w:r>
        <w:rPr>
          <w:rFonts w:ascii="Times New Roman" w:hAnsi="Times New Roman" w:cs="Times New Roman"/>
          <w:bCs w:val="0"/>
          <w:sz w:val="26"/>
          <w:szCs w:val="26"/>
        </w:rPr>
        <w:t>ой гвардии Российской Федерации».</w:t>
      </w:r>
    </w:p>
    <w:p w:rsidR="00BF381E" w:rsidRDefault="00BF381E" w:rsidP="00BF381E">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Определен порядок осуществления единовременных</w:t>
      </w:r>
      <w:r w:rsidRPr="004A1ED1">
        <w:rPr>
          <w:rFonts w:ascii="Times New Roman" w:hAnsi="Times New Roman" w:cs="Times New Roman"/>
          <w:b w:val="0"/>
          <w:sz w:val="26"/>
          <w:szCs w:val="26"/>
        </w:rPr>
        <w:t xml:space="preserve"> выплаты </w:t>
      </w:r>
      <w:r>
        <w:rPr>
          <w:rFonts w:ascii="Times New Roman" w:hAnsi="Times New Roman" w:cs="Times New Roman"/>
          <w:b w:val="0"/>
          <w:sz w:val="26"/>
          <w:szCs w:val="26"/>
        </w:rPr>
        <w:t>государственным гражданским служащим и гражданскому персоналу Росгвардии, принимающим</w:t>
      </w:r>
      <w:r w:rsidRPr="004A1ED1">
        <w:rPr>
          <w:rFonts w:ascii="Times New Roman" w:hAnsi="Times New Roman" w:cs="Times New Roman"/>
          <w:b w:val="0"/>
          <w:sz w:val="26"/>
          <w:szCs w:val="26"/>
        </w:rPr>
        <w:t xml:space="preserve"> участие в обеспечении выполнения задач в ходе СВО, и членам их семей</w:t>
      </w:r>
      <w:r>
        <w:rPr>
          <w:rFonts w:ascii="Times New Roman" w:hAnsi="Times New Roman" w:cs="Times New Roman"/>
          <w:b w:val="0"/>
          <w:sz w:val="26"/>
          <w:szCs w:val="26"/>
        </w:rPr>
        <w:t>.</w:t>
      </w:r>
    </w:p>
    <w:p w:rsidR="00BF381E" w:rsidRDefault="00BF381E" w:rsidP="00BF381E">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Подробнее об Указе Президента РФ от 11.03.2024 № 181 см. социальный обзор за март 2024 года.</w:t>
      </w:r>
    </w:p>
    <w:p w:rsidR="007F6244" w:rsidRDefault="007F6244" w:rsidP="00C73699">
      <w:pPr>
        <w:pStyle w:val="ConsTitle"/>
        <w:widowControl/>
        <w:spacing w:line="400" w:lineRule="exact"/>
        <w:ind w:right="0" w:firstLine="720"/>
        <w:jc w:val="both"/>
        <w:rPr>
          <w:rFonts w:ascii="Times New Roman" w:hAnsi="Times New Roman" w:cs="Times New Roman"/>
          <w:b w:val="0"/>
          <w:sz w:val="26"/>
          <w:szCs w:val="26"/>
        </w:rPr>
      </w:pPr>
    </w:p>
    <w:p w:rsidR="007F6244" w:rsidRPr="007F6244" w:rsidRDefault="007F6244" w:rsidP="00C73699">
      <w:pPr>
        <w:pStyle w:val="ConsTitle"/>
        <w:widowControl/>
        <w:spacing w:line="400" w:lineRule="exact"/>
        <w:ind w:right="0" w:firstLine="720"/>
        <w:jc w:val="both"/>
        <w:rPr>
          <w:rFonts w:ascii="Times New Roman" w:hAnsi="Times New Roman" w:cs="Times New Roman"/>
          <w:bCs w:val="0"/>
          <w:sz w:val="26"/>
          <w:szCs w:val="26"/>
        </w:rPr>
      </w:pPr>
      <w:r w:rsidRPr="007F6244">
        <w:rPr>
          <w:rFonts w:ascii="Times New Roman" w:hAnsi="Times New Roman" w:cs="Times New Roman"/>
          <w:bCs w:val="0"/>
          <w:sz w:val="26"/>
          <w:szCs w:val="26"/>
        </w:rPr>
        <w:t xml:space="preserve">Приказ </w:t>
      </w:r>
      <w:r>
        <w:rPr>
          <w:rFonts w:ascii="Times New Roman" w:hAnsi="Times New Roman" w:cs="Times New Roman"/>
          <w:bCs w:val="0"/>
          <w:sz w:val="26"/>
          <w:szCs w:val="26"/>
        </w:rPr>
        <w:t xml:space="preserve">Государственной фельдъегерской службы </w:t>
      </w:r>
      <w:r w:rsidR="00562565">
        <w:rPr>
          <w:rFonts w:ascii="Times New Roman" w:hAnsi="Times New Roman" w:cs="Times New Roman"/>
          <w:bCs w:val="0"/>
          <w:sz w:val="26"/>
          <w:szCs w:val="26"/>
        </w:rPr>
        <w:t xml:space="preserve">РФ </w:t>
      </w:r>
      <w:r w:rsidRPr="007F6244">
        <w:rPr>
          <w:rFonts w:ascii="Times New Roman" w:hAnsi="Times New Roman" w:cs="Times New Roman"/>
          <w:bCs w:val="0"/>
          <w:sz w:val="26"/>
          <w:szCs w:val="26"/>
        </w:rPr>
        <w:t xml:space="preserve">от 17.07.2024 </w:t>
      </w:r>
      <w:r>
        <w:rPr>
          <w:rFonts w:ascii="Times New Roman" w:hAnsi="Times New Roman" w:cs="Times New Roman"/>
          <w:bCs w:val="0"/>
          <w:sz w:val="26"/>
          <w:szCs w:val="26"/>
        </w:rPr>
        <w:t>№ 179 «</w:t>
      </w:r>
      <w:r w:rsidRPr="007F6244">
        <w:rPr>
          <w:rFonts w:ascii="Times New Roman" w:hAnsi="Times New Roman" w:cs="Times New Roman"/>
          <w:bCs w:val="0"/>
          <w:sz w:val="26"/>
          <w:szCs w:val="26"/>
        </w:rPr>
        <w:t xml:space="preserve">Об определении Порядка и условий назначения и осуществления единовременных выплат, установленных Указом Президента Российской Федерации от 11 марта 2024 г. </w:t>
      </w:r>
      <w:r>
        <w:rPr>
          <w:rFonts w:ascii="Times New Roman" w:hAnsi="Times New Roman" w:cs="Times New Roman"/>
          <w:bCs w:val="0"/>
          <w:sz w:val="26"/>
          <w:szCs w:val="26"/>
        </w:rPr>
        <w:t>№</w:t>
      </w:r>
      <w:r w:rsidRPr="007F6244">
        <w:rPr>
          <w:rFonts w:ascii="Times New Roman" w:hAnsi="Times New Roman" w:cs="Times New Roman"/>
          <w:bCs w:val="0"/>
          <w:sz w:val="26"/>
          <w:szCs w:val="26"/>
        </w:rPr>
        <w:t xml:space="preserve"> 181 </w:t>
      </w:r>
      <w:r>
        <w:rPr>
          <w:rFonts w:ascii="Times New Roman" w:hAnsi="Times New Roman" w:cs="Times New Roman"/>
          <w:bCs w:val="0"/>
          <w:sz w:val="26"/>
          <w:szCs w:val="26"/>
        </w:rPr>
        <w:t>«</w:t>
      </w:r>
      <w:r w:rsidRPr="007F6244">
        <w:rPr>
          <w:rFonts w:ascii="Times New Roman" w:hAnsi="Times New Roman" w:cs="Times New Roman"/>
          <w:bCs w:val="0"/>
          <w:sz w:val="26"/>
          <w:szCs w:val="26"/>
        </w:rPr>
        <w:t>О дополнительных социальных гарантиях отдельным категориям лиц</w:t>
      </w:r>
      <w:r>
        <w:rPr>
          <w:rFonts w:ascii="Times New Roman" w:hAnsi="Times New Roman" w:cs="Times New Roman"/>
          <w:bCs w:val="0"/>
          <w:sz w:val="26"/>
          <w:szCs w:val="26"/>
        </w:rPr>
        <w:t>»</w:t>
      </w:r>
      <w:r w:rsidRPr="007F6244">
        <w:rPr>
          <w:rFonts w:ascii="Times New Roman" w:hAnsi="Times New Roman" w:cs="Times New Roman"/>
          <w:bCs w:val="0"/>
          <w:sz w:val="26"/>
          <w:szCs w:val="26"/>
        </w:rPr>
        <w:t>, в Государственной фельдъегерс</w:t>
      </w:r>
      <w:r>
        <w:rPr>
          <w:rFonts w:ascii="Times New Roman" w:hAnsi="Times New Roman" w:cs="Times New Roman"/>
          <w:bCs w:val="0"/>
          <w:sz w:val="26"/>
          <w:szCs w:val="26"/>
        </w:rPr>
        <w:t>кой службе Российской Федерации».</w:t>
      </w:r>
    </w:p>
    <w:p w:rsidR="00881199" w:rsidRDefault="004A1ED1"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Определен порядок осуществления единовременных</w:t>
      </w:r>
      <w:r w:rsidRPr="004A1ED1">
        <w:rPr>
          <w:rFonts w:ascii="Times New Roman" w:hAnsi="Times New Roman" w:cs="Times New Roman"/>
          <w:b w:val="0"/>
          <w:sz w:val="26"/>
          <w:szCs w:val="26"/>
        </w:rPr>
        <w:t xml:space="preserve"> выплаты </w:t>
      </w:r>
      <w:r>
        <w:rPr>
          <w:rFonts w:ascii="Times New Roman" w:hAnsi="Times New Roman" w:cs="Times New Roman"/>
          <w:b w:val="0"/>
          <w:sz w:val="26"/>
          <w:szCs w:val="26"/>
        </w:rPr>
        <w:t>государственным гражданским служащим ГФС России, принимающим</w:t>
      </w:r>
      <w:r w:rsidRPr="004A1ED1">
        <w:rPr>
          <w:rFonts w:ascii="Times New Roman" w:hAnsi="Times New Roman" w:cs="Times New Roman"/>
          <w:b w:val="0"/>
          <w:sz w:val="26"/>
          <w:szCs w:val="26"/>
        </w:rPr>
        <w:t xml:space="preserve"> участие в обеспечении выполнения задач в ходе СВО, и членам их семей</w:t>
      </w:r>
      <w:r>
        <w:rPr>
          <w:rFonts w:ascii="Times New Roman" w:hAnsi="Times New Roman" w:cs="Times New Roman"/>
          <w:b w:val="0"/>
          <w:sz w:val="26"/>
          <w:szCs w:val="26"/>
        </w:rPr>
        <w:t>.</w:t>
      </w:r>
    </w:p>
    <w:p w:rsidR="004A1ED1" w:rsidRDefault="004A1ED1"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Подробнее об Указе Президента РФ от 11.03.2024 № 181 см. социальный обзор за март 2024 года.</w:t>
      </w:r>
    </w:p>
    <w:p w:rsidR="00B83CD5" w:rsidRDefault="00B83CD5" w:rsidP="00C73699">
      <w:pPr>
        <w:pStyle w:val="ConsTitle"/>
        <w:widowControl/>
        <w:spacing w:line="400" w:lineRule="exact"/>
        <w:ind w:right="0" w:firstLine="720"/>
        <w:jc w:val="both"/>
        <w:rPr>
          <w:rFonts w:ascii="Times New Roman" w:hAnsi="Times New Roman" w:cs="Times New Roman"/>
          <w:b w:val="0"/>
          <w:sz w:val="26"/>
          <w:szCs w:val="26"/>
        </w:rPr>
      </w:pPr>
    </w:p>
    <w:p w:rsidR="00B83CD5" w:rsidRPr="00B83CD5" w:rsidRDefault="00B83CD5" w:rsidP="00C73699">
      <w:pPr>
        <w:pStyle w:val="ConsTitle"/>
        <w:widowControl/>
        <w:spacing w:line="400" w:lineRule="exact"/>
        <w:ind w:right="0" w:firstLine="720"/>
        <w:jc w:val="both"/>
        <w:rPr>
          <w:rFonts w:ascii="Times New Roman" w:hAnsi="Times New Roman" w:cs="Times New Roman"/>
          <w:bCs w:val="0"/>
          <w:sz w:val="26"/>
          <w:szCs w:val="26"/>
        </w:rPr>
      </w:pPr>
      <w:r w:rsidRPr="00B83CD5">
        <w:rPr>
          <w:rFonts w:ascii="Times New Roman" w:hAnsi="Times New Roman" w:cs="Times New Roman"/>
          <w:bCs w:val="0"/>
          <w:sz w:val="26"/>
          <w:szCs w:val="26"/>
        </w:rPr>
        <w:t xml:space="preserve">Приказ </w:t>
      </w:r>
      <w:r>
        <w:rPr>
          <w:rFonts w:ascii="Times New Roman" w:hAnsi="Times New Roman" w:cs="Times New Roman"/>
          <w:bCs w:val="0"/>
          <w:sz w:val="26"/>
          <w:szCs w:val="26"/>
        </w:rPr>
        <w:t xml:space="preserve">Фонда пенсионного и социального страхования РФ </w:t>
      </w:r>
      <w:r w:rsidRPr="00B83CD5">
        <w:rPr>
          <w:rFonts w:ascii="Times New Roman" w:hAnsi="Times New Roman" w:cs="Times New Roman"/>
          <w:bCs w:val="0"/>
          <w:sz w:val="26"/>
          <w:szCs w:val="26"/>
        </w:rPr>
        <w:t xml:space="preserve">от 17.07.2024 </w:t>
      </w:r>
      <w:r>
        <w:rPr>
          <w:rFonts w:ascii="Times New Roman" w:hAnsi="Times New Roman" w:cs="Times New Roman"/>
          <w:bCs w:val="0"/>
          <w:sz w:val="26"/>
          <w:szCs w:val="26"/>
        </w:rPr>
        <w:t>№ 1234</w:t>
      </w:r>
      <w:r w:rsidR="002C2F40">
        <w:rPr>
          <w:rFonts w:ascii="Times New Roman" w:hAnsi="Times New Roman" w:cs="Times New Roman"/>
          <w:bCs w:val="0"/>
          <w:sz w:val="26"/>
          <w:szCs w:val="26"/>
        </w:rPr>
        <w:t xml:space="preserve"> </w:t>
      </w:r>
      <w:r>
        <w:rPr>
          <w:rFonts w:ascii="Times New Roman" w:hAnsi="Times New Roman" w:cs="Times New Roman"/>
          <w:bCs w:val="0"/>
          <w:sz w:val="26"/>
          <w:szCs w:val="26"/>
        </w:rPr>
        <w:t>«</w:t>
      </w:r>
      <w:r w:rsidRPr="00B83CD5">
        <w:rPr>
          <w:rFonts w:ascii="Times New Roman" w:hAnsi="Times New Roman" w:cs="Times New Roman"/>
          <w:bCs w:val="0"/>
          <w:sz w:val="26"/>
          <w:szCs w:val="26"/>
        </w:rPr>
        <w:t xml:space="preserve">Об утверждении Порядка санкционирования оплаты денежных обязательств получателей средств бюджета Фонда пенсионного и социального страхования Российской Федерации и оплаты денежных обязательств, подлежащих исполнению за </w:t>
      </w:r>
      <w:r w:rsidRPr="00B83CD5">
        <w:rPr>
          <w:rFonts w:ascii="Times New Roman" w:hAnsi="Times New Roman" w:cs="Times New Roman"/>
          <w:bCs w:val="0"/>
          <w:sz w:val="26"/>
          <w:szCs w:val="26"/>
        </w:rPr>
        <w:lastRenderedPageBreak/>
        <w:t>счет бюджетных ассигнований по источникам финансирования дефицита бюджета Фонда пенсионного и социального с</w:t>
      </w:r>
      <w:r>
        <w:rPr>
          <w:rFonts w:ascii="Times New Roman" w:hAnsi="Times New Roman" w:cs="Times New Roman"/>
          <w:bCs w:val="0"/>
          <w:sz w:val="26"/>
          <w:szCs w:val="26"/>
        </w:rPr>
        <w:t>трахования Российской Федерации».</w:t>
      </w:r>
    </w:p>
    <w:p w:rsidR="005D3BF7" w:rsidRDefault="002C2F40"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Утвержден Порядок. </w:t>
      </w:r>
      <w:r w:rsidRPr="002C2F40">
        <w:rPr>
          <w:rFonts w:ascii="Times New Roman" w:hAnsi="Times New Roman" w:cs="Times New Roman"/>
          <w:b w:val="0"/>
          <w:sz w:val="26"/>
          <w:szCs w:val="26"/>
        </w:rPr>
        <w:t>Санкционирование осуществляется органом, уполномоченным бюджетным законодательством РФ на открытие и ведение лицевых счетов, предназначенных для учета операций по исполнению бюджета СФР. Уполномоченным органом является Федеральное казначейство.</w:t>
      </w:r>
    </w:p>
    <w:p w:rsidR="002C2F40" w:rsidRDefault="002C2F40"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Признан утратившим силу приказ СФР от 30.12.2022 № 415п, которым ранее был утвержден порядок санкционирования.</w:t>
      </w:r>
    </w:p>
    <w:p w:rsidR="0094444E" w:rsidRDefault="0094444E" w:rsidP="00C73699">
      <w:pPr>
        <w:pStyle w:val="ConsTitle"/>
        <w:widowControl/>
        <w:spacing w:line="400" w:lineRule="exact"/>
        <w:ind w:right="0" w:firstLine="720"/>
        <w:jc w:val="both"/>
        <w:rPr>
          <w:rFonts w:ascii="Times New Roman" w:hAnsi="Times New Roman" w:cs="Times New Roman"/>
          <w:b w:val="0"/>
          <w:sz w:val="26"/>
          <w:szCs w:val="26"/>
        </w:rPr>
      </w:pPr>
    </w:p>
    <w:p w:rsidR="0094444E" w:rsidRPr="0094444E" w:rsidRDefault="0094444E" w:rsidP="00C73699">
      <w:pPr>
        <w:pStyle w:val="ConsTitle"/>
        <w:widowControl/>
        <w:spacing w:line="400" w:lineRule="exact"/>
        <w:ind w:right="0" w:firstLine="720"/>
        <w:jc w:val="both"/>
        <w:rPr>
          <w:rFonts w:ascii="Times New Roman" w:hAnsi="Times New Roman" w:cs="Times New Roman"/>
          <w:sz w:val="26"/>
          <w:szCs w:val="26"/>
        </w:rPr>
      </w:pPr>
      <w:r w:rsidRPr="0094444E">
        <w:rPr>
          <w:rFonts w:ascii="Times New Roman" w:hAnsi="Times New Roman" w:cs="Times New Roman"/>
          <w:sz w:val="26"/>
          <w:szCs w:val="26"/>
        </w:rPr>
        <w:t>Информация Фонда пенсионного и социального страхования РФ от 17.07.2024 «Пенсии работающих пенсионеров начнут индексироваться с 2025 года».</w:t>
      </w:r>
    </w:p>
    <w:p w:rsidR="0094444E" w:rsidRDefault="0094444E"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Доведена информация о нормах Федерального закона от 08.07.2024 № </w:t>
      </w:r>
      <w:r w:rsidR="00786C15">
        <w:rPr>
          <w:rFonts w:ascii="Times New Roman" w:hAnsi="Times New Roman" w:cs="Times New Roman"/>
          <w:b w:val="0"/>
          <w:sz w:val="26"/>
          <w:szCs w:val="26"/>
        </w:rPr>
        <w:t>173</w:t>
      </w:r>
      <w:r>
        <w:rPr>
          <w:rFonts w:ascii="Times New Roman" w:hAnsi="Times New Roman" w:cs="Times New Roman"/>
          <w:b w:val="0"/>
          <w:sz w:val="26"/>
          <w:szCs w:val="26"/>
        </w:rPr>
        <w:t>-ФЗ (подробнее о законе см. выше в настоящем обзоре).</w:t>
      </w:r>
    </w:p>
    <w:p w:rsidR="00B83CD5" w:rsidRDefault="00B83CD5" w:rsidP="00C73699">
      <w:pPr>
        <w:pStyle w:val="ConsTitle"/>
        <w:widowControl/>
        <w:spacing w:line="400" w:lineRule="exact"/>
        <w:ind w:right="0" w:firstLine="720"/>
        <w:jc w:val="both"/>
        <w:rPr>
          <w:rFonts w:ascii="Times New Roman" w:hAnsi="Times New Roman" w:cs="Times New Roman"/>
          <w:b w:val="0"/>
          <w:sz w:val="26"/>
          <w:szCs w:val="26"/>
        </w:rPr>
      </w:pPr>
    </w:p>
    <w:p w:rsidR="005D3BF7" w:rsidRPr="005D3BF7" w:rsidRDefault="005D3BF7" w:rsidP="00C73699">
      <w:pPr>
        <w:pStyle w:val="ConsTitle"/>
        <w:widowControl/>
        <w:spacing w:line="400" w:lineRule="exact"/>
        <w:ind w:right="0" w:firstLine="720"/>
        <w:jc w:val="both"/>
        <w:rPr>
          <w:rFonts w:ascii="Times New Roman" w:hAnsi="Times New Roman" w:cs="Times New Roman"/>
          <w:bCs w:val="0"/>
          <w:sz w:val="26"/>
          <w:szCs w:val="26"/>
        </w:rPr>
      </w:pPr>
      <w:r w:rsidRPr="005D3BF7">
        <w:rPr>
          <w:rFonts w:ascii="Times New Roman" w:hAnsi="Times New Roman" w:cs="Times New Roman"/>
          <w:bCs w:val="0"/>
          <w:sz w:val="26"/>
          <w:szCs w:val="26"/>
        </w:rPr>
        <w:t xml:space="preserve">Приказ </w:t>
      </w:r>
      <w:r>
        <w:rPr>
          <w:rFonts w:ascii="Times New Roman" w:hAnsi="Times New Roman" w:cs="Times New Roman"/>
          <w:bCs w:val="0"/>
          <w:sz w:val="26"/>
          <w:szCs w:val="26"/>
        </w:rPr>
        <w:t xml:space="preserve">Федеральной службы войск национальной гвардии РФ </w:t>
      </w:r>
      <w:r w:rsidRPr="005D3BF7">
        <w:rPr>
          <w:rFonts w:ascii="Times New Roman" w:hAnsi="Times New Roman" w:cs="Times New Roman"/>
          <w:bCs w:val="0"/>
          <w:sz w:val="26"/>
          <w:szCs w:val="26"/>
        </w:rPr>
        <w:t xml:space="preserve">от 18.07.2024 </w:t>
      </w:r>
      <w:r>
        <w:rPr>
          <w:rFonts w:ascii="Times New Roman" w:hAnsi="Times New Roman" w:cs="Times New Roman"/>
          <w:bCs w:val="0"/>
          <w:sz w:val="26"/>
          <w:szCs w:val="26"/>
        </w:rPr>
        <w:t>№ 246 «</w:t>
      </w:r>
      <w:r w:rsidRPr="005D3BF7">
        <w:rPr>
          <w:rFonts w:ascii="Times New Roman" w:hAnsi="Times New Roman" w:cs="Times New Roman"/>
          <w:bCs w:val="0"/>
          <w:sz w:val="26"/>
          <w:szCs w:val="26"/>
        </w:rPr>
        <w:t xml:space="preserve">О внесении изменений в приказ Федеральной службы войск национальной гвардии Российской Федерации от 5 июля 2017 г. N 196 </w:t>
      </w:r>
      <w:r>
        <w:rPr>
          <w:rFonts w:ascii="Times New Roman" w:hAnsi="Times New Roman" w:cs="Times New Roman"/>
          <w:bCs w:val="0"/>
          <w:sz w:val="26"/>
          <w:szCs w:val="26"/>
        </w:rPr>
        <w:t>«</w:t>
      </w:r>
      <w:r w:rsidRPr="005D3BF7">
        <w:rPr>
          <w:rFonts w:ascii="Times New Roman" w:hAnsi="Times New Roman" w:cs="Times New Roman"/>
          <w:bCs w:val="0"/>
          <w:sz w:val="26"/>
          <w:szCs w:val="26"/>
        </w:rPr>
        <w:t>Об утверждении Порядка выдачи удостоверений ветерана боевых действий в войсках национальн</w:t>
      </w:r>
      <w:r>
        <w:rPr>
          <w:rFonts w:ascii="Times New Roman" w:hAnsi="Times New Roman" w:cs="Times New Roman"/>
          <w:bCs w:val="0"/>
          <w:sz w:val="26"/>
          <w:szCs w:val="26"/>
        </w:rPr>
        <w:t>ой гвардии Российской Федерации».</w:t>
      </w:r>
    </w:p>
    <w:p w:rsidR="007F6244" w:rsidRDefault="005D3BF7"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Подробнее об изменяемом документе см. социальный обзор за август 2017 года.</w:t>
      </w:r>
    </w:p>
    <w:p w:rsidR="005D3BF7" w:rsidRDefault="005D3BF7" w:rsidP="007623A3">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В</w:t>
      </w:r>
      <w:r w:rsidR="007623A3">
        <w:rPr>
          <w:rFonts w:ascii="Times New Roman" w:hAnsi="Times New Roman" w:cs="Times New Roman"/>
          <w:b w:val="0"/>
          <w:sz w:val="26"/>
          <w:szCs w:val="26"/>
        </w:rPr>
        <w:t>несены</w:t>
      </w:r>
      <w:r w:rsidR="00C1563D">
        <w:rPr>
          <w:rFonts w:ascii="Times New Roman" w:hAnsi="Times New Roman" w:cs="Times New Roman"/>
          <w:b w:val="0"/>
          <w:sz w:val="26"/>
          <w:szCs w:val="26"/>
        </w:rPr>
        <w:t xml:space="preserve"> </w:t>
      </w:r>
      <w:r w:rsidR="007623A3">
        <w:rPr>
          <w:rFonts w:ascii="Times New Roman" w:hAnsi="Times New Roman" w:cs="Times New Roman"/>
          <w:b w:val="0"/>
          <w:sz w:val="26"/>
          <w:szCs w:val="26"/>
        </w:rPr>
        <w:t xml:space="preserve">незначительные технические </w:t>
      </w:r>
      <w:r>
        <w:rPr>
          <w:rFonts w:ascii="Times New Roman" w:hAnsi="Times New Roman" w:cs="Times New Roman"/>
          <w:b w:val="0"/>
          <w:sz w:val="26"/>
          <w:szCs w:val="26"/>
        </w:rPr>
        <w:t>изменения</w:t>
      </w:r>
      <w:r w:rsidR="007623A3">
        <w:rPr>
          <w:rFonts w:ascii="Times New Roman" w:hAnsi="Times New Roman" w:cs="Times New Roman"/>
          <w:b w:val="0"/>
          <w:sz w:val="26"/>
          <w:szCs w:val="26"/>
        </w:rPr>
        <w:t>.</w:t>
      </w:r>
    </w:p>
    <w:p w:rsidR="008929E0" w:rsidRDefault="008929E0" w:rsidP="007623A3">
      <w:pPr>
        <w:pStyle w:val="ConsTitle"/>
        <w:widowControl/>
        <w:spacing w:line="400" w:lineRule="exact"/>
        <w:ind w:right="0" w:firstLine="720"/>
        <w:jc w:val="both"/>
        <w:rPr>
          <w:rFonts w:ascii="Times New Roman" w:hAnsi="Times New Roman" w:cs="Times New Roman"/>
          <w:b w:val="0"/>
          <w:sz w:val="26"/>
          <w:szCs w:val="26"/>
        </w:rPr>
      </w:pPr>
    </w:p>
    <w:p w:rsidR="008929E0" w:rsidRPr="00475F52" w:rsidRDefault="008929E0" w:rsidP="008929E0">
      <w:pPr>
        <w:pStyle w:val="ConsTitle"/>
        <w:widowControl/>
        <w:spacing w:line="400" w:lineRule="exact"/>
        <w:ind w:right="0" w:firstLine="720"/>
        <w:jc w:val="both"/>
        <w:rPr>
          <w:rFonts w:ascii="Times New Roman" w:hAnsi="Times New Roman" w:cs="Times New Roman"/>
          <w:sz w:val="26"/>
          <w:szCs w:val="26"/>
        </w:rPr>
      </w:pPr>
      <w:r w:rsidRPr="00475F52">
        <w:rPr>
          <w:rFonts w:ascii="Times New Roman" w:hAnsi="Times New Roman" w:cs="Times New Roman"/>
          <w:sz w:val="26"/>
          <w:szCs w:val="26"/>
        </w:rPr>
        <w:t xml:space="preserve">Письмо Федерального государственного бюджетного учреждения Федеральное бюро медико-социальной экспертизы Министерства труда и социальной защиты РФ от </w:t>
      </w:r>
      <w:r>
        <w:rPr>
          <w:rFonts w:ascii="Times New Roman" w:hAnsi="Times New Roman" w:cs="Times New Roman"/>
          <w:sz w:val="26"/>
          <w:szCs w:val="26"/>
        </w:rPr>
        <w:t>19</w:t>
      </w:r>
      <w:r w:rsidRPr="00475F52">
        <w:rPr>
          <w:rFonts w:ascii="Times New Roman" w:hAnsi="Times New Roman" w:cs="Times New Roman"/>
          <w:sz w:val="26"/>
          <w:szCs w:val="26"/>
        </w:rPr>
        <w:t>.0</w:t>
      </w:r>
      <w:r>
        <w:rPr>
          <w:rFonts w:ascii="Times New Roman" w:hAnsi="Times New Roman" w:cs="Times New Roman"/>
          <w:sz w:val="26"/>
          <w:szCs w:val="26"/>
        </w:rPr>
        <w:t>7</w:t>
      </w:r>
      <w:r w:rsidRPr="00475F52">
        <w:rPr>
          <w:rFonts w:ascii="Times New Roman" w:hAnsi="Times New Roman" w:cs="Times New Roman"/>
          <w:sz w:val="26"/>
          <w:szCs w:val="26"/>
        </w:rPr>
        <w:t>.2024 №</w:t>
      </w:r>
      <w:r>
        <w:rPr>
          <w:rFonts w:ascii="Times New Roman" w:hAnsi="Times New Roman" w:cs="Times New Roman"/>
          <w:sz w:val="26"/>
          <w:szCs w:val="26"/>
        </w:rPr>
        <w:t xml:space="preserve"> 39155</w:t>
      </w:r>
      <w:r w:rsidRPr="00475F52">
        <w:rPr>
          <w:rFonts w:ascii="Times New Roman" w:hAnsi="Times New Roman" w:cs="Times New Roman"/>
          <w:sz w:val="26"/>
          <w:szCs w:val="26"/>
        </w:rPr>
        <w:t>.ФБ.77/2024 «</w:t>
      </w:r>
      <w:r>
        <w:rPr>
          <w:rFonts w:ascii="Times New Roman" w:hAnsi="Times New Roman" w:cs="Times New Roman"/>
          <w:sz w:val="26"/>
          <w:szCs w:val="26"/>
        </w:rPr>
        <w:t>О дополнительной записи к причине инвалидности в случае наличия поствакцинального осложнения</w:t>
      </w:r>
      <w:r w:rsidRPr="00475F52">
        <w:rPr>
          <w:rFonts w:ascii="Times New Roman" w:hAnsi="Times New Roman" w:cs="Times New Roman"/>
          <w:sz w:val="26"/>
          <w:szCs w:val="26"/>
        </w:rPr>
        <w:t>».</w:t>
      </w:r>
    </w:p>
    <w:p w:rsidR="008929E0" w:rsidRDefault="008929E0" w:rsidP="007623A3">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Разъяснены отдельные вопросы порядка установления причин инвалидности.</w:t>
      </w:r>
    </w:p>
    <w:p w:rsidR="001C0A96" w:rsidRDefault="001C0A96" w:rsidP="007623A3">
      <w:pPr>
        <w:pStyle w:val="ConsTitle"/>
        <w:widowControl/>
        <w:spacing w:line="400" w:lineRule="exact"/>
        <w:ind w:right="0" w:firstLine="720"/>
        <w:jc w:val="both"/>
        <w:rPr>
          <w:rFonts w:ascii="Times New Roman" w:hAnsi="Times New Roman" w:cs="Times New Roman"/>
          <w:b w:val="0"/>
          <w:sz w:val="26"/>
          <w:szCs w:val="26"/>
        </w:rPr>
      </w:pPr>
    </w:p>
    <w:p w:rsidR="001C0A96" w:rsidRPr="001C0A96" w:rsidRDefault="001C0A96" w:rsidP="007623A3">
      <w:pPr>
        <w:pStyle w:val="ConsTitle"/>
        <w:widowControl/>
        <w:spacing w:line="400" w:lineRule="exact"/>
        <w:ind w:right="0" w:firstLine="720"/>
        <w:jc w:val="both"/>
        <w:rPr>
          <w:rFonts w:ascii="Times New Roman" w:hAnsi="Times New Roman" w:cs="Times New Roman"/>
          <w:sz w:val="26"/>
          <w:szCs w:val="26"/>
        </w:rPr>
      </w:pPr>
      <w:r w:rsidRPr="001C0A96">
        <w:rPr>
          <w:rFonts w:ascii="Times New Roman" w:hAnsi="Times New Roman" w:cs="Times New Roman"/>
          <w:sz w:val="26"/>
          <w:szCs w:val="26"/>
        </w:rPr>
        <w:t xml:space="preserve">Федеральный закон от 22.07.2024 </w:t>
      </w:r>
      <w:r>
        <w:rPr>
          <w:rFonts w:ascii="Times New Roman" w:hAnsi="Times New Roman" w:cs="Times New Roman"/>
          <w:sz w:val="26"/>
          <w:szCs w:val="26"/>
        </w:rPr>
        <w:t>№ 186-ФЗ «</w:t>
      </w:r>
      <w:r w:rsidRPr="001C0A96">
        <w:rPr>
          <w:rFonts w:ascii="Times New Roman" w:hAnsi="Times New Roman" w:cs="Times New Roman"/>
          <w:sz w:val="26"/>
          <w:szCs w:val="26"/>
        </w:rPr>
        <w:t>О строительстве жилых домов по договорам строительного подряда</w:t>
      </w:r>
      <w:r>
        <w:rPr>
          <w:rFonts w:ascii="Times New Roman" w:hAnsi="Times New Roman" w:cs="Times New Roman"/>
          <w:sz w:val="26"/>
          <w:szCs w:val="26"/>
        </w:rPr>
        <w:t xml:space="preserve"> с использованием счетов эскроу».</w:t>
      </w:r>
    </w:p>
    <w:p w:rsidR="001B7A42" w:rsidRDefault="001C0A96" w:rsidP="007623A3">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Рассматриваются положения, касающиеся тематики настоящего обзора.</w:t>
      </w:r>
    </w:p>
    <w:p w:rsidR="001C0A96" w:rsidRDefault="001C0A96" w:rsidP="007623A3">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Установлены некоторые особенности строительства жилых домов за счет средств материнского (семейного) капитала.</w:t>
      </w:r>
    </w:p>
    <w:p w:rsidR="00165A86" w:rsidRDefault="00165A86" w:rsidP="007623A3">
      <w:pPr>
        <w:pStyle w:val="ConsTitle"/>
        <w:widowControl/>
        <w:spacing w:line="400" w:lineRule="exact"/>
        <w:ind w:right="0" w:firstLine="720"/>
        <w:jc w:val="both"/>
        <w:rPr>
          <w:rFonts w:ascii="Times New Roman" w:hAnsi="Times New Roman" w:cs="Times New Roman"/>
          <w:b w:val="0"/>
          <w:sz w:val="26"/>
          <w:szCs w:val="26"/>
        </w:rPr>
      </w:pPr>
    </w:p>
    <w:p w:rsidR="00165A86" w:rsidRPr="00165A86" w:rsidRDefault="00165A86" w:rsidP="007623A3">
      <w:pPr>
        <w:pStyle w:val="ConsTitle"/>
        <w:widowControl/>
        <w:spacing w:line="400" w:lineRule="exact"/>
        <w:ind w:right="0" w:firstLine="720"/>
        <w:jc w:val="both"/>
        <w:rPr>
          <w:rFonts w:ascii="Times New Roman" w:hAnsi="Times New Roman" w:cs="Times New Roman"/>
          <w:sz w:val="26"/>
          <w:szCs w:val="26"/>
        </w:rPr>
      </w:pPr>
      <w:r w:rsidRPr="00165A86">
        <w:rPr>
          <w:rFonts w:ascii="Times New Roman" w:hAnsi="Times New Roman" w:cs="Times New Roman"/>
          <w:sz w:val="26"/>
          <w:szCs w:val="26"/>
        </w:rPr>
        <w:t xml:space="preserve">Федеральный закон от 22.07.2024 </w:t>
      </w:r>
      <w:r>
        <w:rPr>
          <w:rFonts w:ascii="Times New Roman" w:hAnsi="Times New Roman" w:cs="Times New Roman"/>
          <w:sz w:val="26"/>
          <w:szCs w:val="26"/>
        </w:rPr>
        <w:t>№ 187-ФЗ «</w:t>
      </w:r>
      <w:r w:rsidRPr="00165A86">
        <w:rPr>
          <w:rFonts w:ascii="Times New Roman" w:hAnsi="Times New Roman" w:cs="Times New Roman"/>
          <w:sz w:val="26"/>
          <w:szCs w:val="26"/>
        </w:rPr>
        <w:t xml:space="preserve">О внесении изменений в отдельные законодательные акты Российской Федерации в связи с принятием Федерального закона </w:t>
      </w:r>
      <w:r>
        <w:rPr>
          <w:rFonts w:ascii="Times New Roman" w:hAnsi="Times New Roman" w:cs="Times New Roman"/>
          <w:sz w:val="26"/>
          <w:szCs w:val="26"/>
        </w:rPr>
        <w:lastRenderedPageBreak/>
        <w:t>«</w:t>
      </w:r>
      <w:r w:rsidRPr="00165A86">
        <w:rPr>
          <w:rFonts w:ascii="Times New Roman" w:hAnsi="Times New Roman" w:cs="Times New Roman"/>
          <w:sz w:val="26"/>
          <w:szCs w:val="26"/>
        </w:rPr>
        <w:t>О строительстве жилых домов по договорам строительного подряда</w:t>
      </w:r>
      <w:r>
        <w:rPr>
          <w:rFonts w:ascii="Times New Roman" w:hAnsi="Times New Roman" w:cs="Times New Roman"/>
          <w:sz w:val="26"/>
          <w:szCs w:val="26"/>
        </w:rPr>
        <w:t xml:space="preserve"> с использованием счетов эскроу».</w:t>
      </w:r>
    </w:p>
    <w:p w:rsidR="00165A86" w:rsidRDefault="00165A86" w:rsidP="00165A86">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Рассматриваются положения, касающиеся тематики настоящего обзора.</w:t>
      </w:r>
    </w:p>
    <w:p w:rsidR="001C0A96" w:rsidRDefault="00165A86" w:rsidP="007623A3">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Изменения, внесенные в Федеральный закон от 29.12.2006 № 256-ФЗ «О дополнительных мерах государственной поддержки семей, имеющих детей»:</w:t>
      </w:r>
    </w:p>
    <w:p w:rsidR="00165A86" w:rsidRDefault="00165A86" w:rsidP="007623A3">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00731EE9">
        <w:rPr>
          <w:rFonts w:ascii="Times New Roman" w:hAnsi="Times New Roman" w:cs="Times New Roman"/>
          <w:b w:val="0"/>
          <w:sz w:val="26"/>
          <w:szCs w:val="26"/>
        </w:rPr>
        <w:t>установлены некоторые особенности индивидуального жилищного строительства за счет средств материнского (семейного) капитала.</w:t>
      </w:r>
    </w:p>
    <w:p w:rsidR="00880D3D" w:rsidRDefault="00880D3D" w:rsidP="007623A3">
      <w:pPr>
        <w:pStyle w:val="ConsTitle"/>
        <w:widowControl/>
        <w:spacing w:line="400" w:lineRule="exact"/>
        <w:ind w:right="0" w:firstLine="720"/>
        <w:jc w:val="both"/>
        <w:rPr>
          <w:rFonts w:ascii="Times New Roman" w:hAnsi="Times New Roman" w:cs="Times New Roman"/>
          <w:b w:val="0"/>
          <w:sz w:val="26"/>
          <w:szCs w:val="26"/>
        </w:rPr>
      </w:pPr>
    </w:p>
    <w:p w:rsidR="00880D3D" w:rsidRPr="00880D3D" w:rsidRDefault="00880D3D" w:rsidP="007623A3">
      <w:pPr>
        <w:pStyle w:val="ConsTitle"/>
        <w:widowControl/>
        <w:spacing w:line="400" w:lineRule="exact"/>
        <w:ind w:right="0" w:firstLine="720"/>
        <w:jc w:val="both"/>
        <w:rPr>
          <w:rFonts w:ascii="Times New Roman" w:hAnsi="Times New Roman" w:cs="Times New Roman"/>
          <w:sz w:val="26"/>
          <w:szCs w:val="26"/>
        </w:rPr>
      </w:pPr>
      <w:r w:rsidRPr="00880D3D">
        <w:rPr>
          <w:rFonts w:ascii="Times New Roman" w:hAnsi="Times New Roman" w:cs="Times New Roman"/>
          <w:sz w:val="26"/>
          <w:szCs w:val="26"/>
        </w:rPr>
        <w:t xml:space="preserve">Федеральный закон от 22.07.2024 </w:t>
      </w:r>
      <w:r>
        <w:rPr>
          <w:rFonts w:ascii="Times New Roman" w:hAnsi="Times New Roman" w:cs="Times New Roman"/>
          <w:sz w:val="26"/>
          <w:szCs w:val="26"/>
        </w:rPr>
        <w:t>№ 198-ФЗ «</w:t>
      </w:r>
      <w:r w:rsidRPr="00880D3D">
        <w:rPr>
          <w:rFonts w:ascii="Times New Roman" w:hAnsi="Times New Roman" w:cs="Times New Roman"/>
          <w:sz w:val="26"/>
          <w:szCs w:val="26"/>
        </w:rPr>
        <w:t xml:space="preserve">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w:t>
      </w:r>
      <w:r>
        <w:rPr>
          <w:rFonts w:ascii="Times New Roman" w:hAnsi="Times New Roman" w:cs="Times New Roman"/>
          <w:sz w:val="26"/>
          <w:szCs w:val="26"/>
        </w:rPr>
        <w:t>«</w:t>
      </w:r>
      <w:r w:rsidRPr="00880D3D">
        <w:rPr>
          <w:rFonts w:ascii="Times New Roman" w:hAnsi="Times New Roman" w:cs="Times New Roman"/>
          <w:sz w:val="26"/>
          <w:szCs w:val="26"/>
        </w:rPr>
        <w:t>О защите прав и законных интересов и</w:t>
      </w:r>
      <w:r>
        <w:rPr>
          <w:rFonts w:ascii="Times New Roman" w:hAnsi="Times New Roman" w:cs="Times New Roman"/>
          <w:sz w:val="26"/>
          <w:szCs w:val="26"/>
        </w:rPr>
        <w:t>нвесторов на рынке ценных бумаг».</w:t>
      </w:r>
    </w:p>
    <w:p w:rsidR="00880D3D" w:rsidRDefault="00880D3D" w:rsidP="00880D3D">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Рассматриваются положения, касающиеся тематики настоящего обзора.</w:t>
      </w:r>
    </w:p>
    <w:p w:rsidR="00165A86" w:rsidRDefault="00880D3D" w:rsidP="007623A3">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Изменения, внесенные в Федеральный закон от 07.05.1998 № 75-ФЗ «О негосударственных пенсионных фондах»:</w:t>
      </w:r>
    </w:p>
    <w:p w:rsidR="00880D3D" w:rsidRDefault="00880D3D" w:rsidP="007623A3">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w:t>
      </w:r>
      <w:r w:rsidR="00D61FCC">
        <w:rPr>
          <w:rFonts w:ascii="Times New Roman" w:hAnsi="Times New Roman" w:cs="Times New Roman"/>
          <w:b w:val="0"/>
          <w:sz w:val="26"/>
          <w:szCs w:val="26"/>
        </w:rPr>
        <w:t xml:space="preserve"> уточнены квалификационные требования для заместителя единоличного исполнительного органа НПФ – установлено, что лицо может иметь опыт руководства организацией, основным видом деятельности которой является деятельность в области информационных технологий или структурным подразделением такой организации (ранее было установлен только требование опыта руководства финансовой организацией или опыта работы в органах государственной власти, </w:t>
      </w:r>
      <w:r w:rsidR="00A170DC">
        <w:rPr>
          <w:rFonts w:ascii="Times New Roman" w:hAnsi="Times New Roman" w:cs="Times New Roman"/>
          <w:b w:val="0"/>
          <w:sz w:val="26"/>
          <w:szCs w:val="26"/>
        </w:rPr>
        <w:t>Банке России);</w:t>
      </w:r>
    </w:p>
    <w:p w:rsidR="00A170DC" w:rsidRDefault="00A170DC" w:rsidP="007623A3">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изменен порядок уведомления фондом Банка России о назначении лиц на определенные должности (с 01.03.2025).</w:t>
      </w:r>
    </w:p>
    <w:p w:rsidR="00880D3D" w:rsidRDefault="00880D3D" w:rsidP="007623A3">
      <w:pPr>
        <w:pStyle w:val="ConsTitle"/>
        <w:widowControl/>
        <w:spacing w:line="400" w:lineRule="exact"/>
        <w:ind w:right="0" w:firstLine="720"/>
        <w:jc w:val="both"/>
        <w:rPr>
          <w:rFonts w:ascii="Times New Roman" w:hAnsi="Times New Roman" w:cs="Times New Roman"/>
          <w:b w:val="0"/>
          <w:sz w:val="26"/>
          <w:szCs w:val="26"/>
        </w:rPr>
      </w:pPr>
    </w:p>
    <w:p w:rsidR="001B7A42" w:rsidRPr="0094444E" w:rsidRDefault="001B7A42" w:rsidP="001B7A42">
      <w:pPr>
        <w:pStyle w:val="ConsTitle"/>
        <w:widowControl/>
        <w:spacing w:line="400" w:lineRule="exact"/>
        <w:ind w:right="0" w:firstLine="720"/>
        <w:jc w:val="both"/>
        <w:rPr>
          <w:rFonts w:ascii="Times New Roman" w:hAnsi="Times New Roman" w:cs="Times New Roman"/>
          <w:sz w:val="26"/>
          <w:szCs w:val="26"/>
        </w:rPr>
      </w:pPr>
      <w:r w:rsidRPr="0094444E">
        <w:rPr>
          <w:rFonts w:ascii="Times New Roman" w:hAnsi="Times New Roman" w:cs="Times New Roman"/>
          <w:sz w:val="26"/>
          <w:szCs w:val="26"/>
        </w:rPr>
        <w:t xml:space="preserve">Информация Фонда пенсионного и социального страхования РФ от </w:t>
      </w:r>
      <w:r>
        <w:rPr>
          <w:rFonts w:ascii="Times New Roman" w:hAnsi="Times New Roman" w:cs="Times New Roman"/>
          <w:sz w:val="26"/>
          <w:szCs w:val="26"/>
        </w:rPr>
        <w:t>23</w:t>
      </w:r>
      <w:r w:rsidRPr="0094444E">
        <w:rPr>
          <w:rFonts w:ascii="Times New Roman" w:hAnsi="Times New Roman" w:cs="Times New Roman"/>
          <w:sz w:val="26"/>
          <w:szCs w:val="26"/>
        </w:rPr>
        <w:t>.07.2024 «</w:t>
      </w:r>
      <w:r>
        <w:rPr>
          <w:rFonts w:ascii="Times New Roman" w:hAnsi="Times New Roman" w:cs="Times New Roman"/>
          <w:sz w:val="26"/>
          <w:szCs w:val="26"/>
        </w:rPr>
        <w:t>С 1 августа Соцфонд увеличит страховые пенсии россиян</w:t>
      </w:r>
      <w:r w:rsidRPr="0094444E">
        <w:rPr>
          <w:rFonts w:ascii="Times New Roman" w:hAnsi="Times New Roman" w:cs="Times New Roman"/>
          <w:sz w:val="26"/>
          <w:szCs w:val="26"/>
        </w:rPr>
        <w:t>».</w:t>
      </w:r>
    </w:p>
    <w:p w:rsidR="001B7A42" w:rsidRDefault="001B7A42" w:rsidP="001B7A42">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Доведена информация о перерасчете страховых пенсий с 01.08.2024.</w:t>
      </w:r>
    </w:p>
    <w:p w:rsidR="002C2F40" w:rsidRDefault="002C2F40" w:rsidP="007623A3">
      <w:pPr>
        <w:pStyle w:val="ConsTitle"/>
        <w:widowControl/>
        <w:spacing w:line="400" w:lineRule="exact"/>
        <w:ind w:right="0" w:firstLine="720"/>
        <w:jc w:val="both"/>
        <w:rPr>
          <w:rFonts w:ascii="Times New Roman" w:hAnsi="Times New Roman" w:cs="Times New Roman"/>
          <w:b w:val="0"/>
          <w:sz w:val="26"/>
          <w:szCs w:val="26"/>
        </w:rPr>
      </w:pPr>
    </w:p>
    <w:p w:rsidR="002C2F40" w:rsidRPr="002C2F40" w:rsidRDefault="002C2F40" w:rsidP="007623A3">
      <w:pPr>
        <w:pStyle w:val="ConsTitle"/>
        <w:widowControl/>
        <w:spacing w:line="400" w:lineRule="exact"/>
        <w:ind w:right="0" w:firstLine="720"/>
        <w:jc w:val="both"/>
        <w:rPr>
          <w:rFonts w:ascii="Times New Roman" w:hAnsi="Times New Roman" w:cs="Times New Roman"/>
          <w:bCs w:val="0"/>
          <w:sz w:val="26"/>
          <w:szCs w:val="26"/>
        </w:rPr>
      </w:pPr>
      <w:r w:rsidRPr="002C2F40">
        <w:rPr>
          <w:rFonts w:ascii="Times New Roman" w:hAnsi="Times New Roman" w:cs="Times New Roman"/>
          <w:bCs w:val="0"/>
          <w:sz w:val="26"/>
          <w:szCs w:val="26"/>
        </w:rPr>
        <w:t xml:space="preserve">Приказ </w:t>
      </w:r>
      <w:r>
        <w:rPr>
          <w:rFonts w:ascii="Times New Roman" w:hAnsi="Times New Roman" w:cs="Times New Roman"/>
          <w:bCs w:val="0"/>
          <w:sz w:val="26"/>
          <w:szCs w:val="26"/>
        </w:rPr>
        <w:t>Фонда пенсионного и социального страхования РФ</w:t>
      </w:r>
      <w:r w:rsidRPr="002C2F40">
        <w:rPr>
          <w:rFonts w:ascii="Times New Roman" w:hAnsi="Times New Roman" w:cs="Times New Roman"/>
          <w:bCs w:val="0"/>
          <w:sz w:val="26"/>
          <w:szCs w:val="26"/>
        </w:rPr>
        <w:t xml:space="preserve"> от 24.07.2024 </w:t>
      </w:r>
      <w:r>
        <w:rPr>
          <w:rFonts w:ascii="Times New Roman" w:hAnsi="Times New Roman" w:cs="Times New Roman"/>
          <w:bCs w:val="0"/>
          <w:sz w:val="26"/>
          <w:szCs w:val="26"/>
        </w:rPr>
        <w:t>№ 1279 «</w:t>
      </w:r>
      <w:r w:rsidRPr="002C2F40">
        <w:rPr>
          <w:rFonts w:ascii="Times New Roman" w:hAnsi="Times New Roman" w:cs="Times New Roman"/>
          <w:bCs w:val="0"/>
          <w:sz w:val="26"/>
          <w:szCs w:val="26"/>
        </w:rPr>
        <w:t xml:space="preserve">Об утверждении формы информирования о состоянии пенсионного счета накопительной пенсии застрахованного лица и о результатах инвестирования средств пенсионных накоплений, в том числе о суммах дополнительных страховых взносов на накопительную пенсию, взносов работодателя, взносов на софинансирование формирования пенсионных накоплений, средств (части средств) материнского (семейного) капитала, направленных на формирование накопительной пенсии, </w:t>
      </w:r>
      <w:r>
        <w:rPr>
          <w:rFonts w:ascii="Times New Roman" w:hAnsi="Times New Roman" w:cs="Times New Roman"/>
          <w:bCs w:val="0"/>
          <w:sz w:val="26"/>
          <w:szCs w:val="26"/>
        </w:rPr>
        <w:t>и результатах их инвестирования».</w:t>
      </w:r>
    </w:p>
    <w:p w:rsidR="00C1563D" w:rsidRDefault="002C2F40" w:rsidP="007623A3">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lastRenderedPageBreak/>
        <w:t>Утверждена форма. Признан утратившим силу приказ СФР от 18.07.2023 № 1403 (подробнее см. социальный обзор за июль-август 2023 года), которым ранее была утверждена форма информирования.</w:t>
      </w:r>
    </w:p>
    <w:p w:rsidR="002C2F40" w:rsidRDefault="00CE4215" w:rsidP="007623A3">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По сравнению с ранее утвержденной формой в основном изменился формат представления данных, а также добавилась информация:</w:t>
      </w:r>
    </w:p>
    <w:p w:rsidR="00CE4215" w:rsidRDefault="00CE4215" w:rsidP="007623A3">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Pr="00CE4215">
        <w:rPr>
          <w:rFonts w:ascii="Times New Roman" w:hAnsi="Times New Roman" w:cs="Times New Roman"/>
          <w:b w:val="0"/>
          <w:sz w:val="26"/>
          <w:szCs w:val="26"/>
        </w:rPr>
        <w:t xml:space="preserve">обо всех происходивших </w:t>
      </w:r>
      <w:r w:rsidR="007A6A78">
        <w:rPr>
          <w:rFonts w:ascii="Times New Roman" w:hAnsi="Times New Roman" w:cs="Times New Roman"/>
          <w:b w:val="0"/>
          <w:sz w:val="26"/>
          <w:szCs w:val="26"/>
        </w:rPr>
        <w:t>пятилетних фиксациях дохода</w:t>
      </w:r>
      <w:r w:rsidRPr="00CE4215">
        <w:rPr>
          <w:rFonts w:ascii="Times New Roman" w:hAnsi="Times New Roman" w:cs="Times New Roman"/>
          <w:b w:val="0"/>
          <w:sz w:val="26"/>
          <w:szCs w:val="26"/>
        </w:rPr>
        <w:t>;</w:t>
      </w:r>
    </w:p>
    <w:p w:rsidR="00CE4215" w:rsidRDefault="00CE4215" w:rsidP="007623A3">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Pr="00CE4215">
        <w:rPr>
          <w:rFonts w:ascii="Times New Roman" w:hAnsi="Times New Roman" w:cs="Times New Roman"/>
          <w:b w:val="0"/>
          <w:sz w:val="26"/>
          <w:szCs w:val="26"/>
        </w:rPr>
        <w:t>год подачи заявления о досрочном переходе для перехода к другому страховщику без потерь;</w:t>
      </w:r>
    </w:p>
    <w:p w:rsidR="00CE4215" w:rsidRDefault="00CE4215" w:rsidP="007623A3">
      <w:pPr>
        <w:pStyle w:val="ConsTitle"/>
        <w:widowControl/>
        <w:spacing w:line="400" w:lineRule="exact"/>
        <w:ind w:right="0" w:firstLine="720"/>
        <w:jc w:val="both"/>
        <w:rPr>
          <w:rFonts w:ascii="Times New Roman" w:hAnsi="Times New Roman" w:cs="Times New Roman"/>
          <w:b w:val="0"/>
          <w:sz w:val="26"/>
          <w:szCs w:val="26"/>
        </w:rPr>
      </w:pPr>
      <w:r w:rsidRPr="00CE4215">
        <w:rPr>
          <w:rFonts w:ascii="Times New Roman" w:hAnsi="Times New Roman" w:cs="Times New Roman"/>
          <w:b w:val="0"/>
          <w:sz w:val="26"/>
          <w:szCs w:val="26"/>
        </w:rPr>
        <w:t>- сумма гарантийного восполнения, отраженная на счете;</w:t>
      </w:r>
    </w:p>
    <w:p w:rsidR="00CE4215" w:rsidRDefault="00CE4215" w:rsidP="007623A3">
      <w:pPr>
        <w:pStyle w:val="ConsTitle"/>
        <w:widowControl/>
        <w:spacing w:line="400" w:lineRule="exact"/>
        <w:ind w:right="0" w:firstLine="720"/>
        <w:jc w:val="both"/>
        <w:rPr>
          <w:rFonts w:ascii="Times New Roman" w:hAnsi="Times New Roman" w:cs="Times New Roman"/>
          <w:b w:val="0"/>
          <w:sz w:val="26"/>
          <w:szCs w:val="26"/>
        </w:rPr>
      </w:pPr>
      <w:r w:rsidRPr="00CE4215">
        <w:rPr>
          <w:rFonts w:ascii="Times New Roman" w:hAnsi="Times New Roman" w:cs="Times New Roman"/>
          <w:b w:val="0"/>
          <w:sz w:val="26"/>
          <w:szCs w:val="26"/>
        </w:rPr>
        <w:t>- сумма гарантийного возмещения, отраженная на счете.</w:t>
      </w:r>
    </w:p>
    <w:p w:rsidR="009B0FF3" w:rsidRDefault="009B0FF3" w:rsidP="007623A3">
      <w:pPr>
        <w:pStyle w:val="ConsTitle"/>
        <w:widowControl/>
        <w:spacing w:line="400" w:lineRule="exact"/>
        <w:ind w:right="0" w:firstLine="720"/>
        <w:jc w:val="both"/>
        <w:rPr>
          <w:rFonts w:ascii="Times New Roman" w:hAnsi="Times New Roman" w:cs="Times New Roman"/>
          <w:b w:val="0"/>
          <w:sz w:val="26"/>
          <w:szCs w:val="26"/>
        </w:rPr>
      </w:pPr>
    </w:p>
    <w:p w:rsidR="009B0FF3" w:rsidRPr="009B0FF3" w:rsidRDefault="009B0FF3" w:rsidP="007623A3">
      <w:pPr>
        <w:pStyle w:val="ConsTitle"/>
        <w:widowControl/>
        <w:spacing w:line="400" w:lineRule="exact"/>
        <w:ind w:right="0" w:firstLine="720"/>
        <w:jc w:val="both"/>
        <w:rPr>
          <w:rFonts w:ascii="Times New Roman" w:hAnsi="Times New Roman" w:cs="Times New Roman"/>
          <w:bCs w:val="0"/>
          <w:sz w:val="26"/>
          <w:szCs w:val="26"/>
        </w:rPr>
      </w:pPr>
      <w:r w:rsidRPr="009B0FF3">
        <w:rPr>
          <w:rFonts w:ascii="Times New Roman" w:hAnsi="Times New Roman" w:cs="Times New Roman"/>
          <w:bCs w:val="0"/>
          <w:sz w:val="26"/>
          <w:szCs w:val="26"/>
        </w:rPr>
        <w:t xml:space="preserve">Приказ </w:t>
      </w:r>
      <w:r>
        <w:rPr>
          <w:rFonts w:ascii="Times New Roman" w:hAnsi="Times New Roman" w:cs="Times New Roman"/>
          <w:bCs w:val="0"/>
          <w:sz w:val="26"/>
          <w:szCs w:val="26"/>
        </w:rPr>
        <w:t>Фонда пенсионного и социального страхования РФ</w:t>
      </w:r>
      <w:r w:rsidRPr="009B0FF3">
        <w:rPr>
          <w:rFonts w:ascii="Times New Roman" w:hAnsi="Times New Roman" w:cs="Times New Roman"/>
          <w:bCs w:val="0"/>
          <w:sz w:val="26"/>
          <w:szCs w:val="26"/>
        </w:rPr>
        <w:t xml:space="preserve"> от 25.07.2024 </w:t>
      </w:r>
      <w:r>
        <w:rPr>
          <w:rFonts w:ascii="Times New Roman" w:hAnsi="Times New Roman" w:cs="Times New Roman"/>
          <w:bCs w:val="0"/>
          <w:sz w:val="26"/>
          <w:szCs w:val="26"/>
        </w:rPr>
        <w:t>№ 1312 «</w:t>
      </w:r>
      <w:r w:rsidRPr="009B0FF3">
        <w:rPr>
          <w:rFonts w:ascii="Times New Roman" w:hAnsi="Times New Roman" w:cs="Times New Roman"/>
          <w:bCs w:val="0"/>
          <w:sz w:val="26"/>
          <w:szCs w:val="26"/>
        </w:rPr>
        <w:t>Об утверждении Порядка учета бюджетных и денежных обязательств получателей средств бюджета Фонда пенсионного и социального с</w:t>
      </w:r>
      <w:r>
        <w:rPr>
          <w:rFonts w:ascii="Times New Roman" w:hAnsi="Times New Roman" w:cs="Times New Roman"/>
          <w:bCs w:val="0"/>
          <w:sz w:val="26"/>
          <w:szCs w:val="26"/>
        </w:rPr>
        <w:t>трахования Российской Федерации».</w:t>
      </w:r>
    </w:p>
    <w:p w:rsidR="00CE4215" w:rsidRDefault="00064101" w:rsidP="007623A3">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Утвержден Порядок. Признано утратившим силу постановление Правления ПФР от 29.12.2022 № 414п (подробнее см. социальный обзор за январь 2023 года), которым ранее был утвержден аналогичный порядок.</w:t>
      </w:r>
    </w:p>
    <w:p w:rsidR="009B0FF3" w:rsidRDefault="009B0FF3" w:rsidP="007623A3">
      <w:pPr>
        <w:pStyle w:val="ConsTitle"/>
        <w:widowControl/>
        <w:spacing w:line="400" w:lineRule="exact"/>
        <w:ind w:right="0" w:firstLine="720"/>
        <w:jc w:val="both"/>
        <w:rPr>
          <w:rFonts w:ascii="Times New Roman" w:hAnsi="Times New Roman" w:cs="Times New Roman"/>
          <w:b w:val="0"/>
          <w:sz w:val="26"/>
          <w:szCs w:val="26"/>
        </w:rPr>
      </w:pPr>
    </w:p>
    <w:p w:rsidR="00C1563D" w:rsidRPr="00C1563D" w:rsidRDefault="00C1563D" w:rsidP="007623A3">
      <w:pPr>
        <w:pStyle w:val="ConsTitle"/>
        <w:widowControl/>
        <w:spacing w:line="400" w:lineRule="exact"/>
        <w:ind w:right="0" w:firstLine="720"/>
        <w:jc w:val="both"/>
        <w:rPr>
          <w:rFonts w:ascii="Times New Roman" w:hAnsi="Times New Roman" w:cs="Times New Roman"/>
          <w:sz w:val="26"/>
          <w:szCs w:val="26"/>
        </w:rPr>
      </w:pPr>
      <w:r w:rsidRPr="00C1563D">
        <w:rPr>
          <w:rFonts w:ascii="Times New Roman" w:hAnsi="Times New Roman" w:cs="Times New Roman"/>
          <w:bCs w:val="0"/>
          <w:sz w:val="26"/>
          <w:szCs w:val="26"/>
        </w:rPr>
        <w:t>Приказ Министерства труда и социальной защиты РФ от 26.07.2024 № 374н «Об утверждении классификаций и критериев, используемых при осуществлении медико-социальной экспертизы граждан федеральными учреждениями медико-социальной экспертизы».</w:t>
      </w:r>
    </w:p>
    <w:p w:rsidR="00C1563D" w:rsidRDefault="00C1563D" w:rsidP="007623A3">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Утверждены классификации и критерии.</w:t>
      </w:r>
    </w:p>
    <w:p w:rsidR="00C1563D" w:rsidRDefault="00C1563D" w:rsidP="007623A3">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Признан утратившим силу приказ Минтруда России от 27.08.2019 № 585н (подробнее см. социальный обзор за ноябрь 2019 года), которым ранее были утверждены классификации и критерии.</w:t>
      </w:r>
    </w:p>
    <w:p w:rsidR="00472A71" w:rsidRDefault="00472A71" w:rsidP="007623A3">
      <w:pPr>
        <w:pStyle w:val="ConsTitle"/>
        <w:widowControl/>
        <w:spacing w:line="400" w:lineRule="exact"/>
        <w:ind w:right="0" w:firstLine="720"/>
        <w:jc w:val="both"/>
        <w:rPr>
          <w:rFonts w:ascii="Times New Roman" w:hAnsi="Times New Roman" w:cs="Times New Roman"/>
          <w:b w:val="0"/>
          <w:sz w:val="26"/>
          <w:szCs w:val="26"/>
        </w:rPr>
      </w:pPr>
    </w:p>
    <w:p w:rsidR="00472A71" w:rsidRPr="00472A71" w:rsidRDefault="00472A71" w:rsidP="007623A3">
      <w:pPr>
        <w:pStyle w:val="ConsTitle"/>
        <w:widowControl/>
        <w:spacing w:line="400" w:lineRule="exact"/>
        <w:ind w:right="0" w:firstLine="720"/>
        <w:jc w:val="both"/>
        <w:rPr>
          <w:rFonts w:ascii="Times New Roman" w:hAnsi="Times New Roman" w:cs="Times New Roman"/>
          <w:sz w:val="26"/>
          <w:szCs w:val="26"/>
        </w:rPr>
      </w:pPr>
      <w:r w:rsidRPr="00472A71">
        <w:rPr>
          <w:rFonts w:ascii="Times New Roman" w:hAnsi="Times New Roman" w:cs="Times New Roman"/>
          <w:sz w:val="26"/>
          <w:szCs w:val="26"/>
        </w:rPr>
        <w:t>Определение Верховного Суда РФ от 05.08.2024 № 48-КГ24-15-К7.</w:t>
      </w:r>
    </w:p>
    <w:p w:rsidR="005C5A18" w:rsidRDefault="005C5A18" w:rsidP="007623A3">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Заявитель жила и работала в Таджикистане, там ей была назначена пенсия в 1974 году. В 2022 году заявитель переехала в Россию и обратилась за назначением страховой пенсии. В назначении пен</w:t>
      </w:r>
      <w:r w:rsidR="00330463">
        <w:rPr>
          <w:rFonts w:ascii="Times New Roman" w:hAnsi="Times New Roman" w:cs="Times New Roman"/>
          <w:b w:val="0"/>
          <w:sz w:val="26"/>
          <w:szCs w:val="26"/>
        </w:rPr>
        <w:t>сии было отказано, т.к. по Д</w:t>
      </w:r>
      <w:r>
        <w:rPr>
          <w:rFonts w:ascii="Times New Roman" w:hAnsi="Times New Roman" w:cs="Times New Roman"/>
          <w:b w:val="0"/>
          <w:sz w:val="26"/>
          <w:szCs w:val="26"/>
        </w:rPr>
        <w:t xml:space="preserve">оговору между Россией и Таджикистаном от 2021 года </w:t>
      </w:r>
      <w:r w:rsidR="00330463">
        <w:rPr>
          <w:rFonts w:ascii="Times New Roman" w:hAnsi="Times New Roman" w:cs="Times New Roman"/>
          <w:b w:val="0"/>
          <w:sz w:val="26"/>
          <w:szCs w:val="26"/>
        </w:rPr>
        <w:t>(подробнее о Д</w:t>
      </w:r>
      <w:r>
        <w:rPr>
          <w:rFonts w:ascii="Times New Roman" w:hAnsi="Times New Roman" w:cs="Times New Roman"/>
          <w:b w:val="0"/>
          <w:sz w:val="26"/>
          <w:szCs w:val="26"/>
        </w:rPr>
        <w:t>оговоре см. социальный обзор за июль 2022 года) каждое и договаривающихся государств назначает пенсию за периоды работы на «своей» территории, а стаж работы в России (РСФСР) отсутствует.</w:t>
      </w:r>
    </w:p>
    <w:p w:rsidR="006E7131" w:rsidRDefault="006E7131" w:rsidP="007623A3">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Верховный Суд определил, что поскольку весь стаж заявителя п</w:t>
      </w:r>
      <w:r w:rsidR="00F71335">
        <w:rPr>
          <w:rFonts w:ascii="Times New Roman" w:hAnsi="Times New Roman" w:cs="Times New Roman"/>
          <w:b w:val="0"/>
          <w:sz w:val="26"/>
          <w:szCs w:val="26"/>
        </w:rPr>
        <w:t>риобретен до вступления в силу Д</w:t>
      </w:r>
      <w:r>
        <w:rPr>
          <w:rFonts w:ascii="Times New Roman" w:hAnsi="Times New Roman" w:cs="Times New Roman"/>
          <w:b w:val="0"/>
          <w:sz w:val="26"/>
          <w:szCs w:val="26"/>
        </w:rPr>
        <w:t xml:space="preserve">оговора, то должно применяться Соглашение о гарантиях прав граждан </w:t>
      </w:r>
      <w:r>
        <w:rPr>
          <w:rFonts w:ascii="Times New Roman" w:hAnsi="Times New Roman" w:cs="Times New Roman"/>
          <w:b w:val="0"/>
          <w:sz w:val="26"/>
          <w:szCs w:val="26"/>
        </w:rPr>
        <w:lastRenderedPageBreak/>
        <w:t>государств – участников СНГ от 13.03.1992, которое предусматривает назначение пенсии по территориальному принципу, т.е. государством, в котором гражданин проживает, с учетом стажа работы во всех государствах, подписавших Соглашение.</w:t>
      </w:r>
      <w:r w:rsidR="00330463">
        <w:rPr>
          <w:rFonts w:ascii="Times New Roman" w:hAnsi="Times New Roman" w:cs="Times New Roman"/>
          <w:b w:val="0"/>
          <w:sz w:val="26"/>
          <w:szCs w:val="26"/>
        </w:rPr>
        <w:t xml:space="preserve"> При этом учтено, что заявитель 1929 года рождения, почти весь трудовой стаж выработан на территории Таджикской ССР (не Республики Таджикистан), заявитель обратилась за назначением страховой пенсии менее чем через месяц после прекращения действия Соглашения и вступления в силу Договора.</w:t>
      </w:r>
    </w:p>
    <w:p w:rsidR="009104B2" w:rsidRDefault="009104B2" w:rsidP="007623A3">
      <w:pPr>
        <w:pStyle w:val="ConsTitle"/>
        <w:widowControl/>
        <w:spacing w:line="400" w:lineRule="exact"/>
        <w:ind w:right="0" w:firstLine="720"/>
        <w:jc w:val="both"/>
        <w:rPr>
          <w:rFonts w:ascii="Times New Roman" w:hAnsi="Times New Roman" w:cs="Times New Roman"/>
          <w:b w:val="0"/>
          <w:sz w:val="26"/>
          <w:szCs w:val="26"/>
        </w:rPr>
      </w:pPr>
    </w:p>
    <w:p w:rsidR="009104B2" w:rsidRPr="009104B2" w:rsidRDefault="009104B2" w:rsidP="007623A3">
      <w:pPr>
        <w:pStyle w:val="ConsTitle"/>
        <w:widowControl/>
        <w:spacing w:line="400" w:lineRule="exact"/>
        <w:ind w:right="0" w:firstLine="720"/>
        <w:jc w:val="both"/>
        <w:rPr>
          <w:rFonts w:ascii="Times New Roman" w:hAnsi="Times New Roman" w:cs="Times New Roman"/>
          <w:bCs w:val="0"/>
          <w:sz w:val="26"/>
          <w:szCs w:val="26"/>
        </w:rPr>
      </w:pPr>
      <w:r w:rsidRPr="009104B2">
        <w:rPr>
          <w:rFonts w:ascii="Times New Roman" w:hAnsi="Times New Roman" w:cs="Times New Roman"/>
          <w:bCs w:val="0"/>
          <w:sz w:val="26"/>
          <w:szCs w:val="26"/>
        </w:rPr>
        <w:t>Приказ Мин</w:t>
      </w:r>
      <w:r>
        <w:rPr>
          <w:rFonts w:ascii="Times New Roman" w:hAnsi="Times New Roman" w:cs="Times New Roman"/>
          <w:bCs w:val="0"/>
          <w:sz w:val="26"/>
          <w:szCs w:val="26"/>
        </w:rPr>
        <w:t xml:space="preserve">истерства </w:t>
      </w:r>
      <w:r w:rsidRPr="009104B2">
        <w:rPr>
          <w:rFonts w:ascii="Times New Roman" w:hAnsi="Times New Roman" w:cs="Times New Roman"/>
          <w:bCs w:val="0"/>
          <w:sz w:val="26"/>
          <w:szCs w:val="26"/>
        </w:rPr>
        <w:t xml:space="preserve">труда </w:t>
      </w:r>
      <w:r>
        <w:rPr>
          <w:rFonts w:ascii="Times New Roman" w:hAnsi="Times New Roman" w:cs="Times New Roman"/>
          <w:bCs w:val="0"/>
          <w:sz w:val="26"/>
          <w:szCs w:val="26"/>
        </w:rPr>
        <w:t>и социальной защиты РФ</w:t>
      </w:r>
      <w:r w:rsidRPr="009104B2">
        <w:rPr>
          <w:rFonts w:ascii="Times New Roman" w:hAnsi="Times New Roman" w:cs="Times New Roman"/>
          <w:bCs w:val="0"/>
          <w:sz w:val="26"/>
          <w:szCs w:val="26"/>
        </w:rPr>
        <w:t xml:space="preserve"> от 05.08.2024 </w:t>
      </w:r>
      <w:r>
        <w:rPr>
          <w:rFonts w:ascii="Times New Roman" w:hAnsi="Times New Roman" w:cs="Times New Roman"/>
          <w:bCs w:val="0"/>
          <w:sz w:val="26"/>
          <w:szCs w:val="26"/>
        </w:rPr>
        <w:t>№ 390 «</w:t>
      </w:r>
      <w:r w:rsidRPr="009104B2">
        <w:rPr>
          <w:rFonts w:ascii="Times New Roman" w:hAnsi="Times New Roman" w:cs="Times New Roman"/>
          <w:bCs w:val="0"/>
          <w:sz w:val="26"/>
          <w:szCs w:val="26"/>
        </w:rPr>
        <w:t xml:space="preserve">Об утверждении плана мероприятий </w:t>
      </w:r>
      <w:r>
        <w:rPr>
          <w:rFonts w:ascii="Times New Roman" w:hAnsi="Times New Roman" w:cs="Times New Roman"/>
          <w:bCs w:val="0"/>
          <w:sz w:val="26"/>
          <w:szCs w:val="26"/>
        </w:rPr>
        <w:t>(«</w:t>
      </w:r>
      <w:r w:rsidRPr="009104B2">
        <w:rPr>
          <w:rFonts w:ascii="Times New Roman" w:hAnsi="Times New Roman" w:cs="Times New Roman"/>
          <w:bCs w:val="0"/>
          <w:sz w:val="26"/>
          <w:szCs w:val="26"/>
        </w:rPr>
        <w:t>дорожной карты</w:t>
      </w:r>
      <w:r>
        <w:rPr>
          <w:rFonts w:ascii="Times New Roman" w:hAnsi="Times New Roman" w:cs="Times New Roman"/>
          <w:bCs w:val="0"/>
          <w:sz w:val="26"/>
          <w:szCs w:val="26"/>
        </w:rPr>
        <w:t>»</w:t>
      </w:r>
      <w:r w:rsidRPr="009104B2">
        <w:rPr>
          <w:rFonts w:ascii="Times New Roman" w:hAnsi="Times New Roman" w:cs="Times New Roman"/>
          <w:bCs w:val="0"/>
          <w:sz w:val="26"/>
          <w:szCs w:val="26"/>
        </w:rPr>
        <w:t>) Фонда пенсионного и социального страхования Российской Федерации по повышению значений показателей доступности для инвалидов объектов территориальных органов Фонда пенсионного и социального страхования Российской Федерации</w:t>
      </w:r>
      <w:r>
        <w:rPr>
          <w:rFonts w:ascii="Times New Roman" w:hAnsi="Times New Roman" w:cs="Times New Roman"/>
          <w:bCs w:val="0"/>
          <w:sz w:val="26"/>
          <w:szCs w:val="26"/>
        </w:rPr>
        <w:t xml:space="preserve"> и предоставляемых на них услуг».</w:t>
      </w:r>
    </w:p>
    <w:p w:rsidR="005D3BF7" w:rsidRDefault="005D3764"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Утвержден план мероприятий до 2030 года</w:t>
      </w:r>
      <w:r w:rsidR="008A455A">
        <w:rPr>
          <w:rFonts w:ascii="Times New Roman" w:hAnsi="Times New Roman" w:cs="Times New Roman"/>
          <w:b w:val="0"/>
          <w:sz w:val="26"/>
          <w:szCs w:val="26"/>
        </w:rPr>
        <w:t>.</w:t>
      </w:r>
    </w:p>
    <w:p w:rsidR="005D3764" w:rsidRPr="007241E4" w:rsidRDefault="005D3764"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Признаны утратившими силу приказы Минтруда России от 01.10.2015 № 680 и от 14.01.2016, которыми ранее  был утверждены планы мероприятий для ПФР и ФСС соответственно.</w:t>
      </w:r>
    </w:p>
    <w:p w:rsidR="007241E4" w:rsidRPr="00472A71" w:rsidRDefault="007241E4" w:rsidP="00C73699">
      <w:pPr>
        <w:pStyle w:val="ConsTitle"/>
        <w:widowControl/>
        <w:spacing w:line="400" w:lineRule="exact"/>
        <w:ind w:right="0" w:firstLine="720"/>
        <w:jc w:val="both"/>
        <w:rPr>
          <w:rFonts w:ascii="Times New Roman" w:hAnsi="Times New Roman" w:cs="Times New Roman"/>
          <w:b w:val="0"/>
          <w:sz w:val="26"/>
          <w:szCs w:val="26"/>
        </w:rPr>
      </w:pPr>
    </w:p>
    <w:p w:rsidR="007241E4" w:rsidRPr="007241E4" w:rsidRDefault="007241E4" w:rsidP="00C73699">
      <w:pPr>
        <w:pStyle w:val="ConsTitle"/>
        <w:widowControl/>
        <w:spacing w:line="400" w:lineRule="exact"/>
        <w:ind w:right="0" w:firstLine="720"/>
        <w:jc w:val="both"/>
        <w:rPr>
          <w:rFonts w:ascii="Times New Roman" w:hAnsi="Times New Roman" w:cs="Times New Roman"/>
          <w:bCs w:val="0"/>
          <w:sz w:val="26"/>
          <w:szCs w:val="26"/>
        </w:rPr>
      </w:pPr>
      <w:r w:rsidRPr="007241E4">
        <w:rPr>
          <w:rFonts w:ascii="Times New Roman" w:hAnsi="Times New Roman" w:cs="Times New Roman"/>
          <w:bCs w:val="0"/>
          <w:sz w:val="26"/>
          <w:szCs w:val="26"/>
        </w:rPr>
        <w:t xml:space="preserve">Федеральный закон от 08.08.2024 </w:t>
      </w:r>
      <w:r>
        <w:rPr>
          <w:rFonts w:ascii="Times New Roman" w:hAnsi="Times New Roman" w:cs="Times New Roman"/>
          <w:bCs w:val="0"/>
          <w:sz w:val="26"/>
          <w:szCs w:val="26"/>
        </w:rPr>
        <w:t>№ 227-ФЗ «</w:t>
      </w:r>
      <w:r w:rsidRPr="007241E4">
        <w:rPr>
          <w:rFonts w:ascii="Times New Roman" w:hAnsi="Times New Roman" w:cs="Times New Roman"/>
          <w:bCs w:val="0"/>
          <w:sz w:val="26"/>
          <w:szCs w:val="26"/>
        </w:rPr>
        <w:t xml:space="preserve">О внесении изменений в Федеральный закон </w:t>
      </w:r>
      <w:r>
        <w:rPr>
          <w:rFonts w:ascii="Times New Roman" w:hAnsi="Times New Roman" w:cs="Times New Roman"/>
          <w:bCs w:val="0"/>
          <w:sz w:val="26"/>
          <w:szCs w:val="26"/>
        </w:rPr>
        <w:t>«</w:t>
      </w:r>
      <w:r w:rsidRPr="007241E4">
        <w:rPr>
          <w:rFonts w:ascii="Times New Roman" w:hAnsi="Times New Roman" w:cs="Times New Roman"/>
          <w:bCs w:val="0"/>
          <w:sz w:val="26"/>
          <w:szCs w:val="26"/>
        </w:rPr>
        <w:t>О несостоятельности (банкротстве)</w:t>
      </w:r>
      <w:r>
        <w:rPr>
          <w:rFonts w:ascii="Times New Roman" w:hAnsi="Times New Roman" w:cs="Times New Roman"/>
          <w:bCs w:val="0"/>
          <w:sz w:val="26"/>
          <w:szCs w:val="26"/>
        </w:rPr>
        <w:t>»</w:t>
      </w:r>
      <w:r w:rsidRPr="007241E4">
        <w:rPr>
          <w:rFonts w:ascii="Times New Roman" w:hAnsi="Times New Roman" w:cs="Times New Roman"/>
          <w:bCs w:val="0"/>
          <w:sz w:val="26"/>
          <w:szCs w:val="26"/>
        </w:rPr>
        <w:t xml:space="preserve"> и статью 6 Федерального закона </w:t>
      </w:r>
      <w:r>
        <w:rPr>
          <w:rFonts w:ascii="Times New Roman" w:hAnsi="Times New Roman" w:cs="Times New Roman"/>
          <w:bCs w:val="0"/>
          <w:sz w:val="26"/>
          <w:szCs w:val="26"/>
        </w:rPr>
        <w:t>«</w:t>
      </w:r>
      <w:r w:rsidRPr="007241E4">
        <w:rPr>
          <w:rFonts w:ascii="Times New Roman" w:hAnsi="Times New Roman" w:cs="Times New Roman"/>
          <w:bCs w:val="0"/>
          <w:sz w:val="26"/>
          <w:szCs w:val="26"/>
        </w:rPr>
        <w:t>О внесении</w:t>
      </w:r>
      <w:r>
        <w:rPr>
          <w:rFonts w:ascii="Times New Roman" w:hAnsi="Times New Roman" w:cs="Times New Roman"/>
          <w:bCs w:val="0"/>
          <w:sz w:val="26"/>
          <w:szCs w:val="26"/>
        </w:rPr>
        <w:t xml:space="preserve"> изменений в Федеральный закон «</w:t>
      </w:r>
      <w:r w:rsidRPr="007241E4">
        <w:rPr>
          <w:rFonts w:ascii="Times New Roman" w:hAnsi="Times New Roman" w:cs="Times New Roman"/>
          <w:bCs w:val="0"/>
          <w:sz w:val="26"/>
          <w:szCs w:val="26"/>
        </w:rPr>
        <w:t>О несостоятельности (банкротстве)</w:t>
      </w:r>
      <w:r>
        <w:rPr>
          <w:rFonts w:ascii="Times New Roman" w:hAnsi="Times New Roman" w:cs="Times New Roman"/>
          <w:bCs w:val="0"/>
          <w:sz w:val="26"/>
          <w:szCs w:val="26"/>
        </w:rPr>
        <w:t>»</w:t>
      </w:r>
      <w:r w:rsidRPr="007241E4">
        <w:rPr>
          <w:rFonts w:ascii="Times New Roman" w:hAnsi="Times New Roman" w:cs="Times New Roman"/>
          <w:bCs w:val="0"/>
          <w:sz w:val="26"/>
          <w:szCs w:val="26"/>
        </w:rPr>
        <w:t xml:space="preserve"> и отдельные законодате</w:t>
      </w:r>
      <w:r>
        <w:rPr>
          <w:rFonts w:ascii="Times New Roman" w:hAnsi="Times New Roman" w:cs="Times New Roman"/>
          <w:bCs w:val="0"/>
          <w:sz w:val="26"/>
          <w:szCs w:val="26"/>
        </w:rPr>
        <w:t>льные акты Российской Федерации».</w:t>
      </w:r>
    </w:p>
    <w:p w:rsidR="0063341D" w:rsidRDefault="007241E4"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Рассматриваются положения, касающиеся тематики настоящего обзора.</w:t>
      </w:r>
    </w:p>
    <w:p w:rsidR="007241E4" w:rsidRDefault="00366B28"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Изменения, внесенные в Федеральный закон от 26.10.</w:t>
      </w:r>
      <w:r w:rsidRPr="00366B28">
        <w:rPr>
          <w:rFonts w:ascii="Times New Roman" w:hAnsi="Times New Roman" w:cs="Times New Roman"/>
          <w:b w:val="0"/>
          <w:sz w:val="26"/>
          <w:szCs w:val="26"/>
        </w:rPr>
        <w:t xml:space="preserve">2002 </w:t>
      </w:r>
      <w:r>
        <w:rPr>
          <w:rFonts w:ascii="Times New Roman" w:hAnsi="Times New Roman" w:cs="Times New Roman"/>
          <w:b w:val="0"/>
          <w:sz w:val="26"/>
          <w:szCs w:val="26"/>
        </w:rPr>
        <w:t>№ 127-ФЗ «</w:t>
      </w:r>
      <w:r w:rsidRPr="00366B28">
        <w:rPr>
          <w:rFonts w:ascii="Times New Roman" w:hAnsi="Times New Roman" w:cs="Times New Roman"/>
          <w:b w:val="0"/>
          <w:sz w:val="26"/>
          <w:szCs w:val="26"/>
        </w:rPr>
        <w:t xml:space="preserve">О </w:t>
      </w:r>
      <w:r>
        <w:rPr>
          <w:rFonts w:ascii="Times New Roman" w:hAnsi="Times New Roman" w:cs="Times New Roman"/>
          <w:b w:val="0"/>
          <w:sz w:val="26"/>
          <w:szCs w:val="26"/>
        </w:rPr>
        <w:t>несостоятельности (банкротстве)»:</w:t>
      </w:r>
    </w:p>
    <w:p w:rsidR="00366B28" w:rsidRDefault="00366B28"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 уточнен порядок представления Социальным фондом РФ информации о факте получения гражданином пенсии </w:t>
      </w:r>
      <w:r w:rsidR="00256BD3">
        <w:rPr>
          <w:rFonts w:ascii="Times New Roman" w:hAnsi="Times New Roman" w:cs="Times New Roman"/>
          <w:b w:val="0"/>
          <w:sz w:val="26"/>
          <w:szCs w:val="26"/>
        </w:rPr>
        <w:t>в целях признания гражданина банкротом во внесудебном порядке.</w:t>
      </w:r>
    </w:p>
    <w:p w:rsidR="001B3CED" w:rsidRDefault="001B3CED" w:rsidP="00C73699">
      <w:pPr>
        <w:pStyle w:val="ConsTitle"/>
        <w:widowControl/>
        <w:spacing w:line="400" w:lineRule="exact"/>
        <w:ind w:right="0" w:firstLine="720"/>
        <w:jc w:val="both"/>
        <w:rPr>
          <w:rFonts w:ascii="Times New Roman" w:hAnsi="Times New Roman" w:cs="Times New Roman"/>
          <w:b w:val="0"/>
          <w:sz w:val="26"/>
          <w:szCs w:val="26"/>
        </w:rPr>
      </w:pPr>
    </w:p>
    <w:p w:rsidR="001B3CED" w:rsidRPr="001B3CED" w:rsidRDefault="001B3CED" w:rsidP="00C73699">
      <w:pPr>
        <w:pStyle w:val="ConsTitle"/>
        <w:widowControl/>
        <w:spacing w:line="400" w:lineRule="exact"/>
        <w:ind w:right="0" w:firstLine="720"/>
        <w:jc w:val="both"/>
        <w:rPr>
          <w:rFonts w:ascii="Times New Roman" w:hAnsi="Times New Roman" w:cs="Times New Roman"/>
          <w:bCs w:val="0"/>
          <w:sz w:val="26"/>
          <w:szCs w:val="26"/>
        </w:rPr>
      </w:pPr>
      <w:r w:rsidRPr="001B3CED">
        <w:rPr>
          <w:rFonts w:ascii="Times New Roman" w:hAnsi="Times New Roman" w:cs="Times New Roman"/>
          <w:bCs w:val="0"/>
          <w:sz w:val="26"/>
          <w:szCs w:val="26"/>
        </w:rPr>
        <w:t xml:space="preserve">Федеральный закон от 08.08.2024 </w:t>
      </w:r>
      <w:r>
        <w:rPr>
          <w:rFonts w:ascii="Times New Roman" w:hAnsi="Times New Roman" w:cs="Times New Roman"/>
          <w:bCs w:val="0"/>
          <w:sz w:val="26"/>
          <w:szCs w:val="26"/>
        </w:rPr>
        <w:t>№ 243-ФЗ «</w:t>
      </w:r>
      <w:r w:rsidRPr="001B3CED">
        <w:rPr>
          <w:rFonts w:ascii="Times New Roman" w:hAnsi="Times New Roman" w:cs="Times New Roman"/>
          <w:bCs w:val="0"/>
          <w:sz w:val="26"/>
          <w:szCs w:val="26"/>
        </w:rPr>
        <w:t xml:space="preserve">О внесении изменений в статью 23.4 Федерального закона </w:t>
      </w:r>
      <w:r>
        <w:rPr>
          <w:rFonts w:ascii="Times New Roman" w:hAnsi="Times New Roman" w:cs="Times New Roman"/>
          <w:bCs w:val="0"/>
          <w:sz w:val="26"/>
          <w:szCs w:val="26"/>
        </w:rPr>
        <w:t>«</w:t>
      </w:r>
      <w:r w:rsidRPr="001B3CED">
        <w:rPr>
          <w:rFonts w:ascii="Times New Roman" w:hAnsi="Times New Roman" w:cs="Times New Roman"/>
          <w:bCs w:val="0"/>
          <w:sz w:val="26"/>
          <w:szCs w:val="26"/>
        </w:rPr>
        <w:t>О банках и банковской деятельности</w:t>
      </w:r>
      <w:r>
        <w:rPr>
          <w:rFonts w:ascii="Times New Roman" w:hAnsi="Times New Roman" w:cs="Times New Roman"/>
          <w:bCs w:val="0"/>
          <w:sz w:val="26"/>
          <w:szCs w:val="26"/>
        </w:rPr>
        <w:t>» и Федеральный закон «</w:t>
      </w:r>
      <w:r w:rsidRPr="001B3CED">
        <w:rPr>
          <w:rFonts w:ascii="Times New Roman" w:hAnsi="Times New Roman" w:cs="Times New Roman"/>
          <w:bCs w:val="0"/>
          <w:sz w:val="26"/>
          <w:szCs w:val="26"/>
        </w:rPr>
        <w:t xml:space="preserve">О </w:t>
      </w:r>
      <w:r>
        <w:rPr>
          <w:rFonts w:ascii="Times New Roman" w:hAnsi="Times New Roman" w:cs="Times New Roman"/>
          <w:bCs w:val="0"/>
          <w:sz w:val="26"/>
          <w:szCs w:val="26"/>
        </w:rPr>
        <w:t>несостоятельности (банкротстве)».</w:t>
      </w:r>
    </w:p>
    <w:p w:rsidR="001B3CED" w:rsidRDefault="001B3CED" w:rsidP="001B3CED">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Рассматриваются положения, касающиеся тематики настоящего обзора.</w:t>
      </w:r>
    </w:p>
    <w:p w:rsidR="001B3CED" w:rsidRDefault="001B3CED" w:rsidP="001B3CED">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Изменения, внесенные в Федеральный закон от 26.10.</w:t>
      </w:r>
      <w:r w:rsidRPr="00366B28">
        <w:rPr>
          <w:rFonts w:ascii="Times New Roman" w:hAnsi="Times New Roman" w:cs="Times New Roman"/>
          <w:b w:val="0"/>
          <w:sz w:val="26"/>
          <w:szCs w:val="26"/>
        </w:rPr>
        <w:t xml:space="preserve">2002 </w:t>
      </w:r>
      <w:r>
        <w:rPr>
          <w:rFonts w:ascii="Times New Roman" w:hAnsi="Times New Roman" w:cs="Times New Roman"/>
          <w:b w:val="0"/>
          <w:sz w:val="26"/>
          <w:szCs w:val="26"/>
        </w:rPr>
        <w:t>№ 127-ФЗ «</w:t>
      </w:r>
      <w:r w:rsidRPr="00366B28">
        <w:rPr>
          <w:rFonts w:ascii="Times New Roman" w:hAnsi="Times New Roman" w:cs="Times New Roman"/>
          <w:b w:val="0"/>
          <w:sz w:val="26"/>
          <w:szCs w:val="26"/>
        </w:rPr>
        <w:t xml:space="preserve">О </w:t>
      </w:r>
      <w:r>
        <w:rPr>
          <w:rFonts w:ascii="Times New Roman" w:hAnsi="Times New Roman" w:cs="Times New Roman"/>
          <w:b w:val="0"/>
          <w:sz w:val="26"/>
          <w:szCs w:val="26"/>
        </w:rPr>
        <w:t>несостоятельности (банкротстве)»:</w:t>
      </w:r>
    </w:p>
    <w:p w:rsidR="001B3CED" w:rsidRDefault="00491699"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установлены особенности исполнения обязательств негосударственного пенсионного фонда за счет средств, предоставленных акционерами НПФ или третьим лицом.</w:t>
      </w:r>
    </w:p>
    <w:p w:rsidR="00D626F6" w:rsidRDefault="00D626F6" w:rsidP="00C73699">
      <w:pPr>
        <w:pStyle w:val="ConsTitle"/>
        <w:widowControl/>
        <w:spacing w:line="400" w:lineRule="exact"/>
        <w:ind w:right="0" w:firstLine="720"/>
        <w:jc w:val="both"/>
        <w:rPr>
          <w:rFonts w:ascii="Times New Roman" w:hAnsi="Times New Roman" w:cs="Times New Roman"/>
          <w:b w:val="0"/>
          <w:sz w:val="26"/>
          <w:szCs w:val="26"/>
        </w:rPr>
      </w:pPr>
    </w:p>
    <w:p w:rsidR="00D626F6" w:rsidRPr="00D626F6" w:rsidRDefault="00D626F6" w:rsidP="00C73699">
      <w:pPr>
        <w:pStyle w:val="ConsTitle"/>
        <w:widowControl/>
        <w:spacing w:line="400" w:lineRule="exact"/>
        <w:ind w:right="0" w:firstLine="720"/>
        <w:jc w:val="both"/>
        <w:rPr>
          <w:rFonts w:ascii="Times New Roman" w:hAnsi="Times New Roman" w:cs="Times New Roman"/>
          <w:bCs w:val="0"/>
          <w:sz w:val="26"/>
          <w:szCs w:val="26"/>
        </w:rPr>
      </w:pPr>
      <w:r w:rsidRPr="00D626F6">
        <w:rPr>
          <w:rFonts w:ascii="Times New Roman" w:hAnsi="Times New Roman" w:cs="Times New Roman"/>
          <w:bCs w:val="0"/>
          <w:sz w:val="26"/>
          <w:szCs w:val="26"/>
        </w:rPr>
        <w:lastRenderedPageBreak/>
        <w:t xml:space="preserve">Федеральный закон от 08.08.2024 </w:t>
      </w:r>
      <w:r>
        <w:rPr>
          <w:rFonts w:ascii="Times New Roman" w:hAnsi="Times New Roman" w:cs="Times New Roman"/>
          <w:bCs w:val="0"/>
          <w:sz w:val="26"/>
          <w:szCs w:val="26"/>
        </w:rPr>
        <w:t>№ 259-ФЗ «</w:t>
      </w:r>
      <w:r w:rsidRPr="00D626F6">
        <w:rPr>
          <w:rFonts w:ascii="Times New Roman" w:hAnsi="Times New Roman" w:cs="Times New Roman"/>
          <w:bCs w:val="0"/>
          <w:sz w:val="26"/>
          <w:szCs w:val="26"/>
        </w:rPr>
        <w:t>О внесении изменений в части первую и вторую Налогового кодекса Российской Федерации и отдельные законодательные акты Российск</w:t>
      </w:r>
      <w:r>
        <w:rPr>
          <w:rFonts w:ascii="Times New Roman" w:hAnsi="Times New Roman" w:cs="Times New Roman"/>
          <w:bCs w:val="0"/>
          <w:sz w:val="26"/>
          <w:szCs w:val="26"/>
        </w:rPr>
        <w:t>ой Федерации о налогах и сборах».</w:t>
      </w:r>
    </w:p>
    <w:p w:rsidR="00D626F6" w:rsidRDefault="00D626F6" w:rsidP="00D626F6">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Рассматриваются положения, касающиеся тематики настоящего обзора.</w:t>
      </w:r>
    </w:p>
    <w:p w:rsidR="00D626F6" w:rsidRDefault="00D626F6" w:rsidP="00D626F6">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Изменения, внесенные в часть первую Налогового кодекса РФ:</w:t>
      </w:r>
    </w:p>
    <w:p w:rsidR="001B3CED" w:rsidRDefault="00BD2F42"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007C48A4">
        <w:rPr>
          <w:rFonts w:ascii="Times New Roman" w:hAnsi="Times New Roman" w:cs="Times New Roman"/>
          <w:b w:val="0"/>
          <w:sz w:val="26"/>
          <w:szCs w:val="26"/>
        </w:rPr>
        <w:t xml:space="preserve">установлено, что </w:t>
      </w:r>
      <w:r>
        <w:rPr>
          <w:rFonts w:ascii="Times New Roman" w:hAnsi="Times New Roman" w:cs="Times New Roman"/>
          <w:b w:val="0"/>
          <w:sz w:val="26"/>
          <w:szCs w:val="26"/>
        </w:rPr>
        <w:t xml:space="preserve">уплата </w:t>
      </w:r>
      <w:r w:rsidRPr="00BD2F42">
        <w:rPr>
          <w:rFonts w:ascii="Times New Roman" w:hAnsi="Times New Roman" w:cs="Times New Roman"/>
          <w:b w:val="0"/>
          <w:sz w:val="26"/>
          <w:szCs w:val="26"/>
        </w:rPr>
        <w:t>страховых взносов на дополнительное социальное обеспечение членов летных экипажей воздушных судов гражданской авиации</w:t>
      </w:r>
      <w:r>
        <w:rPr>
          <w:rFonts w:ascii="Times New Roman" w:hAnsi="Times New Roman" w:cs="Times New Roman"/>
          <w:b w:val="0"/>
          <w:sz w:val="26"/>
          <w:szCs w:val="26"/>
        </w:rPr>
        <w:t xml:space="preserve"> и</w:t>
      </w:r>
      <w:r w:rsidRPr="00BD2F42">
        <w:rPr>
          <w:rFonts w:ascii="Times New Roman" w:hAnsi="Times New Roman" w:cs="Times New Roman"/>
          <w:b w:val="0"/>
          <w:sz w:val="26"/>
          <w:szCs w:val="26"/>
        </w:rPr>
        <w:t xml:space="preserve"> отдельных категорий работников организаций угольной промышленности</w:t>
      </w:r>
      <w:r w:rsidR="007C48A4">
        <w:rPr>
          <w:rFonts w:ascii="Times New Roman" w:hAnsi="Times New Roman" w:cs="Times New Roman"/>
          <w:b w:val="0"/>
          <w:sz w:val="26"/>
          <w:szCs w:val="26"/>
        </w:rPr>
        <w:t xml:space="preserve"> осуществляется не в качестве единого налогового платежа.</w:t>
      </w:r>
    </w:p>
    <w:p w:rsidR="00BE3FF4" w:rsidRDefault="00BE3FF4" w:rsidP="00C73699">
      <w:pPr>
        <w:pStyle w:val="ConsTitle"/>
        <w:widowControl/>
        <w:spacing w:line="400" w:lineRule="exact"/>
        <w:ind w:right="0" w:firstLine="720"/>
        <w:jc w:val="both"/>
        <w:rPr>
          <w:rFonts w:ascii="Times New Roman" w:hAnsi="Times New Roman" w:cs="Times New Roman"/>
          <w:b w:val="0"/>
          <w:sz w:val="26"/>
          <w:szCs w:val="26"/>
        </w:rPr>
      </w:pPr>
    </w:p>
    <w:p w:rsidR="00BE3FF4" w:rsidRPr="00BE3FF4" w:rsidRDefault="00BE3FF4" w:rsidP="00C73699">
      <w:pPr>
        <w:pStyle w:val="ConsTitle"/>
        <w:widowControl/>
        <w:spacing w:line="400" w:lineRule="exact"/>
        <w:ind w:right="0" w:firstLine="720"/>
        <w:jc w:val="both"/>
        <w:rPr>
          <w:rFonts w:ascii="Times New Roman" w:hAnsi="Times New Roman" w:cs="Times New Roman"/>
          <w:bCs w:val="0"/>
          <w:sz w:val="26"/>
          <w:szCs w:val="26"/>
        </w:rPr>
      </w:pPr>
      <w:r w:rsidRPr="00BE3FF4">
        <w:rPr>
          <w:rFonts w:ascii="Times New Roman" w:hAnsi="Times New Roman" w:cs="Times New Roman"/>
          <w:bCs w:val="0"/>
          <w:sz w:val="26"/>
          <w:szCs w:val="26"/>
        </w:rPr>
        <w:t xml:space="preserve">Федеральный закон от 08.08.2024 </w:t>
      </w:r>
      <w:r>
        <w:rPr>
          <w:rFonts w:ascii="Times New Roman" w:hAnsi="Times New Roman" w:cs="Times New Roman"/>
          <w:bCs w:val="0"/>
          <w:sz w:val="26"/>
          <w:szCs w:val="26"/>
        </w:rPr>
        <w:t>№ 291-ФЗ «</w:t>
      </w:r>
      <w:r w:rsidRPr="00BE3FF4">
        <w:rPr>
          <w:rFonts w:ascii="Times New Roman" w:hAnsi="Times New Roman" w:cs="Times New Roman"/>
          <w:bCs w:val="0"/>
          <w:sz w:val="26"/>
          <w:szCs w:val="26"/>
        </w:rPr>
        <w:t>О внесении изменений в статьи 5 и 23.1 Ф</w:t>
      </w:r>
      <w:r>
        <w:rPr>
          <w:rFonts w:ascii="Times New Roman" w:hAnsi="Times New Roman" w:cs="Times New Roman"/>
          <w:bCs w:val="0"/>
          <w:sz w:val="26"/>
          <w:szCs w:val="26"/>
        </w:rPr>
        <w:t>едерального закона «О ветеранах».</w:t>
      </w:r>
    </w:p>
    <w:p w:rsidR="00D626F6" w:rsidRDefault="00BE3FF4"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Изменения, внесенные в Федеральный закон от 12.01.1995 № 5-ФЗ:</w:t>
      </w:r>
    </w:p>
    <w:p w:rsidR="00BE3FF4" w:rsidRDefault="00BE3FF4"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00815334">
        <w:rPr>
          <w:rFonts w:ascii="Times New Roman" w:hAnsi="Times New Roman" w:cs="Times New Roman"/>
          <w:b w:val="0"/>
          <w:sz w:val="26"/>
          <w:szCs w:val="26"/>
        </w:rPr>
        <w:t>установлено, что ветеранами военной службы являются в том числе лица, проживавшие (проживающие) на территориях ДНР, ЛНР, Запорожской и Херсонской областей, проходившие военную и приравненную к ней службу в ДНР, ЛНР, Украине и награжденные орденами</w:t>
      </w:r>
      <w:r w:rsidR="0019200E">
        <w:rPr>
          <w:rFonts w:ascii="Times New Roman" w:hAnsi="Times New Roman" w:cs="Times New Roman"/>
          <w:b w:val="0"/>
          <w:sz w:val="26"/>
          <w:szCs w:val="26"/>
        </w:rPr>
        <w:t xml:space="preserve">, </w:t>
      </w:r>
      <w:r w:rsidR="00815334">
        <w:rPr>
          <w:rFonts w:ascii="Times New Roman" w:hAnsi="Times New Roman" w:cs="Times New Roman"/>
          <w:b w:val="0"/>
          <w:sz w:val="26"/>
          <w:szCs w:val="26"/>
        </w:rPr>
        <w:t xml:space="preserve">медалями </w:t>
      </w:r>
      <w:r w:rsidR="0019200E">
        <w:rPr>
          <w:rFonts w:ascii="Times New Roman" w:hAnsi="Times New Roman" w:cs="Times New Roman"/>
          <w:b w:val="0"/>
          <w:sz w:val="26"/>
          <w:szCs w:val="26"/>
        </w:rPr>
        <w:t xml:space="preserve">или знаками отличия </w:t>
      </w:r>
      <w:r w:rsidR="00040D9E">
        <w:rPr>
          <w:rFonts w:ascii="Times New Roman" w:hAnsi="Times New Roman" w:cs="Times New Roman"/>
          <w:b w:val="0"/>
          <w:sz w:val="26"/>
          <w:szCs w:val="26"/>
        </w:rPr>
        <w:t>СССР, РФ, ДНР или ЛНР;</w:t>
      </w:r>
    </w:p>
    <w:p w:rsidR="00040D9E" w:rsidRDefault="00040D9E"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установлено, что ряду категорий ветеранов боевых действий ежемесячная денежная выплата устанавливается и выплачивается территориальными органами СФР, определен порядок ее установления.</w:t>
      </w:r>
    </w:p>
    <w:p w:rsidR="00040D9E" w:rsidRDefault="00040D9E" w:rsidP="00C73699">
      <w:pPr>
        <w:pStyle w:val="ConsTitle"/>
        <w:widowControl/>
        <w:spacing w:line="400" w:lineRule="exact"/>
        <w:ind w:right="0" w:firstLine="720"/>
        <w:jc w:val="both"/>
        <w:rPr>
          <w:rFonts w:ascii="Times New Roman" w:hAnsi="Times New Roman" w:cs="Times New Roman"/>
          <w:b w:val="0"/>
          <w:sz w:val="26"/>
          <w:szCs w:val="26"/>
        </w:rPr>
      </w:pPr>
    </w:p>
    <w:p w:rsidR="00040D9E" w:rsidRPr="00040D9E" w:rsidRDefault="00040D9E" w:rsidP="00C73699">
      <w:pPr>
        <w:pStyle w:val="ConsTitle"/>
        <w:widowControl/>
        <w:spacing w:line="400" w:lineRule="exact"/>
        <w:ind w:right="0" w:firstLine="720"/>
        <w:jc w:val="both"/>
        <w:rPr>
          <w:rFonts w:ascii="Times New Roman" w:hAnsi="Times New Roman" w:cs="Times New Roman"/>
          <w:bCs w:val="0"/>
          <w:sz w:val="26"/>
          <w:szCs w:val="26"/>
        </w:rPr>
      </w:pPr>
      <w:r w:rsidRPr="00040D9E">
        <w:rPr>
          <w:rFonts w:ascii="Times New Roman" w:hAnsi="Times New Roman" w:cs="Times New Roman"/>
          <w:bCs w:val="0"/>
          <w:sz w:val="26"/>
          <w:szCs w:val="26"/>
        </w:rPr>
        <w:t xml:space="preserve">Федеральный закон от 08.08.2024 </w:t>
      </w:r>
      <w:r>
        <w:rPr>
          <w:rFonts w:ascii="Times New Roman" w:hAnsi="Times New Roman" w:cs="Times New Roman"/>
          <w:bCs w:val="0"/>
          <w:sz w:val="26"/>
          <w:szCs w:val="26"/>
        </w:rPr>
        <w:t>№ 294-ФЗ «</w:t>
      </w:r>
      <w:r w:rsidRPr="00040D9E">
        <w:rPr>
          <w:rFonts w:ascii="Times New Roman" w:hAnsi="Times New Roman" w:cs="Times New Roman"/>
          <w:bCs w:val="0"/>
          <w:sz w:val="26"/>
          <w:szCs w:val="26"/>
        </w:rPr>
        <w:t>О внесении изменений в статью 427 части второй Налогово</w:t>
      </w:r>
      <w:r>
        <w:rPr>
          <w:rFonts w:ascii="Times New Roman" w:hAnsi="Times New Roman" w:cs="Times New Roman"/>
          <w:bCs w:val="0"/>
          <w:sz w:val="26"/>
          <w:szCs w:val="26"/>
        </w:rPr>
        <w:t>го кодекса Российской Федерации».</w:t>
      </w:r>
    </w:p>
    <w:p w:rsidR="00BE3FF4" w:rsidRDefault="00040D9E"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Установлено право плательщика страховых взносов, получившего до 01.01.2023 статус резидента территории опережающего развития, расположенной на территории Дальневосточного федерального округа, или статус резидента свободного порта Владивосток и применяющего пониженные тарифы страховых взносов, приостановить применение пониженных тарифов.</w:t>
      </w:r>
    </w:p>
    <w:p w:rsidR="003A2990" w:rsidRPr="003A2990" w:rsidRDefault="003A2990" w:rsidP="00C73699">
      <w:pPr>
        <w:pStyle w:val="ConsTitle"/>
        <w:widowControl/>
        <w:spacing w:line="400" w:lineRule="exact"/>
        <w:ind w:right="0" w:firstLine="720"/>
        <w:jc w:val="both"/>
        <w:rPr>
          <w:rFonts w:ascii="Times New Roman" w:hAnsi="Times New Roman" w:cs="Times New Roman"/>
          <w:b w:val="0"/>
          <w:bCs w:val="0"/>
          <w:sz w:val="26"/>
          <w:szCs w:val="26"/>
        </w:rPr>
      </w:pPr>
    </w:p>
    <w:p w:rsidR="003A2990" w:rsidRPr="003A2990" w:rsidRDefault="003A2990" w:rsidP="00C73699">
      <w:pPr>
        <w:pStyle w:val="ConsTitle"/>
        <w:widowControl/>
        <w:spacing w:line="400" w:lineRule="exact"/>
        <w:ind w:right="0" w:firstLine="720"/>
        <w:jc w:val="both"/>
        <w:rPr>
          <w:rFonts w:ascii="Times New Roman" w:hAnsi="Times New Roman" w:cs="Times New Roman"/>
          <w:bCs w:val="0"/>
          <w:sz w:val="26"/>
          <w:szCs w:val="26"/>
        </w:rPr>
      </w:pPr>
      <w:r w:rsidRPr="003A2990">
        <w:rPr>
          <w:rFonts w:ascii="Times New Roman" w:hAnsi="Times New Roman" w:cs="Times New Roman"/>
          <w:bCs w:val="0"/>
          <w:sz w:val="26"/>
          <w:szCs w:val="26"/>
        </w:rPr>
        <w:t xml:space="preserve">Федеральный закон от 08.08.2024 </w:t>
      </w:r>
      <w:r>
        <w:rPr>
          <w:rFonts w:ascii="Times New Roman" w:hAnsi="Times New Roman" w:cs="Times New Roman"/>
          <w:bCs w:val="0"/>
          <w:sz w:val="26"/>
          <w:szCs w:val="26"/>
        </w:rPr>
        <w:t>№ 313-ФЗ «</w:t>
      </w:r>
      <w:r w:rsidRPr="003A2990">
        <w:rPr>
          <w:rFonts w:ascii="Times New Roman" w:hAnsi="Times New Roman" w:cs="Times New Roman"/>
          <w:bCs w:val="0"/>
          <w:sz w:val="26"/>
          <w:szCs w:val="26"/>
        </w:rPr>
        <w:t>О внесении изменений в отдельные законодате</w:t>
      </w:r>
      <w:r>
        <w:rPr>
          <w:rFonts w:ascii="Times New Roman" w:hAnsi="Times New Roman" w:cs="Times New Roman"/>
          <w:bCs w:val="0"/>
          <w:sz w:val="26"/>
          <w:szCs w:val="26"/>
        </w:rPr>
        <w:t>льные акты Российской Федерации».</w:t>
      </w:r>
    </w:p>
    <w:p w:rsidR="003A2990" w:rsidRDefault="003A2990" w:rsidP="003A2990">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Изменения, внесенные в </w:t>
      </w:r>
      <w:r w:rsidRPr="003A2990">
        <w:rPr>
          <w:rFonts w:ascii="Times New Roman" w:hAnsi="Times New Roman" w:cs="Times New Roman"/>
          <w:b w:val="0"/>
          <w:sz w:val="26"/>
          <w:szCs w:val="26"/>
        </w:rPr>
        <w:t>Федеральный закон</w:t>
      </w:r>
      <w:r>
        <w:rPr>
          <w:rFonts w:ascii="Times New Roman" w:hAnsi="Times New Roman" w:cs="Times New Roman"/>
          <w:b w:val="0"/>
          <w:sz w:val="26"/>
          <w:szCs w:val="26"/>
        </w:rPr>
        <w:t xml:space="preserve"> от 19.05.</w:t>
      </w:r>
      <w:r w:rsidRPr="003A2990">
        <w:rPr>
          <w:rFonts w:ascii="Times New Roman" w:hAnsi="Times New Roman" w:cs="Times New Roman"/>
          <w:b w:val="0"/>
          <w:sz w:val="26"/>
          <w:szCs w:val="26"/>
        </w:rPr>
        <w:t xml:space="preserve">1995 </w:t>
      </w:r>
      <w:r>
        <w:rPr>
          <w:rFonts w:ascii="Times New Roman" w:hAnsi="Times New Roman" w:cs="Times New Roman"/>
          <w:b w:val="0"/>
          <w:sz w:val="26"/>
          <w:szCs w:val="26"/>
        </w:rPr>
        <w:t>№ 81-ФЗ «</w:t>
      </w:r>
      <w:r w:rsidRPr="003A2990">
        <w:rPr>
          <w:rFonts w:ascii="Times New Roman" w:hAnsi="Times New Roman" w:cs="Times New Roman"/>
          <w:b w:val="0"/>
          <w:sz w:val="26"/>
          <w:szCs w:val="26"/>
        </w:rPr>
        <w:t>О государственных пособиях гражданам</w:t>
      </w:r>
      <w:r>
        <w:rPr>
          <w:rFonts w:ascii="Times New Roman" w:hAnsi="Times New Roman" w:cs="Times New Roman"/>
          <w:b w:val="0"/>
          <w:sz w:val="26"/>
          <w:szCs w:val="26"/>
        </w:rPr>
        <w:t>, имеющим детей»:</w:t>
      </w:r>
    </w:p>
    <w:p w:rsidR="00040D9E" w:rsidRDefault="003A2990"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00F30230">
        <w:rPr>
          <w:rFonts w:ascii="Times New Roman" w:hAnsi="Times New Roman" w:cs="Times New Roman"/>
          <w:b w:val="0"/>
          <w:sz w:val="26"/>
          <w:szCs w:val="26"/>
        </w:rPr>
        <w:t>определены некоторые особенности выплаты ежемесячного пособия в связи с рождением и воспитанием ребенка, назначенного одному из родителей.</w:t>
      </w:r>
    </w:p>
    <w:p w:rsidR="001F10CA" w:rsidRDefault="001F10CA" w:rsidP="00C73699">
      <w:pPr>
        <w:pStyle w:val="ConsTitle"/>
        <w:widowControl/>
        <w:spacing w:line="400" w:lineRule="exact"/>
        <w:ind w:right="0" w:firstLine="720"/>
        <w:jc w:val="both"/>
        <w:rPr>
          <w:rFonts w:ascii="Times New Roman" w:hAnsi="Times New Roman" w:cs="Times New Roman"/>
          <w:b w:val="0"/>
          <w:sz w:val="26"/>
          <w:szCs w:val="26"/>
        </w:rPr>
      </w:pPr>
    </w:p>
    <w:p w:rsidR="001F10CA" w:rsidRDefault="001F10CA"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lastRenderedPageBreak/>
        <w:t>Изменения, внесенные в Федеральный закон от 15.12.2001 № 166-ФЗ «О государственном пенсионном обеспечении в Российской Федерации»:</w:t>
      </w:r>
    </w:p>
    <w:p w:rsidR="001F10CA" w:rsidRDefault="001F10CA"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0081741E">
        <w:rPr>
          <w:rFonts w:ascii="Times New Roman" w:hAnsi="Times New Roman" w:cs="Times New Roman"/>
          <w:b w:val="0"/>
          <w:sz w:val="26"/>
          <w:szCs w:val="26"/>
        </w:rPr>
        <w:t>установлено, что инвалидам I группы (за исключением инвалидов с детства I группы) или лицам, достигшим возраста 80 лет, устанавливается надбавка на уход к государственной пенсии, в размере 1200 рублей в месяц.</w:t>
      </w:r>
    </w:p>
    <w:p w:rsidR="006B3D00" w:rsidRDefault="006B3D00" w:rsidP="00C73699">
      <w:pPr>
        <w:pStyle w:val="ConsTitle"/>
        <w:widowControl/>
        <w:spacing w:line="400" w:lineRule="exact"/>
        <w:ind w:right="0" w:firstLine="720"/>
        <w:jc w:val="both"/>
        <w:rPr>
          <w:rFonts w:ascii="Times New Roman" w:hAnsi="Times New Roman" w:cs="Times New Roman"/>
          <w:b w:val="0"/>
          <w:sz w:val="26"/>
          <w:szCs w:val="26"/>
        </w:rPr>
      </w:pPr>
    </w:p>
    <w:p w:rsidR="006B3D00" w:rsidRDefault="006B3D00" w:rsidP="006B3D00">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Изменения, внесенные в </w:t>
      </w:r>
      <w:r w:rsidRPr="006B3D00">
        <w:rPr>
          <w:rFonts w:ascii="Times New Roman" w:hAnsi="Times New Roman" w:cs="Times New Roman"/>
          <w:b w:val="0"/>
          <w:sz w:val="26"/>
          <w:szCs w:val="26"/>
        </w:rPr>
        <w:t>Федеральный закон</w:t>
      </w:r>
      <w:r>
        <w:rPr>
          <w:rFonts w:ascii="Times New Roman" w:hAnsi="Times New Roman" w:cs="Times New Roman"/>
          <w:b w:val="0"/>
          <w:sz w:val="26"/>
          <w:szCs w:val="26"/>
        </w:rPr>
        <w:t xml:space="preserve"> от 29.12.</w:t>
      </w:r>
      <w:r w:rsidRPr="006B3D00">
        <w:rPr>
          <w:rFonts w:ascii="Times New Roman" w:hAnsi="Times New Roman" w:cs="Times New Roman"/>
          <w:b w:val="0"/>
          <w:sz w:val="26"/>
          <w:szCs w:val="26"/>
        </w:rPr>
        <w:t xml:space="preserve">2006 </w:t>
      </w:r>
      <w:r>
        <w:rPr>
          <w:rFonts w:ascii="Times New Roman" w:hAnsi="Times New Roman" w:cs="Times New Roman"/>
          <w:b w:val="0"/>
          <w:sz w:val="26"/>
          <w:szCs w:val="26"/>
        </w:rPr>
        <w:t>№ 256-ФЗ «</w:t>
      </w:r>
      <w:r w:rsidRPr="006B3D00">
        <w:rPr>
          <w:rFonts w:ascii="Times New Roman" w:hAnsi="Times New Roman" w:cs="Times New Roman"/>
          <w:b w:val="0"/>
          <w:sz w:val="26"/>
          <w:szCs w:val="26"/>
        </w:rPr>
        <w:t>О дополнительных мерах государственной</w:t>
      </w:r>
      <w:r>
        <w:rPr>
          <w:rFonts w:ascii="Times New Roman" w:hAnsi="Times New Roman" w:cs="Times New Roman"/>
          <w:b w:val="0"/>
          <w:sz w:val="26"/>
          <w:szCs w:val="26"/>
        </w:rPr>
        <w:t xml:space="preserve"> поддержки семей, имеющих детей»:</w:t>
      </w:r>
    </w:p>
    <w:p w:rsidR="006B3D00" w:rsidRDefault="006B3D00" w:rsidP="006B3D00">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0061571C">
        <w:rPr>
          <w:rFonts w:ascii="Times New Roman" w:hAnsi="Times New Roman" w:cs="Times New Roman"/>
          <w:b w:val="0"/>
          <w:sz w:val="26"/>
          <w:szCs w:val="26"/>
        </w:rPr>
        <w:t>установлено, что в случае распоряжения средствами материнского (семейного) сертификата не в полном объеме лица, получившие сертификат, вправе получить остаток средств, если он не превышает 10 000 рублей, в виде единовременной выплаты.</w:t>
      </w:r>
    </w:p>
    <w:p w:rsidR="000B1A42" w:rsidRDefault="000B1A42" w:rsidP="006B3D00">
      <w:pPr>
        <w:pStyle w:val="ConsTitle"/>
        <w:widowControl/>
        <w:spacing w:line="400" w:lineRule="exact"/>
        <w:ind w:right="0" w:firstLine="720"/>
        <w:jc w:val="both"/>
        <w:rPr>
          <w:rFonts w:ascii="Times New Roman" w:hAnsi="Times New Roman" w:cs="Times New Roman"/>
          <w:b w:val="0"/>
          <w:sz w:val="26"/>
          <w:szCs w:val="26"/>
        </w:rPr>
      </w:pPr>
    </w:p>
    <w:p w:rsidR="000B1A42" w:rsidRPr="000B1A42" w:rsidRDefault="000B1A42" w:rsidP="000B1A42">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Изменения, внесенные </w:t>
      </w:r>
      <w:r w:rsidRPr="000B1A42">
        <w:rPr>
          <w:rFonts w:ascii="Times New Roman" w:hAnsi="Times New Roman" w:cs="Times New Roman"/>
          <w:b w:val="0"/>
          <w:sz w:val="26"/>
          <w:szCs w:val="26"/>
        </w:rPr>
        <w:t>в Федеральный закон</w:t>
      </w:r>
      <w:r>
        <w:rPr>
          <w:rFonts w:ascii="Times New Roman" w:hAnsi="Times New Roman" w:cs="Times New Roman"/>
          <w:b w:val="0"/>
          <w:sz w:val="26"/>
          <w:szCs w:val="26"/>
        </w:rPr>
        <w:t xml:space="preserve"> от 28.12.</w:t>
      </w:r>
      <w:r w:rsidRPr="000B1A42">
        <w:rPr>
          <w:rFonts w:ascii="Times New Roman" w:hAnsi="Times New Roman" w:cs="Times New Roman"/>
          <w:b w:val="0"/>
          <w:sz w:val="26"/>
          <w:szCs w:val="26"/>
        </w:rPr>
        <w:t xml:space="preserve">2013 </w:t>
      </w:r>
      <w:r>
        <w:rPr>
          <w:rFonts w:ascii="Times New Roman" w:hAnsi="Times New Roman" w:cs="Times New Roman"/>
          <w:b w:val="0"/>
          <w:sz w:val="26"/>
          <w:szCs w:val="26"/>
        </w:rPr>
        <w:t>№ 400-ФЗ «О страховых пенсиях»:</w:t>
      </w:r>
    </w:p>
    <w:p w:rsidR="00F13D64" w:rsidRDefault="00F13D64" w:rsidP="00F13D64">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установлено, что инвалидам I группы (за исключением инвалидов с детства I группы) или лицам, достигшим возраста 80 лет, устанавливается надбавка на уход к страховой пенсии</w:t>
      </w:r>
      <w:r w:rsidR="00FB44E6">
        <w:rPr>
          <w:rFonts w:ascii="Times New Roman" w:hAnsi="Times New Roman" w:cs="Times New Roman"/>
          <w:b w:val="0"/>
          <w:sz w:val="26"/>
          <w:szCs w:val="26"/>
        </w:rPr>
        <w:t xml:space="preserve"> путем повышения фиксированной выплаты</w:t>
      </w:r>
      <w:r>
        <w:rPr>
          <w:rFonts w:ascii="Times New Roman" w:hAnsi="Times New Roman" w:cs="Times New Roman"/>
          <w:b w:val="0"/>
          <w:sz w:val="26"/>
          <w:szCs w:val="26"/>
        </w:rPr>
        <w:t>, в размере 1200 рублей в месяц.</w:t>
      </w:r>
    </w:p>
    <w:p w:rsidR="006B3D00" w:rsidRDefault="006B3D00" w:rsidP="00C73699">
      <w:pPr>
        <w:pStyle w:val="ConsTitle"/>
        <w:widowControl/>
        <w:spacing w:line="400" w:lineRule="exact"/>
        <w:ind w:right="0" w:firstLine="720"/>
        <w:jc w:val="both"/>
        <w:rPr>
          <w:rFonts w:ascii="Times New Roman" w:hAnsi="Times New Roman" w:cs="Times New Roman"/>
          <w:b w:val="0"/>
          <w:sz w:val="26"/>
          <w:szCs w:val="26"/>
        </w:rPr>
      </w:pPr>
    </w:p>
    <w:p w:rsidR="005F00DA" w:rsidRPr="005F00DA" w:rsidRDefault="005F00DA" w:rsidP="005F00DA">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Изменения, внесенные в </w:t>
      </w:r>
      <w:r w:rsidRPr="005F00DA">
        <w:rPr>
          <w:rFonts w:ascii="Times New Roman" w:hAnsi="Times New Roman" w:cs="Times New Roman"/>
          <w:b w:val="0"/>
          <w:sz w:val="26"/>
          <w:szCs w:val="26"/>
        </w:rPr>
        <w:t>Федеральн</w:t>
      </w:r>
      <w:r>
        <w:rPr>
          <w:rFonts w:ascii="Times New Roman" w:hAnsi="Times New Roman" w:cs="Times New Roman"/>
          <w:b w:val="0"/>
          <w:sz w:val="26"/>
          <w:szCs w:val="26"/>
        </w:rPr>
        <w:t>ый закон от 17.02.</w:t>
      </w:r>
      <w:r w:rsidRPr="005F00DA">
        <w:rPr>
          <w:rFonts w:ascii="Times New Roman" w:hAnsi="Times New Roman" w:cs="Times New Roman"/>
          <w:b w:val="0"/>
          <w:sz w:val="26"/>
          <w:szCs w:val="26"/>
        </w:rPr>
        <w:t xml:space="preserve">2023 </w:t>
      </w:r>
      <w:r>
        <w:rPr>
          <w:rFonts w:ascii="Times New Roman" w:hAnsi="Times New Roman" w:cs="Times New Roman"/>
          <w:b w:val="0"/>
          <w:sz w:val="26"/>
          <w:szCs w:val="26"/>
        </w:rPr>
        <w:t>№</w:t>
      </w:r>
      <w:r w:rsidRPr="005F00DA">
        <w:rPr>
          <w:rFonts w:ascii="Times New Roman" w:hAnsi="Times New Roman" w:cs="Times New Roman"/>
          <w:b w:val="0"/>
          <w:sz w:val="26"/>
          <w:szCs w:val="26"/>
        </w:rPr>
        <w:t xml:space="preserve"> 17-ФЗ </w:t>
      </w:r>
      <w:r>
        <w:rPr>
          <w:rFonts w:ascii="Times New Roman" w:hAnsi="Times New Roman" w:cs="Times New Roman"/>
          <w:b w:val="0"/>
          <w:sz w:val="26"/>
          <w:szCs w:val="26"/>
        </w:rPr>
        <w:t>«</w:t>
      </w:r>
      <w:r w:rsidRPr="005F00DA">
        <w:rPr>
          <w:rFonts w:ascii="Times New Roman" w:hAnsi="Times New Roman" w:cs="Times New Roman"/>
          <w:b w:val="0"/>
          <w:sz w:val="26"/>
          <w:szCs w:val="26"/>
        </w:rPr>
        <w:t>Об особенностях пенсионного и дополнительного социального обеспечения граждан, проживающих на территориях Донецкой Народной Республики, Луганской Народной Республики, Запорожск</w:t>
      </w:r>
      <w:r>
        <w:rPr>
          <w:rFonts w:ascii="Times New Roman" w:hAnsi="Times New Roman" w:cs="Times New Roman"/>
          <w:b w:val="0"/>
          <w:sz w:val="26"/>
          <w:szCs w:val="26"/>
        </w:rPr>
        <w:t>ой области и Херсонской области»:</w:t>
      </w:r>
    </w:p>
    <w:p w:rsidR="005F00DA" w:rsidRDefault="005F00DA"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005A440F">
        <w:rPr>
          <w:rFonts w:ascii="Times New Roman" w:hAnsi="Times New Roman" w:cs="Times New Roman"/>
          <w:b w:val="0"/>
          <w:sz w:val="26"/>
          <w:szCs w:val="26"/>
        </w:rPr>
        <w:t>установлено, что периоды прохождения военной и приравненной к ней службы по законодательству ДНР, ЛНР и Украины приравниваются в периодам прохождения военной службы в целях установления военных пенсий и учитываются при исчислении страхового стажа.</w:t>
      </w:r>
    </w:p>
    <w:p w:rsidR="002A3227" w:rsidRDefault="002A3227" w:rsidP="00C73699">
      <w:pPr>
        <w:pStyle w:val="ConsTitle"/>
        <w:widowControl/>
        <w:spacing w:line="400" w:lineRule="exact"/>
        <w:ind w:right="0" w:firstLine="720"/>
        <w:jc w:val="both"/>
        <w:rPr>
          <w:rFonts w:ascii="Times New Roman" w:hAnsi="Times New Roman" w:cs="Times New Roman"/>
          <w:b w:val="0"/>
          <w:sz w:val="26"/>
          <w:szCs w:val="26"/>
        </w:rPr>
      </w:pPr>
    </w:p>
    <w:p w:rsidR="002A3227" w:rsidRPr="002A3227" w:rsidRDefault="002A3227" w:rsidP="00C73699">
      <w:pPr>
        <w:pStyle w:val="ConsTitle"/>
        <w:widowControl/>
        <w:spacing w:line="400" w:lineRule="exact"/>
        <w:ind w:right="0" w:firstLine="720"/>
        <w:jc w:val="both"/>
        <w:rPr>
          <w:rFonts w:ascii="Times New Roman" w:hAnsi="Times New Roman" w:cs="Times New Roman"/>
          <w:bCs w:val="0"/>
          <w:sz w:val="26"/>
          <w:szCs w:val="26"/>
        </w:rPr>
      </w:pPr>
      <w:r w:rsidRPr="002A3227">
        <w:rPr>
          <w:rFonts w:ascii="Times New Roman" w:hAnsi="Times New Roman" w:cs="Times New Roman"/>
          <w:bCs w:val="0"/>
          <w:sz w:val="26"/>
          <w:szCs w:val="26"/>
        </w:rPr>
        <w:t xml:space="preserve">Федеральный закон от 08.08.2024 </w:t>
      </w:r>
      <w:r>
        <w:rPr>
          <w:rFonts w:ascii="Times New Roman" w:hAnsi="Times New Roman" w:cs="Times New Roman"/>
          <w:bCs w:val="0"/>
          <w:sz w:val="26"/>
          <w:szCs w:val="26"/>
        </w:rPr>
        <w:t>№ 324-ФЗ «</w:t>
      </w:r>
      <w:r w:rsidRPr="002A3227">
        <w:rPr>
          <w:rFonts w:ascii="Times New Roman" w:hAnsi="Times New Roman" w:cs="Times New Roman"/>
          <w:bCs w:val="0"/>
          <w:sz w:val="26"/>
          <w:szCs w:val="26"/>
        </w:rPr>
        <w:t xml:space="preserve">О внесении изменений в Федеральный закон </w:t>
      </w:r>
      <w:r>
        <w:rPr>
          <w:rFonts w:ascii="Times New Roman" w:hAnsi="Times New Roman" w:cs="Times New Roman"/>
          <w:bCs w:val="0"/>
          <w:sz w:val="26"/>
          <w:szCs w:val="26"/>
        </w:rPr>
        <w:t>«</w:t>
      </w:r>
      <w:r w:rsidRPr="002A3227">
        <w:rPr>
          <w:rFonts w:ascii="Times New Roman" w:hAnsi="Times New Roman" w:cs="Times New Roman"/>
          <w:bCs w:val="0"/>
          <w:sz w:val="26"/>
          <w:szCs w:val="26"/>
        </w:rPr>
        <w:t>О занятости населения в Российской Федерации</w:t>
      </w:r>
      <w:r>
        <w:rPr>
          <w:rFonts w:ascii="Times New Roman" w:hAnsi="Times New Roman" w:cs="Times New Roman"/>
          <w:bCs w:val="0"/>
          <w:sz w:val="26"/>
          <w:szCs w:val="26"/>
        </w:rPr>
        <w:t>»</w:t>
      </w:r>
      <w:r w:rsidRPr="002A3227">
        <w:rPr>
          <w:rFonts w:ascii="Times New Roman" w:hAnsi="Times New Roman" w:cs="Times New Roman"/>
          <w:bCs w:val="0"/>
          <w:sz w:val="26"/>
          <w:szCs w:val="26"/>
        </w:rPr>
        <w:t>, отдельные законодательные акты Российской Федерации и признании утратившим силу пункта 28 части 3</w:t>
      </w:r>
      <w:r>
        <w:rPr>
          <w:rFonts w:ascii="Times New Roman" w:hAnsi="Times New Roman" w:cs="Times New Roman"/>
          <w:bCs w:val="0"/>
          <w:sz w:val="26"/>
          <w:szCs w:val="26"/>
        </w:rPr>
        <w:t xml:space="preserve"> статьи 17 Федерального закона «О полиции».</w:t>
      </w:r>
    </w:p>
    <w:p w:rsidR="003A2990" w:rsidRDefault="00B92BAA"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Рассматриваются положения, касающиеся тематики настоящего обзора.</w:t>
      </w:r>
    </w:p>
    <w:p w:rsidR="00B92BAA" w:rsidRPr="00B92BAA" w:rsidRDefault="00B92BAA" w:rsidP="00B92BAA">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Изменения, внесенные в </w:t>
      </w:r>
      <w:r w:rsidRPr="00B92BAA">
        <w:rPr>
          <w:rFonts w:ascii="Times New Roman" w:hAnsi="Times New Roman" w:cs="Times New Roman"/>
          <w:b w:val="0"/>
          <w:sz w:val="26"/>
          <w:szCs w:val="26"/>
        </w:rPr>
        <w:t>Федеральный закон</w:t>
      </w:r>
      <w:r>
        <w:rPr>
          <w:rFonts w:ascii="Times New Roman" w:hAnsi="Times New Roman" w:cs="Times New Roman"/>
          <w:b w:val="0"/>
          <w:sz w:val="26"/>
          <w:szCs w:val="26"/>
        </w:rPr>
        <w:t xml:space="preserve"> от 19.05.</w:t>
      </w:r>
      <w:r w:rsidRPr="00B92BAA">
        <w:rPr>
          <w:rFonts w:ascii="Times New Roman" w:hAnsi="Times New Roman" w:cs="Times New Roman"/>
          <w:b w:val="0"/>
          <w:sz w:val="26"/>
          <w:szCs w:val="26"/>
        </w:rPr>
        <w:t xml:space="preserve">1995 </w:t>
      </w:r>
      <w:r>
        <w:rPr>
          <w:rFonts w:ascii="Times New Roman" w:hAnsi="Times New Roman" w:cs="Times New Roman"/>
          <w:b w:val="0"/>
          <w:sz w:val="26"/>
          <w:szCs w:val="26"/>
        </w:rPr>
        <w:t>№</w:t>
      </w:r>
      <w:r w:rsidRPr="00B92BAA">
        <w:rPr>
          <w:rFonts w:ascii="Times New Roman" w:hAnsi="Times New Roman" w:cs="Times New Roman"/>
          <w:b w:val="0"/>
          <w:sz w:val="26"/>
          <w:szCs w:val="26"/>
        </w:rPr>
        <w:t xml:space="preserve"> 81-ФЗ </w:t>
      </w:r>
      <w:r>
        <w:rPr>
          <w:rFonts w:ascii="Times New Roman" w:hAnsi="Times New Roman" w:cs="Times New Roman"/>
          <w:b w:val="0"/>
          <w:sz w:val="26"/>
          <w:szCs w:val="26"/>
        </w:rPr>
        <w:t>«</w:t>
      </w:r>
      <w:r w:rsidRPr="00B92BAA">
        <w:rPr>
          <w:rFonts w:ascii="Times New Roman" w:hAnsi="Times New Roman" w:cs="Times New Roman"/>
          <w:b w:val="0"/>
          <w:sz w:val="26"/>
          <w:szCs w:val="26"/>
        </w:rPr>
        <w:t>О государственных по</w:t>
      </w:r>
      <w:r>
        <w:rPr>
          <w:rFonts w:ascii="Times New Roman" w:hAnsi="Times New Roman" w:cs="Times New Roman"/>
          <w:b w:val="0"/>
          <w:sz w:val="26"/>
          <w:szCs w:val="26"/>
        </w:rPr>
        <w:t>собиях гражданам, имеющим детей»:</w:t>
      </w:r>
    </w:p>
    <w:p w:rsidR="00B92BAA" w:rsidRDefault="00B92BAA"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0097732E">
        <w:rPr>
          <w:rFonts w:ascii="Times New Roman" w:hAnsi="Times New Roman" w:cs="Times New Roman"/>
          <w:b w:val="0"/>
          <w:sz w:val="26"/>
          <w:szCs w:val="26"/>
        </w:rPr>
        <w:t>установлен размер пособия по беременности и родам женщинам, уволенным в связи с ликвидацией организации – 100% величины прожиточного минимума трудоспособного населения, установленной в субъекте РФ (ранее – 300 рублей).</w:t>
      </w:r>
    </w:p>
    <w:p w:rsidR="002A3227" w:rsidRDefault="002A3227" w:rsidP="00C73699">
      <w:pPr>
        <w:pStyle w:val="ConsTitle"/>
        <w:widowControl/>
        <w:spacing w:line="400" w:lineRule="exact"/>
        <w:ind w:right="0" w:firstLine="720"/>
        <w:jc w:val="both"/>
        <w:rPr>
          <w:rFonts w:ascii="Times New Roman" w:hAnsi="Times New Roman" w:cs="Times New Roman"/>
          <w:b w:val="0"/>
          <w:sz w:val="26"/>
          <w:szCs w:val="26"/>
        </w:rPr>
      </w:pPr>
    </w:p>
    <w:p w:rsidR="0063341D" w:rsidRPr="0063341D" w:rsidRDefault="0063341D" w:rsidP="00C73699">
      <w:pPr>
        <w:pStyle w:val="ConsTitle"/>
        <w:widowControl/>
        <w:spacing w:line="400" w:lineRule="exact"/>
        <w:ind w:right="0" w:firstLine="720"/>
        <w:jc w:val="both"/>
        <w:rPr>
          <w:rFonts w:ascii="Times New Roman" w:hAnsi="Times New Roman" w:cs="Times New Roman"/>
          <w:bCs w:val="0"/>
          <w:sz w:val="26"/>
          <w:szCs w:val="26"/>
        </w:rPr>
      </w:pPr>
      <w:r w:rsidRPr="0063341D">
        <w:rPr>
          <w:rFonts w:ascii="Times New Roman" w:hAnsi="Times New Roman" w:cs="Times New Roman"/>
          <w:bCs w:val="0"/>
          <w:sz w:val="26"/>
          <w:szCs w:val="26"/>
        </w:rPr>
        <w:t>Приказ Мин</w:t>
      </w:r>
      <w:r>
        <w:rPr>
          <w:rFonts w:ascii="Times New Roman" w:hAnsi="Times New Roman" w:cs="Times New Roman"/>
          <w:bCs w:val="0"/>
          <w:sz w:val="26"/>
          <w:szCs w:val="26"/>
        </w:rPr>
        <w:t xml:space="preserve">истерства </w:t>
      </w:r>
      <w:r w:rsidRPr="0063341D">
        <w:rPr>
          <w:rFonts w:ascii="Times New Roman" w:hAnsi="Times New Roman" w:cs="Times New Roman"/>
          <w:bCs w:val="0"/>
          <w:sz w:val="26"/>
          <w:szCs w:val="26"/>
        </w:rPr>
        <w:t xml:space="preserve">труда </w:t>
      </w:r>
      <w:r>
        <w:rPr>
          <w:rFonts w:ascii="Times New Roman" w:hAnsi="Times New Roman" w:cs="Times New Roman"/>
          <w:bCs w:val="0"/>
          <w:sz w:val="26"/>
          <w:szCs w:val="26"/>
        </w:rPr>
        <w:t>и социальной защиты РФ</w:t>
      </w:r>
      <w:r w:rsidRPr="0063341D">
        <w:rPr>
          <w:rFonts w:ascii="Times New Roman" w:hAnsi="Times New Roman" w:cs="Times New Roman"/>
          <w:bCs w:val="0"/>
          <w:sz w:val="26"/>
          <w:szCs w:val="26"/>
        </w:rPr>
        <w:t xml:space="preserve"> от 09.08.2024 </w:t>
      </w:r>
      <w:r>
        <w:rPr>
          <w:rFonts w:ascii="Times New Roman" w:hAnsi="Times New Roman" w:cs="Times New Roman"/>
          <w:bCs w:val="0"/>
          <w:sz w:val="26"/>
          <w:szCs w:val="26"/>
        </w:rPr>
        <w:t>№ 393 «</w:t>
      </w:r>
      <w:r w:rsidRPr="0063341D">
        <w:rPr>
          <w:rFonts w:ascii="Times New Roman" w:hAnsi="Times New Roman" w:cs="Times New Roman"/>
          <w:bCs w:val="0"/>
          <w:sz w:val="26"/>
          <w:szCs w:val="26"/>
        </w:rPr>
        <w:t>О внесении изменений в Положение о Департаменте развития социального страхования Министерства труда и социальной защиты Российской Федерации, утвержденное приказом Министерства труда и социальной защиты Российской Федерац</w:t>
      </w:r>
      <w:r>
        <w:rPr>
          <w:rFonts w:ascii="Times New Roman" w:hAnsi="Times New Roman" w:cs="Times New Roman"/>
          <w:bCs w:val="0"/>
          <w:sz w:val="26"/>
          <w:szCs w:val="26"/>
        </w:rPr>
        <w:t>ии от 11 сентября 2012 г. № 179».</w:t>
      </w:r>
    </w:p>
    <w:p w:rsidR="009104B2" w:rsidRDefault="0063341D"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Внесены технические изменения в целях приведения в соответствие актуальному законодательству.</w:t>
      </w:r>
    </w:p>
    <w:p w:rsidR="00347D8E" w:rsidRDefault="00347D8E" w:rsidP="00C73699">
      <w:pPr>
        <w:pStyle w:val="ConsTitle"/>
        <w:widowControl/>
        <w:spacing w:line="400" w:lineRule="exact"/>
        <w:ind w:right="0" w:firstLine="720"/>
        <w:jc w:val="both"/>
        <w:rPr>
          <w:rFonts w:ascii="Times New Roman" w:hAnsi="Times New Roman" w:cs="Times New Roman"/>
          <w:b w:val="0"/>
          <w:sz w:val="26"/>
          <w:szCs w:val="26"/>
        </w:rPr>
      </w:pPr>
    </w:p>
    <w:p w:rsidR="00347D8E" w:rsidRPr="00347D8E" w:rsidRDefault="00347D8E" w:rsidP="00C73699">
      <w:pPr>
        <w:pStyle w:val="ConsTitle"/>
        <w:widowControl/>
        <w:spacing w:line="400" w:lineRule="exact"/>
        <w:ind w:right="0" w:firstLine="720"/>
        <w:jc w:val="both"/>
        <w:rPr>
          <w:rFonts w:ascii="Times New Roman" w:hAnsi="Times New Roman" w:cs="Times New Roman"/>
          <w:sz w:val="26"/>
          <w:szCs w:val="26"/>
        </w:rPr>
      </w:pPr>
      <w:r w:rsidRPr="00347D8E">
        <w:rPr>
          <w:rFonts w:ascii="Times New Roman" w:hAnsi="Times New Roman" w:cs="Times New Roman"/>
          <w:sz w:val="26"/>
          <w:szCs w:val="26"/>
        </w:rPr>
        <w:t>Письмо Фонда пенсионного и социального страхования РФ от 15.08.2024 № 19-20/38031.</w:t>
      </w:r>
    </w:p>
    <w:p w:rsidR="00580127" w:rsidRDefault="00347D8E"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Разъяснен порядок заполнения формы сведений для ведения индивидуального (персонифицированного) учета (ЕФС-1) в отношении лица, которому организация выплачивает вознаграждение как наследнику умершего правообладателя по лицензионному договору, ранее подписанного с правообладателем.</w:t>
      </w:r>
    </w:p>
    <w:p w:rsidR="00347D8E" w:rsidRDefault="00347D8E" w:rsidP="00C73699">
      <w:pPr>
        <w:pStyle w:val="ConsTitle"/>
        <w:widowControl/>
        <w:spacing w:line="400" w:lineRule="exact"/>
        <w:ind w:right="0" w:firstLine="720"/>
        <w:jc w:val="both"/>
        <w:rPr>
          <w:rFonts w:ascii="Times New Roman" w:hAnsi="Times New Roman" w:cs="Times New Roman"/>
          <w:b w:val="0"/>
          <w:sz w:val="26"/>
          <w:szCs w:val="26"/>
        </w:rPr>
      </w:pPr>
    </w:p>
    <w:p w:rsidR="00580127" w:rsidRPr="0094444E" w:rsidRDefault="00580127" w:rsidP="00580127">
      <w:pPr>
        <w:pStyle w:val="ConsTitle"/>
        <w:widowControl/>
        <w:spacing w:line="400" w:lineRule="exact"/>
        <w:ind w:right="0" w:firstLine="720"/>
        <w:jc w:val="both"/>
        <w:rPr>
          <w:rFonts w:ascii="Times New Roman" w:hAnsi="Times New Roman" w:cs="Times New Roman"/>
          <w:sz w:val="26"/>
          <w:szCs w:val="26"/>
        </w:rPr>
      </w:pPr>
      <w:r w:rsidRPr="0094444E">
        <w:rPr>
          <w:rFonts w:ascii="Times New Roman" w:hAnsi="Times New Roman" w:cs="Times New Roman"/>
          <w:sz w:val="26"/>
          <w:szCs w:val="26"/>
        </w:rPr>
        <w:t>Информация Фонда пенсионного и социального страхования РФ от 1</w:t>
      </w:r>
      <w:r>
        <w:rPr>
          <w:rFonts w:ascii="Times New Roman" w:hAnsi="Times New Roman" w:cs="Times New Roman"/>
          <w:sz w:val="26"/>
          <w:szCs w:val="26"/>
        </w:rPr>
        <w:t>5</w:t>
      </w:r>
      <w:r w:rsidRPr="0094444E">
        <w:rPr>
          <w:rFonts w:ascii="Times New Roman" w:hAnsi="Times New Roman" w:cs="Times New Roman"/>
          <w:sz w:val="26"/>
          <w:szCs w:val="26"/>
        </w:rPr>
        <w:t>.0</w:t>
      </w:r>
      <w:r>
        <w:rPr>
          <w:rFonts w:ascii="Times New Roman" w:hAnsi="Times New Roman" w:cs="Times New Roman"/>
          <w:sz w:val="26"/>
          <w:szCs w:val="26"/>
        </w:rPr>
        <w:t>8</w:t>
      </w:r>
      <w:r w:rsidRPr="0094444E">
        <w:rPr>
          <w:rFonts w:ascii="Times New Roman" w:hAnsi="Times New Roman" w:cs="Times New Roman"/>
          <w:sz w:val="26"/>
          <w:szCs w:val="26"/>
        </w:rPr>
        <w:t>.2024 «</w:t>
      </w:r>
      <w:r>
        <w:rPr>
          <w:rFonts w:ascii="Times New Roman" w:hAnsi="Times New Roman" w:cs="Times New Roman"/>
          <w:sz w:val="26"/>
          <w:szCs w:val="26"/>
        </w:rPr>
        <w:t>Социальный фонд назначит надбавки за уход к пенсиям 80-летних граждан и инвалидов I группы</w:t>
      </w:r>
      <w:r w:rsidRPr="0094444E">
        <w:rPr>
          <w:rFonts w:ascii="Times New Roman" w:hAnsi="Times New Roman" w:cs="Times New Roman"/>
          <w:sz w:val="26"/>
          <w:szCs w:val="26"/>
        </w:rPr>
        <w:t>».</w:t>
      </w:r>
    </w:p>
    <w:p w:rsidR="00580127" w:rsidRDefault="00580127" w:rsidP="00580127">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Доведена информация о нормах Федерального закона </w:t>
      </w:r>
      <w:r w:rsidRPr="00786C15">
        <w:rPr>
          <w:rFonts w:ascii="Times New Roman" w:hAnsi="Times New Roman" w:cs="Times New Roman"/>
          <w:b w:val="0"/>
          <w:sz w:val="26"/>
          <w:szCs w:val="26"/>
        </w:rPr>
        <w:t>от 08.0</w:t>
      </w:r>
      <w:r w:rsidR="00786C15" w:rsidRPr="00786C15">
        <w:rPr>
          <w:rFonts w:ascii="Times New Roman" w:hAnsi="Times New Roman" w:cs="Times New Roman"/>
          <w:b w:val="0"/>
          <w:sz w:val="26"/>
          <w:szCs w:val="26"/>
        </w:rPr>
        <w:t>8</w:t>
      </w:r>
      <w:r w:rsidRPr="00786C15">
        <w:rPr>
          <w:rFonts w:ascii="Times New Roman" w:hAnsi="Times New Roman" w:cs="Times New Roman"/>
          <w:b w:val="0"/>
          <w:sz w:val="26"/>
          <w:szCs w:val="26"/>
        </w:rPr>
        <w:t xml:space="preserve">.2024 № </w:t>
      </w:r>
      <w:r w:rsidR="00786C15" w:rsidRPr="00786C15">
        <w:rPr>
          <w:rFonts w:ascii="Times New Roman" w:hAnsi="Times New Roman" w:cs="Times New Roman"/>
          <w:b w:val="0"/>
          <w:sz w:val="26"/>
          <w:szCs w:val="26"/>
        </w:rPr>
        <w:t>313</w:t>
      </w:r>
      <w:r w:rsidRPr="00786C15">
        <w:rPr>
          <w:rFonts w:ascii="Times New Roman" w:hAnsi="Times New Roman" w:cs="Times New Roman"/>
          <w:b w:val="0"/>
          <w:sz w:val="26"/>
          <w:szCs w:val="26"/>
        </w:rPr>
        <w:t>-ФЗ</w:t>
      </w:r>
      <w:r>
        <w:rPr>
          <w:rFonts w:ascii="Times New Roman" w:hAnsi="Times New Roman" w:cs="Times New Roman"/>
          <w:b w:val="0"/>
          <w:sz w:val="26"/>
          <w:szCs w:val="26"/>
        </w:rPr>
        <w:t xml:space="preserve"> (подробнее о законе см. выше в настоящем обзоре).</w:t>
      </w:r>
    </w:p>
    <w:p w:rsidR="008A7EAD" w:rsidRDefault="008A7EAD" w:rsidP="00580127">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Также разъяснено, что со вступлением в силу Федерального закона № 313-ФЗ назначается надбавка к страховой и государственной пенсии на уход, но при этом не будет назначаться компенсационная выплата трудоспособным лицам за уход за нетрудоспособными лицами, устанавливаемая в соответствии с Указами Президента РФ от 26.12.2006 № 1455 и от 26.02.2013 № 175. При этом отмечаем, что в настоящее время не существует указа Президента, который бы признавал недействующими с 01.01.2025 перечисленны</w:t>
      </w:r>
      <w:r w:rsidR="00F16B5D">
        <w:rPr>
          <w:rFonts w:ascii="Times New Roman" w:hAnsi="Times New Roman" w:cs="Times New Roman"/>
          <w:b w:val="0"/>
          <w:sz w:val="26"/>
          <w:szCs w:val="26"/>
        </w:rPr>
        <w:t>е выше Указы</w:t>
      </w:r>
      <w:r>
        <w:rPr>
          <w:rFonts w:ascii="Times New Roman" w:hAnsi="Times New Roman" w:cs="Times New Roman"/>
          <w:b w:val="0"/>
          <w:sz w:val="26"/>
          <w:szCs w:val="26"/>
        </w:rPr>
        <w:t>. Вероятно, до конца 2024 года следует ожидать появления соответствующего акта Президента РФ.</w:t>
      </w:r>
    </w:p>
    <w:p w:rsidR="008A7EAD" w:rsidRDefault="00F763F1" w:rsidP="00580127">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Перевод компенсационных выплат из Указов Президента РФ в Федеральный закон улучшает материальное положение соответствующих лиц, т.к.:</w:t>
      </w:r>
    </w:p>
    <w:p w:rsidR="00F763F1" w:rsidRDefault="00F763F1" w:rsidP="00580127">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по Указам Президента компенсационная выплата назначалась только в случае ухода неработающего трудоспособного лица за нетрудоспособным, а по закону повышение к пенсии устанавливается независимо от наличия, трудоспособности и факта работы ухаживающего лица;</w:t>
      </w:r>
    </w:p>
    <w:p w:rsidR="00F763F1" w:rsidRDefault="00F763F1" w:rsidP="00580127">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по Указам Президента компенсационная выплата устанавливалась в фиксированном размере и ее индексация не предусмотрена, а по закону надбавка индексируется в том же порядке, что и соответствующая назначенная пенсия.</w:t>
      </w:r>
    </w:p>
    <w:p w:rsidR="0063341D" w:rsidRDefault="0063341D" w:rsidP="00C73699">
      <w:pPr>
        <w:pStyle w:val="ConsTitle"/>
        <w:widowControl/>
        <w:spacing w:line="400" w:lineRule="exact"/>
        <w:ind w:right="0" w:firstLine="720"/>
        <w:jc w:val="both"/>
        <w:rPr>
          <w:rFonts w:ascii="Times New Roman" w:hAnsi="Times New Roman" w:cs="Times New Roman"/>
          <w:b w:val="0"/>
          <w:sz w:val="26"/>
          <w:szCs w:val="26"/>
        </w:rPr>
      </w:pPr>
    </w:p>
    <w:p w:rsidR="00BF27B6" w:rsidRPr="00BF27B6" w:rsidRDefault="00BF27B6" w:rsidP="00C73699">
      <w:pPr>
        <w:pStyle w:val="ConsTitle"/>
        <w:widowControl/>
        <w:spacing w:line="400" w:lineRule="exact"/>
        <w:ind w:right="0" w:firstLine="720"/>
        <w:jc w:val="both"/>
        <w:rPr>
          <w:rFonts w:ascii="Times New Roman" w:hAnsi="Times New Roman" w:cs="Times New Roman"/>
          <w:sz w:val="26"/>
          <w:szCs w:val="26"/>
        </w:rPr>
      </w:pPr>
      <w:r w:rsidRPr="00BF27B6">
        <w:rPr>
          <w:rFonts w:ascii="Times New Roman" w:hAnsi="Times New Roman" w:cs="Times New Roman"/>
          <w:bCs w:val="0"/>
          <w:sz w:val="26"/>
          <w:szCs w:val="26"/>
        </w:rPr>
        <w:t>Постановление Правительства РФ от 16.08.2024 № 1098 «О признании утратившим силу некоторых актов Правительства Российской Федерации».</w:t>
      </w:r>
    </w:p>
    <w:p w:rsidR="00BF27B6" w:rsidRDefault="00E531D6"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Признано утратившим силу постановление от 25.06.2021 № </w:t>
      </w:r>
      <w:r w:rsidRPr="00E531D6">
        <w:rPr>
          <w:rFonts w:ascii="Times New Roman" w:hAnsi="Times New Roman" w:cs="Times New Roman"/>
          <w:b w:val="0"/>
          <w:sz w:val="26"/>
          <w:szCs w:val="26"/>
        </w:rPr>
        <w:t>1000 «Об утверждении Положения о федеральном государственном контроле (надзоре) за деятельностью по оказанию гражданам государственной социальной помощи в виде предоставления социальных услуг» (подробнее см. социальный обзор за июль 2021 года).</w:t>
      </w:r>
    </w:p>
    <w:p w:rsidR="00B246FB" w:rsidRDefault="00B246FB" w:rsidP="00C73699">
      <w:pPr>
        <w:pStyle w:val="ConsTitle"/>
        <w:widowControl/>
        <w:spacing w:line="400" w:lineRule="exact"/>
        <w:ind w:right="0" w:firstLine="720"/>
        <w:jc w:val="both"/>
        <w:rPr>
          <w:rFonts w:ascii="Times New Roman" w:hAnsi="Times New Roman" w:cs="Times New Roman"/>
          <w:b w:val="0"/>
          <w:sz w:val="26"/>
          <w:szCs w:val="26"/>
        </w:rPr>
      </w:pPr>
    </w:p>
    <w:p w:rsidR="00B246FB" w:rsidRDefault="00B246FB" w:rsidP="00C73699">
      <w:pPr>
        <w:pStyle w:val="ConsTitle"/>
        <w:widowControl/>
        <w:spacing w:line="400" w:lineRule="exact"/>
        <w:ind w:right="0" w:firstLine="720"/>
        <w:jc w:val="both"/>
        <w:rPr>
          <w:rFonts w:ascii="Times New Roman" w:hAnsi="Times New Roman" w:cs="Times New Roman"/>
          <w:bCs w:val="0"/>
          <w:sz w:val="26"/>
          <w:szCs w:val="26"/>
        </w:rPr>
      </w:pPr>
      <w:r w:rsidRPr="00B246FB">
        <w:rPr>
          <w:rFonts w:ascii="Times New Roman" w:hAnsi="Times New Roman" w:cs="Times New Roman"/>
          <w:bCs w:val="0"/>
          <w:sz w:val="26"/>
          <w:szCs w:val="26"/>
        </w:rPr>
        <w:t xml:space="preserve">Постановление Правительства РФ от 16.08.2024 </w:t>
      </w:r>
      <w:r>
        <w:rPr>
          <w:rFonts w:ascii="Times New Roman" w:hAnsi="Times New Roman" w:cs="Times New Roman"/>
          <w:bCs w:val="0"/>
          <w:sz w:val="26"/>
          <w:szCs w:val="26"/>
        </w:rPr>
        <w:t>№ 1099 «</w:t>
      </w:r>
      <w:r w:rsidRPr="00B246FB">
        <w:rPr>
          <w:rFonts w:ascii="Times New Roman" w:hAnsi="Times New Roman" w:cs="Times New Roman"/>
          <w:bCs w:val="0"/>
          <w:sz w:val="26"/>
          <w:szCs w:val="26"/>
        </w:rPr>
        <w:t xml:space="preserve">Об утверждении примерных требований к организации и осуществлению </w:t>
      </w:r>
      <w:r>
        <w:rPr>
          <w:rFonts w:ascii="Times New Roman" w:hAnsi="Times New Roman" w:cs="Times New Roman"/>
          <w:bCs w:val="0"/>
          <w:sz w:val="26"/>
          <w:szCs w:val="26"/>
        </w:rPr>
        <w:t>ранней помощи детям и их семьям».</w:t>
      </w:r>
    </w:p>
    <w:p w:rsidR="00B246FB" w:rsidRPr="00B246FB" w:rsidRDefault="00B246FB" w:rsidP="00C73699">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bCs w:val="0"/>
          <w:sz w:val="26"/>
          <w:szCs w:val="26"/>
        </w:rPr>
        <w:t xml:space="preserve">Утверждены примерные требования. Исполнительным органам субъектов РФ рекомендовано принять нормативные правовые акты, регулирующие вопросы ранней помощи </w:t>
      </w:r>
      <w:r w:rsidRPr="00B246FB">
        <w:rPr>
          <w:rFonts w:ascii="Times New Roman" w:hAnsi="Times New Roman" w:cs="Times New Roman"/>
          <w:b w:val="0"/>
          <w:sz w:val="26"/>
          <w:szCs w:val="26"/>
        </w:rPr>
        <w:t>детям, и обеспечить создание сети соответствующих реабилитационных организаций.</w:t>
      </w:r>
    </w:p>
    <w:p w:rsidR="00B246FB" w:rsidRDefault="00B246FB" w:rsidP="00B246FB">
      <w:pPr>
        <w:pStyle w:val="ConsTitle"/>
        <w:widowControl/>
        <w:spacing w:line="400" w:lineRule="exact"/>
        <w:ind w:right="0" w:firstLine="720"/>
        <w:jc w:val="both"/>
        <w:rPr>
          <w:rFonts w:ascii="Times New Roman" w:hAnsi="Times New Roman" w:cs="Times New Roman"/>
          <w:b w:val="0"/>
          <w:sz w:val="26"/>
          <w:szCs w:val="26"/>
        </w:rPr>
      </w:pPr>
      <w:r w:rsidRPr="00B246FB">
        <w:rPr>
          <w:rFonts w:ascii="Times New Roman" w:hAnsi="Times New Roman" w:cs="Times New Roman"/>
          <w:b w:val="0"/>
          <w:sz w:val="26"/>
          <w:szCs w:val="26"/>
        </w:rPr>
        <w:t xml:space="preserve">Ранняя помощь детям и их семьям </w:t>
      </w:r>
      <w:r>
        <w:rPr>
          <w:rFonts w:ascii="Times New Roman" w:hAnsi="Times New Roman" w:cs="Times New Roman"/>
          <w:b w:val="0"/>
          <w:sz w:val="26"/>
          <w:szCs w:val="26"/>
        </w:rPr>
        <w:t>–</w:t>
      </w:r>
      <w:r w:rsidRPr="00B246FB">
        <w:rPr>
          <w:rFonts w:ascii="Times New Roman" w:hAnsi="Times New Roman" w:cs="Times New Roman"/>
          <w:b w:val="0"/>
          <w:sz w:val="26"/>
          <w:szCs w:val="26"/>
        </w:rPr>
        <w:t xml:space="preserve"> комплекс</w:t>
      </w:r>
      <w:r w:rsidR="00935DA3">
        <w:rPr>
          <w:rFonts w:ascii="Times New Roman" w:hAnsi="Times New Roman" w:cs="Times New Roman"/>
          <w:b w:val="0"/>
          <w:sz w:val="26"/>
          <w:szCs w:val="26"/>
        </w:rPr>
        <w:t xml:space="preserve"> </w:t>
      </w:r>
      <w:r w:rsidRPr="00B246FB">
        <w:rPr>
          <w:rFonts w:ascii="Times New Roman" w:hAnsi="Times New Roman" w:cs="Times New Roman"/>
          <w:b w:val="0"/>
          <w:sz w:val="26"/>
          <w:szCs w:val="26"/>
        </w:rPr>
        <w:t>мероприятий и услуг, реализуемых и оказываемых детям от рождения до трех лет (независимо от наличия инвалидности), которые имеют ограничения жизнедеятельности либо риск развити</w:t>
      </w:r>
      <w:r>
        <w:rPr>
          <w:rFonts w:ascii="Times New Roman" w:hAnsi="Times New Roman" w:cs="Times New Roman"/>
          <w:b w:val="0"/>
          <w:sz w:val="26"/>
          <w:szCs w:val="26"/>
        </w:rPr>
        <w:t>я ограничений жизнедеятельности.</w:t>
      </w:r>
    </w:p>
    <w:p w:rsidR="009A5B72" w:rsidRDefault="009A5B72" w:rsidP="00B246FB">
      <w:pPr>
        <w:pStyle w:val="ConsTitle"/>
        <w:widowControl/>
        <w:spacing w:line="400" w:lineRule="exact"/>
        <w:ind w:right="0" w:firstLine="720"/>
        <w:jc w:val="both"/>
        <w:rPr>
          <w:rFonts w:ascii="Times New Roman" w:hAnsi="Times New Roman" w:cs="Times New Roman"/>
          <w:b w:val="0"/>
          <w:sz w:val="26"/>
          <w:szCs w:val="26"/>
        </w:rPr>
      </w:pPr>
    </w:p>
    <w:p w:rsidR="009A5B72" w:rsidRDefault="009A5B72" w:rsidP="00B246FB">
      <w:pPr>
        <w:pStyle w:val="ConsTitle"/>
        <w:widowControl/>
        <w:spacing w:line="400" w:lineRule="exact"/>
        <w:ind w:right="0" w:firstLine="720"/>
        <w:jc w:val="both"/>
        <w:rPr>
          <w:rFonts w:ascii="Times New Roman" w:hAnsi="Times New Roman" w:cs="Times New Roman"/>
          <w:bCs w:val="0"/>
          <w:sz w:val="26"/>
          <w:szCs w:val="26"/>
        </w:rPr>
      </w:pPr>
      <w:r w:rsidRPr="009A5B72">
        <w:rPr>
          <w:rFonts w:ascii="Times New Roman" w:hAnsi="Times New Roman" w:cs="Times New Roman"/>
          <w:bCs w:val="0"/>
          <w:sz w:val="26"/>
          <w:szCs w:val="26"/>
        </w:rPr>
        <w:t>Постановление Правительства РФ от 17.08.2024 № 1109 «О нормах расходов денежных средств на погребение погибших (умерших) военнослужащих, ветеранов и отдельных категорий граждан, а также на изготовление и установку им памятников (намогильных сооружений, надгробий)».</w:t>
      </w:r>
    </w:p>
    <w:p w:rsidR="00A135A3" w:rsidRDefault="00A135A3" w:rsidP="00B246FB">
      <w:pPr>
        <w:pStyle w:val="ConsTitle"/>
        <w:widowControl/>
        <w:spacing w:line="400" w:lineRule="exact"/>
        <w:ind w:right="0" w:firstLine="720"/>
        <w:jc w:val="both"/>
        <w:rPr>
          <w:rFonts w:ascii="Times New Roman" w:hAnsi="Times New Roman" w:cs="Times New Roman"/>
          <w:b w:val="0"/>
          <w:bCs w:val="0"/>
          <w:sz w:val="26"/>
          <w:szCs w:val="26"/>
        </w:rPr>
      </w:pPr>
      <w:r>
        <w:rPr>
          <w:rFonts w:ascii="Times New Roman" w:hAnsi="Times New Roman" w:cs="Times New Roman"/>
          <w:b w:val="0"/>
          <w:bCs w:val="0"/>
          <w:sz w:val="26"/>
          <w:szCs w:val="26"/>
        </w:rPr>
        <w:t>Установлены нормы расходов на погребение: не более 70 884 рублей в Москве, Санкт-Петербурге и Севастополе и не более 51 552 рублей в остальных субъектах РФ.</w:t>
      </w:r>
    </w:p>
    <w:p w:rsidR="009A5B72" w:rsidRDefault="00A135A3" w:rsidP="00B246FB">
      <w:pPr>
        <w:pStyle w:val="ConsTitle"/>
        <w:widowControl/>
        <w:spacing w:line="400" w:lineRule="exact"/>
        <w:ind w:right="0" w:firstLine="720"/>
        <w:jc w:val="both"/>
        <w:rPr>
          <w:rFonts w:ascii="Times New Roman" w:hAnsi="Times New Roman" w:cs="Times New Roman"/>
          <w:b w:val="0"/>
          <w:bCs w:val="0"/>
          <w:sz w:val="26"/>
          <w:szCs w:val="26"/>
        </w:rPr>
      </w:pPr>
      <w:r>
        <w:rPr>
          <w:rFonts w:ascii="Times New Roman" w:hAnsi="Times New Roman" w:cs="Times New Roman"/>
          <w:b w:val="0"/>
          <w:bCs w:val="0"/>
          <w:sz w:val="26"/>
          <w:szCs w:val="26"/>
        </w:rPr>
        <w:t>Признано утратившим силу постановление Правительства РФ от 06.05.1994 № 460, которым ранее регламентировались данные вопросы.</w:t>
      </w:r>
    </w:p>
    <w:p w:rsidR="00A135A3" w:rsidRDefault="00A135A3" w:rsidP="00B246FB">
      <w:pPr>
        <w:pStyle w:val="ConsTitle"/>
        <w:widowControl/>
        <w:spacing w:line="400" w:lineRule="exact"/>
        <w:ind w:right="0" w:firstLine="720"/>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Актуализированы ссылки на законодательство в ряде нормативных актов, в частности в </w:t>
      </w:r>
      <w:r w:rsidRPr="00A135A3">
        <w:rPr>
          <w:rFonts w:ascii="Times New Roman" w:hAnsi="Times New Roman" w:cs="Times New Roman"/>
          <w:b w:val="0"/>
          <w:bCs w:val="0"/>
          <w:sz w:val="26"/>
          <w:szCs w:val="26"/>
        </w:rPr>
        <w:t xml:space="preserve">постановлении Совета Министров - Правительства </w:t>
      </w:r>
      <w:r>
        <w:rPr>
          <w:rFonts w:ascii="Times New Roman" w:hAnsi="Times New Roman" w:cs="Times New Roman"/>
          <w:b w:val="0"/>
          <w:bCs w:val="0"/>
          <w:sz w:val="26"/>
          <w:szCs w:val="26"/>
        </w:rPr>
        <w:t>РФ от 22.09.</w:t>
      </w:r>
      <w:r w:rsidRPr="00A135A3">
        <w:rPr>
          <w:rFonts w:ascii="Times New Roman" w:hAnsi="Times New Roman" w:cs="Times New Roman"/>
          <w:b w:val="0"/>
          <w:bCs w:val="0"/>
          <w:sz w:val="26"/>
          <w:szCs w:val="26"/>
        </w:rPr>
        <w:t xml:space="preserve">1993 </w:t>
      </w:r>
      <w:r>
        <w:rPr>
          <w:rFonts w:ascii="Times New Roman" w:hAnsi="Times New Roman" w:cs="Times New Roman"/>
          <w:b w:val="0"/>
          <w:bCs w:val="0"/>
          <w:sz w:val="26"/>
          <w:szCs w:val="26"/>
        </w:rPr>
        <w:t>№</w:t>
      </w:r>
      <w:r w:rsidRPr="00A135A3">
        <w:rPr>
          <w:rFonts w:ascii="Times New Roman" w:hAnsi="Times New Roman" w:cs="Times New Roman"/>
          <w:b w:val="0"/>
          <w:bCs w:val="0"/>
          <w:sz w:val="26"/>
          <w:szCs w:val="26"/>
        </w:rPr>
        <w:t xml:space="preserve"> 941 </w:t>
      </w:r>
      <w:r>
        <w:rPr>
          <w:rFonts w:ascii="Times New Roman" w:hAnsi="Times New Roman" w:cs="Times New Roman"/>
          <w:b w:val="0"/>
          <w:bCs w:val="0"/>
          <w:sz w:val="26"/>
          <w:szCs w:val="26"/>
        </w:rPr>
        <w:t>«</w:t>
      </w:r>
      <w:r w:rsidRPr="00A135A3">
        <w:rPr>
          <w:rFonts w:ascii="Times New Roman" w:hAnsi="Times New Roman" w:cs="Times New Roman"/>
          <w:b w:val="0"/>
          <w:bCs w:val="0"/>
          <w:sz w:val="26"/>
          <w:szCs w:val="26"/>
        </w:rPr>
        <w:t>О порядке исчисления выслуги лет, назначения и выплаты пенсий, компенсаций и пособий лицам, проходившим военную службу в качестве офицеров, прапорщиков, мичманов и военнослужащих сверхсрочной службы или по контракту в качестве солдат, матросов, сержантов и старшин либо службу в органах внутренних дел, федеральной противопожарной службе Государственной противопожарной службы, учреждениях и органах уголовно-исполнительной системы, органах принудительного исполнения Российской Федерации, войсках национальной гвардии Российской Федерации, и их семьям в Российской Федерации».</w:t>
      </w:r>
    </w:p>
    <w:p w:rsidR="006F05F9" w:rsidRDefault="006F05F9" w:rsidP="00B246FB">
      <w:pPr>
        <w:pStyle w:val="ConsTitle"/>
        <w:widowControl/>
        <w:spacing w:line="400" w:lineRule="exact"/>
        <w:ind w:right="0" w:firstLine="720"/>
        <w:jc w:val="both"/>
        <w:rPr>
          <w:rFonts w:ascii="Times New Roman" w:hAnsi="Times New Roman" w:cs="Times New Roman"/>
          <w:b w:val="0"/>
          <w:bCs w:val="0"/>
          <w:sz w:val="26"/>
          <w:szCs w:val="26"/>
        </w:rPr>
      </w:pPr>
    </w:p>
    <w:p w:rsidR="006F05F9" w:rsidRPr="006F05F9" w:rsidRDefault="006F05F9" w:rsidP="00B246FB">
      <w:pPr>
        <w:pStyle w:val="ConsTitle"/>
        <w:widowControl/>
        <w:spacing w:line="400" w:lineRule="exact"/>
        <w:ind w:right="0" w:firstLine="720"/>
        <w:jc w:val="both"/>
        <w:rPr>
          <w:rFonts w:ascii="Times New Roman" w:hAnsi="Times New Roman" w:cs="Times New Roman"/>
          <w:bCs w:val="0"/>
          <w:sz w:val="26"/>
          <w:szCs w:val="26"/>
        </w:rPr>
      </w:pPr>
      <w:r w:rsidRPr="006F05F9">
        <w:rPr>
          <w:rFonts w:ascii="Times New Roman" w:hAnsi="Times New Roman" w:cs="Times New Roman"/>
          <w:bCs w:val="0"/>
          <w:sz w:val="26"/>
          <w:szCs w:val="26"/>
        </w:rPr>
        <w:t>Распоряжение Правительства РФ от 22.08.2024 № 2266-р.</w:t>
      </w:r>
    </w:p>
    <w:p w:rsidR="006F05F9" w:rsidRDefault="006F05F9" w:rsidP="00B246FB">
      <w:pPr>
        <w:pStyle w:val="ConsTitle"/>
        <w:widowControl/>
        <w:spacing w:line="400" w:lineRule="exact"/>
        <w:ind w:right="0" w:firstLine="720"/>
        <w:jc w:val="both"/>
        <w:rPr>
          <w:rFonts w:ascii="Times New Roman" w:hAnsi="Times New Roman" w:cs="Times New Roman"/>
          <w:b w:val="0"/>
          <w:bCs w:val="0"/>
          <w:sz w:val="26"/>
          <w:szCs w:val="26"/>
        </w:rPr>
      </w:pPr>
      <w:r>
        <w:rPr>
          <w:rFonts w:ascii="Times New Roman" w:hAnsi="Times New Roman" w:cs="Times New Roman"/>
          <w:b w:val="0"/>
          <w:bCs w:val="0"/>
          <w:sz w:val="26"/>
          <w:szCs w:val="26"/>
        </w:rPr>
        <w:lastRenderedPageBreak/>
        <w:t>Рассматриваются положения, касающиеся тематики настоящего обзора.</w:t>
      </w:r>
    </w:p>
    <w:p w:rsidR="006F05F9" w:rsidRDefault="006F05F9" w:rsidP="00B246FB">
      <w:pPr>
        <w:pStyle w:val="ConsTitle"/>
        <w:widowControl/>
        <w:spacing w:line="400" w:lineRule="exact"/>
        <w:ind w:right="0" w:firstLine="720"/>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Изменения, внесенные в перечень заказчиков, чьи проекты планов закупки товаров, работ, услуг </w:t>
      </w:r>
      <w:r w:rsidRPr="006F05F9">
        <w:rPr>
          <w:rFonts w:ascii="Times New Roman" w:hAnsi="Times New Roman" w:cs="Times New Roman"/>
          <w:b w:val="0"/>
          <w:bCs w:val="0"/>
          <w:sz w:val="26"/>
          <w:szCs w:val="26"/>
        </w:rPr>
        <w:t>до их утверждения подлежат пр</w:t>
      </w:r>
      <w:r>
        <w:rPr>
          <w:rFonts w:ascii="Times New Roman" w:hAnsi="Times New Roman" w:cs="Times New Roman"/>
          <w:b w:val="0"/>
          <w:bCs w:val="0"/>
          <w:sz w:val="26"/>
          <w:szCs w:val="26"/>
        </w:rPr>
        <w:t>оводимой акционерным обществом «</w:t>
      </w:r>
      <w:r w:rsidRPr="006F05F9">
        <w:rPr>
          <w:rFonts w:ascii="Times New Roman" w:hAnsi="Times New Roman" w:cs="Times New Roman"/>
          <w:b w:val="0"/>
          <w:bCs w:val="0"/>
          <w:sz w:val="26"/>
          <w:szCs w:val="26"/>
        </w:rPr>
        <w:t>Федеральная корпорация по развитию малого и среднего предпринимательства</w:t>
      </w:r>
      <w:r>
        <w:rPr>
          <w:rFonts w:ascii="Times New Roman" w:hAnsi="Times New Roman" w:cs="Times New Roman"/>
          <w:b w:val="0"/>
          <w:bCs w:val="0"/>
          <w:sz w:val="26"/>
          <w:szCs w:val="26"/>
        </w:rPr>
        <w:t>»</w:t>
      </w:r>
      <w:r w:rsidRPr="006F05F9">
        <w:rPr>
          <w:rFonts w:ascii="Times New Roman" w:hAnsi="Times New Roman" w:cs="Times New Roman"/>
          <w:b w:val="0"/>
          <w:bCs w:val="0"/>
          <w:sz w:val="26"/>
          <w:szCs w:val="26"/>
        </w:rPr>
        <w:t xml:space="preserve">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w:t>
      </w:r>
      <w:r>
        <w:rPr>
          <w:rFonts w:ascii="Times New Roman" w:hAnsi="Times New Roman" w:cs="Times New Roman"/>
          <w:b w:val="0"/>
          <w:bCs w:val="0"/>
          <w:sz w:val="26"/>
          <w:szCs w:val="26"/>
        </w:rPr>
        <w:t xml:space="preserve"> (утвержден</w:t>
      </w:r>
      <w:r w:rsidRPr="006F05F9">
        <w:rPr>
          <w:rFonts w:ascii="Times New Roman" w:hAnsi="Times New Roman" w:cs="Times New Roman"/>
          <w:b w:val="0"/>
          <w:bCs w:val="0"/>
          <w:sz w:val="26"/>
          <w:szCs w:val="26"/>
        </w:rPr>
        <w:t xml:space="preserve"> распоряжением Правительства </w:t>
      </w:r>
      <w:r>
        <w:rPr>
          <w:rFonts w:ascii="Times New Roman" w:hAnsi="Times New Roman" w:cs="Times New Roman"/>
          <w:b w:val="0"/>
          <w:bCs w:val="0"/>
          <w:sz w:val="26"/>
          <w:szCs w:val="26"/>
        </w:rPr>
        <w:t xml:space="preserve">РФ </w:t>
      </w:r>
      <w:r w:rsidRPr="006F05F9">
        <w:rPr>
          <w:rFonts w:ascii="Times New Roman" w:hAnsi="Times New Roman" w:cs="Times New Roman"/>
          <w:b w:val="0"/>
          <w:bCs w:val="0"/>
          <w:sz w:val="26"/>
          <w:szCs w:val="26"/>
        </w:rPr>
        <w:t xml:space="preserve">от </w:t>
      </w:r>
      <w:r>
        <w:rPr>
          <w:rFonts w:ascii="Times New Roman" w:hAnsi="Times New Roman" w:cs="Times New Roman"/>
          <w:b w:val="0"/>
          <w:bCs w:val="0"/>
          <w:sz w:val="26"/>
          <w:szCs w:val="26"/>
        </w:rPr>
        <w:t>06.11.</w:t>
      </w:r>
      <w:r w:rsidRPr="006F05F9">
        <w:rPr>
          <w:rFonts w:ascii="Times New Roman" w:hAnsi="Times New Roman" w:cs="Times New Roman"/>
          <w:b w:val="0"/>
          <w:bCs w:val="0"/>
          <w:sz w:val="26"/>
          <w:szCs w:val="26"/>
        </w:rPr>
        <w:t xml:space="preserve">2015 </w:t>
      </w:r>
      <w:r>
        <w:rPr>
          <w:rFonts w:ascii="Times New Roman" w:hAnsi="Times New Roman" w:cs="Times New Roman"/>
          <w:b w:val="0"/>
          <w:bCs w:val="0"/>
          <w:sz w:val="26"/>
          <w:szCs w:val="26"/>
        </w:rPr>
        <w:t>№</w:t>
      </w:r>
      <w:r w:rsidRPr="006F05F9">
        <w:rPr>
          <w:rFonts w:ascii="Times New Roman" w:hAnsi="Times New Roman" w:cs="Times New Roman"/>
          <w:b w:val="0"/>
          <w:bCs w:val="0"/>
          <w:sz w:val="26"/>
          <w:szCs w:val="26"/>
        </w:rPr>
        <w:t xml:space="preserve"> 2258-р</w:t>
      </w:r>
      <w:r>
        <w:rPr>
          <w:rFonts w:ascii="Times New Roman" w:hAnsi="Times New Roman" w:cs="Times New Roman"/>
          <w:b w:val="0"/>
          <w:bCs w:val="0"/>
          <w:sz w:val="26"/>
          <w:szCs w:val="26"/>
        </w:rPr>
        <w:t>):</w:t>
      </w:r>
    </w:p>
    <w:p w:rsidR="006F05F9" w:rsidRDefault="006F05F9" w:rsidP="00B246FB">
      <w:pPr>
        <w:pStyle w:val="ConsTitle"/>
        <w:widowControl/>
        <w:spacing w:line="400" w:lineRule="exact"/>
        <w:ind w:right="0" w:firstLine="720"/>
        <w:jc w:val="both"/>
        <w:rPr>
          <w:rFonts w:ascii="Times New Roman" w:hAnsi="Times New Roman" w:cs="Times New Roman"/>
          <w:b w:val="0"/>
          <w:bCs w:val="0"/>
          <w:sz w:val="26"/>
          <w:szCs w:val="26"/>
        </w:rPr>
      </w:pPr>
      <w:r>
        <w:rPr>
          <w:rFonts w:ascii="Times New Roman" w:hAnsi="Times New Roman" w:cs="Times New Roman"/>
          <w:b w:val="0"/>
          <w:bCs w:val="0"/>
          <w:sz w:val="26"/>
          <w:szCs w:val="26"/>
        </w:rPr>
        <w:t>- в перечень добавлен</w:t>
      </w:r>
      <w:r w:rsidR="00A11796">
        <w:rPr>
          <w:rFonts w:ascii="Times New Roman" w:hAnsi="Times New Roman" w:cs="Times New Roman"/>
          <w:b w:val="0"/>
          <w:bCs w:val="0"/>
          <w:sz w:val="26"/>
          <w:szCs w:val="26"/>
        </w:rPr>
        <w:t>о</w:t>
      </w:r>
      <w:r>
        <w:rPr>
          <w:rFonts w:ascii="Times New Roman" w:hAnsi="Times New Roman" w:cs="Times New Roman"/>
          <w:b w:val="0"/>
          <w:bCs w:val="0"/>
          <w:sz w:val="26"/>
          <w:szCs w:val="26"/>
        </w:rPr>
        <w:t xml:space="preserve"> АО «НПФ «Гефест».</w:t>
      </w:r>
    </w:p>
    <w:p w:rsidR="00AB5905" w:rsidRDefault="00AB5905" w:rsidP="00B246FB">
      <w:pPr>
        <w:pStyle w:val="ConsTitle"/>
        <w:widowControl/>
        <w:spacing w:line="400" w:lineRule="exact"/>
        <w:ind w:right="0" w:firstLine="720"/>
        <w:jc w:val="both"/>
        <w:rPr>
          <w:rFonts w:ascii="Times New Roman" w:hAnsi="Times New Roman" w:cs="Times New Roman"/>
          <w:b w:val="0"/>
          <w:bCs w:val="0"/>
          <w:sz w:val="26"/>
          <w:szCs w:val="26"/>
        </w:rPr>
      </w:pPr>
    </w:p>
    <w:p w:rsidR="00AB5905" w:rsidRPr="00475F52" w:rsidRDefault="00AB5905" w:rsidP="00AB5905">
      <w:pPr>
        <w:pStyle w:val="ConsTitle"/>
        <w:widowControl/>
        <w:spacing w:line="400" w:lineRule="exact"/>
        <w:ind w:right="0" w:firstLine="720"/>
        <w:jc w:val="both"/>
        <w:rPr>
          <w:rFonts w:ascii="Times New Roman" w:hAnsi="Times New Roman" w:cs="Times New Roman"/>
          <w:sz w:val="26"/>
          <w:szCs w:val="26"/>
        </w:rPr>
      </w:pPr>
      <w:r w:rsidRPr="00475F52">
        <w:rPr>
          <w:rFonts w:ascii="Times New Roman" w:hAnsi="Times New Roman" w:cs="Times New Roman"/>
          <w:sz w:val="26"/>
          <w:szCs w:val="26"/>
        </w:rPr>
        <w:t xml:space="preserve">Письмо Федерального государственного бюджетного учреждения Федеральное бюро медико-социальной экспертизы Министерства труда и социальной защиты РФ от </w:t>
      </w:r>
      <w:r w:rsidRPr="00AB5905">
        <w:rPr>
          <w:rFonts w:ascii="Times New Roman" w:hAnsi="Times New Roman" w:cs="Times New Roman"/>
          <w:sz w:val="26"/>
          <w:szCs w:val="26"/>
        </w:rPr>
        <w:t>26</w:t>
      </w:r>
      <w:r w:rsidRPr="00475F52">
        <w:rPr>
          <w:rFonts w:ascii="Times New Roman" w:hAnsi="Times New Roman" w:cs="Times New Roman"/>
          <w:sz w:val="26"/>
          <w:szCs w:val="26"/>
        </w:rPr>
        <w:t>.0</w:t>
      </w:r>
      <w:r w:rsidRPr="00AB5905">
        <w:rPr>
          <w:rFonts w:ascii="Times New Roman" w:hAnsi="Times New Roman" w:cs="Times New Roman"/>
          <w:sz w:val="26"/>
          <w:szCs w:val="26"/>
        </w:rPr>
        <w:t>8</w:t>
      </w:r>
      <w:r w:rsidRPr="00475F52">
        <w:rPr>
          <w:rFonts w:ascii="Times New Roman" w:hAnsi="Times New Roman" w:cs="Times New Roman"/>
          <w:sz w:val="26"/>
          <w:szCs w:val="26"/>
        </w:rPr>
        <w:t>.2024 №</w:t>
      </w:r>
      <w:r w:rsidRPr="00AB5905">
        <w:rPr>
          <w:rFonts w:ascii="Times New Roman" w:hAnsi="Times New Roman" w:cs="Times New Roman"/>
          <w:sz w:val="26"/>
          <w:szCs w:val="26"/>
        </w:rPr>
        <w:t xml:space="preserve"> 44153</w:t>
      </w:r>
      <w:r w:rsidRPr="00475F52">
        <w:rPr>
          <w:rFonts w:ascii="Times New Roman" w:hAnsi="Times New Roman" w:cs="Times New Roman"/>
          <w:sz w:val="26"/>
          <w:szCs w:val="26"/>
        </w:rPr>
        <w:t>.ФБ.77/2024 «</w:t>
      </w:r>
      <w:r>
        <w:rPr>
          <w:rFonts w:ascii="Times New Roman" w:hAnsi="Times New Roman" w:cs="Times New Roman"/>
          <w:sz w:val="26"/>
          <w:szCs w:val="26"/>
        </w:rPr>
        <w:t>О вступлении в силу приказа Минтруда России от 10 июля 2024 г. № 346н</w:t>
      </w:r>
      <w:r w:rsidRPr="00475F52">
        <w:rPr>
          <w:rFonts w:ascii="Times New Roman" w:hAnsi="Times New Roman" w:cs="Times New Roman"/>
          <w:sz w:val="26"/>
          <w:szCs w:val="26"/>
        </w:rPr>
        <w:t>».</w:t>
      </w:r>
    </w:p>
    <w:p w:rsidR="00AB5905" w:rsidRPr="00AB5905" w:rsidRDefault="00AB5905" w:rsidP="00B246FB">
      <w:pPr>
        <w:pStyle w:val="ConsTitle"/>
        <w:widowControl/>
        <w:spacing w:line="400" w:lineRule="exact"/>
        <w:ind w:right="0" w:firstLine="720"/>
        <w:jc w:val="both"/>
        <w:rPr>
          <w:rFonts w:ascii="Times New Roman" w:hAnsi="Times New Roman" w:cs="Times New Roman"/>
          <w:b w:val="0"/>
          <w:sz w:val="26"/>
          <w:szCs w:val="26"/>
        </w:rPr>
      </w:pPr>
      <w:r>
        <w:rPr>
          <w:rFonts w:ascii="Times New Roman" w:hAnsi="Times New Roman" w:cs="Times New Roman"/>
          <w:b w:val="0"/>
          <w:sz w:val="26"/>
          <w:szCs w:val="26"/>
        </w:rPr>
        <w:t xml:space="preserve">Доведена информация о нормах приказа </w:t>
      </w:r>
      <w:r w:rsidRPr="00AB5905">
        <w:rPr>
          <w:rFonts w:ascii="Times New Roman" w:hAnsi="Times New Roman" w:cs="Times New Roman"/>
          <w:b w:val="0"/>
          <w:sz w:val="26"/>
          <w:szCs w:val="26"/>
        </w:rPr>
        <w:t>«О внесении изменений в некоторые нормативные правовые акты Министерства труда и социальной защиты Российской Федерации по вопросам обеспечения инвалидов техническими средствами реабилитации»</w:t>
      </w:r>
      <w:r>
        <w:rPr>
          <w:rFonts w:ascii="Times New Roman" w:hAnsi="Times New Roman" w:cs="Times New Roman"/>
          <w:b w:val="0"/>
          <w:sz w:val="26"/>
          <w:szCs w:val="26"/>
        </w:rPr>
        <w:t xml:space="preserve"> (подробнее о приказе см. выше в настоящем обзоре).</w:t>
      </w:r>
    </w:p>
    <w:sectPr w:rsidR="00AB5905" w:rsidRPr="00AB5905" w:rsidSect="004F4740">
      <w:headerReference w:type="default" r:id="rId8"/>
      <w:headerReference w:type="first" r:id="rId9"/>
      <w:pgSz w:w="11906" w:h="16838"/>
      <w:pgMar w:top="397" w:right="397" w:bottom="397" w:left="851"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D4B" w:rsidRDefault="005C3D4B">
      <w:r>
        <w:separator/>
      </w:r>
    </w:p>
  </w:endnote>
  <w:endnote w:type="continuationSeparator" w:id="1">
    <w:p w:rsidR="005C3D4B" w:rsidRDefault="005C3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Droid Sans Fallback">
    <w:charset w:val="00"/>
    <w:family w:val="auto"/>
    <w:pitch w:val="variable"/>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em Text">
    <w:altName w:val="Stem Text"/>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D4B" w:rsidRDefault="005C3D4B">
      <w:r>
        <w:separator/>
      </w:r>
    </w:p>
  </w:footnote>
  <w:footnote w:type="continuationSeparator" w:id="1">
    <w:p w:rsidR="005C3D4B" w:rsidRDefault="005C3D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C3B" w:rsidRDefault="003363C5">
    <w:pPr>
      <w:pStyle w:val="ac"/>
      <w:jc w:val="center"/>
    </w:pPr>
    <w:r>
      <w:fldChar w:fldCharType="begin"/>
    </w:r>
    <w:r w:rsidR="00263C3B">
      <w:instrText xml:space="preserve"> PAGE </w:instrText>
    </w:r>
    <w:r>
      <w:fldChar w:fldCharType="separate"/>
    </w:r>
    <w:r w:rsidR="00935DA3">
      <w:rPr>
        <w:noProof/>
      </w:rPr>
      <w:t>27</w:t>
    </w:r>
    <w:r>
      <w:fldChar w:fldCharType="end"/>
    </w:r>
  </w:p>
  <w:p w:rsidR="00263C3B" w:rsidRDefault="00263C3B">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C3B" w:rsidRDefault="00263C3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C2B7C"/>
    <w:multiLevelType w:val="hybridMultilevel"/>
    <w:tmpl w:val="5A7A5EF2"/>
    <w:lvl w:ilvl="0" w:tplc="4336007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457FB6"/>
    <w:rsid w:val="0000061C"/>
    <w:rsid w:val="00000947"/>
    <w:rsid w:val="0000096E"/>
    <w:rsid w:val="00000A6C"/>
    <w:rsid w:val="00000C25"/>
    <w:rsid w:val="00001017"/>
    <w:rsid w:val="000013AF"/>
    <w:rsid w:val="000014E8"/>
    <w:rsid w:val="0000180F"/>
    <w:rsid w:val="00001E3F"/>
    <w:rsid w:val="00002812"/>
    <w:rsid w:val="00002994"/>
    <w:rsid w:val="00002B6B"/>
    <w:rsid w:val="00002D4F"/>
    <w:rsid w:val="00002F26"/>
    <w:rsid w:val="000033FA"/>
    <w:rsid w:val="000036D4"/>
    <w:rsid w:val="0000397F"/>
    <w:rsid w:val="00003E4E"/>
    <w:rsid w:val="00004204"/>
    <w:rsid w:val="00004281"/>
    <w:rsid w:val="000042CF"/>
    <w:rsid w:val="00004418"/>
    <w:rsid w:val="00004514"/>
    <w:rsid w:val="00004658"/>
    <w:rsid w:val="00004A14"/>
    <w:rsid w:val="00004A57"/>
    <w:rsid w:val="00004C1B"/>
    <w:rsid w:val="00004D3C"/>
    <w:rsid w:val="00004D77"/>
    <w:rsid w:val="00004EF9"/>
    <w:rsid w:val="00005383"/>
    <w:rsid w:val="00005CB0"/>
    <w:rsid w:val="00005F3A"/>
    <w:rsid w:val="0000683F"/>
    <w:rsid w:val="000068D6"/>
    <w:rsid w:val="0000700F"/>
    <w:rsid w:val="00007062"/>
    <w:rsid w:val="000072F6"/>
    <w:rsid w:val="00007436"/>
    <w:rsid w:val="000077D3"/>
    <w:rsid w:val="00007FBF"/>
    <w:rsid w:val="000101FC"/>
    <w:rsid w:val="00010790"/>
    <w:rsid w:val="00010AF3"/>
    <w:rsid w:val="00010EB9"/>
    <w:rsid w:val="00010F05"/>
    <w:rsid w:val="00011104"/>
    <w:rsid w:val="000111AB"/>
    <w:rsid w:val="000111B4"/>
    <w:rsid w:val="000112BF"/>
    <w:rsid w:val="000112CA"/>
    <w:rsid w:val="0001146B"/>
    <w:rsid w:val="0001196F"/>
    <w:rsid w:val="00011AEE"/>
    <w:rsid w:val="00011B3B"/>
    <w:rsid w:val="00011EF3"/>
    <w:rsid w:val="00011F24"/>
    <w:rsid w:val="00012013"/>
    <w:rsid w:val="000124D5"/>
    <w:rsid w:val="00012C4E"/>
    <w:rsid w:val="00012F0C"/>
    <w:rsid w:val="00013234"/>
    <w:rsid w:val="00013421"/>
    <w:rsid w:val="00013C80"/>
    <w:rsid w:val="00013E2B"/>
    <w:rsid w:val="0001472F"/>
    <w:rsid w:val="000148F0"/>
    <w:rsid w:val="000152B8"/>
    <w:rsid w:val="0001535E"/>
    <w:rsid w:val="000155CB"/>
    <w:rsid w:val="00015672"/>
    <w:rsid w:val="00015CED"/>
    <w:rsid w:val="00015D0C"/>
    <w:rsid w:val="00015D50"/>
    <w:rsid w:val="000163A8"/>
    <w:rsid w:val="0001641D"/>
    <w:rsid w:val="0001658C"/>
    <w:rsid w:val="00016CA3"/>
    <w:rsid w:val="00016F82"/>
    <w:rsid w:val="00016F8D"/>
    <w:rsid w:val="00017010"/>
    <w:rsid w:val="000170F0"/>
    <w:rsid w:val="00017111"/>
    <w:rsid w:val="000174D4"/>
    <w:rsid w:val="000175B6"/>
    <w:rsid w:val="000175E5"/>
    <w:rsid w:val="0001765D"/>
    <w:rsid w:val="000178A9"/>
    <w:rsid w:val="00017929"/>
    <w:rsid w:val="00017A7D"/>
    <w:rsid w:val="00017E4F"/>
    <w:rsid w:val="00017F67"/>
    <w:rsid w:val="000201D1"/>
    <w:rsid w:val="0002032C"/>
    <w:rsid w:val="000203B9"/>
    <w:rsid w:val="00020525"/>
    <w:rsid w:val="000208AE"/>
    <w:rsid w:val="00020B5A"/>
    <w:rsid w:val="00020FB7"/>
    <w:rsid w:val="000217BD"/>
    <w:rsid w:val="0002196E"/>
    <w:rsid w:val="00021A3D"/>
    <w:rsid w:val="00021F9D"/>
    <w:rsid w:val="00022038"/>
    <w:rsid w:val="000229BD"/>
    <w:rsid w:val="00022A77"/>
    <w:rsid w:val="00022B3F"/>
    <w:rsid w:val="00022CC3"/>
    <w:rsid w:val="00023050"/>
    <w:rsid w:val="00023536"/>
    <w:rsid w:val="000236F2"/>
    <w:rsid w:val="00023A04"/>
    <w:rsid w:val="00023BCF"/>
    <w:rsid w:val="00023C81"/>
    <w:rsid w:val="0002420E"/>
    <w:rsid w:val="000248F2"/>
    <w:rsid w:val="00025339"/>
    <w:rsid w:val="0002548C"/>
    <w:rsid w:val="00025552"/>
    <w:rsid w:val="000255CD"/>
    <w:rsid w:val="000258D6"/>
    <w:rsid w:val="00025DF4"/>
    <w:rsid w:val="00025EB4"/>
    <w:rsid w:val="000262E6"/>
    <w:rsid w:val="000269EA"/>
    <w:rsid w:val="00026B71"/>
    <w:rsid w:val="00026D20"/>
    <w:rsid w:val="00027269"/>
    <w:rsid w:val="00027569"/>
    <w:rsid w:val="00027761"/>
    <w:rsid w:val="00027979"/>
    <w:rsid w:val="00027B57"/>
    <w:rsid w:val="00030024"/>
    <w:rsid w:val="00030050"/>
    <w:rsid w:val="000300E1"/>
    <w:rsid w:val="00030147"/>
    <w:rsid w:val="000304C8"/>
    <w:rsid w:val="000305C2"/>
    <w:rsid w:val="000306DA"/>
    <w:rsid w:val="000306E5"/>
    <w:rsid w:val="0003091B"/>
    <w:rsid w:val="00030ED7"/>
    <w:rsid w:val="00031265"/>
    <w:rsid w:val="0003182F"/>
    <w:rsid w:val="00031894"/>
    <w:rsid w:val="000318E1"/>
    <w:rsid w:val="00031BF2"/>
    <w:rsid w:val="00031EA6"/>
    <w:rsid w:val="00031FDB"/>
    <w:rsid w:val="000320A3"/>
    <w:rsid w:val="000320B1"/>
    <w:rsid w:val="00032103"/>
    <w:rsid w:val="00032285"/>
    <w:rsid w:val="0003246D"/>
    <w:rsid w:val="000326CE"/>
    <w:rsid w:val="00032747"/>
    <w:rsid w:val="00032A3E"/>
    <w:rsid w:val="00032BE3"/>
    <w:rsid w:val="00032CFE"/>
    <w:rsid w:val="0003353A"/>
    <w:rsid w:val="00033551"/>
    <w:rsid w:val="0003397A"/>
    <w:rsid w:val="00033B7D"/>
    <w:rsid w:val="00033B7E"/>
    <w:rsid w:val="00033CB0"/>
    <w:rsid w:val="00033D3B"/>
    <w:rsid w:val="000340DE"/>
    <w:rsid w:val="000342C8"/>
    <w:rsid w:val="00034B0E"/>
    <w:rsid w:val="00034B64"/>
    <w:rsid w:val="00034EFA"/>
    <w:rsid w:val="00035A30"/>
    <w:rsid w:val="00035D19"/>
    <w:rsid w:val="00035D27"/>
    <w:rsid w:val="00035E00"/>
    <w:rsid w:val="00036104"/>
    <w:rsid w:val="00036167"/>
    <w:rsid w:val="000369AE"/>
    <w:rsid w:val="00036AD9"/>
    <w:rsid w:val="00036C0D"/>
    <w:rsid w:val="00036D7D"/>
    <w:rsid w:val="000371CB"/>
    <w:rsid w:val="000373C8"/>
    <w:rsid w:val="00037D7C"/>
    <w:rsid w:val="00040D9E"/>
    <w:rsid w:val="0004100E"/>
    <w:rsid w:val="0004109B"/>
    <w:rsid w:val="00041350"/>
    <w:rsid w:val="00041785"/>
    <w:rsid w:val="000417D1"/>
    <w:rsid w:val="0004187B"/>
    <w:rsid w:val="000419C6"/>
    <w:rsid w:val="00041CA0"/>
    <w:rsid w:val="000420DD"/>
    <w:rsid w:val="00042336"/>
    <w:rsid w:val="00042614"/>
    <w:rsid w:val="00042680"/>
    <w:rsid w:val="000427FD"/>
    <w:rsid w:val="00042BB0"/>
    <w:rsid w:val="00042C56"/>
    <w:rsid w:val="00042DB7"/>
    <w:rsid w:val="00042DC3"/>
    <w:rsid w:val="000436E5"/>
    <w:rsid w:val="000438B3"/>
    <w:rsid w:val="00043DCA"/>
    <w:rsid w:val="00043E19"/>
    <w:rsid w:val="0004442C"/>
    <w:rsid w:val="00044767"/>
    <w:rsid w:val="0004485D"/>
    <w:rsid w:val="00044C11"/>
    <w:rsid w:val="000453AC"/>
    <w:rsid w:val="000453C6"/>
    <w:rsid w:val="000454ED"/>
    <w:rsid w:val="00045E02"/>
    <w:rsid w:val="00045E4B"/>
    <w:rsid w:val="00046207"/>
    <w:rsid w:val="0004644D"/>
    <w:rsid w:val="0004648C"/>
    <w:rsid w:val="00046C8C"/>
    <w:rsid w:val="00046F6B"/>
    <w:rsid w:val="00047263"/>
    <w:rsid w:val="000475DC"/>
    <w:rsid w:val="000501A8"/>
    <w:rsid w:val="0005045C"/>
    <w:rsid w:val="00050D5A"/>
    <w:rsid w:val="000511A1"/>
    <w:rsid w:val="000517DF"/>
    <w:rsid w:val="00051A89"/>
    <w:rsid w:val="00051AEB"/>
    <w:rsid w:val="00051EA5"/>
    <w:rsid w:val="00051F30"/>
    <w:rsid w:val="00052038"/>
    <w:rsid w:val="0005225D"/>
    <w:rsid w:val="00052332"/>
    <w:rsid w:val="00052679"/>
    <w:rsid w:val="0005272B"/>
    <w:rsid w:val="00052764"/>
    <w:rsid w:val="0005279F"/>
    <w:rsid w:val="0005286C"/>
    <w:rsid w:val="00052ABF"/>
    <w:rsid w:val="00052FF8"/>
    <w:rsid w:val="000531B6"/>
    <w:rsid w:val="00053294"/>
    <w:rsid w:val="00053D9F"/>
    <w:rsid w:val="000547C9"/>
    <w:rsid w:val="00055487"/>
    <w:rsid w:val="00055533"/>
    <w:rsid w:val="00055BD3"/>
    <w:rsid w:val="00055CBE"/>
    <w:rsid w:val="00055DB8"/>
    <w:rsid w:val="00055F38"/>
    <w:rsid w:val="00056A04"/>
    <w:rsid w:val="00056F0C"/>
    <w:rsid w:val="000570F1"/>
    <w:rsid w:val="00057858"/>
    <w:rsid w:val="00057D9D"/>
    <w:rsid w:val="00057F09"/>
    <w:rsid w:val="000600D2"/>
    <w:rsid w:val="0006155A"/>
    <w:rsid w:val="00061DC4"/>
    <w:rsid w:val="00062721"/>
    <w:rsid w:val="00062E1A"/>
    <w:rsid w:val="00063422"/>
    <w:rsid w:val="000637F5"/>
    <w:rsid w:val="0006385F"/>
    <w:rsid w:val="00063E6D"/>
    <w:rsid w:val="00064101"/>
    <w:rsid w:val="000641A7"/>
    <w:rsid w:val="00064503"/>
    <w:rsid w:val="00065026"/>
    <w:rsid w:val="000653E0"/>
    <w:rsid w:val="000654A3"/>
    <w:rsid w:val="000654B0"/>
    <w:rsid w:val="00065516"/>
    <w:rsid w:val="00065BE7"/>
    <w:rsid w:val="00065C32"/>
    <w:rsid w:val="00065CA7"/>
    <w:rsid w:val="000661D0"/>
    <w:rsid w:val="00066537"/>
    <w:rsid w:val="0006655B"/>
    <w:rsid w:val="00066C88"/>
    <w:rsid w:val="00066F54"/>
    <w:rsid w:val="000674F3"/>
    <w:rsid w:val="00067883"/>
    <w:rsid w:val="00070827"/>
    <w:rsid w:val="00070A5C"/>
    <w:rsid w:val="00070E93"/>
    <w:rsid w:val="0007157E"/>
    <w:rsid w:val="0007165E"/>
    <w:rsid w:val="0007208B"/>
    <w:rsid w:val="000726A5"/>
    <w:rsid w:val="00072839"/>
    <w:rsid w:val="00072842"/>
    <w:rsid w:val="000728DE"/>
    <w:rsid w:val="00072E66"/>
    <w:rsid w:val="00073991"/>
    <w:rsid w:val="00073AA6"/>
    <w:rsid w:val="00074019"/>
    <w:rsid w:val="000740A1"/>
    <w:rsid w:val="000741E1"/>
    <w:rsid w:val="0007452B"/>
    <w:rsid w:val="00074766"/>
    <w:rsid w:val="0007501B"/>
    <w:rsid w:val="00075069"/>
    <w:rsid w:val="000756F3"/>
    <w:rsid w:val="0007571F"/>
    <w:rsid w:val="00075D69"/>
    <w:rsid w:val="000762EB"/>
    <w:rsid w:val="00076337"/>
    <w:rsid w:val="00076378"/>
    <w:rsid w:val="000765EF"/>
    <w:rsid w:val="00076965"/>
    <w:rsid w:val="00076B87"/>
    <w:rsid w:val="00076E13"/>
    <w:rsid w:val="0007720B"/>
    <w:rsid w:val="000774D6"/>
    <w:rsid w:val="000776DD"/>
    <w:rsid w:val="0007772F"/>
    <w:rsid w:val="000778EB"/>
    <w:rsid w:val="00077CA1"/>
    <w:rsid w:val="00077FA4"/>
    <w:rsid w:val="0008035F"/>
    <w:rsid w:val="00080660"/>
    <w:rsid w:val="00080816"/>
    <w:rsid w:val="00080BD2"/>
    <w:rsid w:val="00080EBD"/>
    <w:rsid w:val="000817B9"/>
    <w:rsid w:val="000818E2"/>
    <w:rsid w:val="00081A65"/>
    <w:rsid w:val="00081CF6"/>
    <w:rsid w:val="000820FF"/>
    <w:rsid w:val="0008228C"/>
    <w:rsid w:val="000822A4"/>
    <w:rsid w:val="00082CB6"/>
    <w:rsid w:val="0008335B"/>
    <w:rsid w:val="000838F0"/>
    <w:rsid w:val="00083E04"/>
    <w:rsid w:val="00084008"/>
    <w:rsid w:val="00084330"/>
    <w:rsid w:val="0008455D"/>
    <w:rsid w:val="00085A78"/>
    <w:rsid w:val="00085A79"/>
    <w:rsid w:val="00085C91"/>
    <w:rsid w:val="00085D5D"/>
    <w:rsid w:val="00085E5B"/>
    <w:rsid w:val="000861A5"/>
    <w:rsid w:val="000865E1"/>
    <w:rsid w:val="00087027"/>
    <w:rsid w:val="00087174"/>
    <w:rsid w:val="0008735D"/>
    <w:rsid w:val="000873DA"/>
    <w:rsid w:val="00087661"/>
    <w:rsid w:val="00087B0D"/>
    <w:rsid w:val="000904F6"/>
    <w:rsid w:val="0009055A"/>
    <w:rsid w:val="00090916"/>
    <w:rsid w:val="00090CDD"/>
    <w:rsid w:val="00091045"/>
    <w:rsid w:val="0009107B"/>
    <w:rsid w:val="00091B64"/>
    <w:rsid w:val="000922D0"/>
    <w:rsid w:val="000924E0"/>
    <w:rsid w:val="0009291C"/>
    <w:rsid w:val="00092B28"/>
    <w:rsid w:val="00092CE0"/>
    <w:rsid w:val="00093B57"/>
    <w:rsid w:val="00093BEB"/>
    <w:rsid w:val="00093E2E"/>
    <w:rsid w:val="00094302"/>
    <w:rsid w:val="0009445A"/>
    <w:rsid w:val="00094A8D"/>
    <w:rsid w:val="000952B5"/>
    <w:rsid w:val="00095509"/>
    <w:rsid w:val="00095A28"/>
    <w:rsid w:val="00095CE7"/>
    <w:rsid w:val="00095D15"/>
    <w:rsid w:val="00095E1A"/>
    <w:rsid w:val="00096106"/>
    <w:rsid w:val="0009630A"/>
    <w:rsid w:val="000965B4"/>
    <w:rsid w:val="000965ED"/>
    <w:rsid w:val="000969B2"/>
    <w:rsid w:val="00096D7B"/>
    <w:rsid w:val="00096E0A"/>
    <w:rsid w:val="000971D2"/>
    <w:rsid w:val="00097447"/>
    <w:rsid w:val="00097526"/>
    <w:rsid w:val="00097CB3"/>
    <w:rsid w:val="00097E9B"/>
    <w:rsid w:val="000A0732"/>
    <w:rsid w:val="000A07CE"/>
    <w:rsid w:val="000A1265"/>
    <w:rsid w:val="000A12B1"/>
    <w:rsid w:val="000A152B"/>
    <w:rsid w:val="000A1854"/>
    <w:rsid w:val="000A19DD"/>
    <w:rsid w:val="000A1C2A"/>
    <w:rsid w:val="000A1D0E"/>
    <w:rsid w:val="000A1D6F"/>
    <w:rsid w:val="000A1F84"/>
    <w:rsid w:val="000A2960"/>
    <w:rsid w:val="000A3065"/>
    <w:rsid w:val="000A311F"/>
    <w:rsid w:val="000A42AC"/>
    <w:rsid w:val="000A4D82"/>
    <w:rsid w:val="000A5516"/>
    <w:rsid w:val="000A56F4"/>
    <w:rsid w:val="000A5702"/>
    <w:rsid w:val="000A69E8"/>
    <w:rsid w:val="000A6CC4"/>
    <w:rsid w:val="000A70FD"/>
    <w:rsid w:val="000A716B"/>
    <w:rsid w:val="000A7D1E"/>
    <w:rsid w:val="000A7F25"/>
    <w:rsid w:val="000B033E"/>
    <w:rsid w:val="000B0506"/>
    <w:rsid w:val="000B0803"/>
    <w:rsid w:val="000B0AF6"/>
    <w:rsid w:val="000B111F"/>
    <w:rsid w:val="000B1160"/>
    <w:rsid w:val="000B13ED"/>
    <w:rsid w:val="000B14E1"/>
    <w:rsid w:val="000B14F5"/>
    <w:rsid w:val="000B1629"/>
    <w:rsid w:val="000B1A1E"/>
    <w:rsid w:val="000B1A42"/>
    <w:rsid w:val="000B1E9E"/>
    <w:rsid w:val="000B282A"/>
    <w:rsid w:val="000B2C1E"/>
    <w:rsid w:val="000B33CA"/>
    <w:rsid w:val="000B37A9"/>
    <w:rsid w:val="000B39BB"/>
    <w:rsid w:val="000B3BE8"/>
    <w:rsid w:val="000B413F"/>
    <w:rsid w:val="000B439A"/>
    <w:rsid w:val="000B46D4"/>
    <w:rsid w:val="000B4733"/>
    <w:rsid w:val="000B498E"/>
    <w:rsid w:val="000B4E09"/>
    <w:rsid w:val="000B56A9"/>
    <w:rsid w:val="000B581D"/>
    <w:rsid w:val="000B5A8C"/>
    <w:rsid w:val="000B5BF3"/>
    <w:rsid w:val="000B6501"/>
    <w:rsid w:val="000B652F"/>
    <w:rsid w:val="000B6658"/>
    <w:rsid w:val="000B6B2A"/>
    <w:rsid w:val="000B6B74"/>
    <w:rsid w:val="000B6E05"/>
    <w:rsid w:val="000B6F76"/>
    <w:rsid w:val="000B72E9"/>
    <w:rsid w:val="000B7ACB"/>
    <w:rsid w:val="000B7BA7"/>
    <w:rsid w:val="000B7C09"/>
    <w:rsid w:val="000C02BF"/>
    <w:rsid w:val="000C045A"/>
    <w:rsid w:val="000C0553"/>
    <w:rsid w:val="000C08ED"/>
    <w:rsid w:val="000C0F67"/>
    <w:rsid w:val="000C1011"/>
    <w:rsid w:val="000C11A5"/>
    <w:rsid w:val="000C132E"/>
    <w:rsid w:val="000C2142"/>
    <w:rsid w:val="000C26DA"/>
    <w:rsid w:val="000C2994"/>
    <w:rsid w:val="000C2A45"/>
    <w:rsid w:val="000C311D"/>
    <w:rsid w:val="000C35F9"/>
    <w:rsid w:val="000C3739"/>
    <w:rsid w:val="000C4065"/>
    <w:rsid w:val="000C4248"/>
    <w:rsid w:val="000C42C0"/>
    <w:rsid w:val="000C4916"/>
    <w:rsid w:val="000C4DF5"/>
    <w:rsid w:val="000C56BC"/>
    <w:rsid w:val="000C5755"/>
    <w:rsid w:val="000C60E1"/>
    <w:rsid w:val="000C6641"/>
    <w:rsid w:val="000C6766"/>
    <w:rsid w:val="000C700B"/>
    <w:rsid w:val="000C7406"/>
    <w:rsid w:val="000C7C53"/>
    <w:rsid w:val="000C7E26"/>
    <w:rsid w:val="000D0014"/>
    <w:rsid w:val="000D0544"/>
    <w:rsid w:val="000D0822"/>
    <w:rsid w:val="000D0BAD"/>
    <w:rsid w:val="000D0C6C"/>
    <w:rsid w:val="000D0C91"/>
    <w:rsid w:val="000D0CF2"/>
    <w:rsid w:val="000D1690"/>
    <w:rsid w:val="000D17F0"/>
    <w:rsid w:val="000D1B7E"/>
    <w:rsid w:val="000D223F"/>
    <w:rsid w:val="000D2918"/>
    <w:rsid w:val="000D324A"/>
    <w:rsid w:val="000D3595"/>
    <w:rsid w:val="000D3ACA"/>
    <w:rsid w:val="000D3D79"/>
    <w:rsid w:val="000D4013"/>
    <w:rsid w:val="000D403F"/>
    <w:rsid w:val="000D4AF5"/>
    <w:rsid w:val="000D5189"/>
    <w:rsid w:val="000D53FC"/>
    <w:rsid w:val="000D5463"/>
    <w:rsid w:val="000D5537"/>
    <w:rsid w:val="000D5702"/>
    <w:rsid w:val="000D5C28"/>
    <w:rsid w:val="000D5CB9"/>
    <w:rsid w:val="000D607A"/>
    <w:rsid w:val="000D6135"/>
    <w:rsid w:val="000D68C0"/>
    <w:rsid w:val="000D6B06"/>
    <w:rsid w:val="000D6EB6"/>
    <w:rsid w:val="000D74C9"/>
    <w:rsid w:val="000D7628"/>
    <w:rsid w:val="000E0169"/>
    <w:rsid w:val="000E0A6A"/>
    <w:rsid w:val="000E0AED"/>
    <w:rsid w:val="000E0CE1"/>
    <w:rsid w:val="000E0F49"/>
    <w:rsid w:val="000E1196"/>
    <w:rsid w:val="000E1244"/>
    <w:rsid w:val="000E1288"/>
    <w:rsid w:val="000E1840"/>
    <w:rsid w:val="000E1B0D"/>
    <w:rsid w:val="000E2105"/>
    <w:rsid w:val="000E2156"/>
    <w:rsid w:val="000E21D3"/>
    <w:rsid w:val="000E2489"/>
    <w:rsid w:val="000E2590"/>
    <w:rsid w:val="000E2A55"/>
    <w:rsid w:val="000E3569"/>
    <w:rsid w:val="000E38CB"/>
    <w:rsid w:val="000E38FA"/>
    <w:rsid w:val="000E3B52"/>
    <w:rsid w:val="000E431D"/>
    <w:rsid w:val="000E4DEC"/>
    <w:rsid w:val="000E4E1F"/>
    <w:rsid w:val="000E4E9D"/>
    <w:rsid w:val="000E4ED6"/>
    <w:rsid w:val="000E50DA"/>
    <w:rsid w:val="000E5E42"/>
    <w:rsid w:val="000E5F89"/>
    <w:rsid w:val="000E60FB"/>
    <w:rsid w:val="000E6A8F"/>
    <w:rsid w:val="000E6AB4"/>
    <w:rsid w:val="000E743A"/>
    <w:rsid w:val="000E7528"/>
    <w:rsid w:val="000E76F0"/>
    <w:rsid w:val="000E7950"/>
    <w:rsid w:val="000E7E13"/>
    <w:rsid w:val="000E7E46"/>
    <w:rsid w:val="000E7FBD"/>
    <w:rsid w:val="000F0E71"/>
    <w:rsid w:val="000F117C"/>
    <w:rsid w:val="000F1631"/>
    <w:rsid w:val="000F1704"/>
    <w:rsid w:val="000F1775"/>
    <w:rsid w:val="000F1904"/>
    <w:rsid w:val="000F1C18"/>
    <w:rsid w:val="000F1D95"/>
    <w:rsid w:val="000F23E1"/>
    <w:rsid w:val="000F2BFE"/>
    <w:rsid w:val="000F2CC1"/>
    <w:rsid w:val="000F3430"/>
    <w:rsid w:val="000F35D9"/>
    <w:rsid w:val="000F3A54"/>
    <w:rsid w:val="000F3AED"/>
    <w:rsid w:val="000F44AA"/>
    <w:rsid w:val="000F4796"/>
    <w:rsid w:val="000F49DE"/>
    <w:rsid w:val="000F4A2B"/>
    <w:rsid w:val="000F4BAA"/>
    <w:rsid w:val="000F51ED"/>
    <w:rsid w:val="000F591E"/>
    <w:rsid w:val="000F5DE1"/>
    <w:rsid w:val="000F5E47"/>
    <w:rsid w:val="000F64CA"/>
    <w:rsid w:val="000F6801"/>
    <w:rsid w:val="000F6F42"/>
    <w:rsid w:val="000F7196"/>
    <w:rsid w:val="000F7197"/>
    <w:rsid w:val="000F73E5"/>
    <w:rsid w:val="000F74BB"/>
    <w:rsid w:val="000F74E1"/>
    <w:rsid w:val="000F750B"/>
    <w:rsid w:val="000F76A1"/>
    <w:rsid w:val="000F7FF3"/>
    <w:rsid w:val="00100032"/>
    <w:rsid w:val="001005C8"/>
    <w:rsid w:val="001005E4"/>
    <w:rsid w:val="00100F23"/>
    <w:rsid w:val="0010174C"/>
    <w:rsid w:val="0010271C"/>
    <w:rsid w:val="00102D85"/>
    <w:rsid w:val="001038FC"/>
    <w:rsid w:val="00103A08"/>
    <w:rsid w:val="00103B06"/>
    <w:rsid w:val="00103C13"/>
    <w:rsid w:val="00103DDC"/>
    <w:rsid w:val="0010462C"/>
    <w:rsid w:val="0010474B"/>
    <w:rsid w:val="001048C1"/>
    <w:rsid w:val="0010492D"/>
    <w:rsid w:val="00104D35"/>
    <w:rsid w:val="00105628"/>
    <w:rsid w:val="001056E0"/>
    <w:rsid w:val="00105D69"/>
    <w:rsid w:val="00105D6E"/>
    <w:rsid w:val="001064AF"/>
    <w:rsid w:val="001064C3"/>
    <w:rsid w:val="00106991"/>
    <w:rsid w:val="00106AB0"/>
    <w:rsid w:val="00107044"/>
    <w:rsid w:val="00107214"/>
    <w:rsid w:val="00107C5A"/>
    <w:rsid w:val="00107E10"/>
    <w:rsid w:val="00107E6C"/>
    <w:rsid w:val="0011016E"/>
    <w:rsid w:val="001103B8"/>
    <w:rsid w:val="0011042F"/>
    <w:rsid w:val="00110A3C"/>
    <w:rsid w:val="00111249"/>
    <w:rsid w:val="001118B5"/>
    <w:rsid w:val="00111926"/>
    <w:rsid w:val="00111DBD"/>
    <w:rsid w:val="0011253A"/>
    <w:rsid w:val="0011269D"/>
    <w:rsid w:val="00112FC5"/>
    <w:rsid w:val="001130EA"/>
    <w:rsid w:val="0011318B"/>
    <w:rsid w:val="001139A5"/>
    <w:rsid w:val="00113C46"/>
    <w:rsid w:val="00113D6C"/>
    <w:rsid w:val="001140E8"/>
    <w:rsid w:val="00114669"/>
    <w:rsid w:val="0011466C"/>
    <w:rsid w:val="00114EDD"/>
    <w:rsid w:val="00115091"/>
    <w:rsid w:val="001151AF"/>
    <w:rsid w:val="001154CD"/>
    <w:rsid w:val="00115B6C"/>
    <w:rsid w:val="00115BFB"/>
    <w:rsid w:val="00115CC3"/>
    <w:rsid w:val="001166B6"/>
    <w:rsid w:val="00116794"/>
    <w:rsid w:val="00116ADB"/>
    <w:rsid w:val="00116CE4"/>
    <w:rsid w:val="00116D4B"/>
    <w:rsid w:val="00116D75"/>
    <w:rsid w:val="00116EE9"/>
    <w:rsid w:val="001171D5"/>
    <w:rsid w:val="001175D2"/>
    <w:rsid w:val="00117A78"/>
    <w:rsid w:val="00117AED"/>
    <w:rsid w:val="00117D44"/>
    <w:rsid w:val="00117D60"/>
    <w:rsid w:val="00117E55"/>
    <w:rsid w:val="00120B23"/>
    <w:rsid w:val="00120CF4"/>
    <w:rsid w:val="00121891"/>
    <w:rsid w:val="00121BFB"/>
    <w:rsid w:val="00121BFF"/>
    <w:rsid w:val="0012247B"/>
    <w:rsid w:val="00123630"/>
    <w:rsid w:val="00123850"/>
    <w:rsid w:val="00123F98"/>
    <w:rsid w:val="001245F0"/>
    <w:rsid w:val="0012499E"/>
    <w:rsid w:val="00124D69"/>
    <w:rsid w:val="001255E4"/>
    <w:rsid w:val="00125756"/>
    <w:rsid w:val="00125830"/>
    <w:rsid w:val="001258CD"/>
    <w:rsid w:val="00125AB2"/>
    <w:rsid w:val="00125FF3"/>
    <w:rsid w:val="001260C6"/>
    <w:rsid w:val="00126423"/>
    <w:rsid w:val="0012692B"/>
    <w:rsid w:val="00126B59"/>
    <w:rsid w:val="001272A0"/>
    <w:rsid w:val="00127477"/>
    <w:rsid w:val="001278EB"/>
    <w:rsid w:val="00130880"/>
    <w:rsid w:val="00130C88"/>
    <w:rsid w:val="001312F2"/>
    <w:rsid w:val="0013160C"/>
    <w:rsid w:val="001316C4"/>
    <w:rsid w:val="001319C0"/>
    <w:rsid w:val="00131C05"/>
    <w:rsid w:val="00131F89"/>
    <w:rsid w:val="0013233C"/>
    <w:rsid w:val="00132514"/>
    <w:rsid w:val="001328BF"/>
    <w:rsid w:val="00132A74"/>
    <w:rsid w:val="00132E12"/>
    <w:rsid w:val="001331E5"/>
    <w:rsid w:val="00133200"/>
    <w:rsid w:val="001335A6"/>
    <w:rsid w:val="00133771"/>
    <w:rsid w:val="00133B15"/>
    <w:rsid w:val="00133D6C"/>
    <w:rsid w:val="00133F1E"/>
    <w:rsid w:val="00134A8C"/>
    <w:rsid w:val="001350A8"/>
    <w:rsid w:val="001354B5"/>
    <w:rsid w:val="00135649"/>
    <w:rsid w:val="00136539"/>
    <w:rsid w:val="0013668C"/>
    <w:rsid w:val="00136DF7"/>
    <w:rsid w:val="00136F6B"/>
    <w:rsid w:val="001375E7"/>
    <w:rsid w:val="00137740"/>
    <w:rsid w:val="0013799F"/>
    <w:rsid w:val="00137C85"/>
    <w:rsid w:val="00137F8C"/>
    <w:rsid w:val="00140641"/>
    <w:rsid w:val="001408BB"/>
    <w:rsid w:val="00141032"/>
    <w:rsid w:val="001413EE"/>
    <w:rsid w:val="00141958"/>
    <w:rsid w:val="00141DD4"/>
    <w:rsid w:val="00141E64"/>
    <w:rsid w:val="00142565"/>
    <w:rsid w:val="0014285C"/>
    <w:rsid w:val="00142C48"/>
    <w:rsid w:val="00142CB9"/>
    <w:rsid w:val="001437B4"/>
    <w:rsid w:val="001437CB"/>
    <w:rsid w:val="001438FE"/>
    <w:rsid w:val="00143929"/>
    <w:rsid w:val="001447AC"/>
    <w:rsid w:val="00144AE7"/>
    <w:rsid w:val="00144F46"/>
    <w:rsid w:val="001450D8"/>
    <w:rsid w:val="001450FD"/>
    <w:rsid w:val="00145104"/>
    <w:rsid w:val="0014535A"/>
    <w:rsid w:val="001453B5"/>
    <w:rsid w:val="00145790"/>
    <w:rsid w:val="00145F20"/>
    <w:rsid w:val="001462BC"/>
    <w:rsid w:val="00146A1A"/>
    <w:rsid w:val="00146ABB"/>
    <w:rsid w:val="00146AF6"/>
    <w:rsid w:val="00146C48"/>
    <w:rsid w:val="00146EB8"/>
    <w:rsid w:val="00146EDC"/>
    <w:rsid w:val="0014727E"/>
    <w:rsid w:val="00147453"/>
    <w:rsid w:val="00147593"/>
    <w:rsid w:val="0014767F"/>
    <w:rsid w:val="00147BE7"/>
    <w:rsid w:val="00147DF0"/>
    <w:rsid w:val="00150174"/>
    <w:rsid w:val="00150214"/>
    <w:rsid w:val="001509DB"/>
    <w:rsid w:val="001510CD"/>
    <w:rsid w:val="0015144E"/>
    <w:rsid w:val="00151486"/>
    <w:rsid w:val="00151847"/>
    <w:rsid w:val="0015188D"/>
    <w:rsid w:val="00152183"/>
    <w:rsid w:val="001521A7"/>
    <w:rsid w:val="0015233A"/>
    <w:rsid w:val="001525FE"/>
    <w:rsid w:val="00152678"/>
    <w:rsid w:val="00152C70"/>
    <w:rsid w:val="00152D42"/>
    <w:rsid w:val="00153050"/>
    <w:rsid w:val="00153272"/>
    <w:rsid w:val="00153B19"/>
    <w:rsid w:val="00153C0E"/>
    <w:rsid w:val="00153C6B"/>
    <w:rsid w:val="00154044"/>
    <w:rsid w:val="001541ED"/>
    <w:rsid w:val="0015437E"/>
    <w:rsid w:val="001548FE"/>
    <w:rsid w:val="00154C9A"/>
    <w:rsid w:val="00154CE2"/>
    <w:rsid w:val="001551AC"/>
    <w:rsid w:val="0015536E"/>
    <w:rsid w:val="001555FB"/>
    <w:rsid w:val="001557DC"/>
    <w:rsid w:val="00155892"/>
    <w:rsid w:val="001560C5"/>
    <w:rsid w:val="00156189"/>
    <w:rsid w:val="001562C3"/>
    <w:rsid w:val="00156664"/>
    <w:rsid w:val="0015677B"/>
    <w:rsid w:val="00156F11"/>
    <w:rsid w:val="0015725F"/>
    <w:rsid w:val="00157BA8"/>
    <w:rsid w:val="0016018E"/>
    <w:rsid w:val="00160257"/>
    <w:rsid w:val="0016072C"/>
    <w:rsid w:val="00160D32"/>
    <w:rsid w:val="00160EB3"/>
    <w:rsid w:val="001613EE"/>
    <w:rsid w:val="00161689"/>
    <w:rsid w:val="00161FA9"/>
    <w:rsid w:val="001624E7"/>
    <w:rsid w:val="00162872"/>
    <w:rsid w:val="0016301B"/>
    <w:rsid w:val="0016304B"/>
    <w:rsid w:val="001630C4"/>
    <w:rsid w:val="00163235"/>
    <w:rsid w:val="00163368"/>
    <w:rsid w:val="00163429"/>
    <w:rsid w:val="00163C38"/>
    <w:rsid w:val="00163EA1"/>
    <w:rsid w:val="00163ED3"/>
    <w:rsid w:val="001641EC"/>
    <w:rsid w:val="00164327"/>
    <w:rsid w:val="00164868"/>
    <w:rsid w:val="00164D3C"/>
    <w:rsid w:val="001653B6"/>
    <w:rsid w:val="00165A23"/>
    <w:rsid w:val="00165A86"/>
    <w:rsid w:val="00165B6F"/>
    <w:rsid w:val="00165D5F"/>
    <w:rsid w:val="00165D7E"/>
    <w:rsid w:val="00166153"/>
    <w:rsid w:val="001661CE"/>
    <w:rsid w:val="001665A9"/>
    <w:rsid w:val="00166F0A"/>
    <w:rsid w:val="00167298"/>
    <w:rsid w:val="001673FC"/>
    <w:rsid w:val="001677B0"/>
    <w:rsid w:val="00167C7D"/>
    <w:rsid w:val="00167D6C"/>
    <w:rsid w:val="001702B5"/>
    <w:rsid w:val="001707AC"/>
    <w:rsid w:val="00170B7E"/>
    <w:rsid w:val="001711F6"/>
    <w:rsid w:val="0017133A"/>
    <w:rsid w:val="00171469"/>
    <w:rsid w:val="00171D99"/>
    <w:rsid w:val="00171E1A"/>
    <w:rsid w:val="00171E2E"/>
    <w:rsid w:val="00172351"/>
    <w:rsid w:val="001724C9"/>
    <w:rsid w:val="001725FB"/>
    <w:rsid w:val="001728D5"/>
    <w:rsid w:val="00172A63"/>
    <w:rsid w:val="00172A6E"/>
    <w:rsid w:val="00172AD3"/>
    <w:rsid w:val="00172B22"/>
    <w:rsid w:val="00172B62"/>
    <w:rsid w:val="00172EB9"/>
    <w:rsid w:val="00174229"/>
    <w:rsid w:val="001747B9"/>
    <w:rsid w:val="0017480A"/>
    <w:rsid w:val="00174A3F"/>
    <w:rsid w:val="0017547D"/>
    <w:rsid w:val="00175938"/>
    <w:rsid w:val="001768A0"/>
    <w:rsid w:val="00176DDD"/>
    <w:rsid w:val="00176E55"/>
    <w:rsid w:val="00176E9F"/>
    <w:rsid w:val="00176F7D"/>
    <w:rsid w:val="00177111"/>
    <w:rsid w:val="0017747A"/>
    <w:rsid w:val="00177824"/>
    <w:rsid w:val="00177BFD"/>
    <w:rsid w:val="00177F41"/>
    <w:rsid w:val="00177F49"/>
    <w:rsid w:val="00180420"/>
    <w:rsid w:val="0018047B"/>
    <w:rsid w:val="001804DF"/>
    <w:rsid w:val="00180833"/>
    <w:rsid w:val="00180B8F"/>
    <w:rsid w:val="00180EC6"/>
    <w:rsid w:val="00180F3F"/>
    <w:rsid w:val="00180FCB"/>
    <w:rsid w:val="0018154D"/>
    <w:rsid w:val="001815EA"/>
    <w:rsid w:val="001815F8"/>
    <w:rsid w:val="0018164A"/>
    <w:rsid w:val="001816AF"/>
    <w:rsid w:val="0018171E"/>
    <w:rsid w:val="00181897"/>
    <w:rsid w:val="00181B21"/>
    <w:rsid w:val="00181B2B"/>
    <w:rsid w:val="00181C0C"/>
    <w:rsid w:val="00181D57"/>
    <w:rsid w:val="00181E4B"/>
    <w:rsid w:val="001826A5"/>
    <w:rsid w:val="00182C9B"/>
    <w:rsid w:val="00183036"/>
    <w:rsid w:val="001831A0"/>
    <w:rsid w:val="0018320E"/>
    <w:rsid w:val="00183226"/>
    <w:rsid w:val="00183494"/>
    <w:rsid w:val="0018380C"/>
    <w:rsid w:val="00183E00"/>
    <w:rsid w:val="001840C4"/>
    <w:rsid w:val="00184144"/>
    <w:rsid w:val="00184B28"/>
    <w:rsid w:val="00184D7F"/>
    <w:rsid w:val="00184DBB"/>
    <w:rsid w:val="0018548D"/>
    <w:rsid w:val="001854EF"/>
    <w:rsid w:val="00185798"/>
    <w:rsid w:val="00185F85"/>
    <w:rsid w:val="001864FB"/>
    <w:rsid w:val="00186553"/>
    <w:rsid w:val="001867F9"/>
    <w:rsid w:val="00186A7E"/>
    <w:rsid w:val="00186D7A"/>
    <w:rsid w:val="001875AB"/>
    <w:rsid w:val="00187891"/>
    <w:rsid w:val="00187A78"/>
    <w:rsid w:val="00187FA3"/>
    <w:rsid w:val="001902ED"/>
    <w:rsid w:val="0019061A"/>
    <w:rsid w:val="00190A5A"/>
    <w:rsid w:val="00190F3C"/>
    <w:rsid w:val="001914E8"/>
    <w:rsid w:val="0019185F"/>
    <w:rsid w:val="00191A40"/>
    <w:rsid w:val="00191F0F"/>
    <w:rsid w:val="00191F9D"/>
    <w:rsid w:val="0019200E"/>
    <w:rsid w:val="00192610"/>
    <w:rsid w:val="001929F9"/>
    <w:rsid w:val="00192CE8"/>
    <w:rsid w:val="00192D4F"/>
    <w:rsid w:val="00192F67"/>
    <w:rsid w:val="001930D7"/>
    <w:rsid w:val="001934F4"/>
    <w:rsid w:val="001936E9"/>
    <w:rsid w:val="00193875"/>
    <w:rsid w:val="00193967"/>
    <w:rsid w:val="00193AC3"/>
    <w:rsid w:val="00193C55"/>
    <w:rsid w:val="00193E50"/>
    <w:rsid w:val="00194084"/>
    <w:rsid w:val="00194228"/>
    <w:rsid w:val="001946F2"/>
    <w:rsid w:val="0019485C"/>
    <w:rsid w:val="0019495A"/>
    <w:rsid w:val="001952FD"/>
    <w:rsid w:val="00195642"/>
    <w:rsid w:val="00195987"/>
    <w:rsid w:val="00196083"/>
    <w:rsid w:val="001960B1"/>
    <w:rsid w:val="00196395"/>
    <w:rsid w:val="00196559"/>
    <w:rsid w:val="001976CA"/>
    <w:rsid w:val="0019771B"/>
    <w:rsid w:val="001978D5"/>
    <w:rsid w:val="001979E3"/>
    <w:rsid w:val="00197CB3"/>
    <w:rsid w:val="00197D6D"/>
    <w:rsid w:val="001A01C0"/>
    <w:rsid w:val="001A01DF"/>
    <w:rsid w:val="001A0579"/>
    <w:rsid w:val="001A07F7"/>
    <w:rsid w:val="001A0920"/>
    <w:rsid w:val="001A0EBE"/>
    <w:rsid w:val="001A12C7"/>
    <w:rsid w:val="001A1464"/>
    <w:rsid w:val="001A16D5"/>
    <w:rsid w:val="001A18B3"/>
    <w:rsid w:val="001A1D88"/>
    <w:rsid w:val="001A1E1A"/>
    <w:rsid w:val="001A1FBC"/>
    <w:rsid w:val="001A226C"/>
    <w:rsid w:val="001A27F6"/>
    <w:rsid w:val="001A323D"/>
    <w:rsid w:val="001A326D"/>
    <w:rsid w:val="001A35CE"/>
    <w:rsid w:val="001A38EE"/>
    <w:rsid w:val="001A3E31"/>
    <w:rsid w:val="001A41B3"/>
    <w:rsid w:val="001A448F"/>
    <w:rsid w:val="001A44A2"/>
    <w:rsid w:val="001A4AAB"/>
    <w:rsid w:val="001A5195"/>
    <w:rsid w:val="001A5320"/>
    <w:rsid w:val="001A5D47"/>
    <w:rsid w:val="001A5F1A"/>
    <w:rsid w:val="001A6823"/>
    <w:rsid w:val="001A6C06"/>
    <w:rsid w:val="001A6CCC"/>
    <w:rsid w:val="001A708D"/>
    <w:rsid w:val="001A75AF"/>
    <w:rsid w:val="001A79CE"/>
    <w:rsid w:val="001B0272"/>
    <w:rsid w:val="001B02E0"/>
    <w:rsid w:val="001B1642"/>
    <w:rsid w:val="001B19AF"/>
    <w:rsid w:val="001B2062"/>
    <w:rsid w:val="001B26EF"/>
    <w:rsid w:val="001B2F69"/>
    <w:rsid w:val="001B3141"/>
    <w:rsid w:val="001B3208"/>
    <w:rsid w:val="001B37F4"/>
    <w:rsid w:val="001B3839"/>
    <w:rsid w:val="001B3950"/>
    <w:rsid w:val="001B3CED"/>
    <w:rsid w:val="001B3F32"/>
    <w:rsid w:val="001B494D"/>
    <w:rsid w:val="001B577A"/>
    <w:rsid w:val="001B6DD5"/>
    <w:rsid w:val="001B71EA"/>
    <w:rsid w:val="001B7241"/>
    <w:rsid w:val="001B7A42"/>
    <w:rsid w:val="001B7C6D"/>
    <w:rsid w:val="001B7D42"/>
    <w:rsid w:val="001C0001"/>
    <w:rsid w:val="001C089B"/>
    <w:rsid w:val="001C0A96"/>
    <w:rsid w:val="001C0F02"/>
    <w:rsid w:val="001C101A"/>
    <w:rsid w:val="001C1546"/>
    <w:rsid w:val="001C164E"/>
    <w:rsid w:val="001C17F9"/>
    <w:rsid w:val="001C1A1F"/>
    <w:rsid w:val="001C1A38"/>
    <w:rsid w:val="001C221E"/>
    <w:rsid w:val="001C267B"/>
    <w:rsid w:val="001C2AEC"/>
    <w:rsid w:val="001C2FF8"/>
    <w:rsid w:val="001C32CF"/>
    <w:rsid w:val="001C3B42"/>
    <w:rsid w:val="001C4191"/>
    <w:rsid w:val="001C4405"/>
    <w:rsid w:val="001C4557"/>
    <w:rsid w:val="001C4674"/>
    <w:rsid w:val="001C48A3"/>
    <w:rsid w:val="001C48D3"/>
    <w:rsid w:val="001C4B16"/>
    <w:rsid w:val="001C4CA9"/>
    <w:rsid w:val="001C4E5B"/>
    <w:rsid w:val="001C5044"/>
    <w:rsid w:val="001C53C8"/>
    <w:rsid w:val="001C5991"/>
    <w:rsid w:val="001C6497"/>
    <w:rsid w:val="001C6531"/>
    <w:rsid w:val="001C65B7"/>
    <w:rsid w:val="001C6B5D"/>
    <w:rsid w:val="001C72C2"/>
    <w:rsid w:val="001C739A"/>
    <w:rsid w:val="001C7E90"/>
    <w:rsid w:val="001D0096"/>
    <w:rsid w:val="001D0221"/>
    <w:rsid w:val="001D02FF"/>
    <w:rsid w:val="001D05E3"/>
    <w:rsid w:val="001D0A3E"/>
    <w:rsid w:val="001D0A53"/>
    <w:rsid w:val="001D0B37"/>
    <w:rsid w:val="001D0CD2"/>
    <w:rsid w:val="001D0E65"/>
    <w:rsid w:val="001D0FEE"/>
    <w:rsid w:val="001D1038"/>
    <w:rsid w:val="001D1852"/>
    <w:rsid w:val="001D1BBC"/>
    <w:rsid w:val="001D1BD3"/>
    <w:rsid w:val="001D20AE"/>
    <w:rsid w:val="001D259A"/>
    <w:rsid w:val="001D3323"/>
    <w:rsid w:val="001D348C"/>
    <w:rsid w:val="001D368F"/>
    <w:rsid w:val="001D3EF6"/>
    <w:rsid w:val="001D4088"/>
    <w:rsid w:val="001D40DA"/>
    <w:rsid w:val="001D46B3"/>
    <w:rsid w:val="001D49AF"/>
    <w:rsid w:val="001D4CB5"/>
    <w:rsid w:val="001D4F38"/>
    <w:rsid w:val="001D51BD"/>
    <w:rsid w:val="001D5326"/>
    <w:rsid w:val="001D5330"/>
    <w:rsid w:val="001D5402"/>
    <w:rsid w:val="001D57B2"/>
    <w:rsid w:val="001D586A"/>
    <w:rsid w:val="001D58B7"/>
    <w:rsid w:val="001D5D2A"/>
    <w:rsid w:val="001D5DE2"/>
    <w:rsid w:val="001D5F8E"/>
    <w:rsid w:val="001D5FB8"/>
    <w:rsid w:val="001D6728"/>
    <w:rsid w:val="001D6749"/>
    <w:rsid w:val="001D6860"/>
    <w:rsid w:val="001D689B"/>
    <w:rsid w:val="001D69AC"/>
    <w:rsid w:val="001D6CF4"/>
    <w:rsid w:val="001D6D92"/>
    <w:rsid w:val="001D7A0F"/>
    <w:rsid w:val="001D7CF0"/>
    <w:rsid w:val="001E05EB"/>
    <w:rsid w:val="001E065E"/>
    <w:rsid w:val="001E089D"/>
    <w:rsid w:val="001E0A88"/>
    <w:rsid w:val="001E1172"/>
    <w:rsid w:val="001E1258"/>
    <w:rsid w:val="001E18DA"/>
    <w:rsid w:val="001E2092"/>
    <w:rsid w:val="001E2353"/>
    <w:rsid w:val="001E23A3"/>
    <w:rsid w:val="001E26D5"/>
    <w:rsid w:val="001E2B61"/>
    <w:rsid w:val="001E303A"/>
    <w:rsid w:val="001E3060"/>
    <w:rsid w:val="001E3166"/>
    <w:rsid w:val="001E3765"/>
    <w:rsid w:val="001E3F38"/>
    <w:rsid w:val="001E3F95"/>
    <w:rsid w:val="001E4097"/>
    <w:rsid w:val="001E42DC"/>
    <w:rsid w:val="001E4589"/>
    <w:rsid w:val="001E494B"/>
    <w:rsid w:val="001E4FDB"/>
    <w:rsid w:val="001E5189"/>
    <w:rsid w:val="001E542B"/>
    <w:rsid w:val="001E55B9"/>
    <w:rsid w:val="001E68EB"/>
    <w:rsid w:val="001E6A39"/>
    <w:rsid w:val="001E6B9C"/>
    <w:rsid w:val="001E6D41"/>
    <w:rsid w:val="001E7411"/>
    <w:rsid w:val="001E7460"/>
    <w:rsid w:val="001E7BEF"/>
    <w:rsid w:val="001E7D2E"/>
    <w:rsid w:val="001E7EDD"/>
    <w:rsid w:val="001F0199"/>
    <w:rsid w:val="001F089E"/>
    <w:rsid w:val="001F0E07"/>
    <w:rsid w:val="001F0FF5"/>
    <w:rsid w:val="001F10CA"/>
    <w:rsid w:val="001F1763"/>
    <w:rsid w:val="001F1AFD"/>
    <w:rsid w:val="001F1FBD"/>
    <w:rsid w:val="001F2396"/>
    <w:rsid w:val="001F2658"/>
    <w:rsid w:val="001F283E"/>
    <w:rsid w:val="001F2A4E"/>
    <w:rsid w:val="001F31CF"/>
    <w:rsid w:val="001F3285"/>
    <w:rsid w:val="001F3321"/>
    <w:rsid w:val="001F3AD5"/>
    <w:rsid w:val="001F43AB"/>
    <w:rsid w:val="001F45DC"/>
    <w:rsid w:val="001F4773"/>
    <w:rsid w:val="001F48B3"/>
    <w:rsid w:val="001F4938"/>
    <w:rsid w:val="001F4D42"/>
    <w:rsid w:val="001F4F93"/>
    <w:rsid w:val="001F5110"/>
    <w:rsid w:val="001F551E"/>
    <w:rsid w:val="001F5AEA"/>
    <w:rsid w:val="001F6088"/>
    <w:rsid w:val="001F6904"/>
    <w:rsid w:val="001F6BBF"/>
    <w:rsid w:val="001F7269"/>
    <w:rsid w:val="00200137"/>
    <w:rsid w:val="002001EA"/>
    <w:rsid w:val="0020043F"/>
    <w:rsid w:val="00200BC4"/>
    <w:rsid w:val="0020139A"/>
    <w:rsid w:val="00201C9C"/>
    <w:rsid w:val="00201DA6"/>
    <w:rsid w:val="00201DED"/>
    <w:rsid w:val="002020F1"/>
    <w:rsid w:val="002020F7"/>
    <w:rsid w:val="002022C4"/>
    <w:rsid w:val="00203209"/>
    <w:rsid w:val="00203250"/>
    <w:rsid w:val="0020343B"/>
    <w:rsid w:val="0020359D"/>
    <w:rsid w:val="00204475"/>
    <w:rsid w:val="002044F4"/>
    <w:rsid w:val="002045B2"/>
    <w:rsid w:val="002048E8"/>
    <w:rsid w:val="00204AEC"/>
    <w:rsid w:val="00205197"/>
    <w:rsid w:val="00205447"/>
    <w:rsid w:val="002056D2"/>
    <w:rsid w:val="00205D65"/>
    <w:rsid w:val="00206083"/>
    <w:rsid w:val="0020608D"/>
    <w:rsid w:val="002060ED"/>
    <w:rsid w:val="002065BD"/>
    <w:rsid w:val="002065D4"/>
    <w:rsid w:val="002066FE"/>
    <w:rsid w:val="00206E66"/>
    <w:rsid w:val="0020748C"/>
    <w:rsid w:val="00207849"/>
    <w:rsid w:val="002078B1"/>
    <w:rsid w:val="00207A24"/>
    <w:rsid w:val="00210035"/>
    <w:rsid w:val="00210439"/>
    <w:rsid w:val="00210E27"/>
    <w:rsid w:val="00210E4D"/>
    <w:rsid w:val="002119DB"/>
    <w:rsid w:val="00211DCC"/>
    <w:rsid w:val="002124A6"/>
    <w:rsid w:val="00212B84"/>
    <w:rsid w:val="00212D9D"/>
    <w:rsid w:val="00212DC1"/>
    <w:rsid w:val="00213378"/>
    <w:rsid w:val="0021342A"/>
    <w:rsid w:val="0021360C"/>
    <w:rsid w:val="00213B23"/>
    <w:rsid w:val="00213E26"/>
    <w:rsid w:val="00213E5A"/>
    <w:rsid w:val="002147C9"/>
    <w:rsid w:val="002147E8"/>
    <w:rsid w:val="00214B3F"/>
    <w:rsid w:val="00214D14"/>
    <w:rsid w:val="00214F96"/>
    <w:rsid w:val="002150EA"/>
    <w:rsid w:val="002151BB"/>
    <w:rsid w:val="0021576B"/>
    <w:rsid w:val="00215BBA"/>
    <w:rsid w:val="00215EC9"/>
    <w:rsid w:val="0021604B"/>
    <w:rsid w:val="002165AA"/>
    <w:rsid w:val="00216C74"/>
    <w:rsid w:val="00216E41"/>
    <w:rsid w:val="00217B68"/>
    <w:rsid w:val="00217FB1"/>
    <w:rsid w:val="002202C5"/>
    <w:rsid w:val="00220563"/>
    <w:rsid w:val="00220779"/>
    <w:rsid w:val="00220EC6"/>
    <w:rsid w:val="00220ECD"/>
    <w:rsid w:val="002214D5"/>
    <w:rsid w:val="0022183A"/>
    <w:rsid w:val="00221BFA"/>
    <w:rsid w:val="00221DB1"/>
    <w:rsid w:val="00221E30"/>
    <w:rsid w:val="00221F32"/>
    <w:rsid w:val="0022210F"/>
    <w:rsid w:val="0022223C"/>
    <w:rsid w:val="00222597"/>
    <w:rsid w:val="002227B5"/>
    <w:rsid w:val="00222C04"/>
    <w:rsid w:val="00222C4D"/>
    <w:rsid w:val="0022355C"/>
    <w:rsid w:val="00223561"/>
    <w:rsid w:val="002238E3"/>
    <w:rsid w:val="00223995"/>
    <w:rsid w:val="00223BDE"/>
    <w:rsid w:val="00223C0A"/>
    <w:rsid w:val="0022436D"/>
    <w:rsid w:val="00224BF4"/>
    <w:rsid w:val="00224CFB"/>
    <w:rsid w:val="00224D33"/>
    <w:rsid w:val="00225001"/>
    <w:rsid w:val="00225148"/>
    <w:rsid w:val="0022518B"/>
    <w:rsid w:val="00225A60"/>
    <w:rsid w:val="00225B48"/>
    <w:rsid w:val="00225BD5"/>
    <w:rsid w:val="00225D68"/>
    <w:rsid w:val="00225DD6"/>
    <w:rsid w:val="002266A5"/>
    <w:rsid w:val="00226A96"/>
    <w:rsid w:val="00227174"/>
    <w:rsid w:val="002279FE"/>
    <w:rsid w:val="0023039C"/>
    <w:rsid w:val="002306E9"/>
    <w:rsid w:val="0023085A"/>
    <w:rsid w:val="00230BC9"/>
    <w:rsid w:val="00230E93"/>
    <w:rsid w:val="00230FB6"/>
    <w:rsid w:val="00232A86"/>
    <w:rsid w:val="00232CA2"/>
    <w:rsid w:val="00232EC0"/>
    <w:rsid w:val="0023346E"/>
    <w:rsid w:val="00233715"/>
    <w:rsid w:val="0023382B"/>
    <w:rsid w:val="00234630"/>
    <w:rsid w:val="00234C36"/>
    <w:rsid w:val="0023503E"/>
    <w:rsid w:val="00235528"/>
    <w:rsid w:val="0023554E"/>
    <w:rsid w:val="00235C02"/>
    <w:rsid w:val="00235CF0"/>
    <w:rsid w:val="00235E39"/>
    <w:rsid w:val="00235F70"/>
    <w:rsid w:val="002364CB"/>
    <w:rsid w:val="0023664D"/>
    <w:rsid w:val="002367AA"/>
    <w:rsid w:val="00236881"/>
    <w:rsid w:val="002369D2"/>
    <w:rsid w:val="00236B52"/>
    <w:rsid w:val="00236B9D"/>
    <w:rsid w:val="00236BF6"/>
    <w:rsid w:val="00237C2C"/>
    <w:rsid w:val="00237CB7"/>
    <w:rsid w:val="00237F9A"/>
    <w:rsid w:val="002405A8"/>
    <w:rsid w:val="002406E2"/>
    <w:rsid w:val="00240AB3"/>
    <w:rsid w:val="00240BDD"/>
    <w:rsid w:val="00240CB1"/>
    <w:rsid w:val="00240E6D"/>
    <w:rsid w:val="00241235"/>
    <w:rsid w:val="00241525"/>
    <w:rsid w:val="002417E5"/>
    <w:rsid w:val="00241D37"/>
    <w:rsid w:val="00241E22"/>
    <w:rsid w:val="002420C1"/>
    <w:rsid w:val="0024223E"/>
    <w:rsid w:val="002423C9"/>
    <w:rsid w:val="002425F2"/>
    <w:rsid w:val="002430AD"/>
    <w:rsid w:val="00243607"/>
    <w:rsid w:val="00243677"/>
    <w:rsid w:val="002436FD"/>
    <w:rsid w:val="00243A12"/>
    <w:rsid w:val="00244158"/>
    <w:rsid w:val="0024415E"/>
    <w:rsid w:val="0024429C"/>
    <w:rsid w:val="002443E3"/>
    <w:rsid w:val="002449D2"/>
    <w:rsid w:val="002456BB"/>
    <w:rsid w:val="00245869"/>
    <w:rsid w:val="00245873"/>
    <w:rsid w:val="00245A17"/>
    <w:rsid w:val="00245BA4"/>
    <w:rsid w:val="00246194"/>
    <w:rsid w:val="002463F2"/>
    <w:rsid w:val="0024672C"/>
    <w:rsid w:val="00246A95"/>
    <w:rsid w:val="00247498"/>
    <w:rsid w:val="002501C2"/>
    <w:rsid w:val="002506E9"/>
    <w:rsid w:val="00250D67"/>
    <w:rsid w:val="00250DFF"/>
    <w:rsid w:val="00250EAB"/>
    <w:rsid w:val="00250FDD"/>
    <w:rsid w:val="0025136D"/>
    <w:rsid w:val="00251449"/>
    <w:rsid w:val="0025153E"/>
    <w:rsid w:val="0025163B"/>
    <w:rsid w:val="00251820"/>
    <w:rsid w:val="00251D42"/>
    <w:rsid w:val="0025246D"/>
    <w:rsid w:val="00252658"/>
    <w:rsid w:val="00253F7E"/>
    <w:rsid w:val="00254384"/>
    <w:rsid w:val="00254538"/>
    <w:rsid w:val="002556A2"/>
    <w:rsid w:val="002557C5"/>
    <w:rsid w:val="00256688"/>
    <w:rsid w:val="002566A3"/>
    <w:rsid w:val="00256A8D"/>
    <w:rsid w:val="00256B1D"/>
    <w:rsid w:val="00256BB1"/>
    <w:rsid w:val="00256BD3"/>
    <w:rsid w:val="0025703C"/>
    <w:rsid w:val="00257580"/>
    <w:rsid w:val="0025789F"/>
    <w:rsid w:val="00257AC2"/>
    <w:rsid w:val="00257E3F"/>
    <w:rsid w:val="00260554"/>
    <w:rsid w:val="00260673"/>
    <w:rsid w:val="00260DC7"/>
    <w:rsid w:val="00261330"/>
    <w:rsid w:val="0026143B"/>
    <w:rsid w:val="00261EAF"/>
    <w:rsid w:val="00262089"/>
    <w:rsid w:val="00262339"/>
    <w:rsid w:val="002623AC"/>
    <w:rsid w:val="0026241C"/>
    <w:rsid w:val="002626FD"/>
    <w:rsid w:val="00262911"/>
    <w:rsid w:val="00262B17"/>
    <w:rsid w:val="00262B4A"/>
    <w:rsid w:val="00263C3B"/>
    <w:rsid w:val="00263E64"/>
    <w:rsid w:val="002642EB"/>
    <w:rsid w:val="0026443C"/>
    <w:rsid w:val="002645A4"/>
    <w:rsid w:val="00264AFB"/>
    <w:rsid w:val="00264C7B"/>
    <w:rsid w:val="0026539A"/>
    <w:rsid w:val="002658A9"/>
    <w:rsid w:val="002659E5"/>
    <w:rsid w:val="00265A29"/>
    <w:rsid w:val="00265CD5"/>
    <w:rsid w:val="00265E8A"/>
    <w:rsid w:val="002660D7"/>
    <w:rsid w:val="00266281"/>
    <w:rsid w:val="00266D3F"/>
    <w:rsid w:val="00266E34"/>
    <w:rsid w:val="00266F63"/>
    <w:rsid w:val="00267178"/>
    <w:rsid w:val="00267E6F"/>
    <w:rsid w:val="00270287"/>
    <w:rsid w:val="00270315"/>
    <w:rsid w:val="002704E9"/>
    <w:rsid w:val="0027098F"/>
    <w:rsid w:val="00270E98"/>
    <w:rsid w:val="00271325"/>
    <w:rsid w:val="002713DB"/>
    <w:rsid w:val="0027219A"/>
    <w:rsid w:val="00272AA4"/>
    <w:rsid w:val="00272ADC"/>
    <w:rsid w:val="00272BAF"/>
    <w:rsid w:val="002732A5"/>
    <w:rsid w:val="00273986"/>
    <w:rsid w:val="00274060"/>
    <w:rsid w:val="002747F5"/>
    <w:rsid w:val="0027491C"/>
    <w:rsid w:val="002749C4"/>
    <w:rsid w:val="00274D32"/>
    <w:rsid w:val="0027508D"/>
    <w:rsid w:val="00275139"/>
    <w:rsid w:val="00275348"/>
    <w:rsid w:val="002758FA"/>
    <w:rsid w:val="00275EBD"/>
    <w:rsid w:val="00275FC4"/>
    <w:rsid w:val="00276E46"/>
    <w:rsid w:val="00276F84"/>
    <w:rsid w:val="00277640"/>
    <w:rsid w:val="00277A3E"/>
    <w:rsid w:val="00277C4E"/>
    <w:rsid w:val="002806EF"/>
    <w:rsid w:val="002809A3"/>
    <w:rsid w:val="00280E5E"/>
    <w:rsid w:val="00280F3B"/>
    <w:rsid w:val="002811A7"/>
    <w:rsid w:val="00281983"/>
    <w:rsid w:val="00281AE0"/>
    <w:rsid w:val="00281B80"/>
    <w:rsid w:val="00281F4D"/>
    <w:rsid w:val="0028205D"/>
    <w:rsid w:val="00282140"/>
    <w:rsid w:val="002822FC"/>
    <w:rsid w:val="002826DE"/>
    <w:rsid w:val="00282744"/>
    <w:rsid w:val="00282A5F"/>
    <w:rsid w:val="00282D2D"/>
    <w:rsid w:val="00284121"/>
    <w:rsid w:val="00284493"/>
    <w:rsid w:val="00284749"/>
    <w:rsid w:val="00284983"/>
    <w:rsid w:val="00284A6F"/>
    <w:rsid w:val="00284A96"/>
    <w:rsid w:val="00284E19"/>
    <w:rsid w:val="00285FC8"/>
    <w:rsid w:val="002863DA"/>
    <w:rsid w:val="002864E2"/>
    <w:rsid w:val="0028661F"/>
    <w:rsid w:val="00286679"/>
    <w:rsid w:val="002869D8"/>
    <w:rsid w:val="00287297"/>
    <w:rsid w:val="002874A1"/>
    <w:rsid w:val="00287A4D"/>
    <w:rsid w:val="00287DA3"/>
    <w:rsid w:val="00287E23"/>
    <w:rsid w:val="00290611"/>
    <w:rsid w:val="00290D4A"/>
    <w:rsid w:val="00290FB3"/>
    <w:rsid w:val="00291587"/>
    <w:rsid w:val="00291633"/>
    <w:rsid w:val="0029171D"/>
    <w:rsid w:val="00291940"/>
    <w:rsid w:val="00291B08"/>
    <w:rsid w:val="00291DA8"/>
    <w:rsid w:val="00292749"/>
    <w:rsid w:val="00293230"/>
    <w:rsid w:val="0029341D"/>
    <w:rsid w:val="002934B7"/>
    <w:rsid w:val="002934BF"/>
    <w:rsid w:val="002936A7"/>
    <w:rsid w:val="002937C1"/>
    <w:rsid w:val="00293E4A"/>
    <w:rsid w:val="0029418B"/>
    <w:rsid w:val="00294B9D"/>
    <w:rsid w:val="00294BCD"/>
    <w:rsid w:val="00294D7A"/>
    <w:rsid w:val="00294F84"/>
    <w:rsid w:val="002952D7"/>
    <w:rsid w:val="002953E1"/>
    <w:rsid w:val="0029542E"/>
    <w:rsid w:val="00295444"/>
    <w:rsid w:val="002956CD"/>
    <w:rsid w:val="00295751"/>
    <w:rsid w:val="00295B5F"/>
    <w:rsid w:val="00295C01"/>
    <w:rsid w:val="00295EF9"/>
    <w:rsid w:val="00296227"/>
    <w:rsid w:val="0029650A"/>
    <w:rsid w:val="00296908"/>
    <w:rsid w:val="00296A86"/>
    <w:rsid w:val="002970ED"/>
    <w:rsid w:val="002977B4"/>
    <w:rsid w:val="00297909"/>
    <w:rsid w:val="00297A38"/>
    <w:rsid w:val="002A0081"/>
    <w:rsid w:val="002A0576"/>
    <w:rsid w:val="002A0B63"/>
    <w:rsid w:val="002A0E28"/>
    <w:rsid w:val="002A14CA"/>
    <w:rsid w:val="002A1A74"/>
    <w:rsid w:val="002A234F"/>
    <w:rsid w:val="002A242B"/>
    <w:rsid w:val="002A24B0"/>
    <w:rsid w:val="002A25FF"/>
    <w:rsid w:val="002A2687"/>
    <w:rsid w:val="002A27FE"/>
    <w:rsid w:val="002A29CF"/>
    <w:rsid w:val="002A3227"/>
    <w:rsid w:val="002A3265"/>
    <w:rsid w:val="002A37B6"/>
    <w:rsid w:val="002A37E3"/>
    <w:rsid w:val="002A3B16"/>
    <w:rsid w:val="002A3F0F"/>
    <w:rsid w:val="002A45F3"/>
    <w:rsid w:val="002A4B1A"/>
    <w:rsid w:val="002A51E1"/>
    <w:rsid w:val="002A5308"/>
    <w:rsid w:val="002A54A0"/>
    <w:rsid w:val="002A5648"/>
    <w:rsid w:val="002A5B4A"/>
    <w:rsid w:val="002A5DE9"/>
    <w:rsid w:val="002A66CB"/>
    <w:rsid w:val="002A67EB"/>
    <w:rsid w:val="002A6B03"/>
    <w:rsid w:val="002A71FC"/>
    <w:rsid w:val="002A77FA"/>
    <w:rsid w:val="002A7AC2"/>
    <w:rsid w:val="002B055C"/>
    <w:rsid w:val="002B0A31"/>
    <w:rsid w:val="002B0BE1"/>
    <w:rsid w:val="002B0FB2"/>
    <w:rsid w:val="002B1984"/>
    <w:rsid w:val="002B1A27"/>
    <w:rsid w:val="002B1C07"/>
    <w:rsid w:val="002B1C5E"/>
    <w:rsid w:val="002B1ECA"/>
    <w:rsid w:val="002B2EF4"/>
    <w:rsid w:val="002B3203"/>
    <w:rsid w:val="002B3BF4"/>
    <w:rsid w:val="002B3E67"/>
    <w:rsid w:val="002B4690"/>
    <w:rsid w:val="002B4947"/>
    <w:rsid w:val="002B4A26"/>
    <w:rsid w:val="002B4AD9"/>
    <w:rsid w:val="002B4BEA"/>
    <w:rsid w:val="002B4E7B"/>
    <w:rsid w:val="002B514E"/>
    <w:rsid w:val="002B5CC8"/>
    <w:rsid w:val="002B609F"/>
    <w:rsid w:val="002B60C9"/>
    <w:rsid w:val="002B62A5"/>
    <w:rsid w:val="002B698F"/>
    <w:rsid w:val="002B6EA2"/>
    <w:rsid w:val="002B7892"/>
    <w:rsid w:val="002B7ACA"/>
    <w:rsid w:val="002B7BB3"/>
    <w:rsid w:val="002C0126"/>
    <w:rsid w:val="002C01DB"/>
    <w:rsid w:val="002C10CB"/>
    <w:rsid w:val="002C24EB"/>
    <w:rsid w:val="002C2861"/>
    <w:rsid w:val="002C29E7"/>
    <w:rsid w:val="002C2F40"/>
    <w:rsid w:val="002C31F3"/>
    <w:rsid w:val="002C43C9"/>
    <w:rsid w:val="002C47F5"/>
    <w:rsid w:val="002C48E5"/>
    <w:rsid w:val="002C490D"/>
    <w:rsid w:val="002C4C01"/>
    <w:rsid w:val="002C5011"/>
    <w:rsid w:val="002C53A3"/>
    <w:rsid w:val="002C5589"/>
    <w:rsid w:val="002C5637"/>
    <w:rsid w:val="002C5A12"/>
    <w:rsid w:val="002C5D82"/>
    <w:rsid w:val="002C74A3"/>
    <w:rsid w:val="002C7569"/>
    <w:rsid w:val="002C7CAB"/>
    <w:rsid w:val="002C7DD2"/>
    <w:rsid w:val="002D0053"/>
    <w:rsid w:val="002D0DD7"/>
    <w:rsid w:val="002D0E81"/>
    <w:rsid w:val="002D0F07"/>
    <w:rsid w:val="002D116C"/>
    <w:rsid w:val="002D1ED9"/>
    <w:rsid w:val="002D210F"/>
    <w:rsid w:val="002D22CE"/>
    <w:rsid w:val="002D2648"/>
    <w:rsid w:val="002D282D"/>
    <w:rsid w:val="002D2CBB"/>
    <w:rsid w:val="002D2EB6"/>
    <w:rsid w:val="002D34E5"/>
    <w:rsid w:val="002D380B"/>
    <w:rsid w:val="002D3892"/>
    <w:rsid w:val="002D38B1"/>
    <w:rsid w:val="002D3B80"/>
    <w:rsid w:val="002D3D03"/>
    <w:rsid w:val="002D3E94"/>
    <w:rsid w:val="002D42ED"/>
    <w:rsid w:val="002D4517"/>
    <w:rsid w:val="002D4C6B"/>
    <w:rsid w:val="002D4E6F"/>
    <w:rsid w:val="002D4F4B"/>
    <w:rsid w:val="002D4FEE"/>
    <w:rsid w:val="002D50F9"/>
    <w:rsid w:val="002D5834"/>
    <w:rsid w:val="002D69F7"/>
    <w:rsid w:val="002D6B0A"/>
    <w:rsid w:val="002D6FC5"/>
    <w:rsid w:val="002E030D"/>
    <w:rsid w:val="002E068D"/>
    <w:rsid w:val="002E0858"/>
    <w:rsid w:val="002E09E4"/>
    <w:rsid w:val="002E0A2F"/>
    <w:rsid w:val="002E0BEA"/>
    <w:rsid w:val="002E0C37"/>
    <w:rsid w:val="002E107E"/>
    <w:rsid w:val="002E12D9"/>
    <w:rsid w:val="002E14B5"/>
    <w:rsid w:val="002E1500"/>
    <w:rsid w:val="002E259B"/>
    <w:rsid w:val="002E2A63"/>
    <w:rsid w:val="002E2B6A"/>
    <w:rsid w:val="002E2CB5"/>
    <w:rsid w:val="002E345A"/>
    <w:rsid w:val="002E35E1"/>
    <w:rsid w:val="002E3710"/>
    <w:rsid w:val="002E3A25"/>
    <w:rsid w:val="002E4102"/>
    <w:rsid w:val="002E44D5"/>
    <w:rsid w:val="002E4816"/>
    <w:rsid w:val="002E4867"/>
    <w:rsid w:val="002E4C9F"/>
    <w:rsid w:val="002E4DE2"/>
    <w:rsid w:val="002E52A2"/>
    <w:rsid w:val="002E5953"/>
    <w:rsid w:val="002E59DD"/>
    <w:rsid w:val="002E5B3B"/>
    <w:rsid w:val="002E5D93"/>
    <w:rsid w:val="002E6147"/>
    <w:rsid w:val="002E6164"/>
    <w:rsid w:val="002E64AC"/>
    <w:rsid w:val="002E6C08"/>
    <w:rsid w:val="002E731B"/>
    <w:rsid w:val="002E732B"/>
    <w:rsid w:val="002E79ED"/>
    <w:rsid w:val="002E7BEC"/>
    <w:rsid w:val="002E7D0B"/>
    <w:rsid w:val="002E7DEA"/>
    <w:rsid w:val="002E7E01"/>
    <w:rsid w:val="002F01AE"/>
    <w:rsid w:val="002F0D28"/>
    <w:rsid w:val="002F0F0E"/>
    <w:rsid w:val="002F1D45"/>
    <w:rsid w:val="002F2CCE"/>
    <w:rsid w:val="002F2DC2"/>
    <w:rsid w:val="002F36B4"/>
    <w:rsid w:val="002F39B8"/>
    <w:rsid w:val="002F418E"/>
    <w:rsid w:val="002F439D"/>
    <w:rsid w:val="002F4811"/>
    <w:rsid w:val="002F4A0A"/>
    <w:rsid w:val="002F4D80"/>
    <w:rsid w:val="002F531D"/>
    <w:rsid w:val="002F5DBB"/>
    <w:rsid w:val="002F5FE3"/>
    <w:rsid w:val="002F6265"/>
    <w:rsid w:val="002F681B"/>
    <w:rsid w:val="002F6926"/>
    <w:rsid w:val="002F6D63"/>
    <w:rsid w:val="002F6FDF"/>
    <w:rsid w:val="002F7014"/>
    <w:rsid w:val="002F70BD"/>
    <w:rsid w:val="003002AE"/>
    <w:rsid w:val="003002D1"/>
    <w:rsid w:val="0030052F"/>
    <w:rsid w:val="00300AF0"/>
    <w:rsid w:val="003011AE"/>
    <w:rsid w:val="003012F2"/>
    <w:rsid w:val="00301618"/>
    <w:rsid w:val="00301A4C"/>
    <w:rsid w:val="003022D6"/>
    <w:rsid w:val="0030276B"/>
    <w:rsid w:val="0030278D"/>
    <w:rsid w:val="0030286B"/>
    <w:rsid w:val="00302EE5"/>
    <w:rsid w:val="00303050"/>
    <w:rsid w:val="00303292"/>
    <w:rsid w:val="003033C1"/>
    <w:rsid w:val="003033D4"/>
    <w:rsid w:val="00303590"/>
    <w:rsid w:val="0030362B"/>
    <w:rsid w:val="00303A8C"/>
    <w:rsid w:val="00304044"/>
    <w:rsid w:val="0030440C"/>
    <w:rsid w:val="003045D8"/>
    <w:rsid w:val="00304638"/>
    <w:rsid w:val="00304B6B"/>
    <w:rsid w:val="00304BDA"/>
    <w:rsid w:val="00304E3E"/>
    <w:rsid w:val="00305088"/>
    <w:rsid w:val="003055E6"/>
    <w:rsid w:val="00305DA8"/>
    <w:rsid w:val="00305FBD"/>
    <w:rsid w:val="0030636B"/>
    <w:rsid w:val="003065D2"/>
    <w:rsid w:val="00306662"/>
    <w:rsid w:val="003069DD"/>
    <w:rsid w:val="00307181"/>
    <w:rsid w:val="00307568"/>
    <w:rsid w:val="00307606"/>
    <w:rsid w:val="00307DA0"/>
    <w:rsid w:val="00307ED7"/>
    <w:rsid w:val="00307F9C"/>
    <w:rsid w:val="00310450"/>
    <w:rsid w:val="00310468"/>
    <w:rsid w:val="003107FA"/>
    <w:rsid w:val="003110CD"/>
    <w:rsid w:val="003111A3"/>
    <w:rsid w:val="0031133F"/>
    <w:rsid w:val="003116A7"/>
    <w:rsid w:val="003118FD"/>
    <w:rsid w:val="003119B9"/>
    <w:rsid w:val="00311C0B"/>
    <w:rsid w:val="0031201E"/>
    <w:rsid w:val="003122C0"/>
    <w:rsid w:val="00312311"/>
    <w:rsid w:val="00312537"/>
    <w:rsid w:val="00312EC2"/>
    <w:rsid w:val="003136D2"/>
    <w:rsid w:val="00313CB5"/>
    <w:rsid w:val="0031484D"/>
    <w:rsid w:val="00314BC5"/>
    <w:rsid w:val="00314CC3"/>
    <w:rsid w:val="00314F39"/>
    <w:rsid w:val="0031515B"/>
    <w:rsid w:val="0031521D"/>
    <w:rsid w:val="0031523A"/>
    <w:rsid w:val="0031550E"/>
    <w:rsid w:val="0031592F"/>
    <w:rsid w:val="0031609A"/>
    <w:rsid w:val="003161EF"/>
    <w:rsid w:val="0031659A"/>
    <w:rsid w:val="0031669A"/>
    <w:rsid w:val="00316FA4"/>
    <w:rsid w:val="0031735F"/>
    <w:rsid w:val="0031776B"/>
    <w:rsid w:val="00317938"/>
    <w:rsid w:val="003179DF"/>
    <w:rsid w:val="00317ABF"/>
    <w:rsid w:val="00317BD7"/>
    <w:rsid w:val="00317C6A"/>
    <w:rsid w:val="00317CC0"/>
    <w:rsid w:val="00317EBC"/>
    <w:rsid w:val="00320FBD"/>
    <w:rsid w:val="003211D8"/>
    <w:rsid w:val="003217E8"/>
    <w:rsid w:val="0032181F"/>
    <w:rsid w:val="00322B30"/>
    <w:rsid w:val="00322BC0"/>
    <w:rsid w:val="00323170"/>
    <w:rsid w:val="0032382B"/>
    <w:rsid w:val="00323B7E"/>
    <w:rsid w:val="0032416D"/>
    <w:rsid w:val="003241F0"/>
    <w:rsid w:val="0032454C"/>
    <w:rsid w:val="00324EB7"/>
    <w:rsid w:val="00324F50"/>
    <w:rsid w:val="003250C4"/>
    <w:rsid w:val="0032555E"/>
    <w:rsid w:val="0032561C"/>
    <w:rsid w:val="00325773"/>
    <w:rsid w:val="003259BC"/>
    <w:rsid w:val="00325B38"/>
    <w:rsid w:val="003262B6"/>
    <w:rsid w:val="00326AB0"/>
    <w:rsid w:val="00326D32"/>
    <w:rsid w:val="00327442"/>
    <w:rsid w:val="003277AC"/>
    <w:rsid w:val="00327A50"/>
    <w:rsid w:val="00327CE8"/>
    <w:rsid w:val="00327E79"/>
    <w:rsid w:val="003302A7"/>
    <w:rsid w:val="00330463"/>
    <w:rsid w:val="00331540"/>
    <w:rsid w:val="00331D3B"/>
    <w:rsid w:val="0033232B"/>
    <w:rsid w:val="003328CA"/>
    <w:rsid w:val="00332A84"/>
    <w:rsid w:val="00332BAC"/>
    <w:rsid w:val="00332E5B"/>
    <w:rsid w:val="003331E0"/>
    <w:rsid w:val="00333535"/>
    <w:rsid w:val="003342DD"/>
    <w:rsid w:val="0033434F"/>
    <w:rsid w:val="00334FD6"/>
    <w:rsid w:val="00335060"/>
    <w:rsid w:val="003355C0"/>
    <w:rsid w:val="00335849"/>
    <w:rsid w:val="00335991"/>
    <w:rsid w:val="00335B9E"/>
    <w:rsid w:val="003360F1"/>
    <w:rsid w:val="0033622E"/>
    <w:rsid w:val="00336378"/>
    <w:rsid w:val="003363C5"/>
    <w:rsid w:val="0033656B"/>
    <w:rsid w:val="003367DE"/>
    <w:rsid w:val="00336915"/>
    <w:rsid w:val="00336966"/>
    <w:rsid w:val="003369ED"/>
    <w:rsid w:val="00336EDB"/>
    <w:rsid w:val="00337900"/>
    <w:rsid w:val="00337908"/>
    <w:rsid w:val="0033793A"/>
    <w:rsid w:val="00337FBA"/>
    <w:rsid w:val="00340827"/>
    <w:rsid w:val="00340851"/>
    <w:rsid w:val="00340AD0"/>
    <w:rsid w:val="003410E5"/>
    <w:rsid w:val="00341283"/>
    <w:rsid w:val="00341D56"/>
    <w:rsid w:val="00342067"/>
    <w:rsid w:val="00342149"/>
    <w:rsid w:val="00342A80"/>
    <w:rsid w:val="00342F04"/>
    <w:rsid w:val="00343122"/>
    <w:rsid w:val="00343205"/>
    <w:rsid w:val="00343207"/>
    <w:rsid w:val="0034326A"/>
    <w:rsid w:val="0034331E"/>
    <w:rsid w:val="00343656"/>
    <w:rsid w:val="00344C73"/>
    <w:rsid w:val="00344CE6"/>
    <w:rsid w:val="00345A81"/>
    <w:rsid w:val="00345FA6"/>
    <w:rsid w:val="0034629B"/>
    <w:rsid w:val="00346325"/>
    <w:rsid w:val="003463DE"/>
    <w:rsid w:val="00346677"/>
    <w:rsid w:val="0034675D"/>
    <w:rsid w:val="00347B52"/>
    <w:rsid w:val="00347D8E"/>
    <w:rsid w:val="00347E38"/>
    <w:rsid w:val="00350049"/>
    <w:rsid w:val="00350143"/>
    <w:rsid w:val="003513C8"/>
    <w:rsid w:val="003513F5"/>
    <w:rsid w:val="003515B2"/>
    <w:rsid w:val="00351F01"/>
    <w:rsid w:val="0035202F"/>
    <w:rsid w:val="00352138"/>
    <w:rsid w:val="0035241A"/>
    <w:rsid w:val="0035243E"/>
    <w:rsid w:val="003524C4"/>
    <w:rsid w:val="00352620"/>
    <w:rsid w:val="00353327"/>
    <w:rsid w:val="00353B2D"/>
    <w:rsid w:val="00353BBA"/>
    <w:rsid w:val="00353DAB"/>
    <w:rsid w:val="00353E7D"/>
    <w:rsid w:val="003540F2"/>
    <w:rsid w:val="003542F1"/>
    <w:rsid w:val="00354435"/>
    <w:rsid w:val="00354699"/>
    <w:rsid w:val="0035492B"/>
    <w:rsid w:val="003549F7"/>
    <w:rsid w:val="00354DD6"/>
    <w:rsid w:val="00354E7E"/>
    <w:rsid w:val="00355376"/>
    <w:rsid w:val="003553F1"/>
    <w:rsid w:val="00355BEF"/>
    <w:rsid w:val="003560A3"/>
    <w:rsid w:val="003561CB"/>
    <w:rsid w:val="00356458"/>
    <w:rsid w:val="00356603"/>
    <w:rsid w:val="00356645"/>
    <w:rsid w:val="00357132"/>
    <w:rsid w:val="00357169"/>
    <w:rsid w:val="00357BDB"/>
    <w:rsid w:val="003600EE"/>
    <w:rsid w:val="00360241"/>
    <w:rsid w:val="00360925"/>
    <w:rsid w:val="00360B98"/>
    <w:rsid w:val="00360F1B"/>
    <w:rsid w:val="00361604"/>
    <w:rsid w:val="00361646"/>
    <w:rsid w:val="00361ACE"/>
    <w:rsid w:val="00361D7A"/>
    <w:rsid w:val="00362503"/>
    <w:rsid w:val="003629D7"/>
    <w:rsid w:val="00362F44"/>
    <w:rsid w:val="0036317E"/>
    <w:rsid w:val="00363252"/>
    <w:rsid w:val="00363C5F"/>
    <w:rsid w:val="00364C05"/>
    <w:rsid w:val="00365585"/>
    <w:rsid w:val="00365ABB"/>
    <w:rsid w:val="00365F02"/>
    <w:rsid w:val="003668A1"/>
    <w:rsid w:val="00366989"/>
    <w:rsid w:val="00366B28"/>
    <w:rsid w:val="00366E91"/>
    <w:rsid w:val="00366FC4"/>
    <w:rsid w:val="00367591"/>
    <w:rsid w:val="003677DF"/>
    <w:rsid w:val="0036790B"/>
    <w:rsid w:val="003700E8"/>
    <w:rsid w:val="003702BD"/>
    <w:rsid w:val="00370B0E"/>
    <w:rsid w:val="00370D3B"/>
    <w:rsid w:val="00370DFA"/>
    <w:rsid w:val="00370EE9"/>
    <w:rsid w:val="00370F8D"/>
    <w:rsid w:val="00370FAC"/>
    <w:rsid w:val="003714A8"/>
    <w:rsid w:val="00371698"/>
    <w:rsid w:val="003719B0"/>
    <w:rsid w:val="00371D0C"/>
    <w:rsid w:val="003724BB"/>
    <w:rsid w:val="00372AAD"/>
    <w:rsid w:val="00373015"/>
    <w:rsid w:val="003732AE"/>
    <w:rsid w:val="003736A4"/>
    <w:rsid w:val="003737A8"/>
    <w:rsid w:val="00373845"/>
    <w:rsid w:val="003738E3"/>
    <w:rsid w:val="0037399C"/>
    <w:rsid w:val="00373EEC"/>
    <w:rsid w:val="0037444B"/>
    <w:rsid w:val="0037473F"/>
    <w:rsid w:val="00374872"/>
    <w:rsid w:val="003750FB"/>
    <w:rsid w:val="0037535E"/>
    <w:rsid w:val="003753F0"/>
    <w:rsid w:val="00375472"/>
    <w:rsid w:val="00375570"/>
    <w:rsid w:val="00375C98"/>
    <w:rsid w:val="003765CA"/>
    <w:rsid w:val="00376757"/>
    <w:rsid w:val="00376776"/>
    <w:rsid w:val="0037687B"/>
    <w:rsid w:val="00376EC5"/>
    <w:rsid w:val="0037729B"/>
    <w:rsid w:val="00377316"/>
    <w:rsid w:val="003773AC"/>
    <w:rsid w:val="003773BB"/>
    <w:rsid w:val="003776F9"/>
    <w:rsid w:val="003777D7"/>
    <w:rsid w:val="00377B54"/>
    <w:rsid w:val="00377B57"/>
    <w:rsid w:val="00377B5B"/>
    <w:rsid w:val="00377E69"/>
    <w:rsid w:val="00377FF0"/>
    <w:rsid w:val="0038008C"/>
    <w:rsid w:val="00380C18"/>
    <w:rsid w:val="0038107D"/>
    <w:rsid w:val="0038159E"/>
    <w:rsid w:val="003816EF"/>
    <w:rsid w:val="00381A01"/>
    <w:rsid w:val="00381B76"/>
    <w:rsid w:val="00381C6D"/>
    <w:rsid w:val="00382039"/>
    <w:rsid w:val="0038221B"/>
    <w:rsid w:val="003826E2"/>
    <w:rsid w:val="00382A40"/>
    <w:rsid w:val="00382BCA"/>
    <w:rsid w:val="003830CE"/>
    <w:rsid w:val="003835B6"/>
    <w:rsid w:val="003837D9"/>
    <w:rsid w:val="00383ECC"/>
    <w:rsid w:val="00384641"/>
    <w:rsid w:val="00384A31"/>
    <w:rsid w:val="00384C2D"/>
    <w:rsid w:val="003850D2"/>
    <w:rsid w:val="00385AE9"/>
    <w:rsid w:val="00385F2A"/>
    <w:rsid w:val="00385F5D"/>
    <w:rsid w:val="00386DDC"/>
    <w:rsid w:val="00387124"/>
    <w:rsid w:val="0038729D"/>
    <w:rsid w:val="003878DD"/>
    <w:rsid w:val="00387930"/>
    <w:rsid w:val="00387AB0"/>
    <w:rsid w:val="00387C3A"/>
    <w:rsid w:val="003901FF"/>
    <w:rsid w:val="003904C7"/>
    <w:rsid w:val="00390566"/>
    <w:rsid w:val="003907EB"/>
    <w:rsid w:val="00390D43"/>
    <w:rsid w:val="0039103F"/>
    <w:rsid w:val="0039143C"/>
    <w:rsid w:val="0039174A"/>
    <w:rsid w:val="00392629"/>
    <w:rsid w:val="00392B8F"/>
    <w:rsid w:val="0039303C"/>
    <w:rsid w:val="003932A8"/>
    <w:rsid w:val="0039393A"/>
    <w:rsid w:val="00393EC7"/>
    <w:rsid w:val="00394165"/>
    <w:rsid w:val="003945DB"/>
    <w:rsid w:val="00395540"/>
    <w:rsid w:val="003956C7"/>
    <w:rsid w:val="00395961"/>
    <w:rsid w:val="003960B3"/>
    <w:rsid w:val="003970FC"/>
    <w:rsid w:val="003978C6"/>
    <w:rsid w:val="00397FED"/>
    <w:rsid w:val="003A00F9"/>
    <w:rsid w:val="003A08B8"/>
    <w:rsid w:val="003A0949"/>
    <w:rsid w:val="003A0AD8"/>
    <w:rsid w:val="003A0B73"/>
    <w:rsid w:val="003A0E2C"/>
    <w:rsid w:val="003A0E38"/>
    <w:rsid w:val="003A14B8"/>
    <w:rsid w:val="003A15C2"/>
    <w:rsid w:val="003A1990"/>
    <w:rsid w:val="003A1B56"/>
    <w:rsid w:val="003A2245"/>
    <w:rsid w:val="003A27D4"/>
    <w:rsid w:val="003A2990"/>
    <w:rsid w:val="003A2B3C"/>
    <w:rsid w:val="003A2CFF"/>
    <w:rsid w:val="003A2DC7"/>
    <w:rsid w:val="003A3444"/>
    <w:rsid w:val="003A35DA"/>
    <w:rsid w:val="003A36D0"/>
    <w:rsid w:val="003A4523"/>
    <w:rsid w:val="003A4ABC"/>
    <w:rsid w:val="003A4BB1"/>
    <w:rsid w:val="003A5B15"/>
    <w:rsid w:val="003A5F39"/>
    <w:rsid w:val="003A6753"/>
    <w:rsid w:val="003A69D0"/>
    <w:rsid w:val="003A6C20"/>
    <w:rsid w:val="003A7413"/>
    <w:rsid w:val="003A770A"/>
    <w:rsid w:val="003A7D1A"/>
    <w:rsid w:val="003B0136"/>
    <w:rsid w:val="003B0190"/>
    <w:rsid w:val="003B0276"/>
    <w:rsid w:val="003B0CFC"/>
    <w:rsid w:val="003B1BE7"/>
    <w:rsid w:val="003B2178"/>
    <w:rsid w:val="003B2543"/>
    <w:rsid w:val="003B287C"/>
    <w:rsid w:val="003B2AC5"/>
    <w:rsid w:val="003B2E73"/>
    <w:rsid w:val="003B3247"/>
    <w:rsid w:val="003B34D0"/>
    <w:rsid w:val="003B378A"/>
    <w:rsid w:val="003B3899"/>
    <w:rsid w:val="003B3B00"/>
    <w:rsid w:val="003B3F6A"/>
    <w:rsid w:val="003B42CC"/>
    <w:rsid w:val="003B44B3"/>
    <w:rsid w:val="003B44DA"/>
    <w:rsid w:val="003B457F"/>
    <w:rsid w:val="003B4611"/>
    <w:rsid w:val="003B4899"/>
    <w:rsid w:val="003B4BCA"/>
    <w:rsid w:val="003B52E7"/>
    <w:rsid w:val="003B589A"/>
    <w:rsid w:val="003B58D5"/>
    <w:rsid w:val="003B5A2F"/>
    <w:rsid w:val="003B5D65"/>
    <w:rsid w:val="003B5F11"/>
    <w:rsid w:val="003B663B"/>
    <w:rsid w:val="003B6767"/>
    <w:rsid w:val="003B68FA"/>
    <w:rsid w:val="003B6ADC"/>
    <w:rsid w:val="003B7100"/>
    <w:rsid w:val="003B712B"/>
    <w:rsid w:val="003B7C48"/>
    <w:rsid w:val="003B7D05"/>
    <w:rsid w:val="003B7F75"/>
    <w:rsid w:val="003C00A9"/>
    <w:rsid w:val="003C0122"/>
    <w:rsid w:val="003C0999"/>
    <w:rsid w:val="003C0C90"/>
    <w:rsid w:val="003C0D59"/>
    <w:rsid w:val="003C134E"/>
    <w:rsid w:val="003C1CE6"/>
    <w:rsid w:val="003C1F40"/>
    <w:rsid w:val="003C1F4F"/>
    <w:rsid w:val="003C21C3"/>
    <w:rsid w:val="003C299B"/>
    <w:rsid w:val="003C2EC2"/>
    <w:rsid w:val="003C30EC"/>
    <w:rsid w:val="003C358C"/>
    <w:rsid w:val="003C36FF"/>
    <w:rsid w:val="003C3BA5"/>
    <w:rsid w:val="003C3C5E"/>
    <w:rsid w:val="003C410B"/>
    <w:rsid w:val="003C528A"/>
    <w:rsid w:val="003C534A"/>
    <w:rsid w:val="003C5499"/>
    <w:rsid w:val="003C56D3"/>
    <w:rsid w:val="003C58AB"/>
    <w:rsid w:val="003C59C1"/>
    <w:rsid w:val="003C5BDC"/>
    <w:rsid w:val="003C5FC0"/>
    <w:rsid w:val="003C6382"/>
    <w:rsid w:val="003C6709"/>
    <w:rsid w:val="003C6749"/>
    <w:rsid w:val="003C6836"/>
    <w:rsid w:val="003C6E48"/>
    <w:rsid w:val="003C6F90"/>
    <w:rsid w:val="003C72C3"/>
    <w:rsid w:val="003C72E1"/>
    <w:rsid w:val="003C76DB"/>
    <w:rsid w:val="003D0351"/>
    <w:rsid w:val="003D0714"/>
    <w:rsid w:val="003D0AEA"/>
    <w:rsid w:val="003D0F54"/>
    <w:rsid w:val="003D1380"/>
    <w:rsid w:val="003D152D"/>
    <w:rsid w:val="003D17A1"/>
    <w:rsid w:val="003D1817"/>
    <w:rsid w:val="003D1FD1"/>
    <w:rsid w:val="003D2182"/>
    <w:rsid w:val="003D248F"/>
    <w:rsid w:val="003D289D"/>
    <w:rsid w:val="003D2A45"/>
    <w:rsid w:val="003D2CFD"/>
    <w:rsid w:val="003D2EAC"/>
    <w:rsid w:val="003D3440"/>
    <w:rsid w:val="003D37D2"/>
    <w:rsid w:val="003D441A"/>
    <w:rsid w:val="003D481F"/>
    <w:rsid w:val="003D4936"/>
    <w:rsid w:val="003D4A4B"/>
    <w:rsid w:val="003D4BFD"/>
    <w:rsid w:val="003D5478"/>
    <w:rsid w:val="003D56C5"/>
    <w:rsid w:val="003D57BC"/>
    <w:rsid w:val="003D5A1D"/>
    <w:rsid w:val="003D5DB6"/>
    <w:rsid w:val="003D6161"/>
    <w:rsid w:val="003D6244"/>
    <w:rsid w:val="003D63D2"/>
    <w:rsid w:val="003D6AC4"/>
    <w:rsid w:val="003D6D65"/>
    <w:rsid w:val="003D70DD"/>
    <w:rsid w:val="003D70ED"/>
    <w:rsid w:val="003D73B0"/>
    <w:rsid w:val="003D7FF1"/>
    <w:rsid w:val="003E03C8"/>
    <w:rsid w:val="003E048B"/>
    <w:rsid w:val="003E04B7"/>
    <w:rsid w:val="003E0823"/>
    <w:rsid w:val="003E0A30"/>
    <w:rsid w:val="003E0CDA"/>
    <w:rsid w:val="003E10AD"/>
    <w:rsid w:val="003E1520"/>
    <w:rsid w:val="003E1AA1"/>
    <w:rsid w:val="003E2059"/>
    <w:rsid w:val="003E26BC"/>
    <w:rsid w:val="003E3A81"/>
    <w:rsid w:val="003E3DBF"/>
    <w:rsid w:val="003E3E37"/>
    <w:rsid w:val="003E3F1B"/>
    <w:rsid w:val="003E41AD"/>
    <w:rsid w:val="003E436F"/>
    <w:rsid w:val="003E4BC8"/>
    <w:rsid w:val="003E50B5"/>
    <w:rsid w:val="003E5238"/>
    <w:rsid w:val="003E5B45"/>
    <w:rsid w:val="003E6054"/>
    <w:rsid w:val="003E635A"/>
    <w:rsid w:val="003E7030"/>
    <w:rsid w:val="003E70CA"/>
    <w:rsid w:val="003E739F"/>
    <w:rsid w:val="003E7447"/>
    <w:rsid w:val="003E74F6"/>
    <w:rsid w:val="003E7AAB"/>
    <w:rsid w:val="003E7ABD"/>
    <w:rsid w:val="003F0250"/>
    <w:rsid w:val="003F05F1"/>
    <w:rsid w:val="003F0A14"/>
    <w:rsid w:val="003F0A1F"/>
    <w:rsid w:val="003F0B90"/>
    <w:rsid w:val="003F0BF6"/>
    <w:rsid w:val="003F0F16"/>
    <w:rsid w:val="003F11B3"/>
    <w:rsid w:val="003F1363"/>
    <w:rsid w:val="003F171B"/>
    <w:rsid w:val="003F1EF3"/>
    <w:rsid w:val="003F207E"/>
    <w:rsid w:val="003F24A9"/>
    <w:rsid w:val="003F24DB"/>
    <w:rsid w:val="003F25BC"/>
    <w:rsid w:val="003F2728"/>
    <w:rsid w:val="003F291B"/>
    <w:rsid w:val="003F2EFE"/>
    <w:rsid w:val="003F34E5"/>
    <w:rsid w:val="003F355C"/>
    <w:rsid w:val="003F3A37"/>
    <w:rsid w:val="003F3F33"/>
    <w:rsid w:val="003F45F1"/>
    <w:rsid w:val="003F4B01"/>
    <w:rsid w:val="003F4E09"/>
    <w:rsid w:val="003F4E1C"/>
    <w:rsid w:val="003F5029"/>
    <w:rsid w:val="003F596A"/>
    <w:rsid w:val="003F647A"/>
    <w:rsid w:val="003F64A4"/>
    <w:rsid w:val="003F69FC"/>
    <w:rsid w:val="003F6C17"/>
    <w:rsid w:val="003F6F18"/>
    <w:rsid w:val="003F6F78"/>
    <w:rsid w:val="003F74A7"/>
    <w:rsid w:val="003F7DA8"/>
    <w:rsid w:val="00400634"/>
    <w:rsid w:val="00400D51"/>
    <w:rsid w:val="0040120B"/>
    <w:rsid w:val="00401B25"/>
    <w:rsid w:val="00401F3C"/>
    <w:rsid w:val="00401F6F"/>
    <w:rsid w:val="004020B2"/>
    <w:rsid w:val="00402AFF"/>
    <w:rsid w:val="0040332E"/>
    <w:rsid w:val="0040391C"/>
    <w:rsid w:val="004039AC"/>
    <w:rsid w:val="004044E8"/>
    <w:rsid w:val="004047B3"/>
    <w:rsid w:val="004048E1"/>
    <w:rsid w:val="004048F9"/>
    <w:rsid w:val="00405299"/>
    <w:rsid w:val="004053A8"/>
    <w:rsid w:val="0040543B"/>
    <w:rsid w:val="004054DF"/>
    <w:rsid w:val="0040557C"/>
    <w:rsid w:val="004059DF"/>
    <w:rsid w:val="00405BE0"/>
    <w:rsid w:val="0040615B"/>
    <w:rsid w:val="00406552"/>
    <w:rsid w:val="00406918"/>
    <w:rsid w:val="004070AA"/>
    <w:rsid w:val="00407BF8"/>
    <w:rsid w:val="00407D4D"/>
    <w:rsid w:val="004106AC"/>
    <w:rsid w:val="00410B4A"/>
    <w:rsid w:val="00410CCA"/>
    <w:rsid w:val="00411367"/>
    <w:rsid w:val="004113A3"/>
    <w:rsid w:val="0041188D"/>
    <w:rsid w:val="004119B5"/>
    <w:rsid w:val="0041247A"/>
    <w:rsid w:val="004126A1"/>
    <w:rsid w:val="00412953"/>
    <w:rsid w:val="00412BE8"/>
    <w:rsid w:val="00412DCD"/>
    <w:rsid w:val="004130BF"/>
    <w:rsid w:val="00413AD5"/>
    <w:rsid w:val="00413BCC"/>
    <w:rsid w:val="00413C9F"/>
    <w:rsid w:val="00413E39"/>
    <w:rsid w:val="00413E75"/>
    <w:rsid w:val="004140E6"/>
    <w:rsid w:val="004141D6"/>
    <w:rsid w:val="00414305"/>
    <w:rsid w:val="00414360"/>
    <w:rsid w:val="0041452D"/>
    <w:rsid w:val="004149B7"/>
    <w:rsid w:val="00414DC4"/>
    <w:rsid w:val="00415004"/>
    <w:rsid w:val="00415695"/>
    <w:rsid w:val="0041589B"/>
    <w:rsid w:val="00415BCC"/>
    <w:rsid w:val="0041626B"/>
    <w:rsid w:val="00416CE9"/>
    <w:rsid w:val="00416DF5"/>
    <w:rsid w:val="00417549"/>
    <w:rsid w:val="004177D3"/>
    <w:rsid w:val="00417957"/>
    <w:rsid w:val="00417B04"/>
    <w:rsid w:val="00417B94"/>
    <w:rsid w:val="00417F63"/>
    <w:rsid w:val="0042040E"/>
    <w:rsid w:val="004217D2"/>
    <w:rsid w:val="00421947"/>
    <w:rsid w:val="00421B33"/>
    <w:rsid w:val="004221AC"/>
    <w:rsid w:val="004224E0"/>
    <w:rsid w:val="004228BE"/>
    <w:rsid w:val="00422918"/>
    <w:rsid w:val="00422DA5"/>
    <w:rsid w:val="0042360F"/>
    <w:rsid w:val="004237CC"/>
    <w:rsid w:val="00423808"/>
    <w:rsid w:val="00423D0E"/>
    <w:rsid w:val="004242CE"/>
    <w:rsid w:val="0042460E"/>
    <w:rsid w:val="00424BD8"/>
    <w:rsid w:val="00424D4A"/>
    <w:rsid w:val="00424E09"/>
    <w:rsid w:val="004251DE"/>
    <w:rsid w:val="0042529D"/>
    <w:rsid w:val="00425598"/>
    <w:rsid w:val="004255EF"/>
    <w:rsid w:val="0042563D"/>
    <w:rsid w:val="004258A4"/>
    <w:rsid w:val="00425BE0"/>
    <w:rsid w:val="0042628D"/>
    <w:rsid w:val="00426542"/>
    <w:rsid w:val="00426E73"/>
    <w:rsid w:val="00426F4F"/>
    <w:rsid w:val="00427800"/>
    <w:rsid w:val="0043057C"/>
    <w:rsid w:val="00430732"/>
    <w:rsid w:val="004309B4"/>
    <w:rsid w:val="00430F15"/>
    <w:rsid w:val="0043179C"/>
    <w:rsid w:val="00431B25"/>
    <w:rsid w:val="00432190"/>
    <w:rsid w:val="00432A19"/>
    <w:rsid w:val="00432EF4"/>
    <w:rsid w:val="00432FF6"/>
    <w:rsid w:val="00433298"/>
    <w:rsid w:val="004336DA"/>
    <w:rsid w:val="004337D6"/>
    <w:rsid w:val="004340A6"/>
    <w:rsid w:val="00434586"/>
    <w:rsid w:val="00435281"/>
    <w:rsid w:val="00435745"/>
    <w:rsid w:val="00435F24"/>
    <w:rsid w:val="00436264"/>
    <w:rsid w:val="00436286"/>
    <w:rsid w:val="0043678D"/>
    <w:rsid w:val="0043687F"/>
    <w:rsid w:val="00436B45"/>
    <w:rsid w:val="00436E7D"/>
    <w:rsid w:val="00436FE0"/>
    <w:rsid w:val="00437161"/>
    <w:rsid w:val="0043741A"/>
    <w:rsid w:val="00437569"/>
    <w:rsid w:val="004376D3"/>
    <w:rsid w:val="00437B92"/>
    <w:rsid w:val="00437D1A"/>
    <w:rsid w:val="00437E39"/>
    <w:rsid w:val="00440615"/>
    <w:rsid w:val="00440A7B"/>
    <w:rsid w:val="00440CFA"/>
    <w:rsid w:val="00440FA7"/>
    <w:rsid w:val="00440FDD"/>
    <w:rsid w:val="00441164"/>
    <w:rsid w:val="004412AD"/>
    <w:rsid w:val="0044133D"/>
    <w:rsid w:val="00441886"/>
    <w:rsid w:val="00441B60"/>
    <w:rsid w:val="00441DBB"/>
    <w:rsid w:val="00441F3F"/>
    <w:rsid w:val="00441F93"/>
    <w:rsid w:val="00442512"/>
    <w:rsid w:val="00442A85"/>
    <w:rsid w:val="00442DE7"/>
    <w:rsid w:val="00443436"/>
    <w:rsid w:val="00443750"/>
    <w:rsid w:val="0044378D"/>
    <w:rsid w:val="00443898"/>
    <w:rsid w:val="00443A85"/>
    <w:rsid w:val="00443BF3"/>
    <w:rsid w:val="00443DF8"/>
    <w:rsid w:val="00444003"/>
    <w:rsid w:val="004441DD"/>
    <w:rsid w:val="0044550A"/>
    <w:rsid w:val="0044566C"/>
    <w:rsid w:val="00446021"/>
    <w:rsid w:val="004462B5"/>
    <w:rsid w:val="00446F23"/>
    <w:rsid w:val="00447230"/>
    <w:rsid w:val="004477F1"/>
    <w:rsid w:val="004500B7"/>
    <w:rsid w:val="004500FD"/>
    <w:rsid w:val="00450126"/>
    <w:rsid w:val="00450372"/>
    <w:rsid w:val="00450899"/>
    <w:rsid w:val="00450966"/>
    <w:rsid w:val="004509B2"/>
    <w:rsid w:val="004511F2"/>
    <w:rsid w:val="00451264"/>
    <w:rsid w:val="0045129E"/>
    <w:rsid w:val="004519C4"/>
    <w:rsid w:val="00451CA1"/>
    <w:rsid w:val="00451F05"/>
    <w:rsid w:val="00452BAA"/>
    <w:rsid w:val="00452F3F"/>
    <w:rsid w:val="0045346E"/>
    <w:rsid w:val="0045352A"/>
    <w:rsid w:val="00453BDA"/>
    <w:rsid w:val="004541CA"/>
    <w:rsid w:val="00454C4E"/>
    <w:rsid w:val="00454F2B"/>
    <w:rsid w:val="00454F44"/>
    <w:rsid w:val="00455081"/>
    <w:rsid w:val="0045520A"/>
    <w:rsid w:val="0045527B"/>
    <w:rsid w:val="004552B6"/>
    <w:rsid w:val="00455590"/>
    <w:rsid w:val="004555E5"/>
    <w:rsid w:val="0045565F"/>
    <w:rsid w:val="00455CB7"/>
    <w:rsid w:val="00455E3B"/>
    <w:rsid w:val="004562C4"/>
    <w:rsid w:val="004563DD"/>
    <w:rsid w:val="00456709"/>
    <w:rsid w:val="00457141"/>
    <w:rsid w:val="004579B4"/>
    <w:rsid w:val="00457F08"/>
    <w:rsid w:val="00457FB6"/>
    <w:rsid w:val="00460284"/>
    <w:rsid w:val="00460501"/>
    <w:rsid w:val="00460513"/>
    <w:rsid w:val="00460A6B"/>
    <w:rsid w:val="004612E5"/>
    <w:rsid w:val="00461AFC"/>
    <w:rsid w:val="0046262D"/>
    <w:rsid w:val="00462FF1"/>
    <w:rsid w:val="004632CC"/>
    <w:rsid w:val="004639F9"/>
    <w:rsid w:val="0046441A"/>
    <w:rsid w:val="00464CE0"/>
    <w:rsid w:val="00465D3A"/>
    <w:rsid w:val="0046633F"/>
    <w:rsid w:val="004664CA"/>
    <w:rsid w:val="004669AA"/>
    <w:rsid w:val="00466A30"/>
    <w:rsid w:val="00467177"/>
    <w:rsid w:val="00467887"/>
    <w:rsid w:val="00467B5C"/>
    <w:rsid w:val="004703D7"/>
    <w:rsid w:val="004703F0"/>
    <w:rsid w:val="00470665"/>
    <w:rsid w:val="004707D6"/>
    <w:rsid w:val="00470D75"/>
    <w:rsid w:val="00470F01"/>
    <w:rsid w:val="00471495"/>
    <w:rsid w:val="0047154F"/>
    <w:rsid w:val="004716B6"/>
    <w:rsid w:val="00471F26"/>
    <w:rsid w:val="0047240F"/>
    <w:rsid w:val="0047244B"/>
    <w:rsid w:val="0047288D"/>
    <w:rsid w:val="00472956"/>
    <w:rsid w:val="00472A31"/>
    <w:rsid w:val="00472A71"/>
    <w:rsid w:val="00472BCB"/>
    <w:rsid w:val="0047343E"/>
    <w:rsid w:val="004734D8"/>
    <w:rsid w:val="004736D7"/>
    <w:rsid w:val="00473A8D"/>
    <w:rsid w:val="00473EAC"/>
    <w:rsid w:val="00473F05"/>
    <w:rsid w:val="004745FB"/>
    <w:rsid w:val="00474C13"/>
    <w:rsid w:val="00474C2F"/>
    <w:rsid w:val="00474CDE"/>
    <w:rsid w:val="00475391"/>
    <w:rsid w:val="00475733"/>
    <w:rsid w:val="00475822"/>
    <w:rsid w:val="00475DAA"/>
    <w:rsid w:val="00475EB8"/>
    <w:rsid w:val="00475F52"/>
    <w:rsid w:val="00476246"/>
    <w:rsid w:val="00476325"/>
    <w:rsid w:val="004763E5"/>
    <w:rsid w:val="00476890"/>
    <w:rsid w:val="00476C22"/>
    <w:rsid w:val="00476C23"/>
    <w:rsid w:val="00476C2D"/>
    <w:rsid w:val="00476DAD"/>
    <w:rsid w:val="004773A7"/>
    <w:rsid w:val="004779CF"/>
    <w:rsid w:val="00477DD0"/>
    <w:rsid w:val="00477F37"/>
    <w:rsid w:val="00480503"/>
    <w:rsid w:val="00480ACE"/>
    <w:rsid w:val="00480C95"/>
    <w:rsid w:val="00481012"/>
    <w:rsid w:val="00481037"/>
    <w:rsid w:val="004810BE"/>
    <w:rsid w:val="004819EA"/>
    <w:rsid w:val="00481A6B"/>
    <w:rsid w:val="00482006"/>
    <w:rsid w:val="00482076"/>
    <w:rsid w:val="004823FB"/>
    <w:rsid w:val="00482CC7"/>
    <w:rsid w:val="00482D4B"/>
    <w:rsid w:val="00482E94"/>
    <w:rsid w:val="004831AA"/>
    <w:rsid w:val="004831CA"/>
    <w:rsid w:val="0048337D"/>
    <w:rsid w:val="0048387A"/>
    <w:rsid w:val="00483AF7"/>
    <w:rsid w:val="00483F5F"/>
    <w:rsid w:val="00484D14"/>
    <w:rsid w:val="00485732"/>
    <w:rsid w:val="004863D9"/>
    <w:rsid w:val="00486735"/>
    <w:rsid w:val="00486AD5"/>
    <w:rsid w:val="00486B9E"/>
    <w:rsid w:val="00486D9B"/>
    <w:rsid w:val="00487411"/>
    <w:rsid w:val="004878CB"/>
    <w:rsid w:val="00487BE2"/>
    <w:rsid w:val="0049026C"/>
    <w:rsid w:val="00490625"/>
    <w:rsid w:val="00490657"/>
    <w:rsid w:val="004906DC"/>
    <w:rsid w:val="004908AF"/>
    <w:rsid w:val="00490B44"/>
    <w:rsid w:val="00490BB7"/>
    <w:rsid w:val="00490D72"/>
    <w:rsid w:val="00491259"/>
    <w:rsid w:val="00491699"/>
    <w:rsid w:val="00491755"/>
    <w:rsid w:val="004917CE"/>
    <w:rsid w:val="004918C0"/>
    <w:rsid w:val="00491991"/>
    <w:rsid w:val="00491A03"/>
    <w:rsid w:val="00491E39"/>
    <w:rsid w:val="004926DC"/>
    <w:rsid w:val="00492A8E"/>
    <w:rsid w:val="0049320D"/>
    <w:rsid w:val="00493355"/>
    <w:rsid w:val="004933D9"/>
    <w:rsid w:val="004933F2"/>
    <w:rsid w:val="00493652"/>
    <w:rsid w:val="00494100"/>
    <w:rsid w:val="00494183"/>
    <w:rsid w:val="0049433D"/>
    <w:rsid w:val="004949AE"/>
    <w:rsid w:val="00494B52"/>
    <w:rsid w:val="00494BF5"/>
    <w:rsid w:val="004950F0"/>
    <w:rsid w:val="0049560F"/>
    <w:rsid w:val="00495BFE"/>
    <w:rsid w:val="004961FB"/>
    <w:rsid w:val="00496303"/>
    <w:rsid w:val="0049639B"/>
    <w:rsid w:val="0049643E"/>
    <w:rsid w:val="00496672"/>
    <w:rsid w:val="00496CC9"/>
    <w:rsid w:val="00496CF5"/>
    <w:rsid w:val="00496D3C"/>
    <w:rsid w:val="00496F92"/>
    <w:rsid w:val="004974D8"/>
    <w:rsid w:val="00497736"/>
    <w:rsid w:val="004977AC"/>
    <w:rsid w:val="00497DA5"/>
    <w:rsid w:val="00497F8F"/>
    <w:rsid w:val="00497FD2"/>
    <w:rsid w:val="004A06CE"/>
    <w:rsid w:val="004A0753"/>
    <w:rsid w:val="004A0DC8"/>
    <w:rsid w:val="004A113A"/>
    <w:rsid w:val="004A1518"/>
    <w:rsid w:val="004A1A86"/>
    <w:rsid w:val="004A1B76"/>
    <w:rsid w:val="004A1ED1"/>
    <w:rsid w:val="004A20AE"/>
    <w:rsid w:val="004A2353"/>
    <w:rsid w:val="004A24A7"/>
    <w:rsid w:val="004A2810"/>
    <w:rsid w:val="004A2A51"/>
    <w:rsid w:val="004A2B44"/>
    <w:rsid w:val="004A30F5"/>
    <w:rsid w:val="004A3590"/>
    <w:rsid w:val="004A37D8"/>
    <w:rsid w:val="004A38FC"/>
    <w:rsid w:val="004A415D"/>
    <w:rsid w:val="004A4210"/>
    <w:rsid w:val="004A4238"/>
    <w:rsid w:val="004A4693"/>
    <w:rsid w:val="004A4A12"/>
    <w:rsid w:val="004A4BA9"/>
    <w:rsid w:val="004A4D3B"/>
    <w:rsid w:val="004A4F16"/>
    <w:rsid w:val="004A52EE"/>
    <w:rsid w:val="004A5856"/>
    <w:rsid w:val="004A586C"/>
    <w:rsid w:val="004A6C48"/>
    <w:rsid w:val="004A70E6"/>
    <w:rsid w:val="004A70EA"/>
    <w:rsid w:val="004A7147"/>
    <w:rsid w:val="004A7349"/>
    <w:rsid w:val="004A78A6"/>
    <w:rsid w:val="004B02AD"/>
    <w:rsid w:val="004B03DB"/>
    <w:rsid w:val="004B0945"/>
    <w:rsid w:val="004B114C"/>
    <w:rsid w:val="004B1229"/>
    <w:rsid w:val="004B144B"/>
    <w:rsid w:val="004B1611"/>
    <w:rsid w:val="004B162C"/>
    <w:rsid w:val="004B1F55"/>
    <w:rsid w:val="004B2529"/>
    <w:rsid w:val="004B2850"/>
    <w:rsid w:val="004B2851"/>
    <w:rsid w:val="004B28DE"/>
    <w:rsid w:val="004B292C"/>
    <w:rsid w:val="004B2DF1"/>
    <w:rsid w:val="004B328F"/>
    <w:rsid w:val="004B32AF"/>
    <w:rsid w:val="004B39D8"/>
    <w:rsid w:val="004B3C54"/>
    <w:rsid w:val="004B4489"/>
    <w:rsid w:val="004B518A"/>
    <w:rsid w:val="004B5325"/>
    <w:rsid w:val="004B5611"/>
    <w:rsid w:val="004B56D7"/>
    <w:rsid w:val="004B580D"/>
    <w:rsid w:val="004B5922"/>
    <w:rsid w:val="004B5960"/>
    <w:rsid w:val="004B5E67"/>
    <w:rsid w:val="004B6210"/>
    <w:rsid w:val="004B6A20"/>
    <w:rsid w:val="004B6A4A"/>
    <w:rsid w:val="004B6B93"/>
    <w:rsid w:val="004B6BF3"/>
    <w:rsid w:val="004B6FB3"/>
    <w:rsid w:val="004B71D4"/>
    <w:rsid w:val="004B765A"/>
    <w:rsid w:val="004B76D4"/>
    <w:rsid w:val="004B7E3B"/>
    <w:rsid w:val="004C00D7"/>
    <w:rsid w:val="004C0426"/>
    <w:rsid w:val="004C077A"/>
    <w:rsid w:val="004C16F0"/>
    <w:rsid w:val="004C250F"/>
    <w:rsid w:val="004C26B8"/>
    <w:rsid w:val="004C29B4"/>
    <w:rsid w:val="004C2BA9"/>
    <w:rsid w:val="004C3987"/>
    <w:rsid w:val="004C39A0"/>
    <w:rsid w:val="004C3E1F"/>
    <w:rsid w:val="004C41AD"/>
    <w:rsid w:val="004C4460"/>
    <w:rsid w:val="004C4500"/>
    <w:rsid w:val="004C4574"/>
    <w:rsid w:val="004C475A"/>
    <w:rsid w:val="004C4B14"/>
    <w:rsid w:val="004C4E5B"/>
    <w:rsid w:val="004C50D6"/>
    <w:rsid w:val="004C54BD"/>
    <w:rsid w:val="004C5C18"/>
    <w:rsid w:val="004C689A"/>
    <w:rsid w:val="004C6BB8"/>
    <w:rsid w:val="004C7985"/>
    <w:rsid w:val="004C7BDE"/>
    <w:rsid w:val="004C7D20"/>
    <w:rsid w:val="004D0184"/>
    <w:rsid w:val="004D0379"/>
    <w:rsid w:val="004D0494"/>
    <w:rsid w:val="004D08E8"/>
    <w:rsid w:val="004D0987"/>
    <w:rsid w:val="004D09E9"/>
    <w:rsid w:val="004D127D"/>
    <w:rsid w:val="004D12B1"/>
    <w:rsid w:val="004D1BD6"/>
    <w:rsid w:val="004D1CB3"/>
    <w:rsid w:val="004D26A9"/>
    <w:rsid w:val="004D2D12"/>
    <w:rsid w:val="004D2E49"/>
    <w:rsid w:val="004D2E8B"/>
    <w:rsid w:val="004D2FC5"/>
    <w:rsid w:val="004D321C"/>
    <w:rsid w:val="004D3EFA"/>
    <w:rsid w:val="004D4731"/>
    <w:rsid w:val="004D507E"/>
    <w:rsid w:val="004D514B"/>
    <w:rsid w:val="004D55DA"/>
    <w:rsid w:val="004D5887"/>
    <w:rsid w:val="004D58B7"/>
    <w:rsid w:val="004D5A34"/>
    <w:rsid w:val="004D5C9D"/>
    <w:rsid w:val="004D6252"/>
    <w:rsid w:val="004D636C"/>
    <w:rsid w:val="004D654D"/>
    <w:rsid w:val="004D6F10"/>
    <w:rsid w:val="004D7F9C"/>
    <w:rsid w:val="004E00ED"/>
    <w:rsid w:val="004E0348"/>
    <w:rsid w:val="004E12FD"/>
    <w:rsid w:val="004E131A"/>
    <w:rsid w:val="004E132A"/>
    <w:rsid w:val="004E14F9"/>
    <w:rsid w:val="004E16D3"/>
    <w:rsid w:val="004E16FF"/>
    <w:rsid w:val="004E1783"/>
    <w:rsid w:val="004E1817"/>
    <w:rsid w:val="004E1A32"/>
    <w:rsid w:val="004E1D9C"/>
    <w:rsid w:val="004E221F"/>
    <w:rsid w:val="004E22D7"/>
    <w:rsid w:val="004E298F"/>
    <w:rsid w:val="004E2BEE"/>
    <w:rsid w:val="004E2E06"/>
    <w:rsid w:val="004E2E31"/>
    <w:rsid w:val="004E2E60"/>
    <w:rsid w:val="004E33FF"/>
    <w:rsid w:val="004E3443"/>
    <w:rsid w:val="004E3636"/>
    <w:rsid w:val="004E36FB"/>
    <w:rsid w:val="004E37A4"/>
    <w:rsid w:val="004E3867"/>
    <w:rsid w:val="004E3F61"/>
    <w:rsid w:val="004E435A"/>
    <w:rsid w:val="004E4B02"/>
    <w:rsid w:val="004E5090"/>
    <w:rsid w:val="004E50F3"/>
    <w:rsid w:val="004E52E1"/>
    <w:rsid w:val="004E538A"/>
    <w:rsid w:val="004E57C6"/>
    <w:rsid w:val="004E5837"/>
    <w:rsid w:val="004E5C3D"/>
    <w:rsid w:val="004E5E3F"/>
    <w:rsid w:val="004E62F4"/>
    <w:rsid w:val="004E6556"/>
    <w:rsid w:val="004E6640"/>
    <w:rsid w:val="004E6976"/>
    <w:rsid w:val="004E69C1"/>
    <w:rsid w:val="004E7309"/>
    <w:rsid w:val="004E7427"/>
    <w:rsid w:val="004E77F7"/>
    <w:rsid w:val="004E7B60"/>
    <w:rsid w:val="004E7F99"/>
    <w:rsid w:val="004F09D3"/>
    <w:rsid w:val="004F0A6E"/>
    <w:rsid w:val="004F0C5A"/>
    <w:rsid w:val="004F10E2"/>
    <w:rsid w:val="004F1587"/>
    <w:rsid w:val="004F19B2"/>
    <w:rsid w:val="004F1B81"/>
    <w:rsid w:val="004F2079"/>
    <w:rsid w:val="004F2103"/>
    <w:rsid w:val="004F23B2"/>
    <w:rsid w:val="004F24A8"/>
    <w:rsid w:val="004F2640"/>
    <w:rsid w:val="004F2E4C"/>
    <w:rsid w:val="004F2FEF"/>
    <w:rsid w:val="004F3064"/>
    <w:rsid w:val="004F349F"/>
    <w:rsid w:val="004F351B"/>
    <w:rsid w:val="004F3575"/>
    <w:rsid w:val="004F39B6"/>
    <w:rsid w:val="004F39EC"/>
    <w:rsid w:val="004F3C9A"/>
    <w:rsid w:val="004F3F7C"/>
    <w:rsid w:val="004F4740"/>
    <w:rsid w:val="004F53A1"/>
    <w:rsid w:val="004F5742"/>
    <w:rsid w:val="004F58F2"/>
    <w:rsid w:val="004F605C"/>
    <w:rsid w:val="004F6509"/>
    <w:rsid w:val="004F66FF"/>
    <w:rsid w:val="004F676A"/>
    <w:rsid w:val="004F67C4"/>
    <w:rsid w:val="004F6D35"/>
    <w:rsid w:val="004F6E4A"/>
    <w:rsid w:val="004F70B6"/>
    <w:rsid w:val="004F738B"/>
    <w:rsid w:val="004F76D8"/>
    <w:rsid w:val="004F772B"/>
    <w:rsid w:val="004F7AB4"/>
    <w:rsid w:val="004F7FE3"/>
    <w:rsid w:val="005000D7"/>
    <w:rsid w:val="00500305"/>
    <w:rsid w:val="00500A32"/>
    <w:rsid w:val="00500BE9"/>
    <w:rsid w:val="00500C3F"/>
    <w:rsid w:val="005013E7"/>
    <w:rsid w:val="005014B9"/>
    <w:rsid w:val="0050152F"/>
    <w:rsid w:val="005015F9"/>
    <w:rsid w:val="00501986"/>
    <w:rsid w:val="00501BEF"/>
    <w:rsid w:val="00501CF6"/>
    <w:rsid w:val="00501CFE"/>
    <w:rsid w:val="00501F5A"/>
    <w:rsid w:val="00501FB7"/>
    <w:rsid w:val="005021AA"/>
    <w:rsid w:val="005022D4"/>
    <w:rsid w:val="00502764"/>
    <w:rsid w:val="005028FA"/>
    <w:rsid w:val="00502C2A"/>
    <w:rsid w:val="005033E9"/>
    <w:rsid w:val="00503408"/>
    <w:rsid w:val="00503487"/>
    <w:rsid w:val="0050348B"/>
    <w:rsid w:val="00503781"/>
    <w:rsid w:val="005038DE"/>
    <w:rsid w:val="00503F08"/>
    <w:rsid w:val="00504167"/>
    <w:rsid w:val="0050486F"/>
    <w:rsid w:val="00504D55"/>
    <w:rsid w:val="00504D80"/>
    <w:rsid w:val="00504E06"/>
    <w:rsid w:val="00505441"/>
    <w:rsid w:val="00505818"/>
    <w:rsid w:val="005060EB"/>
    <w:rsid w:val="00506DC0"/>
    <w:rsid w:val="005074AD"/>
    <w:rsid w:val="00507949"/>
    <w:rsid w:val="00507A9A"/>
    <w:rsid w:val="00507AD4"/>
    <w:rsid w:val="00507B26"/>
    <w:rsid w:val="00507E6F"/>
    <w:rsid w:val="0051024B"/>
    <w:rsid w:val="005103C6"/>
    <w:rsid w:val="005105F2"/>
    <w:rsid w:val="00510691"/>
    <w:rsid w:val="0051079A"/>
    <w:rsid w:val="00510D0C"/>
    <w:rsid w:val="00510EAA"/>
    <w:rsid w:val="00511209"/>
    <w:rsid w:val="00511559"/>
    <w:rsid w:val="0051180C"/>
    <w:rsid w:val="00511A74"/>
    <w:rsid w:val="00511AEA"/>
    <w:rsid w:val="00512221"/>
    <w:rsid w:val="00512676"/>
    <w:rsid w:val="0051272A"/>
    <w:rsid w:val="005128C9"/>
    <w:rsid w:val="00513019"/>
    <w:rsid w:val="00513223"/>
    <w:rsid w:val="00513420"/>
    <w:rsid w:val="00513685"/>
    <w:rsid w:val="0051369D"/>
    <w:rsid w:val="00513760"/>
    <w:rsid w:val="00513A2D"/>
    <w:rsid w:val="00513C92"/>
    <w:rsid w:val="00513D47"/>
    <w:rsid w:val="0051408E"/>
    <w:rsid w:val="005145D1"/>
    <w:rsid w:val="00514FF7"/>
    <w:rsid w:val="0051515D"/>
    <w:rsid w:val="005151C4"/>
    <w:rsid w:val="005152D5"/>
    <w:rsid w:val="00515452"/>
    <w:rsid w:val="0051563E"/>
    <w:rsid w:val="00515E0E"/>
    <w:rsid w:val="00516833"/>
    <w:rsid w:val="005171B2"/>
    <w:rsid w:val="00517558"/>
    <w:rsid w:val="0051765C"/>
    <w:rsid w:val="005179F9"/>
    <w:rsid w:val="00517E4A"/>
    <w:rsid w:val="0052000B"/>
    <w:rsid w:val="005200A5"/>
    <w:rsid w:val="00520A59"/>
    <w:rsid w:val="00520BF5"/>
    <w:rsid w:val="00521207"/>
    <w:rsid w:val="005213A5"/>
    <w:rsid w:val="00521960"/>
    <w:rsid w:val="00521A29"/>
    <w:rsid w:val="00522050"/>
    <w:rsid w:val="00522897"/>
    <w:rsid w:val="00522B80"/>
    <w:rsid w:val="005235D8"/>
    <w:rsid w:val="00523AAF"/>
    <w:rsid w:val="00523B67"/>
    <w:rsid w:val="00523D02"/>
    <w:rsid w:val="00523F4D"/>
    <w:rsid w:val="00524529"/>
    <w:rsid w:val="00524772"/>
    <w:rsid w:val="005247D8"/>
    <w:rsid w:val="00524E2F"/>
    <w:rsid w:val="0052541B"/>
    <w:rsid w:val="0052545A"/>
    <w:rsid w:val="0052567F"/>
    <w:rsid w:val="005256AD"/>
    <w:rsid w:val="00526283"/>
    <w:rsid w:val="005267EA"/>
    <w:rsid w:val="00526A83"/>
    <w:rsid w:val="005278B3"/>
    <w:rsid w:val="005278E0"/>
    <w:rsid w:val="00527FA2"/>
    <w:rsid w:val="005308C3"/>
    <w:rsid w:val="00531104"/>
    <w:rsid w:val="00531C87"/>
    <w:rsid w:val="00531CA8"/>
    <w:rsid w:val="0053203D"/>
    <w:rsid w:val="0053204C"/>
    <w:rsid w:val="00532315"/>
    <w:rsid w:val="005323E7"/>
    <w:rsid w:val="00532552"/>
    <w:rsid w:val="00532769"/>
    <w:rsid w:val="0053298C"/>
    <w:rsid w:val="005339D3"/>
    <w:rsid w:val="00533D55"/>
    <w:rsid w:val="00533E53"/>
    <w:rsid w:val="00534BFD"/>
    <w:rsid w:val="005354D8"/>
    <w:rsid w:val="005358DD"/>
    <w:rsid w:val="00535D0B"/>
    <w:rsid w:val="00535D50"/>
    <w:rsid w:val="00536537"/>
    <w:rsid w:val="005366C4"/>
    <w:rsid w:val="005371B0"/>
    <w:rsid w:val="005371DD"/>
    <w:rsid w:val="00537F8F"/>
    <w:rsid w:val="0054014A"/>
    <w:rsid w:val="00541525"/>
    <w:rsid w:val="005419AF"/>
    <w:rsid w:val="00542256"/>
    <w:rsid w:val="00542A73"/>
    <w:rsid w:val="00542AFB"/>
    <w:rsid w:val="00543712"/>
    <w:rsid w:val="005438F9"/>
    <w:rsid w:val="00543CAA"/>
    <w:rsid w:val="00543E18"/>
    <w:rsid w:val="00544109"/>
    <w:rsid w:val="005446A4"/>
    <w:rsid w:val="00544B28"/>
    <w:rsid w:val="00544BA0"/>
    <w:rsid w:val="00544E06"/>
    <w:rsid w:val="005454BF"/>
    <w:rsid w:val="005455BB"/>
    <w:rsid w:val="005455DC"/>
    <w:rsid w:val="00545F6D"/>
    <w:rsid w:val="005465BC"/>
    <w:rsid w:val="00546C42"/>
    <w:rsid w:val="00546F7D"/>
    <w:rsid w:val="00547B7B"/>
    <w:rsid w:val="00550212"/>
    <w:rsid w:val="00550329"/>
    <w:rsid w:val="005510CC"/>
    <w:rsid w:val="005512D5"/>
    <w:rsid w:val="00551469"/>
    <w:rsid w:val="00551A61"/>
    <w:rsid w:val="00551CFC"/>
    <w:rsid w:val="00551D15"/>
    <w:rsid w:val="00551E02"/>
    <w:rsid w:val="00552387"/>
    <w:rsid w:val="00552712"/>
    <w:rsid w:val="00552AED"/>
    <w:rsid w:val="00552CA3"/>
    <w:rsid w:val="005537B6"/>
    <w:rsid w:val="0055392F"/>
    <w:rsid w:val="00553BA8"/>
    <w:rsid w:val="00553FEC"/>
    <w:rsid w:val="005540FC"/>
    <w:rsid w:val="0055426D"/>
    <w:rsid w:val="00554786"/>
    <w:rsid w:val="00554921"/>
    <w:rsid w:val="00554C0E"/>
    <w:rsid w:val="00554F6D"/>
    <w:rsid w:val="00555168"/>
    <w:rsid w:val="005553B8"/>
    <w:rsid w:val="005553DC"/>
    <w:rsid w:val="005558AF"/>
    <w:rsid w:val="00555AA7"/>
    <w:rsid w:val="00556299"/>
    <w:rsid w:val="00556714"/>
    <w:rsid w:val="00556D35"/>
    <w:rsid w:val="00556D8D"/>
    <w:rsid w:val="0055707D"/>
    <w:rsid w:val="00557270"/>
    <w:rsid w:val="00557432"/>
    <w:rsid w:val="00557716"/>
    <w:rsid w:val="005578E3"/>
    <w:rsid w:val="00557980"/>
    <w:rsid w:val="00560234"/>
    <w:rsid w:val="005604FB"/>
    <w:rsid w:val="00560654"/>
    <w:rsid w:val="00560817"/>
    <w:rsid w:val="00560B5C"/>
    <w:rsid w:val="005610DA"/>
    <w:rsid w:val="00561130"/>
    <w:rsid w:val="00561FA6"/>
    <w:rsid w:val="00562243"/>
    <w:rsid w:val="00562263"/>
    <w:rsid w:val="00562423"/>
    <w:rsid w:val="00562565"/>
    <w:rsid w:val="005625E5"/>
    <w:rsid w:val="00562611"/>
    <w:rsid w:val="00562A28"/>
    <w:rsid w:val="00562BBA"/>
    <w:rsid w:val="0056328F"/>
    <w:rsid w:val="00563298"/>
    <w:rsid w:val="005635DA"/>
    <w:rsid w:val="00563780"/>
    <w:rsid w:val="0056411C"/>
    <w:rsid w:val="00564181"/>
    <w:rsid w:val="0056432E"/>
    <w:rsid w:val="00565434"/>
    <w:rsid w:val="0056579B"/>
    <w:rsid w:val="00565B02"/>
    <w:rsid w:val="0056621A"/>
    <w:rsid w:val="0056669E"/>
    <w:rsid w:val="005667B7"/>
    <w:rsid w:val="005667BD"/>
    <w:rsid w:val="00566917"/>
    <w:rsid w:val="00566A8E"/>
    <w:rsid w:val="00566BF6"/>
    <w:rsid w:val="00566E26"/>
    <w:rsid w:val="005670DF"/>
    <w:rsid w:val="0056746B"/>
    <w:rsid w:val="005678FB"/>
    <w:rsid w:val="00567911"/>
    <w:rsid w:val="00567C86"/>
    <w:rsid w:val="005704A7"/>
    <w:rsid w:val="00570513"/>
    <w:rsid w:val="005705F0"/>
    <w:rsid w:val="0057099F"/>
    <w:rsid w:val="00570CC5"/>
    <w:rsid w:val="00570CC8"/>
    <w:rsid w:val="00571101"/>
    <w:rsid w:val="005712A3"/>
    <w:rsid w:val="00571519"/>
    <w:rsid w:val="005715EF"/>
    <w:rsid w:val="005717F8"/>
    <w:rsid w:val="00571B32"/>
    <w:rsid w:val="00571C72"/>
    <w:rsid w:val="00571E35"/>
    <w:rsid w:val="00572321"/>
    <w:rsid w:val="00572376"/>
    <w:rsid w:val="0057266F"/>
    <w:rsid w:val="005726C2"/>
    <w:rsid w:val="005733F2"/>
    <w:rsid w:val="00573AAE"/>
    <w:rsid w:val="00573CD2"/>
    <w:rsid w:val="00573DEF"/>
    <w:rsid w:val="00573E1E"/>
    <w:rsid w:val="005740B2"/>
    <w:rsid w:val="005745B1"/>
    <w:rsid w:val="00574865"/>
    <w:rsid w:val="0057489E"/>
    <w:rsid w:val="00574B17"/>
    <w:rsid w:val="00574DB0"/>
    <w:rsid w:val="00574DD6"/>
    <w:rsid w:val="0057515A"/>
    <w:rsid w:val="0057519C"/>
    <w:rsid w:val="0057543F"/>
    <w:rsid w:val="00575902"/>
    <w:rsid w:val="00575B71"/>
    <w:rsid w:val="00575DA7"/>
    <w:rsid w:val="00575F09"/>
    <w:rsid w:val="005767EF"/>
    <w:rsid w:val="0057690E"/>
    <w:rsid w:val="00576CE7"/>
    <w:rsid w:val="00576D1B"/>
    <w:rsid w:val="0057739A"/>
    <w:rsid w:val="005775B4"/>
    <w:rsid w:val="00577DFB"/>
    <w:rsid w:val="00577E5D"/>
    <w:rsid w:val="00580127"/>
    <w:rsid w:val="005803C5"/>
    <w:rsid w:val="005805E4"/>
    <w:rsid w:val="00580880"/>
    <w:rsid w:val="00580B46"/>
    <w:rsid w:val="00580FB3"/>
    <w:rsid w:val="005815D1"/>
    <w:rsid w:val="00581A87"/>
    <w:rsid w:val="0058209E"/>
    <w:rsid w:val="00582852"/>
    <w:rsid w:val="00582927"/>
    <w:rsid w:val="00582EA6"/>
    <w:rsid w:val="00582FCE"/>
    <w:rsid w:val="005830EC"/>
    <w:rsid w:val="00583367"/>
    <w:rsid w:val="00583464"/>
    <w:rsid w:val="00583678"/>
    <w:rsid w:val="005837FB"/>
    <w:rsid w:val="00583949"/>
    <w:rsid w:val="00583B82"/>
    <w:rsid w:val="005840E0"/>
    <w:rsid w:val="00585075"/>
    <w:rsid w:val="00585474"/>
    <w:rsid w:val="005854D8"/>
    <w:rsid w:val="00586115"/>
    <w:rsid w:val="00586168"/>
    <w:rsid w:val="00586558"/>
    <w:rsid w:val="0058664E"/>
    <w:rsid w:val="00586BC5"/>
    <w:rsid w:val="00586DEA"/>
    <w:rsid w:val="00587244"/>
    <w:rsid w:val="00587B4C"/>
    <w:rsid w:val="00587DF7"/>
    <w:rsid w:val="005902C1"/>
    <w:rsid w:val="0059036D"/>
    <w:rsid w:val="005904B9"/>
    <w:rsid w:val="00590793"/>
    <w:rsid w:val="00590C3C"/>
    <w:rsid w:val="00590C76"/>
    <w:rsid w:val="00591040"/>
    <w:rsid w:val="005915DD"/>
    <w:rsid w:val="0059198F"/>
    <w:rsid w:val="00591B16"/>
    <w:rsid w:val="00591DC9"/>
    <w:rsid w:val="005926B2"/>
    <w:rsid w:val="00592773"/>
    <w:rsid w:val="00592DC4"/>
    <w:rsid w:val="00592E4B"/>
    <w:rsid w:val="00592F35"/>
    <w:rsid w:val="00593263"/>
    <w:rsid w:val="00593954"/>
    <w:rsid w:val="00594AA1"/>
    <w:rsid w:val="00594DAC"/>
    <w:rsid w:val="005951A2"/>
    <w:rsid w:val="005951AC"/>
    <w:rsid w:val="00595360"/>
    <w:rsid w:val="00595463"/>
    <w:rsid w:val="005955F5"/>
    <w:rsid w:val="00595C06"/>
    <w:rsid w:val="00595F98"/>
    <w:rsid w:val="0059601C"/>
    <w:rsid w:val="0059629B"/>
    <w:rsid w:val="005962C9"/>
    <w:rsid w:val="005966DE"/>
    <w:rsid w:val="00596753"/>
    <w:rsid w:val="005969CD"/>
    <w:rsid w:val="00596C5A"/>
    <w:rsid w:val="00597021"/>
    <w:rsid w:val="0059757D"/>
    <w:rsid w:val="0059783D"/>
    <w:rsid w:val="0059789C"/>
    <w:rsid w:val="00597B8A"/>
    <w:rsid w:val="005A035C"/>
    <w:rsid w:val="005A0F61"/>
    <w:rsid w:val="005A114C"/>
    <w:rsid w:val="005A13C1"/>
    <w:rsid w:val="005A1B17"/>
    <w:rsid w:val="005A1B98"/>
    <w:rsid w:val="005A21F5"/>
    <w:rsid w:val="005A281F"/>
    <w:rsid w:val="005A2FBA"/>
    <w:rsid w:val="005A32DD"/>
    <w:rsid w:val="005A3316"/>
    <w:rsid w:val="005A3A24"/>
    <w:rsid w:val="005A4148"/>
    <w:rsid w:val="005A429E"/>
    <w:rsid w:val="005A440F"/>
    <w:rsid w:val="005A46D6"/>
    <w:rsid w:val="005A48C9"/>
    <w:rsid w:val="005A49E8"/>
    <w:rsid w:val="005A4B2F"/>
    <w:rsid w:val="005A4CA1"/>
    <w:rsid w:val="005A4D3D"/>
    <w:rsid w:val="005A5296"/>
    <w:rsid w:val="005A55F2"/>
    <w:rsid w:val="005A5739"/>
    <w:rsid w:val="005A5F37"/>
    <w:rsid w:val="005A640B"/>
    <w:rsid w:val="005A6603"/>
    <w:rsid w:val="005A663D"/>
    <w:rsid w:val="005A6D2E"/>
    <w:rsid w:val="005A6DFB"/>
    <w:rsid w:val="005A6FF1"/>
    <w:rsid w:val="005A736D"/>
    <w:rsid w:val="005A758B"/>
    <w:rsid w:val="005A77CA"/>
    <w:rsid w:val="005A79C3"/>
    <w:rsid w:val="005A7C1A"/>
    <w:rsid w:val="005B0C83"/>
    <w:rsid w:val="005B1204"/>
    <w:rsid w:val="005B2222"/>
    <w:rsid w:val="005B24C1"/>
    <w:rsid w:val="005B250B"/>
    <w:rsid w:val="005B280E"/>
    <w:rsid w:val="005B2ACE"/>
    <w:rsid w:val="005B2EFF"/>
    <w:rsid w:val="005B333F"/>
    <w:rsid w:val="005B336F"/>
    <w:rsid w:val="005B358B"/>
    <w:rsid w:val="005B36D9"/>
    <w:rsid w:val="005B3842"/>
    <w:rsid w:val="005B3C2C"/>
    <w:rsid w:val="005B434B"/>
    <w:rsid w:val="005B43AA"/>
    <w:rsid w:val="005B4773"/>
    <w:rsid w:val="005B4785"/>
    <w:rsid w:val="005B4EBE"/>
    <w:rsid w:val="005B51C1"/>
    <w:rsid w:val="005B51FF"/>
    <w:rsid w:val="005B565B"/>
    <w:rsid w:val="005B5A77"/>
    <w:rsid w:val="005B5B9A"/>
    <w:rsid w:val="005B5BB6"/>
    <w:rsid w:val="005B6053"/>
    <w:rsid w:val="005B6293"/>
    <w:rsid w:val="005B692F"/>
    <w:rsid w:val="005B6E19"/>
    <w:rsid w:val="005B74FA"/>
    <w:rsid w:val="005B7904"/>
    <w:rsid w:val="005B7917"/>
    <w:rsid w:val="005B7AFF"/>
    <w:rsid w:val="005C0402"/>
    <w:rsid w:val="005C0447"/>
    <w:rsid w:val="005C06F2"/>
    <w:rsid w:val="005C07C0"/>
    <w:rsid w:val="005C0EE9"/>
    <w:rsid w:val="005C110E"/>
    <w:rsid w:val="005C117D"/>
    <w:rsid w:val="005C13B5"/>
    <w:rsid w:val="005C1772"/>
    <w:rsid w:val="005C1F8D"/>
    <w:rsid w:val="005C2136"/>
    <w:rsid w:val="005C2384"/>
    <w:rsid w:val="005C2543"/>
    <w:rsid w:val="005C2565"/>
    <w:rsid w:val="005C2781"/>
    <w:rsid w:val="005C29FF"/>
    <w:rsid w:val="005C2CBF"/>
    <w:rsid w:val="005C2E92"/>
    <w:rsid w:val="005C2FD6"/>
    <w:rsid w:val="005C36D5"/>
    <w:rsid w:val="005C39A8"/>
    <w:rsid w:val="005C3ABD"/>
    <w:rsid w:val="005C3BCD"/>
    <w:rsid w:val="005C3C17"/>
    <w:rsid w:val="005C3D4B"/>
    <w:rsid w:val="005C45D3"/>
    <w:rsid w:val="005C48AA"/>
    <w:rsid w:val="005C4D6D"/>
    <w:rsid w:val="005C4EE7"/>
    <w:rsid w:val="005C5619"/>
    <w:rsid w:val="005C5664"/>
    <w:rsid w:val="005C5A0E"/>
    <w:rsid w:val="005C5A18"/>
    <w:rsid w:val="005C5E7A"/>
    <w:rsid w:val="005C621A"/>
    <w:rsid w:val="005C64BB"/>
    <w:rsid w:val="005C6660"/>
    <w:rsid w:val="005C66AC"/>
    <w:rsid w:val="005C695C"/>
    <w:rsid w:val="005C6DB7"/>
    <w:rsid w:val="005C718B"/>
    <w:rsid w:val="005C7385"/>
    <w:rsid w:val="005C7476"/>
    <w:rsid w:val="005C7680"/>
    <w:rsid w:val="005C76B4"/>
    <w:rsid w:val="005C7744"/>
    <w:rsid w:val="005C7A11"/>
    <w:rsid w:val="005C7D01"/>
    <w:rsid w:val="005C7F03"/>
    <w:rsid w:val="005D04ED"/>
    <w:rsid w:val="005D0745"/>
    <w:rsid w:val="005D1503"/>
    <w:rsid w:val="005D19CA"/>
    <w:rsid w:val="005D1E87"/>
    <w:rsid w:val="005D2253"/>
    <w:rsid w:val="005D22E8"/>
    <w:rsid w:val="005D2597"/>
    <w:rsid w:val="005D2838"/>
    <w:rsid w:val="005D2882"/>
    <w:rsid w:val="005D2998"/>
    <w:rsid w:val="005D2C1D"/>
    <w:rsid w:val="005D2D52"/>
    <w:rsid w:val="005D30CA"/>
    <w:rsid w:val="005D3514"/>
    <w:rsid w:val="005D3565"/>
    <w:rsid w:val="005D3627"/>
    <w:rsid w:val="005D375B"/>
    <w:rsid w:val="005D3764"/>
    <w:rsid w:val="005D378B"/>
    <w:rsid w:val="005D37DF"/>
    <w:rsid w:val="005D3BF7"/>
    <w:rsid w:val="005D4109"/>
    <w:rsid w:val="005D4183"/>
    <w:rsid w:val="005D45AF"/>
    <w:rsid w:val="005D4ABF"/>
    <w:rsid w:val="005D4B75"/>
    <w:rsid w:val="005D4D4F"/>
    <w:rsid w:val="005D5AA3"/>
    <w:rsid w:val="005D63F0"/>
    <w:rsid w:val="005D6E34"/>
    <w:rsid w:val="005D7870"/>
    <w:rsid w:val="005D792B"/>
    <w:rsid w:val="005D7A68"/>
    <w:rsid w:val="005D7C71"/>
    <w:rsid w:val="005D7CDE"/>
    <w:rsid w:val="005D7E0E"/>
    <w:rsid w:val="005E00CB"/>
    <w:rsid w:val="005E1597"/>
    <w:rsid w:val="005E197F"/>
    <w:rsid w:val="005E22B9"/>
    <w:rsid w:val="005E2390"/>
    <w:rsid w:val="005E2814"/>
    <w:rsid w:val="005E299B"/>
    <w:rsid w:val="005E29BF"/>
    <w:rsid w:val="005E2B99"/>
    <w:rsid w:val="005E2C0F"/>
    <w:rsid w:val="005E2E66"/>
    <w:rsid w:val="005E2F21"/>
    <w:rsid w:val="005E3580"/>
    <w:rsid w:val="005E3600"/>
    <w:rsid w:val="005E3ABF"/>
    <w:rsid w:val="005E409B"/>
    <w:rsid w:val="005E489D"/>
    <w:rsid w:val="005E4C2B"/>
    <w:rsid w:val="005E5057"/>
    <w:rsid w:val="005E5ED7"/>
    <w:rsid w:val="005E6956"/>
    <w:rsid w:val="005E6A09"/>
    <w:rsid w:val="005E6D93"/>
    <w:rsid w:val="005E71C6"/>
    <w:rsid w:val="005E7628"/>
    <w:rsid w:val="005E7CDA"/>
    <w:rsid w:val="005F00DA"/>
    <w:rsid w:val="005F0604"/>
    <w:rsid w:val="005F06E8"/>
    <w:rsid w:val="005F0BA0"/>
    <w:rsid w:val="005F0D51"/>
    <w:rsid w:val="005F1814"/>
    <w:rsid w:val="005F1A55"/>
    <w:rsid w:val="005F2196"/>
    <w:rsid w:val="005F2EA0"/>
    <w:rsid w:val="005F398A"/>
    <w:rsid w:val="005F3E70"/>
    <w:rsid w:val="005F3F09"/>
    <w:rsid w:val="005F426D"/>
    <w:rsid w:val="005F4339"/>
    <w:rsid w:val="005F4471"/>
    <w:rsid w:val="005F46FE"/>
    <w:rsid w:val="005F49EB"/>
    <w:rsid w:val="005F4A24"/>
    <w:rsid w:val="005F4A8E"/>
    <w:rsid w:val="005F4C78"/>
    <w:rsid w:val="005F501C"/>
    <w:rsid w:val="005F511E"/>
    <w:rsid w:val="005F5398"/>
    <w:rsid w:val="005F5835"/>
    <w:rsid w:val="005F5A69"/>
    <w:rsid w:val="005F626F"/>
    <w:rsid w:val="005F6313"/>
    <w:rsid w:val="005F6915"/>
    <w:rsid w:val="005F69C1"/>
    <w:rsid w:val="005F6ADA"/>
    <w:rsid w:val="005F6AFA"/>
    <w:rsid w:val="005F6E08"/>
    <w:rsid w:val="005F72DF"/>
    <w:rsid w:val="005F7643"/>
    <w:rsid w:val="005F7D18"/>
    <w:rsid w:val="005F7DDB"/>
    <w:rsid w:val="00600124"/>
    <w:rsid w:val="00600275"/>
    <w:rsid w:val="00600635"/>
    <w:rsid w:val="006007FE"/>
    <w:rsid w:val="00600958"/>
    <w:rsid w:val="00600C6C"/>
    <w:rsid w:val="006015EF"/>
    <w:rsid w:val="006018F1"/>
    <w:rsid w:val="00601AD0"/>
    <w:rsid w:val="00601B4C"/>
    <w:rsid w:val="00601D55"/>
    <w:rsid w:val="00601F9C"/>
    <w:rsid w:val="00602B58"/>
    <w:rsid w:val="00602D61"/>
    <w:rsid w:val="00602D6C"/>
    <w:rsid w:val="0060340F"/>
    <w:rsid w:val="006037CA"/>
    <w:rsid w:val="006037D6"/>
    <w:rsid w:val="00603953"/>
    <w:rsid w:val="00603A60"/>
    <w:rsid w:val="00603AB3"/>
    <w:rsid w:val="00603E26"/>
    <w:rsid w:val="006042BC"/>
    <w:rsid w:val="00604788"/>
    <w:rsid w:val="00604912"/>
    <w:rsid w:val="00604AB9"/>
    <w:rsid w:val="00604E19"/>
    <w:rsid w:val="00605F5D"/>
    <w:rsid w:val="00606054"/>
    <w:rsid w:val="006061B4"/>
    <w:rsid w:val="0060699C"/>
    <w:rsid w:val="00606CA9"/>
    <w:rsid w:val="00606F4A"/>
    <w:rsid w:val="00607285"/>
    <w:rsid w:val="00607C61"/>
    <w:rsid w:val="00610504"/>
    <w:rsid w:val="00610914"/>
    <w:rsid w:val="00610C6F"/>
    <w:rsid w:val="00610D4B"/>
    <w:rsid w:val="0061130B"/>
    <w:rsid w:val="0061236B"/>
    <w:rsid w:val="0061239C"/>
    <w:rsid w:val="006123AE"/>
    <w:rsid w:val="00612832"/>
    <w:rsid w:val="006129A9"/>
    <w:rsid w:val="00612C5E"/>
    <w:rsid w:val="00612DB4"/>
    <w:rsid w:val="00612E8C"/>
    <w:rsid w:val="0061333F"/>
    <w:rsid w:val="006136F9"/>
    <w:rsid w:val="00613723"/>
    <w:rsid w:val="0061372E"/>
    <w:rsid w:val="0061385F"/>
    <w:rsid w:val="006138AF"/>
    <w:rsid w:val="00613EC0"/>
    <w:rsid w:val="00614311"/>
    <w:rsid w:val="0061444D"/>
    <w:rsid w:val="00614532"/>
    <w:rsid w:val="0061453A"/>
    <w:rsid w:val="006145E4"/>
    <w:rsid w:val="006146D9"/>
    <w:rsid w:val="00614999"/>
    <w:rsid w:val="00614A83"/>
    <w:rsid w:val="00614CC5"/>
    <w:rsid w:val="00614E2D"/>
    <w:rsid w:val="0061565E"/>
    <w:rsid w:val="0061571C"/>
    <w:rsid w:val="0061582F"/>
    <w:rsid w:val="006160EC"/>
    <w:rsid w:val="00616156"/>
    <w:rsid w:val="006166FD"/>
    <w:rsid w:val="006167BE"/>
    <w:rsid w:val="00616853"/>
    <w:rsid w:val="00616AA7"/>
    <w:rsid w:val="00616B03"/>
    <w:rsid w:val="00616CAD"/>
    <w:rsid w:val="00616DAE"/>
    <w:rsid w:val="00616F5E"/>
    <w:rsid w:val="0061776A"/>
    <w:rsid w:val="00617863"/>
    <w:rsid w:val="00617A62"/>
    <w:rsid w:val="00620154"/>
    <w:rsid w:val="0062021C"/>
    <w:rsid w:val="0062081B"/>
    <w:rsid w:val="00620C07"/>
    <w:rsid w:val="00621028"/>
    <w:rsid w:val="00621111"/>
    <w:rsid w:val="0062146D"/>
    <w:rsid w:val="006214DD"/>
    <w:rsid w:val="00621A16"/>
    <w:rsid w:val="00621DD4"/>
    <w:rsid w:val="00621E4A"/>
    <w:rsid w:val="00622029"/>
    <w:rsid w:val="006220AE"/>
    <w:rsid w:val="006223EA"/>
    <w:rsid w:val="0062352D"/>
    <w:rsid w:val="00623B35"/>
    <w:rsid w:val="00623FA0"/>
    <w:rsid w:val="00624024"/>
    <w:rsid w:val="0062469A"/>
    <w:rsid w:val="00624702"/>
    <w:rsid w:val="00624CB9"/>
    <w:rsid w:val="0062523A"/>
    <w:rsid w:val="00625378"/>
    <w:rsid w:val="006262ED"/>
    <w:rsid w:val="00626378"/>
    <w:rsid w:val="006263D2"/>
    <w:rsid w:val="00626487"/>
    <w:rsid w:val="00626856"/>
    <w:rsid w:val="006271E5"/>
    <w:rsid w:val="00627774"/>
    <w:rsid w:val="0062777B"/>
    <w:rsid w:val="00627EA4"/>
    <w:rsid w:val="00630558"/>
    <w:rsid w:val="00630B9A"/>
    <w:rsid w:val="00631248"/>
    <w:rsid w:val="0063124A"/>
    <w:rsid w:val="006314CD"/>
    <w:rsid w:val="0063162F"/>
    <w:rsid w:val="00631CEE"/>
    <w:rsid w:val="006323EF"/>
    <w:rsid w:val="006326C7"/>
    <w:rsid w:val="006327F8"/>
    <w:rsid w:val="00632903"/>
    <w:rsid w:val="00632D8A"/>
    <w:rsid w:val="00632EDE"/>
    <w:rsid w:val="00633354"/>
    <w:rsid w:val="006333F5"/>
    <w:rsid w:val="0063341D"/>
    <w:rsid w:val="00633823"/>
    <w:rsid w:val="00633824"/>
    <w:rsid w:val="00633D32"/>
    <w:rsid w:val="00634E7D"/>
    <w:rsid w:val="0063503B"/>
    <w:rsid w:val="0063535A"/>
    <w:rsid w:val="0063544C"/>
    <w:rsid w:val="00635573"/>
    <w:rsid w:val="00635C24"/>
    <w:rsid w:val="006361C6"/>
    <w:rsid w:val="0063653C"/>
    <w:rsid w:val="00636967"/>
    <w:rsid w:val="00637A46"/>
    <w:rsid w:val="00637F80"/>
    <w:rsid w:val="0064043D"/>
    <w:rsid w:val="006411E2"/>
    <w:rsid w:val="00641B36"/>
    <w:rsid w:val="00641F23"/>
    <w:rsid w:val="006420D0"/>
    <w:rsid w:val="0064264C"/>
    <w:rsid w:val="00642661"/>
    <w:rsid w:val="00642B2E"/>
    <w:rsid w:val="006431A0"/>
    <w:rsid w:val="00643331"/>
    <w:rsid w:val="00643451"/>
    <w:rsid w:val="0064357E"/>
    <w:rsid w:val="006435D7"/>
    <w:rsid w:val="00643949"/>
    <w:rsid w:val="00643DAD"/>
    <w:rsid w:val="00643EF1"/>
    <w:rsid w:val="006449A4"/>
    <w:rsid w:val="00644AE3"/>
    <w:rsid w:val="00644F2B"/>
    <w:rsid w:val="00645148"/>
    <w:rsid w:val="0064519B"/>
    <w:rsid w:val="006451A6"/>
    <w:rsid w:val="006453E8"/>
    <w:rsid w:val="00645590"/>
    <w:rsid w:val="00645FB4"/>
    <w:rsid w:val="006461BA"/>
    <w:rsid w:val="006463D2"/>
    <w:rsid w:val="006465BB"/>
    <w:rsid w:val="00646767"/>
    <w:rsid w:val="00646A71"/>
    <w:rsid w:val="00646CA7"/>
    <w:rsid w:val="00646DC5"/>
    <w:rsid w:val="006472E1"/>
    <w:rsid w:val="00647448"/>
    <w:rsid w:val="006474F2"/>
    <w:rsid w:val="006479FE"/>
    <w:rsid w:val="006501D1"/>
    <w:rsid w:val="006505BB"/>
    <w:rsid w:val="00650A1D"/>
    <w:rsid w:val="006516A5"/>
    <w:rsid w:val="00651990"/>
    <w:rsid w:val="00652052"/>
    <w:rsid w:val="00652A69"/>
    <w:rsid w:val="00652D4E"/>
    <w:rsid w:val="00652E22"/>
    <w:rsid w:val="00653370"/>
    <w:rsid w:val="00653718"/>
    <w:rsid w:val="006537A5"/>
    <w:rsid w:val="00653848"/>
    <w:rsid w:val="00653A9E"/>
    <w:rsid w:val="00653AFF"/>
    <w:rsid w:val="00653BCD"/>
    <w:rsid w:val="00654301"/>
    <w:rsid w:val="00654314"/>
    <w:rsid w:val="006549F8"/>
    <w:rsid w:val="00654A8D"/>
    <w:rsid w:val="00654E27"/>
    <w:rsid w:val="00655373"/>
    <w:rsid w:val="00655C71"/>
    <w:rsid w:val="00656623"/>
    <w:rsid w:val="006568CC"/>
    <w:rsid w:val="00657359"/>
    <w:rsid w:val="006573EC"/>
    <w:rsid w:val="00657672"/>
    <w:rsid w:val="00657EEC"/>
    <w:rsid w:val="0066009C"/>
    <w:rsid w:val="00660234"/>
    <w:rsid w:val="0066071D"/>
    <w:rsid w:val="0066092A"/>
    <w:rsid w:val="00660C53"/>
    <w:rsid w:val="00661902"/>
    <w:rsid w:val="00661A78"/>
    <w:rsid w:val="00661EA5"/>
    <w:rsid w:val="00662112"/>
    <w:rsid w:val="00662687"/>
    <w:rsid w:val="00662752"/>
    <w:rsid w:val="00662D7C"/>
    <w:rsid w:val="00662F30"/>
    <w:rsid w:val="006634C4"/>
    <w:rsid w:val="006638E0"/>
    <w:rsid w:val="00663E82"/>
    <w:rsid w:val="00663F38"/>
    <w:rsid w:val="00664410"/>
    <w:rsid w:val="0066444D"/>
    <w:rsid w:val="0066466A"/>
    <w:rsid w:val="0066473A"/>
    <w:rsid w:val="006650D0"/>
    <w:rsid w:val="00665310"/>
    <w:rsid w:val="0066575F"/>
    <w:rsid w:val="00665860"/>
    <w:rsid w:val="00666095"/>
    <w:rsid w:val="00666CD5"/>
    <w:rsid w:val="00666DB6"/>
    <w:rsid w:val="006674B9"/>
    <w:rsid w:val="006677B0"/>
    <w:rsid w:val="00667A47"/>
    <w:rsid w:val="00667FCA"/>
    <w:rsid w:val="00670217"/>
    <w:rsid w:val="006704D4"/>
    <w:rsid w:val="00670A40"/>
    <w:rsid w:val="00670CBA"/>
    <w:rsid w:val="00670F4D"/>
    <w:rsid w:val="00670F68"/>
    <w:rsid w:val="00671127"/>
    <w:rsid w:val="006713E8"/>
    <w:rsid w:val="00671405"/>
    <w:rsid w:val="00671443"/>
    <w:rsid w:val="00671892"/>
    <w:rsid w:val="00671BD0"/>
    <w:rsid w:val="00671D8A"/>
    <w:rsid w:val="00671DCA"/>
    <w:rsid w:val="00672155"/>
    <w:rsid w:val="0067237A"/>
    <w:rsid w:val="006724E7"/>
    <w:rsid w:val="00672892"/>
    <w:rsid w:val="006729CC"/>
    <w:rsid w:val="00672CA0"/>
    <w:rsid w:val="006731C3"/>
    <w:rsid w:val="0067370C"/>
    <w:rsid w:val="00674040"/>
    <w:rsid w:val="006742BF"/>
    <w:rsid w:val="00674380"/>
    <w:rsid w:val="00674804"/>
    <w:rsid w:val="00674DCC"/>
    <w:rsid w:val="00674F38"/>
    <w:rsid w:val="00675194"/>
    <w:rsid w:val="00675346"/>
    <w:rsid w:val="0067546C"/>
    <w:rsid w:val="00675576"/>
    <w:rsid w:val="0067595F"/>
    <w:rsid w:val="00675BDE"/>
    <w:rsid w:val="00675FF4"/>
    <w:rsid w:val="0067611B"/>
    <w:rsid w:val="0067619B"/>
    <w:rsid w:val="00676428"/>
    <w:rsid w:val="00676A2C"/>
    <w:rsid w:val="00676CA2"/>
    <w:rsid w:val="00676D4B"/>
    <w:rsid w:val="0067713E"/>
    <w:rsid w:val="00677DD4"/>
    <w:rsid w:val="00680683"/>
    <w:rsid w:val="006809BB"/>
    <w:rsid w:val="00680D36"/>
    <w:rsid w:val="0068105F"/>
    <w:rsid w:val="0068125F"/>
    <w:rsid w:val="0068151A"/>
    <w:rsid w:val="00681632"/>
    <w:rsid w:val="0068224A"/>
    <w:rsid w:val="006822DE"/>
    <w:rsid w:val="00682BD2"/>
    <w:rsid w:val="00682EC2"/>
    <w:rsid w:val="006837C2"/>
    <w:rsid w:val="00683B2B"/>
    <w:rsid w:val="00683E63"/>
    <w:rsid w:val="0068444D"/>
    <w:rsid w:val="0068445B"/>
    <w:rsid w:val="0068499E"/>
    <w:rsid w:val="00684A90"/>
    <w:rsid w:val="00684BAE"/>
    <w:rsid w:val="0068505B"/>
    <w:rsid w:val="00685147"/>
    <w:rsid w:val="006854A0"/>
    <w:rsid w:val="00685808"/>
    <w:rsid w:val="00685D30"/>
    <w:rsid w:val="00686469"/>
    <w:rsid w:val="00686497"/>
    <w:rsid w:val="006867D3"/>
    <w:rsid w:val="00686EEF"/>
    <w:rsid w:val="00687563"/>
    <w:rsid w:val="00687E47"/>
    <w:rsid w:val="00690161"/>
    <w:rsid w:val="006902BF"/>
    <w:rsid w:val="0069052C"/>
    <w:rsid w:val="006907EB"/>
    <w:rsid w:val="00690BC6"/>
    <w:rsid w:val="00690C6D"/>
    <w:rsid w:val="00690C93"/>
    <w:rsid w:val="00690DB7"/>
    <w:rsid w:val="00690E1F"/>
    <w:rsid w:val="00691540"/>
    <w:rsid w:val="00691B2E"/>
    <w:rsid w:val="00691BED"/>
    <w:rsid w:val="0069283A"/>
    <w:rsid w:val="00692E1B"/>
    <w:rsid w:val="00692FC1"/>
    <w:rsid w:val="006934C7"/>
    <w:rsid w:val="006935F1"/>
    <w:rsid w:val="00693CBB"/>
    <w:rsid w:val="00693CEB"/>
    <w:rsid w:val="00693FF6"/>
    <w:rsid w:val="00694321"/>
    <w:rsid w:val="00694749"/>
    <w:rsid w:val="00694A97"/>
    <w:rsid w:val="00694B69"/>
    <w:rsid w:val="00694FAB"/>
    <w:rsid w:val="00695262"/>
    <w:rsid w:val="006952DA"/>
    <w:rsid w:val="0069583A"/>
    <w:rsid w:val="006958CB"/>
    <w:rsid w:val="00695F1E"/>
    <w:rsid w:val="006969FF"/>
    <w:rsid w:val="00696AA3"/>
    <w:rsid w:val="006977C3"/>
    <w:rsid w:val="00697C41"/>
    <w:rsid w:val="00697F62"/>
    <w:rsid w:val="006A04CF"/>
    <w:rsid w:val="006A04D9"/>
    <w:rsid w:val="006A0664"/>
    <w:rsid w:val="006A11F9"/>
    <w:rsid w:val="006A1B85"/>
    <w:rsid w:val="006A1BD4"/>
    <w:rsid w:val="006A1CC5"/>
    <w:rsid w:val="006A1FA5"/>
    <w:rsid w:val="006A20E6"/>
    <w:rsid w:val="006A2BD3"/>
    <w:rsid w:val="006A3658"/>
    <w:rsid w:val="006A3D53"/>
    <w:rsid w:val="006A3E5D"/>
    <w:rsid w:val="006A3FFD"/>
    <w:rsid w:val="006A42EB"/>
    <w:rsid w:val="006A4D7E"/>
    <w:rsid w:val="006A4E74"/>
    <w:rsid w:val="006A5236"/>
    <w:rsid w:val="006A5D73"/>
    <w:rsid w:val="006A5F24"/>
    <w:rsid w:val="006A6BCE"/>
    <w:rsid w:val="006A780F"/>
    <w:rsid w:val="006A7BD3"/>
    <w:rsid w:val="006A7C88"/>
    <w:rsid w:val="006A7D81"/>
    <w:rsid w:val="006A7F0D"/>
    <w:rsid w:val="006B075E"/>
    <w:rsid w:val="006B0783"/>
    <w:rsid w:val="006B07DA"/>
    <w:rsid w:val="006B0830"/>
    <w:rsid w:val="006B0FA1"/>
    <w:rsid w:val="006B1464"/>
    <w:rsid w:val="006B16EA"/>
    <w:rsid w:val="006B192F"/>
    <w:rsid w:val="006B1C5C"/>
    <w:rsid w:val="006B2183"/>
    <w:rsid w:val="006B25AB"/>
    <w:rsid w:val="006B26CC"/>
    <w:rsid w:val="006B271B"/>
    <w:rsid w:val="006B2808"/>
    <w:rsid w:val="006B280D"/>
    <w:rsid w:val="006B2C68"/>
    <w:rsid w:val="006B3156"/>
    <w:rsid w:val="006B33FC"/>
    <w:rsid w:val="006B3473"/>
    <w:rsid w:val="006B35D8"/>
    <w:rsid w:val="006B39C3"/>
    <w:rsid w:val="006B3B98"/>
    <w:rsid w:val="006B3C7D"/>
    <w:rsid w:val="006B3CE6"/>
    <w:rsid w:val="006B3D00"/>
    <w:rsid w:val="006B3F4C"/>
    <w:rsid w:val="006B419D"/>
    <w:rsid w:val="006B4294"/>
    <w:rsid w:val="006B4C5F"/>
    <w:rsid w:val="006B5097"/>
    <w:rsid w:val="006B54A8"/>
    <w:rsid w:val="006B5F45"/>
    <w:rsid w:val="006B5FFE"/>
    <w:rsid w:val="006B6042"/>
    <w:rsid w:val="006B622D"/>
    <w:rsid w:val="006B63B0"/>
    <w:rsid w:val="006B6570"/>
    <w:rsid w:val="006B703B"/>
    <w:rsid w:val="006B7540"/>
    <w:rsid w:val="006B7B7A"/>
    <w:rsid w:val="006B7D35"/>
    <w:rsid w:val="006B7EB2"/>
    <w:rsid w:val="006B7EEB"/>
    <w:rsid w:val="006C02A0"/>
    <w:rsid w:val="006C0FF1"/>
    <w:rsid w:val="006C116A"/>
    <w:rsid w:val="006C16B5"/>
    <w:rsid w:val="006C1934"/>
    <w:rsid w:val="006C1B0A"/>
    <w:rsid w:val="006C1D4F"/>
    <w:rsid w:val="006C1F11"/>
    <w:rsid w:val="006C210F"/>
    <w:rsid w:val="006C22D4"/>
    <w:rsid w:val="006C2328"/>
    <w:rsid w:val="006C25EA"/>
    <w:rsid w:val="006C2869"/>
    <w:rsid w:val="006C28FF"/>
    <w:rsid w:val="006C2B44"/>
    <w:rsid w:val="006C2E34"/>
    <w:rsid w:val="006C2E93"/>
    <w:rsid w:val="006C3306"/>
    <w:rsid w:val="006C3315"/>
    <w:rsid w:val="006C33DC"/>
    <w:rsid w:val="006C3586"/>
    <w:rsid w:val="006C3C57"/>
    <w:rsid w:val="006C4262"/>
    <w:rsid w:val="006C43D9"/>
    <w:rsid w:val="006C453F"/>
    <w:rsid w:val="006C46D4"/>
    <w:rsid w:val="006C4B92"/>
    <w:rsid w:val="006C4D76"/>
    <w:rsid w:val="006C4F28"/>
    <w:rsid w:val="006C4F3F"/>
    <w:rsid w:val="006C5298"/>
    <w:rsid w:val="006C571A"/>
    <w:rsid w:val="006C590C"/>
    <w:rsid w:val="006C5B15"/>
    <w:rsid w:val="006C5B2B"/>
    <w:rsid w:val="006C5E26"/>
    <w:rsid w:val="006C612F"/>
    <w:rsid w:val="006C6222"/>
    <w:rsid w:val="006C6C4B"/>
    <w:rsid w:val="006C734A"/>
    <w:rsid w:val="006C7AB1"/>
    <w:rsid w:val="006C7E37"/>
    <w:rsid w:val="006D00AE"/>
    <w:rsid w:val="006D0CAD"/>
    <w:rsid w:val="006D1061"/>
    <w:rsid w:val="006D145D"/>
    <w:rsid w:val="006D19C5"/>
    <w:rsid w:val="006D1D7C"/>
    <w:rsid w:val="006D2540"/>
    <w:rsid w:val="006D28C0"/>
    <w:rsid w:val="006D2EDF"/>
    <w:rsid w:val="006D2F33"/>
    <w:rsid w:val="006D302E"/>
    <w:rsid w:val="006D30B9"/>
    <w:rsid w:val="006D331E"/>
    <w:rsid w:val="006D35C7"/>
    <w:rsid w:val="006D3634"/>
    <w:rsid w:val="006D3F17"/>
    <w:rsid w:val="006D43F5"/>
    <w:rsid w:val="006D4A88"/>
    <w:rsid w:val="006D4B41"/>
    <w:rsid w:val="006D5526"/>
    <w:rsid w:val="006D5B6C"/>
    <w:rsid w:val="006D5DF1"/>
    <w:rsid w:val="006D5FBF"/>
    <w:rsid w:val="006D646C"/>
    <w:rsid w:val="006D6BC0"/>
    <w:rsid w:val="006D6D0A"/>
    <w:rsid w:val="006D7338"/>
    <w:rsid w:val="006D7BC3"/>
    <w:rsid w:val="006E07ED"/>
    <w:rsid w:val="006E10A5"/>
    <w:rsid w:val="006E110E"/>
    <w:rsid w:val="006E14BF"/>
    <w:rsid w:val="006E15A0"/>
    <w:rsid w:val="006E1765"/>
    <w:rsid w:val="006E1D5F"/>
    <w:rsid w:val="006E2520"/>
    <w:rsid w:val="006E25C0"/>
    <w:rsid w:val="006E2794"/>
    <w:rsid w:val="006E2E51"/>
    <w:rsid w:val="006E34F6"/>
    <w:rsid w:val="006E3798"/>
    <w:rsid w:val="006E3F62"/>
    <w:rsid w:val="006E47A7"/>
    <w:rsid w:val="006E489F"/>
    <w:rsid w:val="006E48F4"/>
    <w:rsid w:val="006E4ABE"/>
    <w:rsid w:val="006E4FE9"/>
    <w:rsid w:val="006E5053"/>
    <w:rsid w:val="006E5191"/>
    <w:rsid w:val="006E5934"/>
    <w:rsid w:val="006E5B4D"/>
    <w:rsid w:val="006E5C7E"/>
    <w:rsid w:val="006E5D97"/>
    <w:rsid w:val="006E5DE6"/>
    <w:rsid w:val="006E6145"/>
    <w:rsid w:val="006E6159"/>
    <w:rsid w:val="006E61FB"/>
    <w:rsid w:val="006E6401"/>
    <w:rsid w:val="006E64A8"/>
    <w:rsid w:val="006E6642"/>
    <w:rsid w:val="006E6852"/>
    <w:rsid w:val="006E6C2E"/>
    <w:rsid w:val="006E6D3C"/>
    <w:rsid w:val="006E6D65"/>
    <w:rsid w:val="006E6F03"/>
    <w:rsid w:val="006E7131"/>
    <w:rsid w:val="006E75CA"/>
    <w:rsid w:val="006E7740"/>
    <w:rsid w:val="006E7A8A"/>
    <w:rsid w:val="006E7F50"/>
    <w:rsid w:val="006F0366"/>
    <w:rsid w:val="006F03B1"/>
    <w:rsid w:val="006F05F9"/>
    <w:rsid w:val="006F061B"/>
    <w:rsid w:val="006F0EBE"/>
    <w:rsid w:val="006F14DB"/>
    <w:rsid w:val="006F1578"/>
    <w:rsid w:val="006F18F1"/>
    <w:rsid w:val="006F1D20"/>
    <w:rsid w:val="006F24D8"/>
    <w:rsid w:val="006F2988"/>
    <w:rsid w:val="006F3030"/>
    <w:rsid w:val="006F3291"/>
    <w:rsid w:val="006F3531"/>
    <w:rsid w:val="006F3945"/>
    <w:rsid w:val="006F3D50"/>
    <w:rsid w:val="006F3E99"/>
    <w:rsid w:val="006F40BF"/>
    <w:rsid w:val="006F5050"/>
    <w:rsid w:val="006F5588"/>
    <w:rsid w:val="006F55F3"/>
    <w:rsid w:val="006F5B7C"/>
    <w:rsid w:val="006F6714"/>
    <w:rsid w:val="006F6E31"/>
    <w:rsid w:val="006F6EC5"/>
    <w:rsid w:val="006F6F42"/>
    <w:rsid w:val="006F6FCC"/>
    <w:rsid w:val="006F7376"/>
    <w:rsid w:val="006F7AC5"/>
    <w:rsid w:val="0070025E"/>
    <w:rsid w:val="007004FD"/>
    <w:rsid w:val="007006EE"/>
    <w:rsid w:val="007008EF"/>
    <w:rsid w:val="00700AFD"/>
    <w:rsid w:val="00700D73"/>
    <w:rsid w:val="00700EF9"/>
    <w:rsid w:val="00700FAC"/>
    <w:rsid w:val="007013EA"/>
    <w:rsid w:val="00701462"/>
    <w:rsid w:val="007015CB"/>
    <w:rsid w:val="007016E0"/>
    <w:rsid w:val="0070173F"/>
    <w:rsid w:val="00701980"/>
    <w:rsid w:val="007019F9"/>
    <w:rsid w:val="00701C08"/>
    <w:rsid w:val="007022E5"/>
    <w:rsid w:val="00702448"/>
    <w:rsid w:val="0070273E"/>
    <w:rsid w:val="00702C5D"/>
    <w:rsid w:val="00702CFD"/>
    <w:rsid w:val="00702D6E"/>
    <w:rsid w:val="00703775"/>
    <w:rsid w:val="00703801"/>
    <w:rsid w:val="0070387B"/>
    <w:rsid w:val="00703B2A"/>
    <w:rsid w:val="00703BEC"/>
    <w:rsid w:val="007043ED"/>
    <w:rsid w:val="007047C0"/>
    <w:rsid w:val="00704946"/>
    <w:rsid w:val="0070518A"/>
    <w:rsid w:val="00705582"/>
    <w:rsid w:val="007058BE"/>
    <w:rsid w:val="00705EF2"/>
    <w:rsid w:val="00706AE7"/>
    <w:rsid w:val="00707995"/>
    <w:rsid w:val="007104D0"/>
    <w:rsid w:val="00710642"/>
    <w:rsid w:val="0071078B"/>
    <w:rsid w:val="00711C4F"/>
    <w:rsid w:val="00711CCE"/>
    <w:rsid w:val="00712236"/>
    <w:rsid w:val="007122F1"/>
    <w:rsid w:val="0071240B"/>
    <w:rsid w:val="00712458"/>
    <w:rsid w:val="007127AB"/>
    <w:rsid w:val="0071290A"/>
    <w:rsid w:val="00713312"/>
    <w:rsid w:val="007139A5"/>
    <w:rsid w:val="00713AE8"/>
    <w:rsid w:val="00713B3C"/>
    <w:rsid w:val="00713D97"/>
    <w:rsid w:val="00713E04"/>
    <w:rsid w:val="00714B07"/>
    <w:rsid w:val="00714FA1"/>
    <w:rsid w:val="0071545F"/>
    <w:rsid w:val="007163E2"/>
    <w:rsid w:val="00716619"/>
    <w:rsid w:val="0071691A"/>
    <w:rsid w:val="00716C41"/>
    <w:rsid w:val="00716C91"/>
    <w:rsid w:val="00716EC8"/>
    <w:rsid w:val="00717008"/>
    <w:rsid w:val="00717126"/>
    <w:rsid w:val="00717445"/>
    <w:rsid w:val="00717688"/>
    <w:rsid w:val="0071794A"/>
    <w:rsid w:val="00720012"/>
    <w:rsid w:val="007201EC"/>
    <w:rsid w:val="007202A6"/>
    <w:rsid w:val="00720F55"/>
    <w:rsid w:val="007215C9"/>
    <w:rsid w:val="0072165E"/>
    <w:rsid w:val="00721898"/>
    <w:rsid w:val="00721C90"/>
    <w:rsid w:val="00721F3E"/>
    <w:rsid w:val="00722509"/>
    <w:rsid w:val="00722769"/>
    <w:rsid w:val="007228B4"/>
    <w:rsid w:val="007229E2"/>
    <w:rsid w:val="007229FE"/>
    <w:rsid w:val="00722A45"/>
    <w:rsid w:val="00722CFB"/>
    <w:rsid w:val="00722F68"/>
    <w:rsid w:val="007231DC"/>
    <w:rsid w:val="00723330"/>
    <w:rsid w:val="00723639"/>
    <w:rsid w:val="007237BA"/>
    <w:rsid w:val="00723DC5"/>
    <w:rsid w:val="007241E4"/>
    <w:rsid w:val="00724793"/>
    <w:rsid w:val="0072485D"/>
    <w:rsid w:val="007249AC"/>
    <w:rsid w:val="00724B98"/>
    <w:rsid w:val="00725418"/>
    <w:rsid w:val="007256D0"/>
    <w:rsid w:val="00725C3B"/>
    <w:rsid w:val="0072667B"/>
    <w:rsid w:val="007266AF"/>
    <w:rsid w:val="00726762"/>
    <w:rsid w:val="007268E5"/>
    <w:rsid w:val="0072693B"/>
    <w:rsid w:val="007279CA"/>
    <w:rsid w:val="007279EA"/>
    <w:rsid w:val="007279FD"/>
    <w:rsid w:val="00727B14"/>
    <w:rsid w:val="007303AC"/>
    <w:rsid w:val="007303AE"/>
    <w:rsid w:val="00730529"/>
    <w:rsid w:val="0073079B"/>
    <w:rsid w:val="0073091C"/>
    <w:rsid w:val="007310B4"/>
    <w:rsid w:val="00731277"/>
    <w:rsid w:val="00731A75"/>
    <w:rsid w:val="00731EE9"/>
    <w:rsid w:val="00732638"/>
    <w:rsid w:val="0073290E"/>
    <w:rsid w:val="00732923"/>
    <w:rsid w:val="00732FA5"/>
    <w:rsid w:val="007330F2"/>
    <w:rsid w:val="00733304"/>
    <w:rsid w:val="00733607"/>
    <w:rsid w:val="00733728"/>
    <w:rsid w:val="00733859"/>
    <w:rsid w:val="00733AB8"/>
    <w:rsid w:val="00733C1E"/>
    <w:rsid w:val="00733C33"/>
    <w:rsid w:val="00734974"/>
    <w:rsid w:val="00734DE1"/>
    <w:rsid w:val="007350F2"/>
    <w:rsid w:val="0073512D"/>
    <w:rsid w:val="00735525"/>
    <w:rsid w:val="00735676"/>
    <w:rsid w:val="00735805"/>
    <w:rsid w:val="00735D48"/>
    <w:rsid w:val="00735E6B"/>
    <w:rsid w:val="007370B7"/>
    <w:rsid w:val="0073727A"/>
    <w:rsid w:val="00737352"/>
    <w:rsid w:val="00737879"/>
    <w:rsid w:val="0074011F"/>
    <w:rsid w:val="007406D0"/>
    <w:rsid w:val="00740804"/>
    <w:rsid w:val="007408E4"/>
    <w:rsid w:val="00740B39"/>
    <w:rsid w:val="00741250"/>
    <w:rsid w:val="00741310"/>
    <w:rsid w:val="00741607"/>
    <w:rsid w:val="007417E1"/>
    <w:rsid w:val="007417F7"/>
    <w:rsid w:val="0074255C"/>
    <w:rsid w:val="0074314C"/>
    <w:rsid w:val="00743568"/>
    <w:rsid w:val="00743C8E"/>
    <w:rsid w:val="00743EAC"/>
    <w:rsid w:val="00743EFB"/>
    <w:rsid w:val="007444E8"/>
    <w:rsid w:val="00744776"/>
    <w:rsid w:val="00744CC3"/>
    <w:rsid w:val="00745461"/>
    <w:rsid w:val="007456B2"/>
    <w:rsid w:val="0074581F"/>
    <w:rsid w:val="007458CA"/>
    <w:rsid w:val="00746686"/>
    <w:rsid w:val="00746751"/>
    <w:rsid w:val="007467E5"/>
    <w:rsid w:val="00746936"/>
    <w:rsid w:val="00746DB3"/>
    <w:rsid w:val="00747480"/>
    <w:rsid w:val="00747657"/>
    <w:rsid w:val="0074782C"/>
    <w:rsid w:val="00747BC3"/>
    <w:rsid w:val="00747CCE"/>
    <w:rsid w:val="007503F1"/>
    <w:rsid w:val="00750699"/>
    <w:rsid w:val="00750868"/>
    <w:rsid w:val="007509E7"/>
    <w:rsid w:val="00750A9D"/>
    <w:rsid w:val="00750B95"/>
    <w:rsid w:val="00750EB1"/>
    <w:rsid w:val="0075125B"/>
    <w:rsid w:val="00751B07"/>
    <w:rsid w:val="00751C5B"/>
    <w:rsid w:val="00751D1E"/>
    <w:rsid w:val="00751DAB"/>
    <w:rsid w:val="00751E68"/>
    <w:rsid w:val="00752900"/>
    <w:rsid w:val="00753CC9"/>
    <w:rsid w:val="00753DA7"/>
    <w:rsid w:val="00753EB4"/>
    <w:rsid w:val="0075413C"/>
    <w:rsid w:val="007542E5"/>
    <w:rsid w:val="007547C9"/>
    <w:rsid w:val="00754857"/>
    <w:rsid w:val="0075494C"/>
    <w:rsid w:val="00754CBC"/>
    <w:rsid w:val="00754DCF"/>
    <w:rsid w:val="007555E8"/>
    <w:rsid w:val="0075597D"/>
    <w:rsid w:val="00755AF1"/>
    <w:rsid w:val="00755B0A"/>
    <w:rsid w:val="00755CC3"/>
    <w:rsid w:val="00755D84"/>
    <w:rsid w:val="0075658B"/>
    <w:rsid w:val="007566BB"/>
    <w:rsid w:val="00756731"/>
    <w:rsid w:val="00756C0F"/>
    <w:rsid w:val="00756F1F"/>
    <w:rsid w:val="00756F5D"/>
    <w:rsid w:val="007570E7"/>
    <w:rsid w:val="00757308"/>
    <w:rsid w:val="007573A1"/>
    <w:rsid w:val="007574C0"/>
    <w:rsid w:val="00760348"/>
    <w:rsid w:val="007604F1"/>
    <w:rsid w:val="0076070A"/>
    <w:rsid w:val="0076178B"/>
    <w:rsid w:val="00761920"/>
    <w:rsid w:val="007619CB"/>
    <w:rsid w:val="00761D97"/>
    <w:rsid w:val="007623A3"/>
    <w:rsid w:val="00762844"/>
    <w:rsid w:val="00762DF7"/>
    <w:rsid w:val="00763778"/>
    <w:rsid w:val="00763C0E"/>
    <w:rsid w:val="00764267"/>
    <w:rsid w:val="00764659"/>
    <w:rsid w:val="007646AD"/>
    <w:rsid w:val="00764B0C"/>
    <w:rsid w:val="00764BA2"/>
    <w:rsid w:val="00764D46"/>
    <w:rsid w:val="0076534C"/>
    <w:rsid w:val="0076585A"/>
    <w:rsid w:val="00766014"/>
    <w:rsid w:val="00766162"/>
    <w:rsid w:val="0076737A"/>
    <w:rsid w:val="00767BA9"/>
    <w:rsid w:val="00767CF8"/>
    <w:rsid w:val="00767D3C"/>
    <w:rsid w:val="00767D96"/>
    <w:rsid w:val="00767EFA"/>
    <w:rsid w:val="00770069"/>
    <w:rsid w:val="007703CA"/>
    <w:rsid w:val="007704E1"/>
    <w:rsid w:val="00770630"/>
    <w:rsid w:val="007706C5"/>
    <w:rsid w:val="00770816"/>
    <w:rsid w:val="00771084"/>
    <w:rsid w:val="00771380"/>
    <w:rsid w:val="007714BD"/>
    <w:rsid w:val="0077165E"/>
    <w:rsid w:val="00771BDF"/>
    <w:rsid w:val="00771C23"/>
    <w:rsid w:val="00772526"/>
    <w:rsid w:val="0077265D"/>
    <w:rsid w:val="0077291A"/>
    <w:rsid w:val="00772B5E"/>
    <w:rsid w:val="00772D3C"/>
    <w:rsid w:val="00772D8F"/>
    <w:rsid w:val="00772D97"/>
    <w:rsid w:val="00773546"/>
    <w:rsid w:val="00773616"/>
    <w:rsid w:val="00773971"/>
    <w:rsid w:val="007739EB"/>
    <w:rsid w:val="00773ED0"/>
    <w:rsid w:val="00773F43"/>
    <w:rsid w:val="00773F4C"/>
    <w:rsid w:val="007742A7"/>
    <w:rsid w:val="00774843"/>
    <w:rsid w:val="00774A58"/>
    <w:rsid w:val="00774C48"/>
    <w:rsid w:val="00774DAC"/>
    <w:rsid w:val="00775167"/>
    <w:rsid w:val="00775237"/>
    <w:rsid w:val="007754F3"/>
    <w:rsid w:val="00775927"/>
    <w:rsid w:val="00775951"/>
    <w:rsid w:val="00775B3E"/>
    <w:rsid w:val="00776808"/>
    <w:rsid w:val="007768FB"/>
    <w:rsid w:val="00776992"/>
    <w:rsid w:val="00776A7C"/>
    <w:rsid w:val="007772F5"/>
    <w:rsid w:val="007775E2"/>
    <w:rsid w:val="0077760C"/>
    <w:rsid w:val="00777A9B"/>
    <w:rsid w:val="00780C25"/>
    <w:rsid w:val="00780FD8"/>
    <w:rsid w:val="0078129F"/>
    <w:rsid w:val="007815AF"/>
    <w:rsid w:val="007816F7"/>
    <w:rsid w:val="00781BAD"/>
    <w:rsid w:val="0078259A"/>
    <w:rsid w:val="00782609"/>
    <w:rsid w:val="007828D6"/>
    <w:rsid w:val="00782901"/>
    <w:rsid w:val="007829C2"/>
    <w:rsid w:val="007829DE"/>
    <w:rsid w:val="00782AE8"/>
    <w:rsid w:val="00782BD7"/>
    <w:rsid w:val="00783040"/>
    <w:rsid w:val="007830C9"/>
    <w:rsid w:val="007832AD"/>
    <w:rsid w:val="007837CF"/>
    <w:rsid w:val="00783CDC"/>
    <w:rsid w:val="0078407A"/>
    <w:rsid w:val="0078414C"/>
    <w:rsid w:val="00784727"/>
    <w:rsid w:val="0078499B"/>
    <w:rsid w:val="007849E8"/>
    <w:rsid w:val="00784A28"/>
    <w:rsid w:val="00784C97"/>
    <w:rsid w:val="00784D13"/>
    <w:rsid w:val="00784EAD"/>
    <w:rsid w:val="0078517C"/>
    <w:rsid w:val="00785302"/>
    <w:rsid w:val="007855FE"/>
    <w:rsid w:val="007857DD"/>
    <w:rsid w:val="00785E7A"/>
    <w:rsid w:val="00785F5E"/>
    <w:rsid w:val="0078628F"/>
    <w:rsid w:val="00786300"/>
    <w:rsid w:val="00786C02"/>
    <w:rsid w:val="00786C15"/>
    <w:rsid w:val="00787030"/>
    <w:rsid w:val="00787158"/>
    <w:rsid w:val="00787195"/>
    <w:rsid w:val="00787290"/>
    <w:rsid w:val="00787CDD"/>
    <w:rsid w:val="00787F52"/>
    <w:rsid w:val="0079040E"/>
    <w:rsid w:val="00790D2A"/>
    <w:rsid w:val="00790F0B"/>
    <w:rsid w:val="007911F3"/>
    <w:rsid w:val="00792770"/>
    <w:rsid w:val="00792F7D"/>
    <w:rsid w:val="00792FAD"/>
    <w:rsid w:val="007935A1"/>
    <w:rsid w:val="00793736"/>
    <w:rsid w:val="00793A72"/>
    <w:rsid w:val="00793B76"/>
    <w:rsid w:val="00793E5B"/>
    <w:rsid w:val="00794352"/>
    <w:rsid w:val="00794524"/>
    <w:rsid w:val="007947D8"/>
    <w:rsid w:val="0079484D"/>
    <w:rsid w:val="007948D6"/>
    <w:rsid w:val="00794FEB"/>
    <w:rsid w:val="007954A5"/>
    <w:rsid w:val="007956FD"/>
    <w:rsid w:val="00795951"/>
    <w:rsid w:val="00795B85"/>
    <w:rsid w:val="00795D42"/>
    <w:rsid w:val="00795F3A"/>
    <w:rsid w:val="00796083"/>
    <w:rsid w:val="00796178"/>
    <w:rsid w:val="00796360"/>
    <w:rsid w:val="00796EF1"/>
    <w:rsid w:val="007971DD"/>
    <w:rsid w:val="007972CE"/>
    <w:rsid w:val="00797862"/>
    <w:rsid w:val="00797E6C"/>
    <w:rsid w:val="007A0C6D"/>
    <w:rsid w:val="007A0F2A"/>
    <w:rsid w:val="007A127E"/>
    <w:rsid w:val="007A140D"/>
    <w:rsid w:val="007A1497"/>
    <w:rsid w:val="007A16BA"/>
    <w:rsid w:val="007A1EB4"/>
    <w:rsid w:val="007A2AE2"/>
    <w:rsid w:val="007A2EC1"/>
    <w:rsid w:val="007A2EE3"/>
    <w:rsid w:val="007A3140"/>
    <w:rsid w:val="007A34B5"/>
    <w:rsid w:val="007A3ACF"/>
    <w:rsid w:val="007A3DCF"/>
    <w:rsid w:val="007A3E96"/>
    <w:rsid w:val="007A3ED6"/>
    <w:rsid w:val="007A4671"/>
    <w:rsid w:val="007A49A9"/>
    <w:rsid w:val="007A4C0E"/>
    <w:rsid w:val="007A4DE6"/>
    <w:rsid w:val="007A4F3D"/>
    <w:rsid w:val="007A5293"/>
    <w:rsid w:val="007A54C4"/>
    <w:rsid w:val="007A5BFD"/>
    <w:rsid w:val="007A6066"/>
    <w:rsid w:val="007A63F3"/>
    <w:rsid w:val="007A66D5"/>
    <w:rsid w:val="007A6A51"/>
    <w:rsid w:val="007A6A78"/>
    <w:rsid w:val="007A70AE"/>
    <w:rsid w:val="007A72A8"/>
    <w:rsid w:val="007A74BF"/>
    <w:rsid w:val="007A753D"/>
    <w:rsid w:val="007A7835"/>
    <w:rsid w:val="007A7D02"/>
    <w:rsid w:val="007B009D"/>
    <w:rsid w:val="007B06AD"/>
    <w:rsid w:val="007B1CBB"/>
    <w:rsid w:val="007B2087"/>
    <w:rsid w:val="007B21C9"/>
    <w:rsid w:val="007B2253"/>
    <w:rsid w:val="007B292D"/>
    <w:rsid w:val="007B2BDA"/>
    <w:rsid w:val="007B2F1E"/>
    <w:rsid w:val="007B2F67"/>
    <w:rsid w:val="007B303B"/>
    <w:rsid w:val="007B33B1"/>
    <w:rsid w:val="007B3511"/>
    <w:rsid w:val="007B357C"/>
    <w:rsid w:val="007B3E85"/>
    <w:rsid w:val="007B405E"/>
    <w:rsid w:val="007B4471"/>
    <w:rsid w:val="007B4B8D"/>
    <w:rsid w:val="007B4E2B"/>
    <w:rsid w:val="007B5917"/>
    <w:rsid w:val="007B59B7"/>
    <w:rsid w:val="007B613F"/>
    <w:rsid w:val="007B626C"/>
    <w:rsid w:val="007B68FD"/>
    <w:rsid w:val="007B6FCE"/>
    <w:rsid w:val="007B74E7"/>
    <w:rsid w:val="007B77FC"/>
    <w:rsid w:val="007B78FA"/>
    <w:rsid w:val="007B7AA1"/>
    <w:rsid w:val="007C0231"/>
    <w:rsid w:val="007C05BE"/>
    <w:rsid w:val="007C0AF7"/>
    <w:rsid w:val="007C0C64"/>
    <w:rsid w:val="007C0DA9"/>
    <w:rsid w:val="007C1163"/>
    <w:rsid w:val="007C11CA"/>
    <w:rsid w:val="007C161B"/>
    <w:rsid w:val="007C1964"/>
    <w:rsid w:val="007C1E7C"/>
    <w:rsid w:val="007C2190"/>
    <w:rsid w:val="007C24B2"/>
    <w:rsid w:val="007C27DB"/>
    <w:rsid w:val="007C28A9"/>
    <w:rsid w:val="007C2B3D"/>
    <w:rsid w:val="007C2D41"/>
    <w:rsid w:val="007C31CB"/>
    <w:rsid w:val="007C32DE"/>
    <w:rsid w:val="007C348B"/>
    <w:rsid w:val="007C3D7F"/>
    <w:rsid w:val="007C3DDE"/>
    <w:rsid w:val="007C3EE2"/>
    <w:rsid w:val="007C43B2"/>
    <w:rsid w:val="007C4488"/>
    <w:rsid w:val="007C48A4"/>
    <w:rsid w:val="007C49D8"/>
    <w:rsid w:val="007C4F59"/>
    <w:rsid w:val="007C4F90"/>
    <w:rsid w:val="007C50EA"/>
    <w:rsid w:val="007C5727"/>
    <w:rsid w:val="007C5824"/>
    <w:rsid w:val="007C5AB9"/>
    <w:rsid w:val="007C5AD1"/>
    <w:rsid w:val="007C5BA0"/>
    <w:rsid w:val="007C5D16"/>
    <w:rsid w:val="007C61B6"/>
    <w:rsid w:val="007C6467"/>
    <w:rsid w:val="007C6673"/>
    <w:rsid w:val="007C6848"/>
    <w:rsid w:val="007C6AB3"/>
    <w:rsid w:val="007C6F92"/>
    <w:rsid w:val="007C71F8"/>
    <w:rsid w:val="007C741A"/>
    <w:rsid w:val="007C74FB"/>
    <w:rsid w:val="007C787D"/>
    <w:rsid w:val="007C79D7"/>
    <w:rsid w:val="007C7E47"/>
    <w:rsid w:val="007D0761"/>
    <w:rsid w:val="007D0851"/>
    <w:rsid w:val="007D0B8A"/>
    <w:rsid w:val="007D101F"/>
    <w:rsid w:val="007D1F90"/>
    <w:rsid w:val="007D22C4"/>
    <w:rsid w:val="007D22EB"/>
    <w:rsid w:val="007D2516"/>
    <w:rsid w:val="007D2605"/>
    <w:rsid w:val="007D27CA"/>
    <w:rsid w:val="007D2EB5"/>
    <w:rsid w:val="007D314E"/>
    <w:rsid w:val="007D318A"/>
    <w:rsid w:val="007D3984"/>
    <w:rsid w:val="007D43AA"/>
    <w:rsid w:val="007D4EC5"/>
    <w:rsid w:val="007D5087"/>
    <w:rsid w:val="007D52A2"/>
    <w:rsid w:val="007D550B"/>
    <w:rsid w:val="007D58D1"/>
    <w:rsid w:val="007D5A3F"/>
    <w:rsid w:val="007D5C70"/>
    <w:rsid w:val="007D5D3C"/>
    <w:rsid w:val="007D5EC8"/>
    <w:rsid w:val="007D61FE"/>
    <w:rsid w:val="007D6704"/>
    <w:rsid w:val="007D69AD"/>
    <w:rsid w:val="007D6B18"/>
    <w:rsid w:val="007D6CFB"/>
    <w:rsid w:val="007D72F0"/>
    <w:rsid w:val="007D74A9"/>
    <w:rsid w:val="007D76CC"/>
    <w:rsid w:val="007E000D"/>
    <w:rsid w:val="007E08E5"/>
    <w:rsid w:val="007E09D6"/>
    <w:rsid w:val="007E1060"/>
    <w:rsid w:val="007E1352"/>
    <w:rsid w:val="007E1468"/>
    <w:rsid w:val="007E149E"/>
    <w:rsid w:val="007E17DE"/>
    <w:rsid w:val="007E1946"/>
    <w:rsid w:val="007E1D20"/>
    <w:rsid w:val="007E246D"/>
    <w:rsid w:val="007E26C7"/>
    <w:rsid w:val="007E27C8"/>
    <w:rsid w:val="007E2A9E"/>
    <w:rsid w:val="007E2E17"/>
    <w:rsid w:val="007E2E3A"/>
    <w:rsid w:val="007E327C"/>
    <w:rsid w:val="007E3845"/>
    <w:rsid w:val="007E39A3"/>
    <w:rsid w:val="007E411A"/>
    <w:rsid w:val="007E4885"/>
    <w:rsid w:val="007E48D5"/>
    <w:rsid w:val="007E4981"/>
    <w:rsid w:val="007E4B4E"/>
    <w:rsid w:val="007E5208"/>
    <w:rsid w:val="007E544B"/>
    <w:rsid w:val="007E57A7"/>
    <w:rsid w:val="007E5EDC"/>
    <w:rsid w:val="007E601A"/>
    <w:rsid w:val="007E630A"/>
    <w:rsid w:val="007E6949"/>
    <w:rsid w:val="007E6A6F"/>
    <w:rsid w:val="007E6AE3"/>
    <w:rsid w:val="007E6F7A"/>
    <w:rsid w:val="007E715A"/>
    <w:rsid w:val="007E7205"/>
    <w:rsid w:val="007E78DF"/>
    <w:rsid w:val="007E7B75"/>
    <w:rsid w:val="007E7E01"/>
    <w:rsid w:val="007F01E5"/>
    <w:rsid w:val="007F067E"/>
    <w:rsid w:val="007F06B0"/>
    <w:rsid w:val="007F07DC"/>
    <w:rsid w:val="007F098E"/>
    <w:rsid w:val="007F0E6D"/>
    <w:rsid w:val="007F14F6"/>
    <w:rsid w:val="007F164A"/>
    <w:rsid w:val="007F1705"/>
    <w:rsid w:val="007F1A69"/>
    <w:rsid w:val="007F1BEA"/>
    <w:rsid w:val="007F1C40"/>
    <w:rsid w:val="007F1D9A"/>
    <w:rsid w:val="007F1E91"/>
    <w:rsid w:val="007F2071"/>
    <w:rsid w:val="007F2405"/>
    <w:rsid w:val="007F2465"/>
    <w:rsid w:val="007F24D2"/>
    <w:rsid w:val="007F2735"/>
    <w:rsid w:val="007F326E"/>
    <w:rsid w:val="007F3648"/>
    <w:rsid w:val="007F368D"/>
    <w:rsid w:val="007F41BD"/>
    <w:rsid w:val="007F4AF2"/>
    <w:rsid w:val="007F4F77"/>
    <w:rsid w:val="007F5436"/>
    <w:rsid w:val="007F54D9"/>
    <w:rsid w:val="007F554D"/>
    <w:rsid w:val="007F564D"/>
    <w:rsid w:val="007F57BC"/>
    <w:rsid w:val="007F5972"/>
    <w:rsid w:val="007F5BC2"/>
    <w:rsid w:val="007F61A8"/>
    <w:rsid w:val="007F6244"/>
    <w:rsid w:val="007F6822"/>
    <w:rsid w:val="007F716E"/>
    <w:rsid w:val="007F7357"/>
    <w:rsid w:val="007F76C6"/>
    <w:rsid w:val="007F7784"/>
    <w:rsid w:val="007F7887"/>
    <w:rsid w:val="007F7BEA"/>
    <w:rsid w:val="008001C1"/>
    <w:rsid w:val="008003D4"/>
    <w:rsid w:val="008004C3"/>
    <w:rsid w:val="008007A3"/>
    <w:rsid w:val="00800AF2"/>
    <w:rsid w:val="00800B89"/>
    <w:rsid w:val="00800CE5"/>
    <w:rsid w:val="00801057"/>
    <w:rsid w:val="008012DC"/>
    <w:rsid w:val="008014E1"/>
    <w:rsid w:val="00801827"/>
    <w:rsid w:val="00801971"/>
    <w:rsid w:val="008019B0"/>
    <w:rsid w:val="00801C26"/>
    <w:rsid w:val="00801C84"/>
    <w:rsid w:val="00801CEA"/>
    <w:rsid w:val="00802269"/>
    <w:rsid w:val="008025A4"/>
    <w:rsid w:val="00802897"/>
    <w:rsid w:val="008029A5"/>
    <w:rsid w:val="008036E9"/>
    <w:rsid w:val="00803739"/>
    <w:rsid w:val="00803CB5"/>
    <w:rsid w:val="0080441A"/>
    <w:rsid w:val="00804F4F"/>
    <w:rsid w:val="00805409"/>
    <w:rsid w:val="0080543A"/>
    <w:rsid w:val="00805467"/>
    <w:rsid w:val="0080579F"/>
    <w:rsid w:val="00805994"/>
    <w:rsid w:val="00805EF4"/>
    <w:rsid w:val="00805F17"/>
    <w:rsid w:val="00806139"/>
    <w:rsid w:val="00806554"/>
    <w:rsid w:val="0080656F"/>
    <w:rsid w:val="0080670C"/>
    <w:rsid w:val="00806AB7"/>
    <w:rsid w:val="00806ED4"/>
    <w:rsid w:val="00806ED7"/>
    <w:rsid w:val="008072A4"/>
    <w:rsid w:val="00807433"/>
    <w:rsid w:val="00807551"/>
    <w:rsid w:val="00807B49"/>
    <w:rsid w:val="00807C38"/>
    <w:rsid w:val="00807E68"/>
    <w:rsid w:val="00807F9C"/>
    <w:rsid w:val="00811193"/>
    <w:rsid w:val="00811333"/>
    <w:rsid w:val="00811DFA"/>
    <w:rsid w:val="00811F31"/>
    <w:rsid w:val="00812407"/>
    <w:rsid w:val="008124E9"/>
    <w:rsid w:val="008129BA"/>
    <w:rsid w:val="00812A4A"/>
    <w:rsid w:val="008130C4"/>
    <w:rsid w:val="0081350A"/>
    <w:rsid w:val="008138E7"/>
    <w:rsid w:val="008140E5"/>
    <w:rsid w:val="00814A33"/>
    <w:rsid w:val="00815334"/>
    <w:rsid w:val="0081534C"/>
    <w:rsid w:val="00815737"/>
    <w:rsid w:val="0081588C"/>
    <w:rsid w:val="008161C4"/>
    <w:rsid w:val="00816697"/>
    <w:rsid w:val="0081689C"/>
    <w:rsid w:val="008168C7"/>
    <w:rsid w:val="00816C39"/>
    <w:rsid w:val="008170C3"/>
    <w:rsid w:val="008171C2"/>
    <w:rsid w:val="008172F3"/>
    <w:rsid w:val="0081738C"/>
    <w:rsid w:val="0081741E"/>
    <w:rsid w:val="0081750B"/>
    <w:rsid w:val="008175DA"/>
    <w:rsid w:val="008178F9"/>
    <w:rsid w:val="00817C35"/>
    <w:rsid w:val="00817D69"/>
    <w:rsid w:val="00817F60"/>
    <w:rsid w:val="0082017B"/>
    <w:rsid w:val="00820280"/>
    <w:rsid w:val="00820321"/>
    <w:rsid w:val="00820701"/>
    <w:rsid w:val="008208B6"/>
    <w:rsid w:val="00820C1A"/>
    <w:rsid w:val="00821131"/>
    <w:rsid w:val="00821C13"/>
    <w:rsid w:val="00821C7F"/>
    <w:rsid w:val="0082268E"/>
    <w:rsid w:val="00822BB3"/>
    <w:rsid w:val="00822F34"/>
    <w:rsid w:val="0082313C"/>
    <w:rsid w:val="008234BA"/>
    <w:rsid w:val="00823588"/>
    <w:rsid w:val="008238EE"/>
    <w:rsid w:val="008243E9"/>
    <w:rsid w:val="00824488"/>
    <w:rsid w:val="008246F1"/>
    <w:rsid w:val="00824805"/>
    <w:rsid w:val="008249B2"/>
    <w:rsid w:val="008251DF"/>
    <w:rsid w:val="0082535B"/>
    <w:rsid w:val="0082548E"/>
    <w:rsid w:val="00825849"/>
    <w:rsid w:val="00825A23"/>
    <w:rsid w:val="00825CDA"/>
    <w:rsid w:val="00825DCE"/>
    <w:rsid w:val="00826350"/>
    <w:rsid w:val="0082643E"/>
    <w:rsid w:val="008265A9"/>
    <w:rsid w:val="008268BF"/>
    <w:rsid w:val="00826998"/>
    <w:rsid w:val="00826AF3"/>
    <w:rsid w:val="00826ECB"/>
    <w:rsid w:val="00827464"/>
    <w:rsid w:val="00827749"/>
    <w:rsid w:val="00827802"/>
    <w:rsid w:val="0082792B"/>
    <w:rsid w:val="008279A1"/>
    <w:rsid w:val="00827CD6"/>
    <w:rsid w:val="00830116"/>
    <w:rsid w:val="008301AB"/>
    <w:rsid w:val="0083026C"/>
    <w:rsid w:val="008303F0"/>
    <w:rsid w:val="0083187F"/>
    <w:rsid w:val="00831C1D"/>
    <w:rsid w:val="00831F39"/>
    <w:rsid w:val="00832022"/>
    <w:rsid w:val="0083223F"/>
    <w:rsid w:val="00832D66"/>
    <w:rsid w:val="00832E71"/>
    <w:rsid w:val="008338A6"/>
    <w:rsid w:val="008338DD"/>
    <w:rsid w:val="00833A3E"/>
    <w:rsid w:val="00833FCE"/>
    <w:rsid w:val="008340F2"/>
    <w:rsid w:val="00834729"/>
    <w:rsid w:val="00834A07"/>
    <w:rsid w:val="00834C6D"/>
    <w:rsid w:val="00835760"/>
    <w:rsid w:val="00835D3E"/>
    <w:rsid w:val="00836205"/>
    <w:rsid w:val="0083640D"/>
    <w:rsid w:val="00836E6B"/>
    <w:rsid w:val="00836FD8"/>
    <w:rsid w:val="008378F6"/>
    <w:rsid w:val="00837B61"/>
    <w:rsid w:val="00840295"/>
    <w:rsid w:val="0084062B"/>
    <w:rsid w:val="00840788"/>
    <w:rsid w:val="0084087F"/>
    <w:rsid w:val="00840A40"/>
    <w:rsid w:val="00840A71"/>
    <w:rsid w:val="00840BF2"/>
    <w:rsid w:val="00840C61"/>
    <w:rsid w:val="008410D8"/>
    <w:rsid w:val="0084117C"/>
    <w:rsid w:val="008411AD"/>
    <w:rsid w:val="008413A9"/>
    <w:rsid w:val="00841820"/>
    <w:rsid w:val="00841BBF"/>
    <w:rsid w:val="00841C55"/>
    <w:rsid w:val="0084204A"/>
    <w:rsid w:val="00842164"/>
    <w:rsid w:val="008421D1"/>
    <w:rsid w:val="00842272"/>
    <w:rsid w:val="0084260E"/>
    <w:rsid w:val="00842696"/>
    <w:rsid w:val="00842DB4"/>
    <w:rsid w:val="00843488"/>
    <w:rsid w:val="00843B74"/>
    <w:rsid w:val="0084409D"/>
    <w:rsid w:val="0084461D"/>
    <w:rsid w:val="00844F25"/>
    <w:rsid w:val="0084526B"/>
    <w:rsid w:val="00845449"/>
    <w:rsid w:val="00845455"/>
    <w:rsid w:val="008454A8"/>
    <w:rsid w:val="00845FC2"/>
    <w:rsid w:val="00846507"/>
    <w:rsid w:val="00846893"/>
    <w:rsid w:val="00846B53"/>
    <w:rsid w:val="008476BA"/>
    <w:rsid w:val="00850423"/>
    <w:rsid w:val="008504D8"/>
    <w:rsid w:val="008505C0"/>
    <w:rsid w:val="00850608"/>
    <w:rsid w:val="0085072E"/>
    <w:rsid w:val="00850938"/>
    <w:rsid w:val="00850C8B"/>
    <w:rsid w:val="00850E7C"/>
    <w:rsid w:val="0085115C"/>
    <w:rsid w:val="00851363"/>
    <w:rsid w:val="008513E5"/>
    <w:rsid w:val="00851FF3"/>
    <w:rsid w:val="00852009"/>
    <w:rsid w:val="00852713"/>
    <w:rsid w:val="00852AC5"/>
    <w:rsid w:val="00852CE3"/>
    <w:rsid w:val="00852D59"/>
    <w:rsid w:val="00852E2D"/>
    <w:rsid w:val="008530EF"/>
    <w:rsid w:val="00853FB8"/>
    <w:rsid w:val="00854216"/>
    <w:rsid w:val="00854263"/>
    <w:rsid w:val="0085554E"/>
    <w:rsid w:val="008557AE"/>
    <w:rsid w:val="008557C8"/>
    <w:rsid w:val="0085590E"/>
    <w:rsid w:val="008559B0"/>
    <w:rsid w:val="00855AF0"/>
    <w:rsid w:val="00855D0B"/>
    <w:rsid w:val="00856315"/>
    <w:rsid w:val="0085660E"/>
    <w:rsid w:val="00856613"/>
    <w:rsid w:val="00857107"/>
    <w:rsid w:val="00857373"/>
    <w:rsid w:val="00857800"/>
    <w:rsid w:val="0085792C"/>
    <w:rsid w:val="00857A3B"/>
    <w:rsid w:val="00857AA4"/>
    <w:rsid w:val="00857B1F"/>
    <w:rsid w:val="00857B38"/>
    <w:rsid w:val="008604AA"/>
    <w:rsid w:val="00860A15"/>
    <w:rsid w:val="008612D4"/>
    <w:rsid w:val="00861C4A"/>
    <w:rsid w:val="008627A6"/>
    <w:rsid w:val="00862AE0"/>
    <w:rsid w:val="00863005"/>
    <w:rsid w:val="0086323C"/>
    <w:rsid w:val="008633E3"/>
    <w:rsid w:val="00863D50"/>
    <w:rsid w:val="0086422D"/>
    <w:rsid w:val="00864AB7"/>
    <w:rsid w:val="00864F3B"/>
    <w:rsid w:val="00864F89"/>
    <w:rsid w:val="00865078"/>
    <w:rsid w:val="008650E6"/>
    <w:rsid w:val="008652FC"/>
    <w:rsid w:val="00865315"/>
    <w:rsid w:val="00865615"/>
    <w:rsid w:val="0086591C"/>
    <w:rsid w:val="00865A21"/>
    <w:rsid w:val="00865CB1"/>
    <w:rsid w:val="00865D06"/>
    <w:rsid w:val="00866329"/>
    <w:rsid w:val="00866381"/>
    <w:rsid w:val="00866515"/>
    <w:rsid w:val="008665D6"/>
    <w:rsid w:val="00866786"/>
    <w:rsid w:val="008669DE"/>
    <w:rsid w:val="00867A03"/>
    <w:rsid w:val="00867DD1"/>
    <w:rsid w:val="00867EA2"/>
    <w:rsid w:val="00870115"/>
    <w:rsid w:val="0087051D"/>
    <w:rsid w:val="008705A8"/>
    <w:rsid w:val="0087062C"/>
    <w:rsid w:val="0087082D"/>
    <w:rsid w:val="00870957"/>
    <w:rsid w:val="00871AEC"/>
    <w:rsid w:val="00871E7F"/>
    <w:rsid w:val="00872222"/>
    <w:rsid w:val="008723A5"/>
    <w:rsid w:val="00872772"/>
    <w:rsid w:val="008728CF"/>
    <w:rsid w:val="0087307B"/>
    <w:rsid w:val="00873202"/>
    <w:rsid w:val="008735F9"/>
    <w:rsid w:val="008738F3"/>
    <w:rsid w:val="00873C1B"/>
    <w:rsid w:val="00874232"/>
    <w:rsid w:val="0087428C"/>
    <w:rsid w:val="008743A8"/>
    <w:rsid w:val="00874420"/>
    <w:rsid w:val="0087487F"/>
    <w:rsid w:val="008748AB"/>
    <w:rsid w:val="00874911"/>
    <w:rsid w:val="00874F7A"/>
    <w:rsid w:val="008753CF"/>
    <w:rsid w:val="00875977"/>
    <w:rsid w:val="0087597F"/>
    <w:rsid w:val="00875A5A"/>
    <w:rsid w:val="00875C14"/>
    <w:rsid w:val="00875C6D"/>
    <w:rsid w:val="00875CE5"/>
    <w:rsid w:val="00875FFA"/>
    <w:rsid w:val="008761D9"/>
    <w:rsid w:val="0087637B"/>
    <w:rsid w:val="0087676B"/>
    <w:rsid w:val="00876ED5"/>
    <w:rsid w:val="008770D7"/>
    <w:rsid w:val="0087789D"/>
    <w:rsid w:val="00877A23"/>
    <w:rsid w:val="00877FA9"/>
    <w:rsid w:val="0088000E"/>
    <w:rsid w:val="00880128"/>
    <w:rsid w:val="00880D12"/>
    <w:rsid w:val="00880D3D"/>
    <w:rsid w:val="00881199"/>
    <w:rsid w:val="00881282"/>
    <w:rsid w:val="008817F8"/>
    <w:rsid w:val="0088184B"/>
    <w:rsid w:val="008819F4"/>
    <w:rsid w:val="00881B0B"/>
    <w:rsid w:val="00881BDF"/>
    <w:rsid w:val="00882019"/>
    <w:rsid w:val="0088222B"/>
    <w:rsid w:val="00882587"/>
    <w:rsid w:val="00883BF4"/>
    <w:rsid w:val="008846A1"/>
    <w:rsid w:val="008847D7"/>
    <w:rsid w:val="008847FE"/>
    <w:rsid w:val="00884C1F"/>
    <w:rsid w:val="008851BC"/>
    <w:rsid w:val="008853D1"/>
    <w:rsid w:val="00885722"/>
    <w:rsid w:val="00885751"/>
    <w:rsid w:val="00886104"/>
    <w:rsid w:val="00886E31"/>
    <w:rsid w:val="0088748B"/>
    <w:rsid w:val="00887534"/>
    <w:rsid w:val="008875A5"/>
    <w:rsid w:val="008876EE"/>
    <w:rsid w:val="00887D57"/>
    <w:rsid w:val="00887F62"/>
    <w:rsid w:val="00890299"/>
    <w:rsid w:val="0089041F"/>
    <w:rsid w:val="00890D3A"/>
    <w:rsid w:val="00890DAE"/>
    <w:rsid w:val="00890E48"/>
    <w:rsid w:val="00890ED8"/>
    <w:rsid w:val="00890F1D"/>
    <w:rsid w:val="00890F95"/>
    <w:rsid w:val="00891834"/>
    <w:rsid w:val="00891F79"/>
    <w:rsid w:val="00891FA9"/>
    <w:rsid w:val="00892270"/>
    <w:rsid w:val="008929E0"/>
    <w:rsid w:val="00892FFC"/>
    <w:rsid w:val="008932F7"/>
    <w:rsid w:val="008940F6"/>
    <w:rsid w:val="00894470"/>
    <w:rsid w:val="008945FD"/>
    <w:rsid w:val="00894A06"/>
    <w:rsid w:val="00894D0A"/>
    <w:rsid w:val="00895BDF"/>
    <w:rsid w:val="00895F48"/>
    <w:rsid w:val="008960CA"/>
    <w:rsid w:val="00896360"/>
    <w:rsid w:val="00897113"/>
    <w:rsid w:val="0089743B"/>
    <w:rsid w:val="00897882"/>
    <w:rsid w:val="00897C76"/>
    <w:rsid w:val="008A016C"/>
    <w:rsid w:val="008A028E"/>
    <w:rsid w:val="008A0522"/>
    <w:rsid w:val="008A05A4"/>
    <w:rsid w:val="008A05B4"/>
    <w:rsid w:val="008A06C2"/>
    <w:rsid w:val="008A0793"/>
    <w:rsid w:val="008A08D1"/>
    <w:rsid w:val="008A0E48"/>
    <w:rsid w:val="008A10E7"/>
    <w:rsid w:val="008A1130"/>
    <w:rsid w:val="008A1250"/>
    <w:rsid w:val="008A167D"/>
    <w:rsid w:val="008A1680"/>
    <w:rsid w:val="008A1B00"/>
    <w:rsid w:val="008A1CFF"/>
    <w:rsid w:val="008A279E"/>
    <w:rsid w:val="008A2AD9"/>
    <w:rsid w:val="008A3527"/>
    <w:rsid w:val="008A3A43"/>
    <w:rsid w:val="008A3D49"/>
    <w:rsid w:val="008A3D53"/>
    <w:rsid w:val="008A3E54"/>
    <w:rsid w:val="008A450E"/>
    <w:rsid w:val="008A455A"/>
    <w:rsid w:val="008A4561"/>
    <w:rsid w:val="008A482D"/>
    <w:rsid w:val="008A4BE4"/>
    <w:rsid w:val="008A4C5F"/>
    <w:rsid w:val="008A4E36"/>
    <w:rsid w:val="008A4EFC"/>
    <w:rsid w:val="008A5665"/>
    <w:rsid w:val="008A56DA"/>
    <w:rsid w:val="008A57BE"/>
    <w:rsid w:val="008A5A99"/>
    <w:rsid w:val="008A5B77"/>
    <w:rsid w:val="008A5E00"/>
    <w:rsid w:val="008A6012"/>
    <w:rsid w:val="008A6218"/>
    <w:rsid w:val="008A62EC"/>
    <w:rsid w:val="008A6325"/>
    <w:rsid w:val="008A6375"/>
    <w:rsid w:val="008A6982"/>
    <w:rsid w:val="008A6A11"/>
    <w:rsid w:val="008A6CCD"/>
    <w:rsid w:val="008A70C5"/>
    <w:rsid w:val="008A7A7E"/>
    <w:rsid w:val="008A7E6F"/>
    <w:rsid w:val="008A7EAD"/>
    <w:rsid w:val="008B0A2D"/>
    <w:rsid w:val="008B0B0D"/>
    <w:rsid w:val="008B1334"/>
    <w:rsid w:val="008B1488"/>
    <w:rsid w:val="008B15A0"/>
    <w:rsid w:val="008B1A22"/>
    <w:rsid w:val="008B200A"/>
    <w:rsid w:val="008B2019"/>
    <w:rsid w:val="008B2209"/>
    <w:rsid w:val="008B2341"/>
    <w:rsid w:val="008B2948"/>
    <w:rsid w:val="008B2AD9"/>
    <w:rsid w:val="008B2AE5"/>
    <w:rsid w:val="008B36D5"/>
    <w:rsid w:val="008B3945"/>
    <w:rsid w:val="008B3A9A"/>
    <w:rsid w:val="008B3B20"/>
    <w:rsid w:val="008B4926"/>
    <w:rsid w:val="008B4B50"/>
    <w:rsid w:val="008B4C5C"/>
    <w:rsid w:val="008B5337"/>
    <w:rsid w:val="008B5B9A"/>
    <w:rsid w:val="008B5D44"/>
    <w:rsid w:val="008B5F38"/>
    <w:rsid w:val="008B5F8F"/>
    <w:rsid w:val="008B61D4"/>
    <w:rsid w:val="008B652B"/>
    <w:rsid w:val="008B69C2"/>
    <w:rsid w:val="008B6B9C"/>
    <w:rsid w:val="008B6CAF"/>
    <w:rsid w:val="008B6D93"/>
    <w:rsid w:val="008B795D"/>
    <w:rsid w:val="008B7FCE"/>
    <w:rsid w:val="008C04C8"/>
    <w:rsid w:val="008C0849"/>
    <w:rsid w:val="008C0A9B"/>
    <w:rsid w:val="008C0CE4"/>
    <w:rsid w:val="008C109D"/>
    <w:rsid w:val="008C1188"/>
    <w:rsid w:val="008C1684"/>
    <w:rsid w:val="008C1722"/>
    <w:rsid w:val="008C17F0"/>
    <w:rsid w:val="008C181E"/>
    <w:rsid w:val="008C19B6"/>
    <w:rsid w:val="008C1AAC"/>
    <w:rsid w:val="008C1C20"/>
    <w:rsid w:val="008C1C91"/>
    <w:rsid w:val="008C1E52"/>
    <w:rsid w:val="008C20F0"/>
    <w:rsid w:val="008C2F70"/>
    <w:rsid w:val="008C3FC2"/>
    <w:rsid w:val="008C41FE"/>
    <w:rsid w:val="008C4395"/>
    <w:rsid w:val="008C4738"/>
    <w:rsid w:val="008C494E"/>
    <w:rsid w:val="008C4E50"/>
    <w:rsid w:val="008C4F2A"/>
    <w:rsid w:val="008C524D"/>
    <w:rsid w:val="008C5A05"/>
    <w:rsid w:val="008C5A87"/>
    <w:rsid w:val="008C5AC5"/>
    <w:rsid w:val="008C5F36"/>
    <w:rsid w:val="008C6B11"/>
    <w:rsid w:val="008C6B17"/>
    <w:rsid w:val="008C7014"/>
    <w:rsid w:val="008C7548"/>
    <w:rsid w:val="008C75EB"/>
    <w:rsid w:val="008C7D19"/>
    <w:rsid w:val="008C7D4D"/>
    <w:rsid w:val="008D026D"/>
    <w:rsid w:val="008D091A"/>
    <w:rsid w:val="008D0967"/>
    <w:rsid w:val="008D0973"/>
    <w:rsid w:val="008D0B19"/>
    <w:rsid w:val="008D10AF"/>
    <w:rsid w:val="008D12EE"/>
    <w:rsid w:val="008D13DF"/>
    <w:rsid w:val="008D14E9"/>
    <w:rsid w:val="008D1544"/>
    <w:rsid w:val="008D1AE4"/>
    <w:rsid w:val="008D1C6E"/>
    <w:rsid w:val="008D212F"/>
    <w:rsid w:val="008D22D3"/>
    <w:rsid w:val="008D24D6"/>
    <w:rsid w:val="008D2589"/>
    <w:rsid w:val="008D2C4B"/>
    <w:rsid w:val="008D2CD1"/>
    <w:rsid w:val="008D3284"/>
    <w:rsid w:val="008D3298"/>
    <w:rsid w:val="008D39ED"/>
    <w:rsid w:val="008D4C74"/>
    <w:rsid w:val="008D4DC6"/>
    <w:rsid w:val="008D5094"/>
    <w:rsid w:val="008D534B"/>
    <w:rsid w:val="008D554A"/>
    <w:rsid w:val="008D5699"/>
    <w:rsid w:val="008D597D"/>
    <w:rsid w:val="008D5CAB"/>
    <w:rsid w:val="008D5D28"/>
    <w:rsid w:val="008D6C52"/>
    <w:rsid w:val="008D6CBB"/>
    <w:rsid w:val="008D6D06"/>
    <w:rsid w:val="008D7686"/>
    <w:rsid w:val="008D76D3"/>
    <w:rsid w:val="008D79C1"/>
    <w:rsid w:val="008D7DB7"/>
    <w:rsid w:val="008E0068"/>
    <w:rsid w:val="008E0163"/>
    <w:rsid w:val="008E03AF"/>
    <w:rsid w:val="008E074C"/>
    <w:rsid w:val="008E0879"/>
    <w:rsid w:val="008E11B3"/>
    <w:rsid w:val="008E14ED"/>
    <w:rsid w:val="008E1632"/>
    <w:rsid w:val="008E1659"/>
    <w:rsid w:val="008E17CF"/>
    <w:rsid w:val="008E1A84"/>
    <w:rsid w:val="008E1B59"/>
    <w:rsid w:val="008E1CE6"/>
    <w:rsid w:val="008E1EA7"/>
    <w:rsid w:val="008E1F50"/>
    <w:rsid w:val="008E2522"/>
    <w:rsid w:val="008E273B"/>
    <w:rsid w:val="008E37F2"/>
    <w:rsid w:val="008E3C77"/>
    <w:rsid w:val="008E3FD8"/>
    <w:rsid w:val="008E4285"/>
    <w:rsid w:val="008E4FC0"/>
    <w:rsid w:val="008E5519"/>
    <w:rsid w:val="008E5D59"/>
    <w:rsid w:val="008E6275"/>
    <w:rsid w:val="008E668D"/>
    <w:rsid w:val="008E66CD"/>
    <w:rsid w:val="008E66F4"/>
    <w:rsid w:val="008E66FF"/>
    <w:rsid w:val="008E6A8A"/>
    <w:rsid w:val="008E6D8A"/>
    <w:rsid w:val="008E7209"/>
    <w:rsid w:val="008E7703"/>
    <w:rsid w:val="008E7726"/>
    <w:rsid w:val="008E7B16"/>
    <w:rsid w:val="008E7F7A"/>
    <w:rsid w:val="008F0441"/>
    <w:rsid w:val="008F0592"/>
    <w:rsid w:val="008F08C2"/>
    <w:rsid w:val="008F0AEC"/>
    <w:rsid w:val="008F0B88"/>
    <w:rsid w:val="008F0E9A"/>
    <w:rsid w:val="008F0EC5"/>
    <w:rsid w:val="008F1B74"/>
    <w:rsid w:val="008F1C58"/>
    <w:rsid w:val="008F1F41"/>
    <w:rsid w:val="008F21F1"/>
    <w:rsid w:val="008F244D"/>
    <w:rsid w:val="008F2F55"/>
    <w:rsid w:val="008F3053"/>
    <w:rsid w:val="008F377E"/>
    <w:rsid w:val="008F381F"/>
    <w:rsid w:val="008F3928"/>
    <w:rsid w:val="008F3C35"/>
    <w:rsid w:val="008F47D9"/>
    <w:rsid w:val="008F480A"/>
    <w:rsid w:val="008F49F2"/>
    <w:rsid w:val="008F4AEC"/>
    <w:rsid w:val="008F50E3"/>
    <w:rsid w:val="008F51C4"/>
    <w:rsid w:val="008F571B"/>
    <w:rsid w:val="008F587B"/>
    <w:rsid w:val="008F5F19"/>
    <w:rsid w:val="008F60F7"/>
    <w:rsid w:val="008F6465"/>
    <w:rsid w:val="008F65A6"/>
    <w:rsid w:val="008F65FD"/>
    <w:rsid w:val="008F6D01"/>
    <w:rsid w:val="008F6E82"/>
    <w:rsid w:val="008F7069"/>
    <w:rsid w:val="009003B6"/>
    <w:rsid w:val="00900403"/>
    <w:rsid w:val="00900A2D"/>
    <w:rsid w:val="00900F77"/>
    <w:rsid w:val="00901047"/>
    <w:rsid w:val="00901B42"/>
    <w:rsid w:val="00901B63"/>
    <w:rsid w:val="00901E2B"/>
    <w:rsid w:val="00901EE1"/>
    <w:rsid w:val="00902442"/>
    <w:rsid w:val="00902460"/>
    <w:rsid w:val="009024BC"/>
    <w:rsid w:val="009029EB"/>
    <w:rsid w:val="00902D55"/>
    <w:rsid w:val="00903098"/>
    <w:rsid w:val="009030D8"/>
    <w:rsid w:val="009033E3"/>
    <w:rsid w:val="00903872"/>
    <w:rsid w:val="00903AAF"/>
    <w:rsid w:val="00903EE8"/>
    <w:rsid w:val="0090412B"/>
    <w:rsid w:val="009046FE"/>
    <w:rsid w:val="0090476B"/>
    <w:rsid w:val="00904E8C"/>
    <w:rsid w:val="0090536F"/>
    <w:rsid w:val="009057F6"/>
    <w:rsid w:val="0090647F"/>
    <w:rsid w:val="009067AA"/>
    <w:rsid w:val="00906EEF"/>
    <w:rsid w:val="00907051"/>
    <w:rsid w:val="00907160"/>
    <w:rsid w:val="00907449"/>
    <w:rsid w:val="00907498"/>
    <w:rsid w:val="0090752C"/>
    <w:rsid w:val="0090756D"/>
    <w:rsid w:val="00907E9E"/>
    <w:rsid w:val="00907F34"/>
    <w:rsid w:val="00910138"/>
    <w:rsid w:val="009101F8"/>
    <w:rsid w:val="009104B2"/>
    <w:rsid w:val="0091236A"/>
    <w:rsid w:val="009123F8"/>
    <w:rsid w:val="009126EC"/>
    <w:rsid w:val="00912B1A"/>
    <w:rsid w:val="00913282"/>
    <w:rsid w:val="009132D6"/>
    <w:rsid w:val="00913657"/>
    <w:rsid w:val="00913988"/>
    <w:rsid w:val="009140FF"/>
    <w:rsid w:val="009146A6"/>
    <w:rsid w:val="00914D57"/>
    <w:rsid w:val="00914D87"/>
    <w:rsid w:val="00914FE1"/>
    <w:rsid w:val="009150DF"/>
    <w:rsid w:val="00915181"/>
    <w:rsid w:val="00915213"/>
    <w:rsid w:val="00915340"/>
    <w:rsid w:val="0091586B"/>
    <w:rsid w:val="00915B40"/>
    <w:rsid w:val="00915C39"/>
    <w:rsid w:val="00916050"/>
    <w:rsid w:val="00916723"/>
    <w:rsid w:val="009169A2"/>
    <w:rsid w:val="00916B05"/>
    <w:rsid w:val="00917EF1"/>
    <w:rsid w:val="00917EF6"/>
    <w:rsid w:val="0092004B"/>
    <w:rsid w:val="00920300"/>
    <w:rsid w:val="0092084B"/>
    <w:rsid w:val="00920A93"/>
    <w:rsid w:val="00920D76"/>
    <w:rsid w:val="009214EC"/>
    <w:rsid w:val="00921941"/>
    <w:rsid w:val="009219E0"/>
    <w:rsid w:val="009220DC"/>
    <w:rsid w:val="0092236E"/>
    <w:rsid w:val="0092238B"/>
    <w:rsid w:val="00922A27"/>
    <w:rsid w:val="00922A37"/>
    <w:rsid w:val="00922D74"/>
    <w:rsid w:val="00922E1F"/>
    <w:rsid w:val="0092360F"/>
    <w:rsid w:val="009238C8"/>
    <w:rsid w:val="00923B82"/>
    <w:rsid w:val="00924194"/>
    <w:rsid w:val="00924DB3"/>
    <w:rsid w:val="00924F9F"/>
    <w:rsid w:val="00925479"/>
    <w:rsid w:val="00925ABC"/>
    <w:rsid w:val="00925EE6"/>
    <w:rsid w:val="00926224"/>
    <w:rsid w:val="00926396"/>
    <w:rsid w:val="00926954"/>
    <w:rsid w:val="00926ABB"/>
    <w:rsid w:val="0092713B"/>
    <w:rsid w:val="00927422"/>
    <w:rsid w:val="00927531"/>
    <w:rsid w:val="0092762A"/>
    <w:rsid w:val="00927671"/>
    <w:rsid w:val="00927792"/>
    <w:rsid w:val="00927941"/>
    <w:rsid w:val="00927A68"/>
    <w:rsid w:val="00927D38"/>
    <w:rsid w:val="0093028B"/>
    <w:rsid w:val="009306E7"/>
    <w:rsid w:val="00930CC7"/>
    <w:rsid w:val="009310C7"/>
    <w:rsid w:val="009311EB"/>
    <w:rsid w:val="00931355"/>
    <w:rsid w:val="0093165E"/>
    <w:rsid w:val="00931897"/>
    <w:rsid w:val="00931D76"/>
    <w:rsid w:val="00931EA8"/>
    <w:rsid w:val="00932168"/>
    <w:rsid w:val="00932282"/>
    <w:rsid w:val="00933402"/>
    <w:rsid w:val="009339DC"/>
    <w:rsid w:val="00933D10"/>
    <w:rsid w:val="00934C63"/>
    <w:rsid w:val="00934D17"/>
    <w:rsid w:val="00935280"/>
    <w:rsid w:val="00935DA3"/>
    <w:rsid w:val="009362A9"/>
    <w:rsid w:val="009364C8"/>
    <w:rsid w:val="00936603"/>
    <w:rsid w:val="00936695"/>
    <w:rsid w:val="00936EC6"/>
    <w:rsid w:val="009370F5"/>
    <w:rsid w:val="00937105"/>
    <w:rsid w:val="0093717C"/>
    <w:rsid w:val="009372EC"/>
    <w:rsid w:val="009375FB"/>
    <w:rsid w:val="00937883"/>
    <w:rsid w:val="00937E2C"/>
    <w:rsid w:val="009402D5"/>
    <w:rsid w:val="009405EC"/>
    <w:rsid w:val="00940D81"/>
    <w:rsid w:val="00941036"/>
    <w:rsid w:val="009412D9"/>
    <w:rsid w:val="009417AA"/>
    <w:rsid w:val="00941805"/>
    <w:rsid w:val="009419C8"/>
    <w:rsid w:val="00941BF9"/>
    <w:rsid w:val="0094230A"/>
    <w:rsid w:val="0094270B"/>
    <w:rsid w:val="00942A7D"/>
    <w:rsid w:val="00942FCA"/>
    <w:rsid w:val="009430D4"/>
    <w:rsid w:val="00943671"/>
    <w:rsid w:val="00943B31"/>
    <w:rsid w:val="009441EA"/>
    <w:rsid w:val="00944265"/>
    <w:rsid w:val="0094444E"/>
    <w:rsid w:val="0094467C"/>
    <w:rsid w:val="009449D1"/>
    <w:rsid w:val="00944BD4"/>
    <w:rsid w:val="00944D2B"/>
    <w:rsid w:val="00944D62"/>
    <w:rsid w:val="00944D8A"/>
    <w:rsid w:val="00944E20"/>
    <w:rsid w:val="009450D0"/>
    <w:rsid w:val="0094519A"/>
    <w:rsid w:val="009452E0"/>
    <w:rsid w:val="00945741"/>
    <w:rsid w:val="00945A7A"/>
    <w:rsid w:val="00946330"/>
    <w:rsid w:val="00946355"/>
    <w:rsid w:val="009463FC"/>
    <w:rsid w:val="009465FB"/>
    <w:rsid w:val="009469EB"/>
    <w:rsid w:val="00946B17"/>
    <w:rsid w:val="00946CE9"/>
    <w:rsid w:val="00946F3B"/>
    <w:rsid w:val="00947153"/>
    <w:rsid w:val="00947A32"/>
    <w:rsid w:val="00947ADF"/>
    <w:rsid w:val="00947DD2"/>
    <w:rsid w:val="00947E50"/>
    <w:rsid w:val="00947E9D"/>
    <w:rsid w:val="00950222"/>
    <w:rsid w:val="00950A3C"/>
    <w:rsid w:val="00950F9E"/>
    <w:rsid w:val="00951440"/>
    <w:rsid w:val="0095180C"/>
    <w:rsid w:val="009519E8"/>
    <w:rsid w:val="00951EDE"/>
    <w:rsid w:val="00951F4A"/>
    <w:rsid w:val="00952023"/>
    <w:rsid w:val="00952191"/>
    <w:rsid w:val="009524A3"/>
    <w:rsid w:val="0095273A"/>
    <w:rsid w:val="00952998"/>
    <w:rsid w:val="00952D4F"/>
    <w:rsid w:val="009531C0"/>
    <w:rsid w:val="00953919"/>
    <w:rsid w:val="00953C54"/>
    <w:rsid w:val="00953D69"/>
    <w:rsid w:val="00953E85"/>
    <w:rsid w:val="00953EEF"/>
    <w:rsid w:val="0095425A"/>
    <w:rsid w:val="009544D1"/>
    <w:rsid w:val="00954972"/>
    <w:rsid w:val="00954D52"/>
    <w:rsid w:val="00955054"/>
    <w:rsid w:val="009554DB"/>
    <w:rsid w:val="00955A28"/>
    <w:rsid w:val="00955E37"/>
    <w:rsid w:val="009561CA"/>
    <w:rsid w:val="009562A6"/>
    <w:rsid w:val="0095669F"/>
    <w:rsid w:val="00956B19"/>
    <w:rsid w:val="00956BA3"/>
    <w:rsid w:val="00956C3B"/>
    <w:rsid w:val="00956CED"/>
    <w:rsid w:val="009577BC"/>
    <w:rsid w:val="00957ABC"/>
    <w:rsid w:val="00957B4B"/>
    <w:rsid w:val="00957B4C"/>
    <w:rsid w:val="009600D5"/>
    <w:rsid w:val="00960277"/>
    <w:rsid w:val="0096044F"/>
    <w:rsid w:val="009607FF"/>
    <w:rsid w:val="0096089C"/>
    <w:rsid w:val="009608F5"/>
    <w:rsid w:val="00960A3F"/>
    <w:rsid w:val="00960B02"/>
    <w:rsid w:val="0096124E"/>
    <w:rsid w:val="009613F6"/>
    <w:rsid w:val="0096195D"/>
    <w:rsid w:val="00961BDC"/>
    <w:rsid w:val="00961CC2"/>
    <w:rsid w:val="00961EE7"/>
    <w:rsid w:val="0096200D"/>
    <w:rsid w:val="009620CD"/>
    <w:rsid w:val="00962570"/>
    <w:rsid w:val="0096275E"/>
    <w:rsid w:val="00962DC1"/>
    <w:rsid w:val="00962DEC"/>
    <w:rsid w:val="00962FC8"/>
    <w:rsid w:val="009634C8"/>
    <w:rsid w:val="009635A9"/>
    <w:rsid w:val="00963924"/>
    <w:rsid w:val="00963D90"/>
    <w:rsid w:val="00963DD6"/>
    <w:rsid w:val="009640A2"/>
    <w:rsid w:val="009643D9"/>
    <w:rsid w:val="0096498D"/>
    <w:rsid w:val="00964FB6"/>
    <w:rsid w:val="00965171"/>
    <w:rsid w:val="009653E9"/>
    <w:rsid w:val="009656A3"/>
    <w:rsid w:val="009656BA"/>
    <w:rsid w:val="00965B19"/>
    <w:rsid w:val="00966480"/>
    <w:rsid w:val="00966558"/>
    <w:rsid w:val="009668FA"/>
    <w:rsid w:val="009668FB"/>
    <w:rsid w:val="00966959"/>
    <w:rsid w:val="00967FE8"/>
    <w:rsid w:val="0097114A"/>
    <w:rsid w:val="009711DB"/>
    <w:rsid w:val="0097233A"/>
    <w:rsid w:val="009729D4"/>
    <w:rsid w:val="00972B06"/>
    <w:rsid w:val="00972E27"/>
    <w:rsid w:val="00972FA1"/>
    <w:rsid w:val="009735B9"/>
    <w:rsid w:val="009735EB"/>
    <w:rsid w:val="00973616"/>
    <w:rsid w:val="0097389A"/>
    <w:rsid w:val="00973A38"/>
    <w:rsid w:val="00973ABA"/>
    <w:rsid w:val="00973AEF"/>
    <w:rsid w:val="00974065"/>
    <w:rsid w:val="00974112"/>
    <w:rsid w:val="0097439A"/>
    <w:rsid w:val="009743C7"/>
    <w:rsid w:val="009744BC"/>
    <w:rsid w:val="00974999"/>
    <w:rsid w:val="00975133"/>
    <w:rsid w:val="00975524"/>
    <w:rsid w:val="00975AC4"/>
    <w:rsid w:val="00975BF8"/>
    <w:rsid w:val="009771BC"/>
    <w:rsid w:val="009771C9"/>
    <w:rsid w:val="0097732E"/>
    <w:rsid w:val="009775EB"/>
    <w:rsid w:val="009778B2"/>
    <w:rsid w:val="00977F82"/>
    <w:rsid w:val="00980385"/>
    <w:rsid w:val="00980425"/>
    <w:rsid w:val="009814B9"/>
    <w:rsid w:val="009814D1"/>
    <w:rsid w:val="00981639"/>
    <w:rsid w:val="0098178A"/>
    <w:rsid w:val="009819ED"/>
    <w:rsid w:val="00981B81"/>
    <w:rsid w:val="00981CA3"/>
    <w:rsid w:val="00981D92"/>
    <w:rsid w:val="00982183"/>
    <w:rsid w:val="00982192"/>
    <w:rsid w:val="00982479"/>
    <w:rsid w:val="00982EF7"/>
    <w:rsid w:val="0098357B"/>
    <w:rsid w:val="009836F9"/>
    <w:rsid w:val="009837BA"/>
    <w:rsid w:val="009839E1"/>
    <w:rsid w:val="00983A31"/>
    <w:rsid w:val="00983B41"/>
    <w:rsid w:val="00983C7C"/>
    <w:rsid w:val="00983DEF"/>
    <w:rsid w:val="0098556B"/>
    <w:rsid w:val="00985798"/>
    <w:rsid w:val="00985962"/>
    <w:rsid w:val="00985998"/>
    <w:rsid w:val="00985B77"/>
    <w:rsid w:val="00985CC6"/>
    <w:rsid w:val="0098641C"/>
    <w:rsid w:val="00986B87"/>
    <w:rsid w:val="009870DB"/>
    <w:rsid w:val="00987198"/>
    <w:rsid w:val="009876B1"/>
    <w:rsid w:val="00987AEF"/>
    <w:rsid w:val="00990113"/>
    <w:rsid w:val="00990338"/>
    <w:rsid w:val="0099080F"/>
    <w:rsid w:val="0099094C"/>
    <w:rsid w:val="00990D37"/>
    <w:rsid w:val="00990D39"/>
    <w:rsid w:val="00990D4F"/>
    <w:rsid w:val="00990EC0"/>
    <w:rsid w:val="009911DE"/>
    <w:rsid w:val="009915F0"/>
    <w:rsid w:val="0099161C"/>
    <w:rsid w:val="009919C1"/>
    <w:rsid w:val="00991B5C"/>
    <w:rsid w:val="00991EF4"/>
    <w:rsid w:val="0099228E"/>
    <w:rsid w:val="009924EC"/>
    <w:rsid w:val="00992944"/>
    <w:rsid w:val="009931B4"/>
    <w:rsid w:val="0099337F"/>
    <w:rsid w:val="00993A30"/>
    <w:rsid w:val="00993C15"/>
    <w:rsid w:val="00993CFF"/>
    <w:rsid w:val="009958B8"/>
    <w:rsid w:val="00995B3E"/>
    <w:rsid w:val="0099640A"/>
    <w:rsid w:val="00996B2A"/>
    <w:rsid w:val="00996E8A"/>
    <w:rsid w:val="009A048B"/>
    <w:rsid w:val="009A06E3"/>
    <w:rsid w:val="009A0907"/>
    <w:rsid w:val="009A0C21"/>
    <w:rsid w:val="009A1387"/>
    <w:rsid w:val="009A1A24"/>
    <w:rsid w:val="009A1A2B"/>
    <w:rsid w:val="009A1D7A"/>
    <w:rsid w:val="009A2062"/>
    <w:rsid w:val="009A25BF"/>
    <w:rsid w:val="009A2BAD"/>
    <w:rsid w:val="009A319A"/>
    <w:rsid w:val="009A3236"/>
    <w:rsid w:val="009A342E"/>
    <w:rsid w:val="009A342F"/>
    <w:rsid w:val="009A3A25"/>
    <w:rsid w:val="009A3C1F"/>
    <w:rsid w:val="009A4157"/>
    <w:rsid w:val="009A421F"/>
    <w:rsid w:val="009A43C5"/>
    <w:rsid w:val="009A4519"/>
    <w:rsid w:val="009A4AD7"/>
    <w:rsid w:val="009A4FE4"/>
    <w:rsid w:val="009A5359"/>
    <w:rsid w:val="009A5687"/>
    <w:rsid w:val="009A571F"/>
    <w:rsid w:val="009A5894"/>
    <w:rsid w:val="009A59C9"/>
    <w:rsid w:val="009A59D8"/>
    <w:rsid w:val="009A5B72"/>
    <w:rsid w:val="009A61C3"/>
    <w:rsid w:val="009A6495"/>
    <w:rsid w:val="009A6693"/>
    <w:rsid w:val="009A694C"/>
    <w:rsid w:val="009A6A0E"/>
    <w:rsid w:val="009A6DD3"/>
    <w:rsid w:val="009A6DDA"/>
    <w:rsid w:val="009A72CA"/>
    <w:rsid w:val="009A7714"/>
    <w:rsid w:val="009A7A36"/>
    <w:rsid w:val="009A7EC8"/>
    <w:rsid w:val="009B00A1"/>
    <w:rsid w:val="009B02C2"/>
    <w:rsid w:val="009B03F4"/>
    <w:rsid w:val="009B0665"/>
    <w:rsid w:val="009B08B3"/>
    <w:rsid w:val="009B0FF3"/>
    <w:rsid w:val="009B1E82"/>
    <w:rsid w:val="009B2197"/>
    <w:rsid w:val="009B231F"/>
    <w:rsid w:val="009B25DF"/>
    <w:rsid w:val="009B25FB"/>
    <w:rsid w:val="009B272D"/>
    <w:rsid w:val="009B2826"/>
    <w:rsid w:val="009B2AEC"/>
    <w:rsid w:val="009B2CD1"/>
    <w:rsid w:val="009B2FC3"/>
    <w:rsid w:val="009B307D"/>
    <w:rsid w:val="009B3215"/>
    <w:rsid w:val="009B32B0"/>
    <w:rsid w:val="009B3500"/>
    <w:rsid w:val="009B3916"/>
    <w:rsid w:val="009B3BC8"/>
    <w:rsid w:val="009B3EC5"/>
    <w:rsid w:val="009B437D"/>
    <w:rsid w:val="009B4837"/>
    <w:rsid w:val="009B48B8"/>
    <w:rsid w:val="009B4BDA"/>
    <w:rsid w:val="009B512C"/>
    <w:rsid w:val="009B5590"/>
    <w:rsid w:val="009B587B"/>
    <w:rsid w:val="009B5DF2"/>
    <w:rsid w:val="009B606C"/>
    <w:rsid w:val="009B6286"/>
    <w:rsid w:val="009B62A2"/>
    <w:rsid w:val="009B6826"/>
    <w:rsid w:val="009B71B2"/>
    <w:rsid w:val="009B7213"/>
    <w:rsid w:val="009B72E4"/>
    <w:rsid w:val="009B7409"/>
    <w:rsid w:val="009B77D9"/>
    <w:rsid w:val="009B7BD7"/>
    <w:rsid w:val="009B7D90"/>
    <w:rsid w:val="009C0047"/>
    <w:rsid w:val="009C114B"/>
    <w:rsid w:val="009C146A"/>
    <w:rsid w:val="009C15BF"/>
    <w:rsid w:val="009C1609"/>
    <w:rsid w:val="009C1BDA"/>
    <w:rsid w:val="009C23EB"/>
    <w:rsid w:val="009C2789"/>
    <w:rsid w:val="009C291C"/>
    <w:rsid w:val="009C295B"/>
    <w:rsid w:val="009C29D7"/>
    <w:rsid w:val="009C348C"/>
    <w:rsid w:val="009C3CB8"/>
    <w:rsid w:val="009C3CD3"/>
    <w:rsid w:val="009C3EB9"/>
    <w:rsid w:val="009C423E"/>
    <w:rsid w:val="009C4367"/>
    <w:rsid w:val="009C493B"/>
    <w:rsid w:val="009C4ABD"/>
    <w:rsid w:val="009C4BDE"/>
    <w:rsid w:val="009C4D03"/>
    <w:rsid w:val="009C50EE"/>
    <w:rsid w:val="009C558A"/>
    <w:rsid w:val="009C563F"/>
    <w:rsid w:val="009C5B1C"/>
    <w:rsid w:val="009C5BEC"/>
    <w:rsid w:val="009C5D0D"/>
    <w:rsid w:val="009C5E9B"/>
    <w:rsid w:val="009C5F90"/>
    <w:rsid w:val="009C5F97"/>
    <w:rsid w:val="009C68BB"/>
    <w:rsid w:val="009C715F"/>
    <w:rsid w:val="009C76D8"/>
    <w:rsid w:val="009C7EF4"/>
    <w:rsid w:val="009D0015"/>
    <w:rsid w:val="009D03BB"/>
    <w:rsid w:val="009D061A"/>
    <w:rsid w:val="009D0680"/>
    <w:rsid w:val="009D081B"/>
    <w:rsid w:val="009D0D3A"/>
    <w:rsid w:val="009D11A1"/>
    <w:rsid w:val="009D139D"/>
    <w:rsid w:val="009D1BE5"/>
    <w:rsid w:val="009D1C6B"/>
    <w:rsid w:val="009D25EE"/>
    <w:rsid w:val="009D2EB7"/>
    <w:rsid w:val="009D3777"/>
    <w:rsid w:val="009D38A9"/>
    <w:rsid w:val="009D3E63"/>
    <w:rsid w:val="009D3F3A"/>
    <w:rsid w:val="009D4074"/>
    <w:rsid w:val="009D41BF"/>
    <w:rsid w:val="009D431E"/>
    <w:rsid w:val="009D4455"/>
    <w:rsid w:val="009D4943"/>
    <w:rsid w:val="009D5061"/>
    <w:rsid w:val="009D52C0"/>
    <w:rsid w:val="009D585D"/>
    <w:rsid w:val="009D5B00"/>
    <w:rsid w:val="009D5C58"/>
    <w:rsid w:val="009D5DDF"/>
    <w:rsid w:val="009D69E2"/>
    <w:rsid w:val="009D6F94"/>
    <w:rsid w:val="009D7551"/>
    <w:rsid w:val="009D778C"/>
    <w:rsid w:val="009D7B80"/>
    <w:rsid w:val="009D7B83"/>
    <w:rsid w:val="009D7C65"/>
    <w:rsid w:val="009E06A0"/>
    <w:rsid w:val="009E0EEB"/>
    <w:rsid w:val="009E18D2"/>
    <w:rsid w:val="009E1D14"/>
    <w:rsid w:val="009E2221"/>
    <w:rsid w:val="009E27FE"/>
    <w:rsid w:val="009E2A5C"/>
    <w:rsid w:val="009E2B68"/>
    <w:rsid w:val="009E2C5C"/>
    <w:rsid w:val="009E2EA2"/>
    <w:rsid w:val="009E2F5F"/>
    <w:rsid w:val="009E3016"/>
    <w:rsid w:val="009E38AF"/>
    <w:rsid w:val="009E38CA"/>
    <w:rsid w:val="009E39ED"/>
    <w:rsid w:val="009E39F4"/>
    <w:rsid w:val="009E3BA0"/>
    <w:rsid w:val="009E3E4F"/>
    <w:rsid w:val="009E467D"/>
    <w:rsid w:val="009E47F0"/>
    <w:rsid w:val="009E4825"/>
    <w:rsid w:val="009E4BA2"/>
    <w:rsid w:val="009E51DC"/>
    <w:rsid w:val="009E7779"/>
    <w:rsid w:val="009E7CCE"/>
    <w:rsid w:val="009F0053"/>
    <w:rsid w:val="009F00E5"/>
    <w:rsid w:val="009F0126"/>
    <w:rsid w:val="009F0161"/>
    <w:rsid w:val="009F044F"/>
    <w:rsid w:val="009F0643"/>
    <w:rsid w:val="009F06B3"/>
    <w:rsid w:val="009F08FA"/>
    <w:rsid w:val="009F11E0"/>
    <w:rsid w:val="009F1220"/>
    <w:rsid w:val="009F1B0C"/>
    <w:rsid w:val="009F1CDF"/>
    <w:rsid w:val="009F24EF"/>
    <w:rsid w:val="009F2F83"/>
    <w:rsid w:val="009F37B7"/>
    <w:rsid w:val="009F3CF1"/>
    <w:rsid w:val="009F3E6B"/>
    <w:rsid w:val="009F445F"/>
    <w:rsid w:val="009F4696"/>
    <w:rsid w:val="009F4931"/>
    <w:rsid w:val="009F4BB6"/>
    <w:rsid w:val="009F542B"/>
    <w:rsid w:val="009F5A00"/>
    <w:rsid w:val="009F650E"/>
    <w:rsid w:val="009F697B"/>
    <w:rsid w:val="009F6E29"/>
    <w:rsid w:val="009F70A0"/>
    <w:rsid w:val="009F715F"/>
    <w:rsid w:val="009F7774"/>
    <w:rsid w:val="009F7B7C"/>
    <w:rsid w:val="00A0011C"/>
    <w:rsid w:val="00A0021F"/>
    <w:rsid w:val="00A00227"/>
    <w:rsid w:val="00A00321"/>
    <w:rsid w:val="00A00D2B"/>
    <w:rsid w:val="00A0133F"/>
    <w:rsid w:val="00A015E1"/>
    <w:rsid w:val="00A01856"/>
    <w:rsid w:val="00A01D3A"/>
    <w:rsid w:val="00A01DE0"/>
    <w:rsid w:val="00A01E5B"/>
    <w:rsid w:val="00A01FE0"/>
    <w:rsid w:val="00A02105"/>
    <w:rsid w:val="00A0210C"/>
    <w:rsid w:val="00A02781"/>
    <w:rsid w:val="00A02A1E"/>
    <w:rsid w:val="00A02EE0"/>
    <w:rsid w:val="00A03375"/>
    <w:rsid w:val="00A036AF"/>
    <w:rsid w:val="00A036FD"/>
    <w:rsid w:val="00A03ADA"/>
    <w:rsid w:val="00A0417C"/>
    <w:rsid w:val="00A04893"/>
    <w:rsid w:val="00A04A13"/>
    <w:rsid w:val="00A04E4E"/>
    <w:rsid w:val="00A04FB2"/>
    <w:rsid w:val="00A05742"/>
    <w:rsid w:val="00A0660D"/>
    <w:rsid w:val="00A069A1"/>
    <w:rsid w:val="00A06A9E"/>
    <w:rsid w:val="00A06BF8"/>
    <w:rsid w:val="00A06CA1"/>
    <w:rsid w:val="00A06E0E"/>
    <w:rsid w:val="00A0728F"/>
    <w:rsid w:val="00A0735B"/>
    <w:rsid w:val="00A0768A"/>
    <w:rsid w:val="00A07978"/>
    <w:rsid w:val="00A07B9E"/>
    <w:rsid w:val="00A07BBF"/>
    <w:rsid w:val="00A07C00"/>
    <w:rsid w:val="00A07CB1"/>
    <w:rsid w:val="00A07D6D"/>
    <w:rsid w:val="00A07DFB"/>
    <w:rsid w:val="00A07EFE"/>
    <w:rsid w:val="00A10B8A"/>
    <w:rsid w:val="00A10C45"/>
    <w:rsid w:val="00A113A1"/>
    <w:rsid w:val="00A113F2"/>
    <w:rsid w:val="00A1157C"/>
    <w:rsid w:val="00A11796"/>
    <w:rsid w:val="00A11C90"/>
    <w:rsid w:val="00A12035"/>
    <w:rsid w:val="00A121DE"/>
    <w:rsid w:val="00A122FB"/>
    <w:rsid w:val="00A125A4"/>
    <w:rsid w:val="00A12615"/>
    <w:rsid w:val="00A126C6"/>
    <w:rsid w:val="00A12ADC"/>
    <w:rsid w:val="00A1306B"/>
    <w:rsid w:val="00A132C0"/>
    <w:rsid w:val="00A135A3"/>
    <w:rsid w:val="00A1369D"/>
    <w:rsid w:val="00A13D79"/>
    <w:rsid w:val="00A14511"/>
    <w:rsid w:val="00A146F7"/>
    <w:rsid w:val="00A14CD7"/>
    <w:rsid w:val="00A14ED4"/>
    <w:rsid w:val="00A154E4"/>
    <w:rsid w:val="00A1583F"/>
    <w:rsid w:val="00A16284"/>
    <w:rsid w:val="00A16553"/>
    <w:rsid w:val="00A165D4"/>
    <w:rsid w:val="00A16BEB"/>
    <w:rsid w:val="00A16CA9"/>
    <w:rsid w:val="00A170DC"/>
    <w:rsid w:val="00A1710F"/>
    <w:rsid w:val="00A171E5"/>
    <w:rsid w:val="00A17274"/>
    <w:rsid w:val="00A178B4"/>
    <w:rsid w:val="00A17C82"/>
    <w:rsid w:val="00A20087"/>
    <w:rsid w:val="00A201A6"/>
    <w:rsid w:val="00A203A2"/>
    <w:rsid w:val="00A206A5"/>
    <w:rsid w:val="00A206DC"/>
    <w:rsid w:val="00A20DA8"/>
    <w:rsid w:val="00A21570"/>
    <w:rsid w:val="00A219C6"/>
    <w:rsid w:val="00A21BBA"/>
    <w:rsid w:val="00A21D5B"/>
    <w:rsid w:val="00A224FA"/>
    <w:rsid w:val="00A2257A"/>
    <w:rsid w:val="00A226AE"/>
    <w:rsid w:val="00A227C9"/>
    <w:rsid w:val="00A22D7B"/>
    <w:rsid w:val="00A2307D"/>
    <w:rsid w:val="00A230A1"/>
    <w:rsid w:val="00A2356F"/>
    <w:rsid w:val="00A23B04"/>
    <w:rsid w:val="00A24237"/>
    <w:rsid w:val="00A24240"/>
    <w:rsid w:val="00A242C3"/>
    <w:rsid w:val="00A242E5"/>
    <w:rsid w:val="00A246DB"/>
    <w:rsid w:val="00A24FD6"/>
    <w:rsid w:val="00A250C8"/>
    <w:rsid w:val="00A25A96"/>
    <w:rsid w:val="00A25B59"/>
    <w:rsid w:val="00A25FD2"/>
    <w:rsid w:val="00A268FE"/>
    <w:rsid w:val="00A2698D"/>
    <w:rsid w:val="00A26C2C"/>
    <w:rsid w:val="00A26FE5"/>
    <w:rsid w:val="00A2735A"/>
    <w:rsid w:val="00A277E2"/>
    <w:rsid w:val="00A27C36"/>
    <w:rsid w:val="00A27E5A"/>
    <w:rsid w:val="00A27F0A"/>
    <w:rsid w:val="00A304CB"/>
    <w:rsid w:val="00A3138D"/>
    <w:rsid w:val="00A31587"/>
    <w:rsid w:val="00A3196E"/>
    <w:rsid w:val="00A31E3F"/>
    <w:rsid w:val="00A31ED9"/>
    <w:rsid w:val="00A32014"/>
    <w:rsid w:val="00A3209F"/>
    <w:rsid w:val="00A32A42"/>
    <w:rsid w:val="00A32B5A"/>
    <w:rsid w:val="00A32C8B"/>
    <w:rsid w:val="00A3403D"/>
    <w:rsid w:val="00A34E92"/>
    <w:rsid w:val="00A35492"/>
    <w:rsid w:val="00A355AC"/>
    <w:rsid w:val="00A357A1"/>
    <w:rsid w:val="00A3584A"/>
    <w:rsid w:val="00A35CEE"/>
    <w:rsid w:val="00A35DA6"/>
    <w:rsid w:val="00A36F12"/>
    <w:rsid w:val="00A37524"/>
    <w:rsid w:val="00A37B40"/>
    <w:rsid w:val="00A37DDF"/>
    <w:rsid w:val="00A40784"/>
    <w:rsid w:val="00A409EB"/>
    <w:rsid w:val="00A40D32"/>
    <w:rsid w:val="00A40DE7"/>
    <w:rsid w:val="00A41508"/>
    <w:rsid w:val="00A417CD"/>
    <w:rsid w:val="00A41918"/>
    <w:rsid w:val="00A41B60"/>
    <w:rsid w:val="00A41D68"/>
    <w:rsid w:val="00A42071"/>
    <w:rsid w:val="00A42296"/>
    <w:rsid w:val="00A426A7"/>
    <w:rsid w:val="00A42E93"/>
    <w:rsid w:val="00A43D9F"/>
    <w:rsid w:val="00A43DAC"/>
    <w:rsid w:val="00A442C3"/>
    <w:rsid w:val="00A44592"/>
    <w:rsid w:val="00A44A9A"/>
    <w:rsid w:val="00A44C14"/>
    <w:rsid w:val="00A44D56"/>
    <w:rsid w:val="00A45644"/>
    <w:rsid w:val="00A457CA"/>
    <w:rsid w:val="00A45B6F"/>
    <w:rsid w:val="00A45DE6"/>
    <w:rsid w:val="00A45E51"/>
    <w:rsid w:val="00A4643D"/>
    <w:rsid w:val="00A464F4"/>
    <w:rsid w:val="00A46839"/>
    <w:rsid w:val="00A47152"/>
    <w:rsid w:val="00A47537"/>
    <w:rsid w:val="00A476BF"/>
    <w:rsid w:val="00A479F2"/>
    <w:rsid w:val="00A47B0B"/>
    <w:rsid w:val="00A503C1"/>
    <w:rsid w:val="00A50729"/>
    <w:rsid w:val="00A50B5A"/>
    <w:rsid w:val="00A513AB"/>
    <w:rsid w:val="00A515C5"/>
    <w:rsid w:val="00A518F7"/>
    <w:rsid w:val="00A52143"/>
    <w:rsid w:val="00A52640"/>
    <w:rsid w:val="00A52923"/>
    <w:rsid w:val="00A52979"/>
    <w:rsid w:val="00A52DB4"/>
    <w:rsid w:val="00A53000"/>
    <w:rsid w:val="00A533FB"/>
    <w:rsid w:val="00A5366A"/>
    <w:rsid w:val="00A539A0"/>
    <w:rsid w:val="00A53ED8"/>
    <w:rsid w:val="00A5453B"/>
    <w:rsid w:val="00A54711"/>
    <w:rsid w:val="00A54B69"/>
    <w:rsid w:val="00A54E90"/>
    <w:rsid w:val="00A54F47"/>
    <w:rsid w:val="00A54F61"/>
    <w:rsid w:val="00A5509B"/>
    <w:rsid w:val="00A55349"/>
    <w:rsid w:val="00A55AFD"/>
    <w:rsid w:val="00A55E5E"/>
    <w:rsid w:val="00A56044"/>
    <w:rsid w:val="00A56709"/>
    <w:rsid w:val="00A56844"/>
    <w:rsid w:val="00A57006"/>
    <w:rsid w:val="00A57279"/>
    <w:rsid w:val="00A5749C"/>
    <w:rsid w:val="00A57FE5"/>
    <w:rsid w:val="00A601E8"/>
    <w:rsid w:val="00A602E8"/>
    <w:rsid w:val="00A60978"/>
    <w:rsid w:val="00A60BAA"/>
    <w:rsid w:val="00A60F5F"/>
    <w:rsid w:val="00A6105A"/>
    <w:rsid w:val="00A61118"/>
    <w:rsid w:val="00A61497"/>
    <w:rsid w:val="00A62036"/>
    <w:rsid w:val="00A6213F"/>
    <w:rsid w:val="00A62495"/>
    <w:rsid w:val="00A62616"/>
    <w:rsid w:val="00A62718"/>
    <w:rsid w:val="00A62C39"/>
    <w:rsid w:val="00A62FE0"/>
    <w:rsid w:val="00A63103"/>
    <w:rsid w:val="00A634AC"/>
    <w:rsid w:val="00A63766"/>
    <w:rsid w:val="00A63990"/>
    <w:rsid w:val="00A63CE8"/>
    <w:rsid w:val="00A6403D"/>
    <w:rsid w:val="00A64169"/>
    <w:rsid w:val="00A643D6"/>
    <w:rsid w:val="00A643EB"/>
    <w:rsid w:val="00A644BB"/>
    <w:rsid w:val="00A64684"/>
    <w:rsid w:val="00A646EF"/>
    <w:rsid w:val="00A648E8"/>
    <w:rsid w:val="00A650F6"/>
    <w:rsid w:val="00A65345"/>
    <w:rsid w:val="00A654BD"/>
    <w:rsid w:val="00A6564E"/>
    <w:rsid w:val="00A65B93"/>
    <w:rsid w:val="00A65BF1"/>
    <w:rsid w:val="00A65DE9"/>
    <w:rsid w:val="00A65E7A"/>
    <w:rsid w:val="00A65EBD"/>
    <w:rsid w:val="00A66045"/>
    <w:rsid w:val="00A66146"/>
    <w:rsid w:val="00A661C5"/>
    <w:rsid w:val="00A66870"/>
    <w:rsid w:val="00A6687D"/>
    <w:rsid w:val="00A66BFD"/>
    <w:rsid w:val="00A679A3"/>
    <w:rsid w:val="00A67AF0"/>
    <w:rsid w:val="00A67C1B"/>
    <w:rsid w:val="00A67ECC"/>
    <w:rsid w:val="00A700E5"/>
    <w:rsid w:val="00A703F2"/>
    <w:rsid w:val="00A705AE"/>
    <w:rsid w:val="00A708F0"/>
    <w:rsid w:val="00A70AE1"/>
    <w:rsid w:val="00A70B53"/>
    <w:rsid w:val="00A71056"/>
    <w:rsid w:val="00A71A82"/>
    <w:rsid w:val="00A71E6A"/>
    <w:rsid w:val="00A71F87"/>
    <w:rsid w:val="00A720A4"/>
    <w:rsid w:val="00A72C93"/>
    <w:rsid w:val="00A72DC2"/>
    <w:rsid w:val="00A73238"/>
    <w:rsid w:val="00A732F8"/>
    <w:rsid w:val="00A7364C"/>
    <w:rsid w:val="00A742CE"/>
    <w:rsid w:val="00A745DE"/>
    <w:rsid w:val="00A74A10"/>
    <w:rsid w:val="00A74A8E"/>
    <w:rsid w:val="00A75401"/>
    <w:rsid w:val="00A7575F"/>
    <w:rsid w:val="00A758E9"/>
    <w:rsid w:val="00A76380"/>
    <w:rsid w:val="00A764DE"/>
    <w:rsid w:val="00A7670E"/>
    <w:rsid w:val="00A76B87"/>
    <w:rsid w:val="00A76C98"/>
    <w:rsid w:val="00A76DBE"/>
    <w:rsid w:val="00A76EE2"/>
    <w:rsid w:val="00A771B9"/>
    <w:rsid w:val="00A77448"/>
    <w:rsid w:val="00A77C59"/>
    <w:rsid w:val="00A77D0B"/>
    <w:rsid w:val="00A77E33"/>
    <w:rsid w:val="00A8071F"/>
    <w:rsid w:val="00A80D40"/>
    <w:rsid w:val="00A81005"/>
    <w:rsid w:val="00A81071"/>
    <w:rsid w:val="00A817EB"/>
    <w:rsid w:val="00A81C7B"/>
    <w:rsid w:val="00A81DB8"/>
    <w:rsid w:val="00A81E26"/>
    <w:rsid w:val="00A81E30"/>
    <w:rsid w:val="00A82347"/>
    <w:rsid w:val="00A828B5"/>
    <w:rsid w:val="00A83D54"/>
    <w:rsid w:val="00A83DE7"/>
    <w:rsid w:val="00A8420C"/>
    <w:rsid w:val="00A85150"/>
    <w:rsid w:val="00A854F0"/>
    <w:rsid w:val="00A85F7F"/>
    <w:rsid w:val="00A86217"/>
    <w:rsid w:val="00A86381"/>
    <w:rsid w:val="00A86986"/>
    <w:rsid w:val="00A86A3F"/>
    <w:rsid w:val="00A86FB4"/>
    <w:rsid w:val="00A879CA"/>
    <w:rsid w:val="00A87EA9"/>
    <w:rsid w:val="00A906B4"/>
    <w:rsid w:val="00A9086A"/>
    <w:rsid w:val="00A908BE"/>
    <w:rsid w:val="00A908E1"/>
    <w:rsid w:val="00A90BAA"/>
    <w:rsid w:val="00A9120D"/>
    <w:rsid w:val="00A914B2"/>
    <w:rsid w:val="00A917B0"/>
    <w:rsid w:val="00A91838"/>
    <w:rsid w:val="00A91B03"/>
    <w:rsid w:val="00A91BD5"/>
    <w:rsid w:val="00A91D23"/>
    <w:rsid w:val="00A91F6C"/>
    <w:rsid w:val="00A926C1"/>
    <w:rsid w:val="00A92710"/>
    <w:rsid w:val="00A92A88"/>
    <w:rsid w:val="00A936DF"/>
    <w:rsid w:val="00A94123"/>
    <w:rsid w:val="00A944DF"/>
    <w:rsid w:val="00A94B6A"/>
    <w:rsid w:val="00A94D49"/>
    <w:rsid w:val="00A94D8F"/>
    <w:rsid w:val="00A95759"/>
    <w:rsid w:val="00A957DC"/>
    <w:rsid w:val="00A95970"/>
    <w:rsid w:val="00A95D48"/>
    <w:rsid w:val="00A95D78"/>
    <w:rsid w:val="00A967FF"/>
    <w:rsid w:val="00A97372"/>
    <w:rsid w:val="00A9737C"/>
    <w:rsid w:val="00A974EC"/>
    <w:rsid w:val="00A9764B"/>
    <w:rsid w:val="00A97749"/>
    <w:rsid w:val="00A97DF2"/>
    <w:rsid w:val="00A97F71"/>
    <w:rsid w:val="00AA053E"/>
    <w:rsid w:val="00AA07C6"/>
    <w:rsid w:val="00AA08EF"/>
    <w:rsid w:val="00AA0B16"/>
    <w:rsid w:val="00AA0DA3"/>
    <w:rsid w:val="00AA13EB"/>
    <w:rsid w:val="00AA13F9"/>
    <w:rsid w:val="00AA17F4"/>
    <w:rsid w:val="00AA1D97"/>
    <w:rsid w:val="00AA1EAB"/>
    <w:rsid w:val="00AA2651"/>
    <w:rsid w:val="00AA2D0E"/>
    <w:rsid w:val="00AA2E5A"/>
    <w:rsid w:val="00AA2EE8"/>
    <w:rsid w:val="00AA2F6E"/>
    <w:rsid w:val="00AA33B9"/>
    <w:rsid w:val="00AA35B4"/>
    <w:rsid w:val="00AA3CEE"/>
    <w:rsid w:val="00AA3E5B"/>
    <w:rsid w:val="00AA4722"/>
    <w:rsid w:val="00AA4D3A"/>
    <w:rsid w:val="00AA5174"/>
    <w:rsid w:val="00AA537C"/>
    <w:rsid w:val="00AA550A"/>
    <w:rsid w:val="00AA5816"/>
    <w:rsid w:val="00AA5840"/>
    <w:rsid w:val="00AA5BB7"/>
    <w:rsid w:val="00AA61C6"/>
    <w:rsid w:val="00AA6393"/>
    <w:rsid w:val="00AA662F"/>
    <w:rsid w:val="00AA6FA6"/>
    <w:rsid w:val="00AA73A4"/>
    <w:rsid w:val="00AA7533"/>
    <w:rsid w:val="00AA79DD"/>
    <w:rsid w:val="00AA7EFD"/>
    <w:rsid w:val="00AB0056"/>
    <w:rsid w:val="00AB02B9"/>
    <w:rsid w:val="00AB02C6"/>
    <w:rsid w:val="00AB05BF"/>
    <w:rsid w:val="00AB1283"/>
    <w:rsid w:val="00AB140C"/>
    <w:rsid w:val="00AB1E7A"/>
    <w:rsid w:val="00AB1F36"/>
    <w:rsid w:val="00AB2422"/>
    <w:rsid w:val="00AB276B"/>
    <w:rsid w:val="00AB278C"/>
    <w:rsid w:val="00AB32E8"/>
    <w:rsid w:val="00AB39BD"/>
    <w:rsid w:val="00AB3BDC"/>
    <w:rsid w:val="00AB3C8C"/>
    <w:rsid w:val="00AB3D61"/>
    <w:rsid w:val="00AB3EF1"/>
    <w:rsid w:val="00AB3F36"/>
    <w:rsid w:val="00AB45CF"/>
    <w:rsid w:val="00AB4A4E"/>
    <w:rsid w:val="00AB4CDD"/>
    <w:rsid w:val="00AB4FF8"/>
    <w:rsid w:val="00AB5905"/>
    <w:rsid w:val="00AB6133"/>
    <w:rsid w:val="00AB6310"/>
    <w:rsid w:val="00AB69C2"/>
    <w:rsid w:val="00AB6C5E"/>
    <w:rsid w:val="00AB6DDE"/>
    <w:rsid w:val="00AB6F39"/>
    <w:rsid w:val="00AB7107"/>
    <w:rsid w:val="00AB7C57"/>
    <w:rsid w:val="00AC012D"/>
    <w:rsid w:val="00AC037E"/>
    <w:rsid w:val="00AC0654"/>
    <w:rsid w:val="00AC0716"/>
    <w:rsid w:val="00AC1662"/>
    <w:rsid w:val="00AC1FE8"/>
    <w:rsid w:val="00AC203B"/>
    <w:rsid w:val="00AC2247"/>
    <w:rsid w:val="00AC2599"/>
    <w:rsid w:val="00AC25AA"/>
    <w:rsid w:val="00AC2655"/>
    <w:rsid w:val="00AC28DB"/>
    <w:rsid w:val="00AC2AFA"/>
    <w:rsid w:val="00AC2B4B"/>
    <w:rsid w:val="00AC2FD3"/>
    <w:rsid w:val="00AC328E"/>
    <w:rsid w:val="00AC3485"/>
    <w:rsid w:val="00AC34A2"/>
    <w:rsid w:val="00AC35B4"/>
    <w:rsid w:val="00AC37B3"/>
    <w:rsid w:val="00AC3818"/>
    <w:rsid w:val="00AC3821"/>
    <w:rsid w:val="00AC38ED"/>
    <w:rsid w:val="00AC39BD"/>
    <w:rsid w:val="00AC4349"/>
    <w:rsid w:val="00AC4517"/>
    <w:rsid w:val="00AC4CC6"/>
    <w:rsid w:val="00AC4FDA"/>
    <w:rsid w:val="00AC5160"/>
    <w:rsid w:val="00AC51CE"/>
    <w:rsid w:val="00AC5265"/>
    <w:rsid w:val="00AC53E8"/>
    <w:rsid w:val="00AC54E7"/>
    <w:rsid w:val="00AC55C4"/>
    <w:rsid w:val="00AC562D"/>
    <w:rsid w:val="00AC580C"/>
    <w:rsid w:val="00AC5896"/>
    <w:rsid w:val="00AC6188"/>
    <w:rsid w:val="00AC62B0"/>
    <w:rsid w:val="00AC64E0"/>
    <w:rsid w:val="00AC6F43"/>
    <w:rsid w:val="00AC71E2"/>
    <w:rsid w:val="00AC725F"/>
    <w:rsid w:val="00AC72B3"/>
    <w:rsid w:val="00AC737C"/>
    <w:rsid w:val="00AC760F"/>
    <w:rsid w:val="00AC7628"/>
    <w:rsid w:val="00AC7899"/>
    <w:rsid w:val="00AC7972"/>
    <w:rsid w:val="00AD0784"/>
    <w:rsid w:val="00AD0938"/>
    <w:rsid w:val="00AD0A9C"/>
    <w:rsid w:val="00AD0AC3"/>
    <w:rsid w:val="00AD0CAF"/>
    <w:rsid w:val="00AD12AB"/>
    <w:rsid w:val="00AD1349"/>
    <w:rsid w:val="00AD138C"/>
    <w:rsid w:val="00AD21C1"/>
    <w:rsid w:val="00AD2A13"/>
    <w:rsid w:val="00AD2A7B"/>
    <w:rsid w:val="00AD3079"/>
    <w:rsid w:val="00AD32E8"/>
    <w:rsid w:val="00AD3B42"/>
    <w:rsid w:val="00AD40D0"/>
    <w:rsid w:val="00AD4100"/>
    <w:rsid w:val="00AD43D9"/>
    <w:rsid w:val="00AD4C68"/>
    <w:rsid w:val="00AD4D20"/>
    <w:rsid w:val="00AD4E54"/>
    <w:rsid w:val="00AD51D1"/>
    <w:rsid w:val="00AD596B"/>
    <w:rsid w:val="00AD5BF6"/>
    <w:rsid w:val="00AD5D45"/>
    <w:rsid w:val="00AD6602"/>
    <w:rsid w:val="00AD67A7"/>
    <w:rsid w:val="00AD68A5"/>
    <w:rsid w:val="00AD6A10"/>
    <w:rsid w:val="00AD6BD8"/>
    <w:rsid w:val="00AD7555"/>
    <w:rsid w:val="00AD773C"/>
    <w:rsid w:val="00AD79A3"/>
    <w:rsid w:val="00AD7BB0"/>
    <w:rsid w:val="00AD7CC2"/>
    <w:rsid w:val="00AE0038"/>
    <w:rsid w:val="00AE03F1"/>
    <w:rsid w:val="00AE062F"/>
    <w:rsid w:val="00AE0B46"/>
    <w:rsid w:val="00AE0D15"/>
    <w:rsid w:val="00AE1A73"/>
    <w:rsid w:val="00AE1CBD"/>
    <w:rsid w:val="00AE1EBC"/>
    <w:rsid w:val="00AE2056"/>
    <w:rsid w:val="00AE2447"/>
    <w:rsid w:val="00AE276D"/>
    <w:rsid w:val="00AE2B87"/>
    <w:rsid w:val="00AE2EA2"/>
    <w:rsid w:val="00AE364A"/>
    <w:rsid w:val="00AE3679"/>
    <w:rsid w:val="00AE3DBA"/>
    <w:rsid w:val="00AE4858"/>
    <w:rsid w:val="00AE5207"/>
    <w:rsid w:val="00AE546C"/>
    <w:rsid w:val="00AE5763"/>
    <w:rsid w:val="00AE5A4B"/>
    <w:rsid w:val="00AE5B4C"/>
    <w:rsid w:val="00AE5CDC"/>
    <w:rsid w:val="00AE62E0"/>
    <w:rsid w:val="00AE72C6"/>
    <w:rsid w:val="00AE7302"/>
    <w:rsid w:val="00AE7792"/>
    <w:rsid w:val="00AE7916"/>
    <w:rsid w:val="00AE7D54"/>
    <w:rsid w:val="00AF06E9"/>
    <w:rsid w:val="00AF070A"/>
    <w:rsid w:val="00AF0824"/>
    <w:rsid w:val="00AF0A3F"/>
    <w:rsid w:val="00AF117E"/>
    <w:rsid w:val="00AF124C"/>
    <w:rsid w:val="00AF1447"/>
    <w:rsid w:val="00AF1585"/>
    <w:rsid w:val="00AF176B"/>
    <w:rsid w:val="00AF1F3C"/>
    <w:rsid w:val="00AF1F64"/>
    <w:rsid w:val="00AF215E"/>
    <w:rsid w:val="00AF23B8"/>
    <w:rsid w:val="00AF25BE"/>
    <w:rsid w:val="00AF2BC7"/>
    <w:rsid w:val="00AF32F9"/>
    <w:rsid w:val="00AF3369"/>
    <w:rsid w:val="00AF3646"/>
    <w:rsid w:val="00AF36CF"/>
    <w:rsid w:val="00AF3900"/>
    <w:rsid w:val="00AF3A72"/>
    <w:rsid w:val="00AF3AEE"/>
    <w:rsid w:val="00AF3B89"/>
    <w:rsid w:val="00AF3CF8"/>
    <w:rsid w:val="00AF44A8"/>
    <w:rsid w:val="00AF48EE"/>
    <w:rsid w:val="00AF5097"/>
    <w:rsid w:val="00AF516A"/>
    <w:rsid w:val="00AF534B"/>
    <w:rsid w:val="00AF549B"/>
    <w:rsid w:val="00AF5F77"/>
    <w:rsid w:val="00AF6260"/>
    <w:rsid w:val="00AF6789"/>
    <w:rsid w:val="00AF6941"/>
    <w:rsid w:val="00AF6CCA"/>
    <w:rsid w:val="00AF6F1F"/>
    <w:rsid w:val="00AF7154"/>
    <w:rsid w:val="00AF7D0F"/>
    <w:rsid w:val="00AF7D4A"/>
    <w:rsid w:val="00AF7E98"/>
    <w:rsid w:val="00B00089"/>
    <w:rsid w:val="00B000C5"/>
    <w:rsid w:val="00B003A5"/>
    <w:rsid w:val="00B008BB"/>
    <w:rsid w:val="00B00C1A"/>
    <w:rsid w:val="00B00C58"/>
    <w:rsid w:val="00B00E43"/>
    <w:rsid w:val="00B01022"/>
    <w:rsid w:val="00B010FD"/>
    <w:rsid w:val="00B0132A"/>
    <w:rsid w:val="00B0138A"/>
    <w:rsid w:val="00B01763"/>
    <w:rsid w:val="00B017A2"/>
    <w:rsid w:val="00B01C4F"/>
    <w:rsid w:val="00B01D80"/>
    <w:rsid w:val="00B01F7A"/>
    <w:rsid w:val="00B021E4"/>
    <w:rsid w:val="00B02979"/>
    <w:rsid w:val="00B02D85"/>
    <w:rsid w:val="00B02DD6"/>
    <w:rsid w:val="00B03367"/>
    <w:rsid w:val="00B035CE"/>
    <w:rsid w:val="00B03865"/>
    <w:rsid w:val="00B03A04"/>
    <w:rsid w:val="00B03D18"/>
    <w:rsid w:val="00B043C7"/>
    <w:rsid w:val="00B043F8"/>
    <w:rsid w:val="00B047A9"/>
    <w:rsid w:val="00B0487D"/>
    <w:rsid w:val="00B049C6"/>
    <w:rsid w:val="00B04BB1"/>
    <w:rsid w:val="00B05067"/>
    <w:rsid w:val="00B05C07"/>
    <w:rsid w:val="00B068AC"/>
    <w:rsid w:val="00B06A73"/>
    <w:rsid w:val="00B06F8D"/>
    <w:rsid w:val="00B07481"/>
    <w:rsid w:val="00B0775D"/>
    <w:rsid w:val="00B0776F"/>
    <w:rsid w:val="00B07D6D"/>
    <w:rsid w:val="00B07ECC"/>
    <w:rsid w:val="00B07F50"/>
    <w:rsid w:val="00B103A5"/>
    <w:rsid w:val="00B10593"/>
    <w:rsid w:val="00B106D9"/>
    <w:rsid w:val="00B10888"/>
    <w:rsid w:val="00B10E9B"/>
    <w:rsid w:val="00B10F7D"/>
    <w:rsid w:val="00B119E2"/>
    <w:rsid w:val="00B11F64"/>
    <w:rsid w:val="00B120F8"/>
    <w:rsid w:val="00B126F7"/>
    <w:rsid w:val="00B12F47"/>
    <w:rsid w:val="00B13AC5"/>
    <w:rsid w:val="00B13C61"/>
    <w:rsid w:val="00B13D8F"/>
    <w:rsid w:val="00B13FAB"/>
    <w:rsid w:val="00B14584"/>
    <w:rsid w:val="00B145C3"/>
    <w:rsid w:val="00B14F6E"/>
    <w:rsid w:val="00B15251"/>
    <w:rsid w:val="00B157F8"/>
    <w:rsid w:val="00B15952"/>
    <w:rsid w:val="00B16614"/>
    <w:rsid w:val="00B16820"/>
    <w:rsid w:val="00B16DFF"/>
    <w:rsid w:val="00B16F68"/>
    <w:rsid w:val="00B170D4"/>
    <w:rsid w:val="00B1763E"/>
    <w:rsid w:val="00B17A31"/>
    <w:rsid w:val="00B17AEE"/>
    <w:rsid w:val="00B17D6E"/>
    <w:rsid w:val="00B201C9"/>
    <w:rsid w:val="00B202E2"/>
    <w:rsid w:val="00B20772"/>
    <w:rsid w:val="00B208FA"/>
    <w:rsid w:val="00B20CF9"/>
    <w:rsid w:val="00B21011"/>
    <w:rsid w:val="00B21031"/>
    <w:rsid w:val="00B21188"/>
    <w:rsid w:val="00B215E9"/>
    <w:rsid w:val="00B22302"/>
    <w:rsid w:val="00B223F8"/>
    <w:rsid w:val="00B224B0"/>
    <w:rsid w:val="00B226EA"/>
    <w:rsid w:val="00B22846"/>
    <w:rsid w:val="00B2290C"/>
    <w:rsid w:val="00B229B5"/>
    <w:rsid w:val="00B22C69"/>
    <w:rsid w:val="00B22E37"/>
    <w:rsid w:val="00B22FD0"/>
    <w:rsid w:val="00B231A8"/>
    <w:rsid w:val="00B23391"/>
    <w:rsid w:val="00B23B31"/>
    <w:rsid w:val="00B23C63"/>
    <w:rsid w:val="00B23FB6"/>
    <w:rsid w:val="00B24629"/>
    <w:rsid w:val="00B246FB"/>
    <w:rsid w:val="00B259E4"/>
    <w:rsid w:val="00B26A2C"/>
    <w:rsid w:val="00B26BAA"/>
    <w:rsid w:val="00B26F0A"/>
    <w:rsid w:val="00B26F92"/>
    <w:rsid w:val="00B2724E"/>
    <w:rsid w:val="00B27954"/>
    <w:rsid w:val="00B27DA3"/>
    <w:rsid w:val="00B27F17"/>
    <w:rsid w:val="00B3097B"/>
    <w:rsid w:val="00B30D97"/>
    <w:rsid w:val="00B31DA9"/>
    <w:rsid w:val="00B3237D"/>
    <w:rsid w:val="00B326C7"/>
    <w:rsid w:val="00B32773"/>
    <w:rsid w:val="00B32D74"/>
    <w:rsid w:val="00B32E31"/>
    <w:rsid w:val="00B32FE5"/>
    <w:rsid w:val="00B33522"/>
    <w:rsid w:val="00B33837"/>
    <w:rsid w:val="00B34090"/>
    <w:rsid w:val="00B34101"/>
    <w:rsid w:val="00B341EA"/>
    <w:rsid w:val="00B3427B"/>
    <w:rsid w:val="00B3458A"/>
    <w:rsid w:val="00B345EE"/>
    <w:rsid w:val="00B346B7"/>
    <w:rsid w:val="00B34936"/>
    <w:rsid w:val="00B34965"/>
    <w:rsid w:val="00B34AED"/>
    <w:rsid w:val="00B34C4C"/>
    <w:rsid w:val="00B34F66"/>
    <w:rsid w:val="00B34F6C"/>
    <w:rsid w:val="00B3512C"/>
    <w:rsid w:val="00B35171"/>
    <w:rsid w:val="00B352A9"/>
    <w:rsid w:val="00B35A32"/>
    <w:rsid w:val="00B35AE5"/>
    <w:rsid w:val="00B35DCA"/>
    <w:rsid w:val="00B3628C"/>
    <w:rsid w:val="00B3645E"/>
    <w:rsid w:val="00B36762"/>
    <w:rsid w:val="00B37507"/>
    <w:rsid w:val="00B378DC"/>
    <w:rsid w:val="00B40239"/>
    <w:rsid w:val="00B408E7"/>
    <w:rsid w:val="00B40A3B"/>
    <w:rsid w:val="00B40B0E"/>
    <w:rsid w:val="00B40CCF"/>
    <w:rsid w:val="00B40E3A"/>
    <w:rsid w:val="00B411C7"/>
    <w:rsid w:val="00B41620"/>
    <w:rsid w:val="00B418C0"/>
    <w:rsid w:val="00B418E6"/>
    <w:rsid w:val="00B41AB1"/>
    <w:rsid w:val="00B41BF0"/>
    <w:rsid w:val="00B42C96"/>
    <w:rsid w:val="00B42CD7"/>
    <w:rsid w:val="00B42E52"/>
    <w:rsid w:val="00B42E66"/>
    <w:rsid w:val="00B42EE2"/>
    <w:rsid w:val="00B4301D"/>
    <w:rsid w:val="00B433ED"/>
    <w:rsid w:val="00B4366E"/>
    <w:rsid w:val="00B438BB"/>
    <w:rsid w:val="00B43DBC"/>
    <w:rsid w:val="00B43FB7"/>
    <w:rsid w:val="00B4401C"/>
    <w:rsid w:val="00B44152"/>
    <w:rsid w:val="00B44C97"/>
    <w:rsid w:val="00B44E49"/>
    <w:rsid w:val="00B45448"/>
    <w:rsid w:val="00B45573"/>
    <w:rsid w:val="00B45661"/>
    <w:rsid w:val="00B45D58"/>
    <w:rsid w:val="00B45E33"/>
    <w:rsid w:val="00B45E37"/>
    <w:rsid w:val="00B46096"/>
    <w:rsid w:val="00B4673C"/>
    <w:rsid w:val="00B4722D"/>
    <w:rsid w:val="00B4734C"/>
    <w:rsid w:val="00B47355"/>
    <w:rsid w:val="00B473E6"/>
    <w:rsid w:val="00B47419"/>
    <w:rsid w:val="00B47491"/>
    <w:rsid w:val="00B477BE"/>
    <w:rsid w:val="00B47B9D"/>
    <w:rsid w:val="00B47C3E"/>
    <w:rsid w:val="00B47E99"/>
    <w:rsid w:val="00B500CD"/>
    <w:rsid w:val="00B501FC"/>
    <w:rsid w:val="00B508A7"/>
    <w:rsid w:val="00B50B43"/>
    <w:rsid w:val="00B50B8A"/>
    <w:rsid w:val="00B5104D"/>
    <w:rsid w:val="00B5129D"/>
    <w:rsid w:val="00B51558"/>
    <w:rsid w:val="00B5160B"/>
    <w:rsid w:val="00B5186A"/>
    <w:rsid w:val="00B519FB"/>
    <w:rsid w:val="00B51D5C"/>
    <w:rsid w:val="00B520D8"/>
    <w:rsid w:val="00B525C1"/>
    <w:rsid w:val="00B5293F"/>
    <w:rsid w:val="00B52D64"/>
    <w:rsid w:val="00B52D74"/>
    <w:rsid w:val="00B52DCA"/>
    <w:rsid w:val="00B52F55"/>
    <w:rsid w:val="00B53369"/>
    <w:rsid w:val="00B53675"/>
    <w:rsid w:val="00B53680"/>
    <w:rsid w:val="00B53935"/>
    <w:rsid w:val="00B53AC0"/>
    <w:rsid w:val="00B53D64"/>
    <w:rsid w:val="00B53F09"/>
    <w:rsid w:val="00B53FE9"/>
    <w:rsid w:val="00B540DA"/>
    <w:rsid w:val="00B5434B"/>
    <w:rsid w:val="00B54474"/>
    <w:rsid w:val="00B544C6"/>
    <w:rsid w:val="00B54726"/>
    <w:rsid w:val="00B54BE3"/>
    <w:rsid w:val="00B564D1"/>
    <w:rsid w:val="00B56A7B"/>
    <w:rsid w:val="00B56F44"/>
    <w:rsid w:val="00B5701F"/>
    <w:rsid w:val="00B5726F"/>
    <w:rsid w:val="00B57AAD"/>
    <w:rsid w:val="00B57AFE"/>
    <w:rsid w:val="00B57B27"/>
    <w:rsid w:val="00B57BE3"/>
    <w:rsid w:val="00B57C63"/>
    <w:rsid w:val="00B60053"/>
    <w:rsid w:val="00B601C0"/>
    <w:rsid w:val="00B6078C"/>
    <w:rsid w:val="00B60897"/>
    <w:rsid w:val="00B61AC6"/>
    <w:rsid w:val="00B61B55"/>
    <w:rsid w:val="00B61D8D"/>
    <w:rsid w:val="00B62130"/>
    <w:rsid w:val="00B6241A"/>
    <w:rsid w:val="00B62539"/>
    <w:rsid w:val="00B630ED"/>
    <w:rsid w:val="00B631C0"/>
    <w:rsid w:val="00B631C1"/>
    <w:rsid w:val="00B63599"/>
    <w:rsid w:val="00B63E33"/>
    <w:rsid w:val="00B63F0B"/>
    <w:rsid w:val="00B642C1"/>
    <w:rsid w:val="00B643EB"/>
    <w:rsid w:val="00B645F6"/>
    <w:rsid w:val="00B64A84"/>
    <w:rsid w:val="00B64CA4"/>
    <w:rsid w:val="00B65654"/>
    <w:rsid w:val="00B65990"/>
    <w:rsid w:val="00B65B95"/>
    <w:rsid w:val="00B6616B"/>
    <w:rsid w:val="00B6633E"/>
    <w:rsid w:val="00B663E3"/>
    <w:rsid w:val="00B663F4"/>
    <w:rsid w:val="00B669B8"/>
    <w:rsid w:val="00B66C7F"/>
    <w:rsid w:val="00B678F3"/>
    <w:rsid w:val="00B67CA5"/>
    <w:rsid w:val="00B67DB8"/>
    <w:rsid w:val="00B7027D"/>
    <w:rsid w:val="00B70C75"/>
    <w:rsid w:val="00B7109C"/>
    <w:rsid w:val="00B71D01"/>
    <w:rsid w:val="00B71E8D"/>
    <w:rsid w:val="00B71F18"/>
    <w:rsid w:val="00B71F40"/>
    <w:rsid w:val="00B72362"/>
    <w:rsid w:val="00B7251E"/>
    <w:rsid w:val="00B72523"/>
    <w:rsid w:val="00B72CC8"/>
    <w:rsid w:val="00B73257"/>
    <w:rsid w:val="00B74062"/>
    <w:rsid w:val="00B7423C"/>
    <w:rsid w:val="00B7432A"/>
    <w:rsid w:val="00B74379"/>
    <w:rsid w:val="00B7447D"/>
    <w:rsid w:val="00B74801"/>
    <w:rsid w:val="00B74A0D"/>
    <w:rsid w:val="00B74A25"/>
    <w:rsid w:val="00B74BE5"/>
    <w:rsid w:val="00B7545E"/>
    <w:rsid w:val="00B75CDA"/>
    <w:rsid w:val="00B75E63"/>
    <w:rsid w:val="00B76584"/>
    <w:rsid w:val="00B766A2"/>
    <w:rsid w:val="00B76855"/>
    <w:rsid w:val="00B76A00"/>
    <w:rsid w:val="00B76C57"/>
    <w:rsid w:val="00B774ED"/>
    <w:rsid w:val="00B77AF8"/>
    <w:rsid w:val="00B77BFC"/>
    <w:rsid w:val="00B77DA6"/>
    <w:rsid w:val="00B77E15"/>
    <w:rsid w:val="00B80666"/>
    <w:rsid w:val="00B80809"/>
    <w:rsid w:val="00B80A7C"/>
    <w:rsid w:val="00B80E37"/>
    <w:rsid w:val="00B8131A"/>
    <w:rsid w:val="00B81588"/>
    <w:rsid w:val="00B819E0"/>
    <w:rsid w:val="00B827C2"/>
    <w:rsid w:val="00B82A15"/>
    <w:rsid w:val="00B82F4A"/>
    <w:rsid w:val="00B83515"/>
    <w:rsid w:val="00B8360B"/>
    <w:rsid w:val="00B83CD5"/>
    <w:rsid w:val="00B84395"/>
    <w:rsid w:val="00B84F57"/>
    <w:rsid w:val="00B85403"/>
    <w:rsid w:val="00B8559E"/>
    <w:rsid w:val="00B85763"/>
    <w:rsid w:val="00B8577A"/>
    <w:rsid w:val="00B858F8"/>
    <w:rsid w:val="00B85B07"/>
    <w:rsid w:val="00B85B48"/>
    <w:rsid w:val="00B85F87"/>
    <w:rsid w:val="00B866D3"/>
    <w:rsid w:val="00B86858"/>
    <w:rsid w:val="00B86E3A"/>
    <w:rsid w:val="00B86EAE"/>
    <w:rsid w:val="00B87D17"/>
    <w:rsid w:val="00B87F92"/>
    <w:rsid w:val="00B90653"/>
    <w:rsid w:val="00B9068B"/>
    <w:rsid w:val="00B90750"/>
    <w:rsid w:val="00B90D26"/>
    <w:rsid w:val="00B90F01"/>
    <w:rsid w:val="00B9169E"/>
    <w:rsid w:val="00B9197E"/>
    <w:rsid w:val="00B91F57"/>
    <w:rsid w:val="00B91FE1"/>
    <w:rsid w:val="00B92500"/>
    <w:rsid w:val="00B92BAA"/>
    <w:rsid w:val="00B92F99"/>
    <w:rsid w:val="00B93319"/>
    <w:rsid w:val="00B93B33"/>
    <w:rsid w:val="00B93C7E"/>
    <w:rsid w:val="00B93F85"/>
    <w:rsid w:val="00B93F87"/>
    <w:rsid w:val="00B95012"/>
    <w:rsid w:val="00B95388"/>
    <w:rsid w:val="00B95EBC"/>
    <w:rsid w:val="00B96015"/>
    <w:rsid w:val="00B96124"/>
    <w:rsid w:val="00B96340"/>
    <w:rsid w:val="00B96555"/>
    <w:rsid w:val="00B967B8"/>
    <w:rsid w:val="00B96C1E"/>
    <w:rsid w:val="00B96FFD"/>
    <w:rsid w:val="00B971D1"/>
    <w:rsid w:val="00B979D2"/>
    <w:rsid w:val="00B97A8F"/>
    <w:rsid w:val="00B97D1D"/>
    <w:rsid w:val="00B97DB2"/>
    <w:rsid w:val="00B97ED5"/>
    <w:rsid w:val="00BA007A"/>
    <w:rsid w:val="00BA09B3"/>
    <w:rsid w:val="00BA0AE5"/>
    <w:rsid w:val="00BA0B71"/>
    <w:rsid w:val="00BA0B8B"/>
    <w:rsid w:val="00BA0F71"/>
    <w:rsid w:val="00BA1147"/>
    <w:rsid w:val="00BA129D"/>
    <w:rsid w:val="00BA1C15"/>
    <w:rsid w:val="00BA1F64"/>
    <w:rsid w:val="00BA2304"/>
    <w:rsid w:val="00BA262E"/>
    <w:rsid w:val="00BA309D"/>
    <w:rsid w:val="00BA33A4"/>
    <w:rsid w:val="00BA36D4"/>
    <w:rsid w:val="00BA3C93"/>
    <w:rsid w:val="00BA3D2F"/>
    <w:rsid w:val="00BA3D7A"/>
    <w:rsid w:val="00BA4208"/>
    <w:rsid w:val="00BA473D"/>
    <w:rsid w:val="00BA495E"/>
    <w:rsid w:val="00BA4B95"/>
    <w:rsid w:val="00BA4CE4"/>
    <w:rsid w:val="00BA5394"/>
    <w:rsid w:val="00BA5631"/>
    <w:rsid w:val="00BA59FC"/>
    <w:rsid w:val="00BA63BC"/>
    <w:rsid w:val="00BA6691"/>
    <w:rsid w:val="00BA6B7D"/>
    <w:rsid w:val="00BA6C5B"/>
    <w:rsid w:val="00BA7400"/>
    <w:rsid w:val="00BA793F"/>
    <w:rsid w:val="00BA7E96"/>
    <w:rsid w:val="00BA7F88"/>
    <w:rsid w:val="00BB0043"/>
    <w:rsid w:val="00BB08A6"/>
    <w:rsid w:val="00BB09D1"/>
    <w:rsid w:val="00BB0B4C"/>
    <w:rsid w:val="00BB0CDD"/>
    <w:rsid w:val="00BB0DF6"/>
    <w:rsid w:val="00BB1968"/>
    <w:rsid w:val="00BB27B9"/>
    <w:rsid w:val="00BB2B96"/>
    <w:rsid w:val="00BB2C08"/>
    <w:rsid w:val="00BB2CE1"/>
    <w:rsid w:val="00BB380C"/>
    <w:rsid w:val="00BB3A19"/>
    <w:rsid w:val="00BB3A63"/>
    <w:rsid w:val="00BB4126"/>
    <w:rsid w:val="00BB425B"/>
    <w:rsid w:val="00BB48A2"/>
    <w:rsid w:val="00BB4B52"/>
    <w:rsid w:val="00BB5854"/>
    <w:rsid w:val="00BB5B51"/>
    <w:rsid w:val="00BB5B7D"/>
    <w:rsid w:val="00BB5EA2"/>
    <w:rsid w:val="00BB60D6"/>
    <w:rsid w:val="00BB67F8"/>
    <w:rsid w:val="00BB7946"/>
    <w:rsid w:val="00BB79E8"/>
    <w:rsid w:val="00BB7C9A"/>
    <w:rsid w:val="00BC04CA"/>
    <w:rsid w:val="00BC052F"/>
    <w:rsid w:val="00BC09A9"/>
    <w:rsid w:val="00BC0A70"/>
    <w:rsid w:val="00BC0E09"/>
    <w:rsid w:val="00BC12C2"/>
    <w:rsid w:val="00BC1751"/>
    <w:rsid w:val="00BC1800"/>
    <w:rsid w:val="00BC1A78"/>
    <w:rsid w:val="00BC1B11"/>
    <w:rsid w:val="00BC1D85"/>
    <w:rsid w:val="00BC1DC8"/>
    <w:rsid w:val="00BC2055"/>
    <w:rsid w:val="00BC208B"/>
    <w:rsid w:val="00BC220F"/>
    <w:rsid w:val="00BC243B"/>
    <w:rsid w:val="00BC26B1"/>
    <w:rsid w:val="00BC2706"/>
    <w:rsid w:val="00BC2846"/>
    <w:rsid w:val="00BC29F6"/>
    <w:rsid w:val="00BC2FE7"/>
    <w:rsid w:val="00BC33FF"/>
    <w:rsid w:val="00BC399C"/>
    <w:rsid w:val="00BC3F97"/>
    <w:rsid w:val="00BC425B"/>
    <w:rsid w:val="00BC43FA"/>
    <w:rsid w:val="00BC517C"/>
    <w:rsid w:val="00BC5D48"/>
    <w:rsid w:val="00BC5E3D"/>
    <w:rsid w:val="00BC63B1"/>
    <w:rsid w:val="00BC6413"/>
    <w:rsid w:val="00BC66CF"/>
    <w:rsid w:val="00BC7D83"/>
    <w:rsid w:val="00BC7FDB"/>
    <w:rsid w:val="00BD0636"/>
    <w:rsid w:val="00BD07F5"/>
    <w:rsid w:val="00BD08E1"/>
    <w:rsid w:val="00BD0A05"/>
    <w:rsid w:val="00BD0B89"/>
    <w:rsid w:val="00BD0D75"/>
    <w:rsid w:val="00BD12F1"/>
    <w:rsid w:val="00BD131C"/>
    <w:rsid w:val="00BD142B"/>
    <w:rsid w:val="00BD14F3"/>
    <w:rsid w:val="00BD1864"/>
    <w:rsid w:val="00BD1B01"/>
    <w:rsid w:val="00BD1BFC"/>
    <w:rsid w:val="00BD1E02"/>
    <w:rsid w:val="00BD2293"/>
    <w:rsid w:val="00BD2329"/>
    <w:rsid w:val="00BD293B"/>
    <w:rsid w:val="00BD2EFC"/>
    <w:rsid w:val="00BD2F42"/>
    <w:rsid w:val="00BD2FFB"/>
    <w:rsid w:val="00BD3059"/>
    <w:rsid w:val="00BD34A8"/>
    <w:rsid w:val="00BD37D9"/>
    <w:rsid w:val="00BD3851"/>
    <w:rsid w:val="00BD3EFC"/>
    <w:rsid w:val="00BD41E4"/>
    <w:rsid w:val="00BD433A"/>
    <w:rsid w:val="00BD4B9B"/>
    <w:rsid w:val="00BD4C76"/>
    <w:rsid w:val="00BD4D55"/>
    <w:rsid w:val="00BD5151"/>
    <w:rsid w:val="00BD5185"/>
    <w:rsid w:val="00BD51D4"/>
    <w:rsid w:val="00BD529B"/>
    <w:rsid w:val="00BD570A"/>
    <w:rsid w:val="00BD59D4"/>
    <w:rsid w:val="00BD5ADC"/>
    <w:rsid w:val="00BD5B19"/>
    <w:rsid w:val="00BD5DCE"/>
    <w:rsid w:val="00BD5DFC"/>
    <w:rsid w:val="00BD5FFC"/>
    <w:rsid w:val="00BD6129"/>
    <w:rsid w:val="00BD67BF"/>
    <w:rsid w:val="00BD6873"/>
    <w:rsid w:val="00BD69C9"/>
    <w:rsid w:val="00BD6A0A"/>
    <w:rsid w:val="00BD6AF6"/>
    <w:rsid w:val="00BD6C1E"/>
    <w:rsid w:val="00BD6DB3"/>
    <w:rsid w:val="00BD7528"/>
    <w:rsid w:val="00BD7895"/>
    <w:rsid w:val="00BD7986"/>
    <w:rsid w:val="00BD7F25"/>
    <w:rsid w:val="00BE04A8"/>
    <w:rsid w:val="00BE0B19"/>
    <w:rsid w:val="00BE1072"/>
    <w:rsid w:val="00BE111A"/>
    <w:rsid w:val="00BE1378"/>
    <w:rsid w:val="00BE174D"/>
    <w:rsid w:val="00BE17BC"/>
    <w:rsid w:val="00BE2ECB"/>
    <w:rsid w:val="00BE3250"/>
    <w:rsid w:val="00BE364C"/>
    <w:rsid w:val="00BE3CEC"/>
    <w:rsid w:val="00BE3D64"/>
    <w:rsid w:val="00BE3FF4"/>
    <w:rsid w:val="00BE4033"/>
    <w:rsid w:val="00BE4688"/>
    <w:rsid w:val="00BE4FF6"/>
    <w:rsid w:val="00BE516B"/>
    <w:rsid w:val="00BE51E8"/>
    <w:rsid w:val="00BE528C"/>
    <w:rsid w:val="00BE55D7"/>
    <w:rsid w:val="00BE617A"/>
    <w:rsid w:val="00BE6495"/>
    <w:rsid w:val="00BE6511"/>
    <w:rsid w:val="00BE6ACC"/>
    <w:rsid w:val="00BE6B20"/>
    <w:rsid w:val="00BE71D6"/>
    <w:rsid w:val="00BE77C9"/>
    <w:rsid w:val="00BE7BBC"/>
    <w:rsid w:val="00BE7F45"/>
    <w:rsid w:val="00BF0020"/>
    <w:rsid w:val="00BF00CB"/>
    <w:rsid w:val="00BF02AB"/>
    <w:rsid w:val="00BF03BF"/>
    <w:rsid w:val="00BF0569"/>
    <w:rsid w:val="00BF05D2"/>
    <w:rsid w:val="00BF06AD"/>
    <w:rsid w:val="00BF0739"/>
    <w:rsid w:val="00BF0B34"/>
    <w:rsid w:val="00BF0DF9"/>
    <w:rsid w:val="00BF0EAB"/>
    <w:rsid w:val="00BF0F4E"/>
    <w:rsid w:val="00BF111A"/>
    <w:rsid w:val="00BF1641"/>
    <w:rsid w:val="00BF1670"/>
    <w:rsid w:val="00BF200C"/>
    <w:rsid w:val="00BF21A7"/>
    <w:rsid w:val="00BF27B6"/>
    <w:rsid w:val="00BF2825"/>
    <w:rsid w:val="00BF2A47"/>
    <w:rsid w:val="00BF2D99"/>
    <w:rsid w:val="00BF2F5D"/>
    <w:rsid w:val="00BF3297"/>
    <w:rsid w:val="00BF3424"/>
    <w:rsid w:val="00BF3785"/>
    <w:rsid w:val="00BF381E"/>
    <w:rsid w:val="00BF3C84"/>
    <w:rsid w:val="00BF3F1D"/>
    <w:rsid w:val="00BF4283"/>
    <w:rsid w:val="00BF4377"/>
    <w:rsid w:val="00BF448E"/>
    <w:rsid w:val="00BF4BDE"/>
    <w:rsid w:val="00BF566E"/>
    <w:rsid w:val="00BF5A4E"/>
    <w:rsid w:val="00BF5E66"/>
    <w:rsid w:val="00BF5EA3"/>
    <w:rsid w:val="00BF6733"/>
    <w:rsid w:val="00BF6BDE"/>
    <w:rsid w:val="00BF763E"/>
    <w:rsid w:val="00BF78D5"/>
    <w:rsid w:val="00C00099"/>
    <w:rsid w:val="00C00608"/>
    <w:rsid w:val="00C007AB"/>
    <w:rsid w:val="00C00904"/>
    <w:rsid w:val="00C00A4F"/>
    <w:rsid w:val="00C00CB1"/>
    <w:rsid w:val="00C00EAE"/>
    <w:rsid w:val="00C00EB3"/>
    <w:rsid w:val="00C010D8"/>
    <w:rsid w:val="00C0116E"/>
    <w:rsid w:val="00C013F8"/>
    <w:rsid w:val="00C01559"/>
    <w:rsid w:val="00C01CB7"/>
    <w:rsid w:val="00C01D4D"/>
    <w:rsid w:val="00C02116"/>
    <w:rsid w:val="00C02BA5"/>
    <w:rsid w:val="00C02D8A"/>
    <w:rsid w:val="00C03329"/>
    <w:rsid w:val="00C0370C"/>
    <w:rsid w:val="00C037F4"/>
    <w:rsid w:val="00C038B0"/>
    <w:rsid w:val="00C039C4"/>
    <w:rsid w:val="00C03A0A"/>
    <w:rsid w:val="00C03B56"/>
    <w:rsid w:val="00C03F71"/>
    <w:rsid w:val="00C043B1"/>
    <w:rsid w:val="00C04963"/>
    <w:rsid w:val="00C049E3"/>
    <w:rsid w:val="00C04F52"/>
    <w:rsid w:val="00C05072"/>
    <w:rsid w:val="00C051EC"/>
    <w:rsid w:val="00C05C2A"/>
    <w:rsid w:val="00C0600A"/>
    <w:rsid w:val="00C06473"/>
    <w:rsid w:val="00C06496"/>
    <w:rsid w:val="00C06498"/>
    <w:rsid w:val="00C06D45"/>
    <w:rsid w:val="00C06D8B"/>
    <w:rsid w:val="00C07568"/>
    <w:rsid w:val="00C07CA6"/>
    <w:rsid w:val="00C07EE6"/>
    <w:rsid w:val="00C07F36"/>
    <w:rsid w:val="00C100EE"/>
    <w:rsid w:val="00C10390"/>
    <w:rsid w:val="00C10A9D"/>
    <w:rsid w:val="00C10DF3"/>
    <w:rsid w:val="00C10E6A"/>
    <w:rsid w:val="00C10F9C"/>
    <w:rsid w:val="00C111E3"/>
    <w:rsid w:val="00C1154D"/>
    <w:rsid w:val="00C1180B"/>
    <w:rsid w:val="00C119F9"/>
    <w:rsid w:val="00C11A9F"/>
    <w:rsid w:val="00C11B54"/>
    <w:rsid w:val="00C11E55"/>
    <w:rsid w:val="00C121F4"/>
    <w:rsid w:val="00C12687"/>
    <w:rsid w:val="00C1291F"/>
    <w:rsid w:val="00C12AA8"/>
    <w:rsid w:val="00C12D2E"/>
    <w:rsid w:val="00C1312B"/>
    <w:rsid w:val="00C137D1"/>
    <w:rsid w:val="00C1387E"/>
    <w:rsid w:val="00C13A04"/>
    <w:rsid w:val="00C13B2E"/>
    <w:rsid w:val="00C13E77"/>
    <w:rsid w:val="00C143DC"/>
    <w:rsid w:val="00C14916"/>
    <w:rsid w:val="00C14963"/>
    <w:rsid w:val="00C14BB8"/>
    <w:rsid w:val="00C14FCC"/>
    <w:rsid w:val="00C15136"/>
    <w:rsid w:val="00C1563D"/>
    <w:rsid w:val="00C15D39"/>
    <w:rsid w:val="00C16134"/>
    <w:rsid w:val="00C1644D"/>
    <w:rsid w:val="00C16515"/>
    <w:rsid w:val="00C16566"/>
    <w:rsid w:val="00C165A1"/>
    <w:rsid w:val="00C1665E"/>
    <w:rsid w:val="00C169A4"/>
    <w:rsid w:val="00C16F09"/>
    <w:rsid w:val="00C16FA7"/>
    <w:rsid w:val="00C1737C"/>
    <w:rsid w:val="00C1776E"/>
    <w:rsid w:val="00C17B30"/>
    <w:rsid w:val="00C17D85"/>
    <w:rsid w:val="00C20182"/>
    <w:rsid w:val="00C202F4"/>
    <w:rsid w:val="00C20716"/>
    <w:rsid w:val="00C207CA"/>
    <w:rsid w:val="00C20863"/>
    <w:rsid w:val="00C208BC"/>
    <w:rsid w:val="00C20B39"/>
    <w:rsid w:val="00C20D1C"/>
    <w:rsid w:val="00C21032"/>
    <w:rsid w:val="00C210FB"/>
    <w:rsid w:val="00C213D6"/>
    <w:rsid w:val="00C21629"/>
    <w:rsid w:val="00C21C8B"/>
    <w:rsid w:val="00C21D94"/>
    <w:rsid w:val="00C21E9D"/>
    <w:rsid w:val="00C222B6"/>
    <w:rsid w:val="00C22701"/>
    <w:rsid w:val="00C2298A"/>
    <w:rsid w:val="00C22B42"/>
    <w:rsid w:val="00C22F79"/>
    <w:rsid w:val="00C2378D"/>
    <w:rsid w:val="00C2385A"/>
    <w:rsid w:val="00C23929"/>
    <w:rsid w:val="00C23A08"/>
    <w:rsid w:val="00C23A4E"/>
    <w:rsid w:val="00C23ABF"/>
    <w:rsid w:val="00C23E54"/>
    <w:rsid w:val="00C23F74"/>
    <w:rsid w:val="00C23F9B"/>
    <w:rsid w:val="00C23FDB"/>
    <w:rsid w:val="00C24039"/>
    <w:rsid w:val="00C24283"/>
    <w:rsid w:val="00C244DD"/>
    <w:rsid w:val="00C24524"/>
    <w:rsid w:val="00C24557"/>
    <w:rsid w:val="00C25035"/>
    <w:rsid w:val="00C2515A"/>
    <w:rsid w:val="00C25525"/>
    <w:rsid w:val="00C25693"/>
    <w:rsid w:val="00C25958"/>
    <w:rsid w:val="00C2643B"/>
    <w:rsid w:val="00C26669"/>
    <w:rsid w:val="00C26EA6"/>
    <w:rsid w:val="00C26EC1"/>
    <w:rsid w:val="00C27661"/>
    <w:rsid w:val="00C27680"/>
    <w:rsid w:val="00C27707"/>
    <w:rsid w:val="00C27728"/>
    <w:rsid w:val="00C278BA"/>
    <w:rsid w:val="00C27EE2"/>
    <w:rsid w:val="00C300F4"/>
    <w:rsid w:val="00C305CD"/>
    <w:rsid w:val="00C30A40"/>
    <w:rsid w:val="00C30B05"/>
    <w:rsid w:val="00C31143"/>
    <w:rsid w:val="00C312B9"/>
    <w:rsid w:val="00C31B4B"/>
    <w:rsid w:val="00C31C58"/>
    <w:rsid w:val="00C31D25"/>
    <w:rsid w:val="00C32139"/>
    <w:rsid w:val="00C322A2"/>
    <w:rsid w:val="00C3260C"/>
    <w:rsid w:val="00C32A2A"/>
    <w:rsid w:val="00C32C08"/>
    <w:rsid w:val="00C33042"/>
    <w:rsid w:val="00C330F9"/>
    <w:rsid w:val="00C330FE"/>
    <w:rsid w:val="00C3351F"/>
    <w:rsid w:val="00C33EC9"/>
    <w:rsid w:val="00C3439D"/>
    <w:rsid w:val="00C34769"/>
    <w:rsid w:val="00C34BDF"/>
    <w:rsid w:val="00C34F65"/>
    <w:rsid w:val="00C3536D"/>
    <w:rsid w:val="00C353C2"/>
    <w:rsid w:val="00C35B0F"/>
    <w:rsid w:val="00C360DD"/>
    <w:rsid w:val="00C36621"/>
    <w:rsid w:val="00C36656"/>
    <w:rsid w:val="00C3688E"/>
    <w:rsid w:val="00C368B1"/>
    <w:rsid w:val="00C36B04"/>
    <w:rsid w:val="00C36BFB"/>
    <w:rsid w:val="00C36F26"/>
    <w:rsid w:val="00C37546"/>
    <w:rsid w:val="00C3771B"/>
    <w:rsid w:val="00C37E90"/>
    <w:rsid w:val="00C4024B"/>
    <w:rsid w:val="00C40302"/>
    <w:rsid w:val="00C406C9"/>
    <w:rsid w:val="00C40795"/>
    <w:rsid w:val="00C40C7D"/>
    <w:rsid w:val="00C4135B"/>
    <w:rsid w:val="00C413F2"/>
    <w:rsid w:val="00C42AB3"/>
    <w:rsid w:val="00C42AF5"/>
    <w:rsid w:val="00C42B05"/>
    <w:rsid w:val="00C42D86"/>
    <w:rsid w:val="00C42DBD"/>
    <w:rsid w:val="00C437EC"/>
    <w:rsid w:val="00C4388A"/>
    <w:rsid w:val="00C43918"/>
    <w:rsid w:val="00C439BE"/>
    <w:rsid w:val="00C43A0E"/>
    <w:rsid w:val="00C43A1A"/>
    <w:rsid w:val="00C43D94"/>
    <w:rsid w:val="00C43EF0"/>
    <w:rsid w:val="00C4401A"/>
    <w:rsid w:val="00C441D4"/>
    <w:rsid w:val="00C442BD"/>
    <w:rsid w:val="00C4483C"/>
    <w:rsid w:val="00C4511C"/>
    <w:rsid w:val="00C45743"/>
    <w:rsid w:val="00C45905"/>
    <w:rsid w:val="00C45961"/>
    <w:rsid w:val="00C45E0D"/>
    <w:rsid w:val="00C45E89"/>
    <w:rsid w:val="00C46108"/>
    <w:rsid w:val="00C463D2"/>
    <w:rsid w:val="00C4647B"/>
    <w:rsid w:val="00C4658F"/>
    <w:rsid w:val="00C46DBA"/>
    <w:rsid w:val="00C47523"/>
    <w:rsid w:val="00C47710"/>
    <w:rsid w:val="00C4794E"/>
    <w:rsid w:val="00C47A96"/>
    <w:rsid w:val="00C47C03"/>
    <w:rsid w:val="00C504C5"/>
    <w:rsid w:val="00C50633"/>
    <w:rsid w:val="00C50646"/>
    <w:rsid w:val="00C50C95"/>
    <w:rsid w:val="00C50ED1"/>
    <w:rsid w:val="00C50F54"/>
    <w:rsid w:val="00C50FA7"/>
    <w:rsid w:val="00C51A7F"/>
    <w:rsid w:val="00C51C46"/>
    <w:rsid w:val="00C521CE"/>
    <w:rsid w:val="00C522BC"/>
    <w:rsid w:val="00C52339"/>
    <w:rsid w:val="00C525CD"/>
    <w:rsid w:val="00C53336"/>
    <w:rsid w:val="00C534FF"/>
    <w:rsid w:val="00C538B7"/>
    <w:rsid w:val="00C54120"/>
    <w:rsid w:val="00C54282"/>
    <w:rsid w:val="00C54415"/>
    <w:rsid w:val="00C54C43"/>
    <w:rsid w:val="00C54C91"/>
    <w:rsid w:val="00C54CF5"/>
    <w:rsid w:val="00C54E05"/>
    <w:rsid w:val="00C54EDE"/>
    <w:rsid w:val="00C552C6"/>
    <w:rsid w:val="00C55525"/>
    <w:rsid w:val="00C55676"/>
    <w:rsid w:val="00C55736"/>
    <w:rsid w:val="00C559B3"/>
    <w:rsid w:val="00C55A83"/>
    <w:rsid w:val="00C56B16"/>
    <w:rsid w:val="00C56C6E"/>
    <w:rsid w:val="00C56F37"/>
    <w:rsid w:val="00C57913"/>
    <w:rsid w:val="00C57BA9"/>
    <w:rsid w:val="00C6008A"/>
    <w:rsid w:val="00C608F0"/>
    <w:rsid w:val="00C6091B"/>
    <w:rsid w:val="00C609B7"/>
    <w:rsid w:val="00C60A45"/>
    <w:rsid w:val="00C60F30"/>
    <w:rsid w:val="00C61D99"/>
    <w:rsid w:val="00C61EF2"/>
    <w:rsid w:val="00C621C5"/>
    <w:rsid w:val="00C62BB1"/>
    <w:rsid w:val="00C63320"/>
    <w:rsid w:val="00C6333D"/>
    <w:rsid w:val="00C6355B"/>
    <w:rsid w:val="00C636B7"/>
    <w:rsid w:val="00C64185"/>
    <w:rsid w:val="00C64350"/>
    <w:rsid w:val="00C64423"/>
    <w:rsid w:val="00C64448"/>
    <w:rsid w:val="00C64BBC"/>
    <w:rsid w:val="00C64C61"/>
    <w:rsid w:val="00C6501B"/>
    <w:rsid w:val="00C655B1"/>
    <w:rsid w:val="00C6571C"/>
    <w:rsid w:val="00C65970"/>
    <w:rsid w:val="00C659F5"/>
    <w:rsid w:val="00C66753"/>
    <w:rsid w:val="00C6706C"/>
    <w:rsid w:val="00C6734E"/>
    <w:rsid w:val="00C6754A"/>
    <w:rsid w:val="00C67AC5"/>
    <w:rsid w:val="00C67BC9"/>
    <w:rsid w:val="00C67E9A"/>
    <w:rsid w:val="00C7020B"/>
    <w:rsid w:val="00C702C8"/>
    <w:rsid w:val="00C7057D"/>
    <w:rsid w:val="00C705EC"/>
    <w:rsid w:val="00C70896"/>
    <w:rsid w:val="00C709C4"/>
    <w:rsid w:val="00C70BEE"/>
    <w:rsid w:val="00C7119C"/>
    <w:rsid w:val="00C71298"/>
    <w:rsid w:val="00C713A8"/>
    <w:rsid w:val="00C71569"/>
    <w:rsid w:val="00C71A63"/>
    <w:rsid w:val="00C71AFC"/>
    <w:rsid w:val="00C7231F"/>
    <w:rsid w:val="00C726EB"/>
    <w:rsid w:val="00C729D1"/>
    <w:rsid w:val="00C7302E"/>
    <w:rsid w:val="00C73342"/>
    <w:rsid w:val="00C733A9"/>
    <w:rsid w:val="00C73583"/>
    <w:rsid w:val="00C7362D"/>
    <w:rsid w:val="00C73699"/>
    <w:rsid w:val="00C736C0"/>
    <w:rsid w:val="00C73A2F"/>
    <w:rsid w:val="00C73BB8"/>
    <w:rsid w:val="00C74181"/>
    <w:rsid w:val="00C74644"/>
    <w:rsid w:val="00C753A4"/>
    <w:rsid w:val="00C754A0"/>
    <w:rsid w:val="00C756BB"/>
    <w:rsid w:val="00C75892"/>
    <w:rsid w:val="00C759DA"/>
    <w:rsid w:val="00C762D8"/>
    <w:rsid w:val="00C76313"/>
    <w:rsid w:val="00C76531"/>
    <w:rsid w:val="00C765B4"/>
    <w:rsid w:val="00C76A1F"/>
    <w:rsid w:val="00C76F3C"/>
    <w:rsid w:val="00C76F91"/>
    <w:rsid w:val="00C77519"/>
    <w:rsid w:val="00C77561"/>
    <w:rsid w:val="00C775BD"/>
    <w:rsid w:val="00C77624"/>
    <w:rsid w:val="00C77896"/>
    <w:rsid w:val="00C77CAC"/>
    <w:rsid w:val="00C77EC2"/>
    <w:rsid w:val="00C80358"/>
    <w:rsid w:val="00C804DE"/>
    <w:rsid w:val="00C807C8"/>
    <w:rsid w:val="00C80958"/>
    <w:rsid w:val="00C8099B"/>
    <w:rsid w:val="00C80B74"/>
    <w:rsid w:val="00C80C64"/>
    <w:rsid w:val="00C81205"/>
    <w:rsid w:val="00C812BF"/>
    <w:rsid w:val="00C814DA"/>
    <w:rsid w:val="00C81651"/>
    <w:rsid w:val="00C81D88"/>
    <w:rsid w:val="00C81F92"/>
    <w:rsid w:val="00C82645"/>
    <w:rsid w:val="00C82BC6"/>
    <w:rsid w:val="00C83547"/>
    <w:rsid w:val="00C836E7"/>
    <w:rsid w:val="00C8386B"/>
    <w:rsid w:val="00C83B57"/>
    <w:rsid w:val="00C8432D"/>
    <w:rsid w:val="00C84E9C"/>
    <w:rsid w:val="00C8519B"/>
    <w:rsid w:val="00C8519F"/>
    <w:rsid w:val="00C85325"/>
    <w:rsid w:val="00C858C5"/>
    <w:rsid w:val="00C866F3"/>
    <w:rsid w:val="00C867A2"/>
    <w:rsid w:val="00C86A06"/>
    <w:rsid w:val="00C872D6"/>
    <w:rsid w:val="00C8738B"/>
    <w:rsid w:val="00C87475"/>
    <w:rsid w:val="00C874A5"/>
    <w:rsid w:val="00C87AAD"/>
    <w:rsid w:val="00C87B80"/>
    <w:rsid w:val="00C87DAD"/>
    <w:rsid w:val="00C87E24"/>
    <w:rsid w:val="00C908FA"/>
    <w:rsid w:val="00C9095F"/>
    <w:rsid w:val="00C90A0C"/>
    <w:rsid w:val="00C90C46"/>
    <w:rsid w:val="00C915ED"/>
    <w:rsid w:val="00C91B9A"/>
    <w:rsid w:val="00C91CF0"/>
    <w:rsid w:val="00C92000"/>
    <w:rsid w:val="00C92132"/>
    <w:rsid w:val="00C923C9"/>
    <w:rsid w:val="00C92682"/>
    <w:rsid w:val="00C9291D"/>
    <w:rsid w:val="00C92B20"/>
    <w:rsid w:val="00C92D22"/>
    <w:rsid w:val="00C93334"/>
    <w:rsid w:val="00C93734"/>
    <w:rsid w:val="00C93A4A"/>
    <w:rsid w:val="00C93A84"/>
    <w:rsid w:val="00C93BF1"/>
    <w:rsid w:val="00C940F0"/>
    <w:rsid w:val="00C9410C"/>
    <w:rsid w:val="00C943C3"/>
    <w:rsid w:val="00C9452D"/>
    <w:rsid w:val="00C954CC"/>
    <w:rsid w:val="00C95543"/>
    <w:rsid w:val="00C9560B"/>
    <w:rsid w:val="00C9572F"/>
    <w:rsid w:val="00C95788"/>
    <w:rsid w:val="00C95797"/>
    <w:rsid w:val="00C95947"/>
    <w:rsid w:val="00C95A04"/>
    <w:rsid w:val="00C96339"/>
    <w:rsid w:val="00C964E5"/>
    <w:rsid w:val="00C9656B"/>
    <w:rsid w:val="00C968FD"/>
    <w:rsid w:val="00C96B5D"/>
    <w:rsid w:val="00C96FF3"/>
    <w:rsid w:val="00C970D7"/>
    <w:rsid w:val="00C9723F"/>
    <w:rsid w:val="00C972D0"/>
    <w:rsid w:val="00C9788B"/>
    <w:rsid w:val="00C97D61"/>
    <w:rsid w:val="00C97F1D"/>
    <w:rsid w:val="00C97F8A"/>
    <w:rsid w:val="00CA01CD"/>
    <w:rsid w:val="00CA04B0"/>
    <w:rsid w:val="00CA052B"/>
    <w:rsid w:val="00CA05FE"/>
    <w:rsid w:val="00CA06ED"/>
    <w:rsid w:val="00CA072E"/>
    <w:rsid w:val="00CA07C4"/>
    <w:rsid w:val="00CA0998"/>
    <w:rsid w:val="00CA0A32"/>
    <w:rsid w:val="00CA1500"/>
    <w:rsid w:val="00CA171A"/>
    <w:rsid w:val="00CA1BF9"/>
    <w:rsid w:val="00CA1CB2"/>
    <w:rsid w:val="00CA2672"/>
    <w:rsid w:val="00CA27BC"/>
    <w:rsid w:val="00CA28EF"/>
    <w:rsid w:val="00CA28F5"/>
    <w:rsid w:val="00CA2B4E"/>
    <w:rsid w:val="00CA344C"/>
    <w:rsid w:val="00CA377C"/>
    <w:rsid w:val="00CA3BF6"/>
    <w:rsid w:val="00CA3D6C"/>
    <w:rsid w:val="00CA4704"/>
    <w:rsid w:val="00CA4B2B"/>
    <w:rsid w:val="00CA4B66"/>
    <w:rsid w:val="00CA4B6E"/>
    <w:rsid w:val="00CA4D1D"/>
    <w:rsid w:val="00CA5102"/>
    <w:rsid w:val="00CA515E"/>
    <w:rsid w:val="00CA5406"/>
    <w:rsid w:val="00CA5C44"/>
    <w:rsid w:val="00CA61CA"/>
    <w:rsid w:val="00CA63C0"/>
    <w:rsid w:val="00CA652B"/>
    <w:rsid w:val="00CA666E"/>
    <w:rsid w:val="00CA6BE7"/>
    <w:rsid w:val="00CA6CBF"/>
    <w:rsid w:val="00CA6FB9"/>
    <w:rsid w:val="00CA7489"/>
    <w:rsid w:val="00CB0214"/>
    <w:rsid w:val="00CB0319"/>
    <w:rsid w:val="00CB101B"/>
    <w:rsid w:val="00CB10B4"/>
    <w:rsid w:val="00CB15AB"/>
    <w:rsid w:val="00CB2BA3"/>
    <w:rsid w:val="00CB3514"/>
    <w:rsid w:val="00CB363F"/>
    <w:rsid w:val="00CB3C57"/>
    <w:rsid w:val="00CB3F4E"/>
    <w:rsid w:val="00CB429F"/>
    <w:rsid w:val="00CB45A9"/>
    <w:rsid w:val="00CB4D3F"/>
    <w:rsid w:val="00CB4DAC"/>
    <w:rsid w:val="00CB507E"/>
    <w:rsid w:val="00CB5581"/>
    <w:rsid w:val="00CB572E"/>
    <w:rsid w:val="00CB5AF1"/>
    <w:rsid w:val="00CB5B3F"/>
    <w:rsid w:val="00CB5F7C"/>
    <w:rsid w:val="00CB617C"/>
    <w:rsid w:val="00CB61F4"/>
    <w:rsid w:val="00CB6A22"/>
    <w:rsid w:val="00CB7228"/>
    <w:rsid w:val="00CB7328"/>
    <w:rsid w:val="00CB74B5"/>
    <w:rsid w:val="00CB77E7"/>
    <w:rsid w:val="00CB7998"/>
    <w:rsid w:val="00CC02FC"/>
    <w:rsid w:val="00CC0799"/>
    <w:rsid w:val="00CC0863"/>
    <w:rsid w:val="00CC0B00"/>
    <w:rsid w:val="00CC0B02"/>
    <w:rsid w:val="00CC0B4A"/>
    <w:rsid w:val="00CC1D72"/>
    <w:rsid w:val="00CC2525"/>
    <w:rsid w:val="00CC27F7"/>
    <w:rsid w:val="00CC2B4C"/>
    <w:rsid w:val="00CC2DDA"/>
    <w:rsid w:val="00CC2FC4"/>
    <w:rsid w:val="00CC343E"/>
    <w:rsid w:val="00CC35A4"/>
    <w:rsid w:val="00CC4098"/>
    <w:rsid w:val="00CC4279"/>
    <w:rsid w:val="00CC4664"/>
    <w:rsid w:val="00CC4A4E"/>
    <w:rsid w:val="00CC4FA2"/>
    <w:rsid w:val="00CC56DB"/>
    <w:rsid w:val="00CC6A20"/>
    <w:rsid w:val="00CC6A73"/>
    <w:rsid w:val="00CC6C10"/>
    <w:rsid w:val="00CC6D53"/>
    <w:rsid w:val="00CC717C"/>
    <w:rsid w:val="00CC742D"/>
    <w:rsid w:val="00CC78CC"/>
    <w:rsid w:val="00CD054C"/>
    <w:rsid w:val="00CD09F1"/>
    <w:rsid w:val="00CD0ABA"/>
    <w:rsid w:val="00CD0C3E"/>
    <w:rsid w:val="00CD0E03"/>
    <w:rsid w:val="00CD1288"/>
    <w:rsid w:val="00CD1406"/>
    <w:rsid w:val="00CD1972"/>
    <w:rsid w:val="00CD19AB"/>
    <w:rsid w:val="00CD1C34"/>
    <w:rsid w:val="00CD1FC7"/>
    <w:rsid w:val="00CD20A0"/>
    <w:rsid w:val="00CD23E3"/>
    <w:rsid w:val="00CD2421"/>
    <w:rsid w:val="00CD24D2"/>
    <w:rsid w:val="00CD2527"/>
    <w:rsid w:val="00CD295F"/>
    <w:rsid w:val="00CD397D"/>
    <w:rsid w:val="00CD3A75"/>
    <w:rsid w:val="00CD4002"/>
    <w:rsid w:val="00CD4255"/>
    <w:rsid w:val="00CD43B1"/>
    <w:rsid w:val="00CD4743"/>
    <w:rsid w:val="00CD490B"/>
    <w:rsid w:val="00CD4D5A"/>
    <w:rsid w:val="00CD5474"/>
    <w:rsid w:val="00CD5D16"/>
    <w:rsid w:val="00CD62BC"/>
    <w:rsid w:val="00CD6364"/>
    <w:rsid w:val="00CD6638"/>
    <w:rsid w:val="00CD6F44"/>
    <w:rsid w:val="00CD701B"/>
    <w:rsid w:val="00CD70F5"/>
    <w:rsid w:val="00CD766D"/>
    <w:rsid w:val="00CE0DF8"/>
    <w:rsid w:val="00CE0F32"/>
    <w:rsid w:val="00CE180E"/>
    <w:rsid w:val="00CE1989"/>
    <w:rsid w:val="00CE1A35"/>
    <w:rsid w:val="00CE1A87"/>
    <w:rsid w:val="00CE1C99"/>
    <w:rsid w:val="00CE1E79"/>
    <w:rsid w:val="00CE1F2A"/>
    <w:rsid w:val="00CE2470"/>
    <w:rsid w:val="00CE24D1"/>
    <w:rsid w:val="00CE25D0"/>
    <w:rsid w:val="00CE2606"/>
    <w:rsid w:val="00CE2DC2"/>
    <w:rsid w:val="00CE3EA4"/>
    <w:rsid w:val="00CE4215"/>
    <w:rsid w:val="00CE4220"/>
    <w:rsid w:val="00CE4312"/>
    <w:rsid w:val="00CE45AC"/>
    <w:rsid w:val="00CE4AA9"/>
    <w:rsid w:val="00CE4ABA"/>
    <w:rsid w:val="00CE4E60"/>
    <w:rsid w:val="00CE5467"/>
    <w:rsid w:val="00CE558F"/>
    <w:rsid w:val="00CE55C6"/>
    <w:rsid w:val="00CE55CD"/>
    <w:rsid w:val="00CE5741"/>
    <w:rsid w:val="00CE592D"/>
    <w:rsid w:val="00CE5930"/>
    <w:rsid w:val="00CE597F"/>
    <w:rsid w:val="00CE62E7"/>
    <w:rsid w:val="00CE67CC"/>
    <w:rsid w:val="00CE70A7"/>
    <w:rsid w:val="00CE723C"/>
    <w:rsid w:val="00CE78A0"/>
    <w:rsid w:val="00CE7DFB"/>
    <w:rsid w:val="00CF04CB"/>
    <w:rsid w:val="00CF067B"/>
    <w:rsid w:val="00CF16B6"/>
    <w:rsid w:val="00CF1B62"/>
    <w:rsid w:val="00CF21B3"/>
    <w:rsid w:val="00CF2290"/>
    <w:rsid w:val="00CF276B"/>
    <w:rsid w:val="00CF29E6"/>
    <w:rsid w:val="00CF2CDE"/>
    <w:rsid w:val="00CF2FD8"/>
    <w:rsid w:val="00CF30E8"/>
    <w:rsid w:val="00CF3344"/>
    <w:rsid w:val="00CF33E4"/>
    <w:rsid w:val="00CF354B"/>
    <w:rsid w:val="00CF35B3"/>
    <w:rsid w:val="00CF3C13"/>
    <w:rsid w:val="00CF3D8A"/>
    <w:rsid w:val="00CF42BB"/>
    <w:rsid w:val="00CF4634"/>
    <w:rsid w:val="00CF466D"/>
    <w:rsid w:val="00CF4986"/>
    <w:rsid w:val="00CF4C54"/>
    <w:rsid w:val="00CF536A"/>
    <w:rsid w:val="00CF53E4"/>
    <w:rsid w:val="00CF5AE0"/>
    <w:rsid w:val="00CF5CD8"/>
    <w:rsid w:val="00CF5FB2"/>
    <w:rsid w:val="00CF63CA"/>
    <w:rsid w:val="00CF6565"/>
    <w:rsid w:val="00CF6890"/>
    <w:rsid w:val="00CF6CC8"/>
    <w:rsid w:val="00CF6F94"/>
    <w:rsid w:val="00CF76BA"/>
    <w:rsid w:val="00CF7BA1"/>
    <w:rsid w:val="00CF7CD1"/>
    <w:rsid w:val="00CF7F7B"/>
    <w:rsid w:val="00D0034E"/>
    <w:rsid w:val="00D00A66"/>
    <w:rsid w:val="00D015A4"/>
    <w:rsid w:val="00D01605"/>
    <w:rsid w:val="00D01C5F"/>
    <w:rsid w:val="00D01FD2"/>
    <w:rsid w:val="00D0216D"/>
    <w:rsid w:val="00D02280"/>
    <w:rsid w:val="00D026B4"/>
    <w:rsid w:val="00D02EDF"/>
    <w:rsid w:val="00D035AD"/>
    <w:rsid w:val="00D03697"/>
    <w:rsid w:val="00D03794"/>
    <w:rsid w:val="00D038D5"/>
    <w:rsid w:val="00D03949"/>
    <w:rsid w:val="00D03BA3"/>
    <w:rsid w:val="00D03DAD"/>
    <w:rsid w:val="00D05137"/>
    <w:rsid w:val="00D051A2"/>
    <w:rsid w:val="00D0526B"/>
    <w:rsid w:val="00D053BF"/>
    <w:rsid w:val="00D05983"/>
    <w:rsid w:val="00D063FE"/>
    <w:rsid w:val="00D06446"/>
    <w:rsid w:val="00D068C3"/>
    <w:rsid w:val="00D075BB"/>
    <w:rsid w:val="00D07776"/>
    <w:rsid w:val="00D07962"/>
    <w:rsid w:val="00D07F64"/>
    <w:rsid w:val="00D10AE2"/>
    <w:rsid w:val="00D10E66"/>
    <w:rsid w:val="00D10FA3"/>
    <w:rsid w:val="00D11207"/>
    <w:rsid w:val="00D11538"/>
    <w:rsid w:val="00D1161C"/>
    <w:rsid w:val="00D117E5"/>
    <w:rsid w:val="00D11F25"/>
    <w:rsid w:val="00D12591"/>
    <w:rsid w:val="00D127C3"/>
    <w:rsid w:val="00D128E8"/>
    <w:rsid w:val="00D13029"/>
    <w:rsid w:val="00D13717"/>
    <w:rsid w:val="00D1381E"/>
    <w:rsid w:val="00D13A44"/>
    <w:rsid w:val="00D13A97"/>
    <w:rsid w:val="00D13AEB"/>
    <w:rsid w:val="00D13EDF"/>
    <w:rsid w:val="00D13F3E"/>
    <w:rsid w:val="00D13FD9"/>
    <w:rsid w:val="00D149D5"/>
    <w:rsid w:val="00D14AA6"/>
    <w:rsid w:val="00D14AA7"/>
    <w:rsid w:val="00D14D22"/>
    <w:rsid w:val="00D1503D"/>
    <w:rsid w:val="00D1527B"/>
    <w:rsid w:val="00D15751"/>
    <w:rsid w:val="00D15FEF"/>
    <w:rsid w:val="00D16105"/>
    <w:rsid w:val="00D16A2B"/>
    <w:rsid w:val="00D1706C"/>
    <w:rsid w:val="00D1754D"/>
    <w:rsid w:val="00D176B0"/>
    <w:rsid w:val="00D1789E"/>
    <w:rsid w:val="00D179EE"/>
    <w:rsid w:val="00D17A70"/>
    <w:rsid w:val="00D200FC"/>
    <w:rsid w:val="00D204A5"/>
    <w:rsid w:val="00D20778"/>
    <w:rsid w:val="00D20F31"/>
    <w:rsid w:val="00D21CF6"/>
    <w:rsid w:val="00D2261C"/>
    <w:rsid w:val="00D22AFB"/>
    <w:rsid w:val="00D22D01"/>
    <w:rsid w:val="00D22D51"/>
    <w:rsid w:val="00D22D92"/>
    <w:rsid w:val="00D23213"/>
    <w:rsid w:val="00D23303"/>
    <w:rsid w:val="00D23613"/>
    <w:rsid w:val="00D2373E"/>
    <w:rsid w:val="00D23A19"/>
    <w:rsid w:val="00D23C83"/>
    <w:rsid w:val="00D23D05"/>
    <w:rsid w:val="00D23DD2"/>
    <w:rsid w:val="00D2411A"/>
    <w:rsid w:val="00D243FB"/>
    <w:rsid w:val="00D2450B"/>
    <w:rsid w:val="00D24CB5"/>
    <w:rsid w:val="00D24D5B"/>
    <w:rsid w:val="00D2503D"/>
    <w:rsid w:val="00D25438"/>
    <w:rsid w:val="00D2551A"/>
    <w:rsid w:val="00D25BA8"/>
    <w:rsid w:val="00D26D37"/>
    <w:rsid w:val="00D2702A"/>
    <w:rsid w:val="00D277D8"/>
    <w:rsid w:val="00D2781C"/>
    <w:rsid w:val="00D2790A"/>
    <w:rsid w:val="00D27E0A"/>
    <w:rsid w:val="00D27F00"/>
    <w:rsid w:val="00D27FA3"/>
    <w:rsid w:val="00D30048"/>
    <w:rsid w:val="00D3084F"/>
    <w:rsid w:val="00D30C05"/>
    <w:rsid w:val="00D30D68"/>
    <w:rsid w:val="00D30E30"/>
    <w:rsid w:val="00D30FD9"/>
    <w:rsid w:val="00D31015"/>
    <w:rsid w:val="00D311B0"/>
    <w:rsid w:val="00D31296"/>
    <w:rsid w:val="00D316FD"/>
    <w:rsid w:val="00D319FF"/>
    <w:rsid w:val="00D31A77"/>
    <w:rsid w:val="00D31B7E"/>
    <w:rsid w:val="00D31CF1"/>
    <w:rsid w:val="00D31F8E"/>
    <w:rsid w:val="00D32547"/>
    <w:rsid w:val="00D32915"/>
    <w:rsid w:val="00D32988"/>
    <w:rsid w:val="00D32D41"/>
    <w:rsid w:val="00D3313F"/>
    <w:rsid w:val="00D3347D"/>
    <w:rsid w:val="00D33AB3"/>
    <w:rsid w:val="00D33D05"/>
    <w:rsid w:val="00D33DF8"/>
    <w:rsid w:val="00D33EDD"/>
    <w:rsid w:val="00D342AC"/>
    <w:rsid w:val="00D3431F"/>
    <w:rsid w:val="00D343F7"/>
    <w:rsid w:val="00D344ED"/>
    <w:rsid w:val="00D350AC"/>
    <w:rsid w:val="00D354A8"/>
    <w:rsid w:val="00D354B1"/>
    <w:rsid w:val="00D35565"/>
    <w:rsid w:val="00D356F2"/>
    <w:rsid w:val="00D358C5"/>
    <w:rsid w:val="00D35F20"/>
    <w:rsid w:val="00D36131"/>
    <w:rsid w:val="00D36678"/>
    <w:rsid w:val="00D36962"/>
    <w:rsid w:val="00D36C76"/>
    <w:rsid w:val="00D36DAB"/>
    <w:rsid w:val="00D36E41"/>
    <w:rsid w:val="00D3756D"/>
    <w:rsid w:val="00D375D8"/>
    <w:rsid w:val="00D37D88"/>
    <w:rsid w:val="00D40904"/>
    <w:rsid w:val="00D40B70"/>
    <w:rsid w:val="00D40F34"/>
    <w:rsid w:val="00D4113E"/>
    <w:rsid w:val="00D41779"/>
    <w:rsid w:val="00D418FB"/>
    <w:rsid w:val="00D41B50"/>
    <w:rsid w:val="00D41B57"/>
    <w:rsid w:val="00D41C66"/>
    <w:rsid w:val="00D41CD4"/>
    <w:rsid w:val="00D427AF"/>
    <w:rsid w:val="00D42C44"/>
    <w:rsid w:val="00D43130"/>
    <w:rsid w:val="00D43410"/>
    <w:rsid w:val="00D4377D"/>
    <w:rsid w:val="00D43CA5"/>
    <w:rsid w:val="00D43FCC"/>
    <w:rsid w:val="00D441B8"/>
    <w:rsid w:val="00D446CE"/>
    <w:rsid w:val="00D447F5"/>
    <w:rsid w:val="00D448C5"/>
    <w:rsid w:val="00D44DFB"/>
    <w:rsid w:val="00D4548D"/>
    <w:rsid w:val="00D45791"/>
    <w:rsid w:val="00D4605A"/>
    <w:rsid w:val="00D4613E"/>
    <w:rsid w:val="00D46512"/>
    <w:rsid w:val="00D47598"/>
    <w:rsid w:val="00D478C1"/>
    <w:rsid w:val="00D4792A"/>
    <w:rsid w:val="00D47DFC"/>
    <w:rsid w:val="00D500E0"/>
    <w:rsid w:val="00D503CF"/>
    <w:rsid w:val="00D50733"/>
    <w:rsid w:val="00D5081B"/>
    <w:rsid w:val="00D5083F"/>
    <w:rsid w:val="00D50868"/>
    <w:rsid w:val="00D50A6C"/>
    <w:rsid w:val="00D51013"/>
    <w:rsid w:val="00D51999"/>
    <w:rsid w:val="00D51A4C"/>
    <w:rsid w:val="00D51CEB"/>
    <w:rsid w:val="00D51D06"/>
    <w:rsid w:val="00D521D8"/>
    <w:rsid w:val="00D527A8"/>
    <w:rsid w:val="00D52938"/>
    <w:rsid w:val="00D52BB3"/>
    <w:rsid w:val="00D5312B"/>
    <w:rsid w:val="00D531C9"/>
    <w:rsid w:val="00D53477"/>
    <w:rsid w:val="00D53A29"/>
    <w:rsid w:val="00D54403"/>
    <w:rsid w:val="00D54713"/>
    <w:rsid w:val="00D54BC8"/>
    <w:rsid w:val="00D55576"/>
    <w:rsid w:val="00D5557A"/>
    <w:rsid w:val="00D55974"/>
    <w:rsid w:val="00D55CD5"/>
    <w:rsid w:val="00D561A9"/>
    <w:rsid w:val="00D56441"/>
    <w:rsid w:val="00D564C3"/>
    <w:rsid w:val="00D56613"/>
    <w:rsid w:val="00D56D0D"/>
    <w:rsid w:val="00D57508"/>
    <w:rsid w:val="00D5754A"/>
    <w:rsid w:val="00D575DE"/>
    <w:rsid w:val="00D578E0"/>
    <w:rsid w:val="00D579DA"/>
    <w:rsid w:val="00D57C36"/>
    <w:rsid w:val="00D57C3F"/>
    <w:rsid w:val="00D57C71"/>
    <w:rsid w:val="00D57F90"/>
    <w:rsid w:val="00D6026E"/>
    <w:rsid w:val="00D60523"/>
    <w:rsid w:val="00D60741"/>
    <w:rsid w:val="00D607ED"/>
    <w:rsid w:val="00D60943"/>
    <w:rsid w:val="00D613C6"/>
    <w:rsid w:val="00D614EB"/>
    <w:rsid w:val="00D61601"/>
    <w:rsid w:val="00D6185C"/>
    <w:rsid w:val="00D61A3C"/>
    <w:rsid w:val="00D61FCC"/>
    <w:rsid w:val="00D62376"/>
    <w:rsid w:val="00D623E2"/>
    <w:rsid w:val="00D62523"/>
    <w:rsid w:val="00D626F6"/>
    <w:rsid w:val="00D629EE"/>
    <w:rsid w:val="00D62C4B"/>
    <w:rsid w:val="00D6320A"/>
    <w:rsid w:val="00D633CE"/>
    <w:rsid w:val="00D6381D"/>
    <w:rsid w:val="00D63A76"/>
    <w:rsid w:val="00D63D0D"/>
    <w:rsid w:val="00D63F0A"/>
    <w:rsid w:val="00D64401"/>
    <w:rsid w:val="00D64634"/>
    <w:rsid w:val="00D647F2"/>
    <w:rsid w:val="00D64953"/>
    <w:rsid w:val="00D64A99"/>
    <w:rsid w:val="00D64AC3"/>
    <w:rsid w:val="00D64BDF"/>
    <w:rsid w:val="00D65C61"/>
    <w:rsid w:val="00D65CA1"/>
    <w:rsid w:val="00D67077"/>
    <w:rsid w:val="00D67C15"/>
    <w:rsid w:val="00D67C76"/>
    <w:rsid w:val="00D7007F"/>
    <w:rsid w:val="00D70407"/>
    <w:rsid w:val="00D705E6"/>
    <w:rsid w:val="00D708A3"/>
    <w:rsid w:val="00D70B25"/>
    <w:rsid w:val="00D70B71"/>
    <w:rsid w:val="00D71050"/>
    <w:rsid w:val="00D7106A"/>
    <w:rsid w:val="00D716FA"/>
    <w:rsid w:val="00D71900"/>
    <w:rsid w:val="00D719F6"/>
    <w:rsid w:val="00D71DA4"/>
    <w:rsid w:val="00D71FA3"/>
    <w:rsid w:val="00D7233D"/>
    <w:rsid w:val="00D726E5"/>
    <w:rsid w:val="00D72FC7"/>
    <w:rsid w:val="00D7393A"/>
    <w:rsid w:val="00D73B33"/>
    <w:rsid w:val="00D73D83"/>
    <w:rsid w:val="00D73F8C"/>
    <w:rsid w:val="00D7422B"/>
    <w:rsid w:val="00D75166"/>
    <w:rsid w:val="00D75871"/>
    <w:rsid w:val="00D759D0"/>
    <w:rsid w:val="00D76E6E"/>
    <w:rsid w:val="00D76EEE"/>
    <w:rsid w:val="00D773D4"/>
    <w:rsid w:val="00D7752A"/>
    <w:rsid w:val="00D775DD"/>
    <w:rsid w:val="00D77ABA"/>
    <w:rsid w:val="00D80012"/>
    <w:rsid w:val="00D80131"/>
    <w:rsid w:val="00D80655"/>
    <w:rsid w:val="00D8066C"/>
    <w:rsid w:val="00D8079F"/>
    <w:rsid w:val="00D80B0D"/>
    <w:rsid w:val="00D80DA5"/>
    <w:rsid w:val="00D811AD"/>
    <w:rsid w:val="00D81A1D"/>
    <w:rsid w:val="00D81A28"/>
    <w:rsid w:val="00D81B18"/>
    <w:rsid w:val="00D82402"/>
    <w:rsid w:val="00D82898"/>
    <w:rsid w:val="00D829B1"/>
    <w:rsid w:val="00D837D6"/>
    <w:rsid w:val="00D84B80"/>
    <w:rsid w:val="00D84FE6"/>
    <w:rsid w:val="00D8510A"/>
    <w:rsid w:val="00D85408"/>
    <w:rsid w:val="00D857D2"/>
    <w:rsid w:val="00D85984"/>
    <w:rsid w:val="00D86809"/>
    <w:rsid w:val="00D868AA"/>
    <w:rsid w:val="00D86A6E"/>
    <w:rsid w:val="00D86B93"/>
    <w:rsid w:val="00D86E0B"/>
    <w:rsid w:val="00D86F55"/>
    <w:rsid w:val="00D872B5"/>
    <w:rsid w:val="00D87672"/>
    <w:rsid w:val="00D8767C"/>
    <w:rsid w:val="00D8783C"/>
    <w:rsid w:val="00D878B7"/>
    <w:rsid w:val="00D87E2D"/>
    <w:rsid w:val="00D87F8B"/>
    <w:rsid w:val="00D87FE0"/>
    <w:rsid w:val="00D9002E"/>
    <w:rsid w:val="00D902CE"/>
    <w:rsid w:val="00D905C2"/>
    <w:rsid w:val="00D90819"/>
    <w:rsid w:val="00D908E7"/>
    <w:rsid w:val="00D90947"/>
    <w:rsid w:val="00D90A6D"/>
    <w:rsid w:val="00D90D48"/>
    <w:rsid w:val="00D91019"/>
    <w:rsid w:val="00D91B95"/>
    <w:rsid w:val="00D91C11"/>
    <w:rsid w:val="00D91C4C"/>
    <w:rsid w:val="00D92566"/>
    <w:rsid w:val="00D92D8D"/>
    <w:rsid w:val="00D9323A"/>
    <w:rsid w:val="00D93388"/>
    <w:rsid w:val="00D934E7"/>
    <w:rsid w:val="00D935E2"/>
    <w:rsid w:val="00D940AA"/>
    <w:rsid w:val="00D940CE"/>
    <w:rsid w:val="00D9427A"/>
    <w:rsid w:val="00D943A7"/>
    <w:rsid w:val="00D94F79"/>
    <w:rsid w:val="00D951F5"/>
    <w:rsid w:val="00D95A1C"/>
    <w:rsid w:val="00D95CA8"/>
    <w:rsid w:val="00D966E1"/>
    <w:rsid w:val="00D9682F"/>
    <w:rsid w:val="00D96B7A"/>
    <w:rsid w:val="00D96CC3"/>
    <w:rsid w:val="00D96D6D"/>
    <w:rsid w:val="00D972CA"/>
    <w:rsid w:val="00D977C4"/>
    <w:rsid w:val="00DA0584"/>
    <w:rsid w:val="00DA05D0"/>
    <w:rsid w:val="00DA07F6"/>
    <w:rsid w:val="00DA0883"/>
    <w:rsid w:val="00DA0A77"/>
    <w:rsid w:val="00DA0CF6"/>
    <w:rsid w:val="00DA0D6C"/>
    <w:rsid w:val="00DA0DB2"/>
    <w:rsid w:val="00DA0DF6"/>
    <w:rsid w:val="00DA0F9E"/>
    <w:rsid w:val="00DA167E"/>
    <w:rsid w:val="00DA1D14"/>
    <w:rsid w:val="00DA2B37"/>
    <w:rsid w:val="00DA2E1E"/>
    <w:rsid w:val="00DA2E6B"/>
    <w:rsid w:val="00DA3057"/>
    <w:rsid w:val="00DA3577"/>
    <w:rsid w:val="00DA3925"/>
    <w:rsid w:val="00DA3EDC"/>
    <w:rsid w:val="00DA46A8"/>
    <w:rsid w:val="00DA4733"/>
    <w:rsid w:val="00DA481F"/>
    <w:rsid w:val="00DA5074"/>
    <w:rsid w:val="00DA5231"/>
    <w:rsid w:val="00DA5780"/>
    <w:rsid w:val="00DA5C40"/>
    <w:rsid w:val="00DA5D84"/>
    <w:rsid w:val="00DA5FA6"/>
    <w:rsid w:val="00DA62D0"/>
    <w:rsid w:val="00DA63E5"/>
    <w:rsid w:val="00DA6B9A"/>
    <w:rsid w:val="00DA6CEC"/>
    <w:rsid w:val="00DA7174"/>
    <w:rsid w:val="00DA7332"/>
    <w:rsid w:val="00DA73BF"/>
    <w:rsid w:val="00DA7910"/>
    <w:rsid w:val="00DA7AB8"/>
    <w:rsid w:val="00DA7BDE"/>
    <w:rsid w:val="00DB0520"/>
    <w:rsid w:val="00DB05D2"/>
    <w:rsid w:val="00DB0876"/>
    <w:rsid w:val="00DB09DD"/>
    <w:rsid w:val="00DB0F2B"/>
    <w:rsid w:val="00DB1357"/>
    <w:rsid w:val="00DB13D0"/>
    <w:rsid w:val="00DB1EF1"/>
    <w:rsid w:val="00DB20D0"/>
    <w:rsid w:val="00DB20E4"/>
    <w:rsid w:val="00DB2202"/>
    <w:rsid w:val="00DB2272"/>
    <w:rsid w:val="00DB2C33"/>
    <w:rsid w:val="00DB2F09"/>
    <w:rsid w:val="00DB47DB"/>
    <w:rsid w:val="00DB4B80"/>
    <w:rsid w:val="00DB52BF"/>
    <w:rsid w:val="00DB536A"/>
    <w:rsid w:val="00DB54EB"/>
    <w:rsid w:val="00DB5864"/>
    <w:rsid w:val="00DB5EF6"/>
    <w:rsid w:val="00DB6035"/>
    <w:rsid w:val="00DB6438"/>
    <w:rsid w:val="00DB6A52"/>
    <w:rsid w:val="00DB6E9C"/>
    <w:rsid w:val="00DB70B9"/>
    <w:rsid w:val="00DB7494"/>
    <w:rsid w:val="00DB79AB"/>
    <w:rsid w:val="00DB7FD3"/>
    <w:rsid w:val="00DC0230"/>
    <w:rsid w:val="00DC02E5"/>
    <w:rsid w:val="00DC0709"/>
    <w:rsid w:val="00DC0889"/>
    <w:rsid w:val="00DC0B12"/>
    <w:rsid w:val="00DC0CC1"/>
    <w:rsid w:val="00DC12E8"/>
    <w:rsid w:val="00DC1548"/>
    <w:rsid w:val="00DC1D89"/>
    <w:rsid w:val="00DC1DF2"/>
    <w:rsid w:val="00DC1E0B"/>
    <w:rsid w:val="00DC2118"/>
    <w:rsid w:val="00DC22F5"/>
    <w:rsid w:val="00DC2593"/>
    <w:rsid w:val="00DC2EDF"/>
    <w:rsid w:val="00DC2FBE"/>
    <w:rsid w:val="00DC3709"/>
    <w:rsid w:val="00DC3AB6"/>
    <w:rsid w:val="00DC3CEC"/>
    <w:rsid w:val="00DC424B"/>
    <w:rsid w:val="00DC479E"/>
    <w:rsid w:val="00DC4B60"/>
    <w:rsid w:val="00DC4DBC"/>
    <w:rsid w:val="00DC5544"/>
    <w:rsid w:val="00DC55DE"/>
    <w:rsid w:val="00DC58B6"/>
    <w:rsid w:val="00DC5CE3"/>
    <w:rsid w:val="00DC65DA"/>
    <w:rsid w:val="00DC667C"/>
    <w:rsid w:val="00DC6D77"/>
    <w:rsid w:val="00DC6F44"/>
    <w:rsid w:val="00DC7081"/>
    <w:rsid w:val="00DC7543"/>
    <w:rsid w:val="00DC77B7"/>
    <w:rsid w:val="00DC7915"/>
    <w:rsid w:val="00DC7A17"/>
    <w:rsid w:val="00DC7BAC"/>
    <w:rsid w:val="00DC7F91"/>
    <w:rsid w:val="00DD0210"/>
    <w:rsid w:val="00DD06BA"/>
    <w:rsid w:val="00DD06CC"/>
    <w:rsid w:val="00DD0D27"/>
    <w:rsid w:val="00DD132D"/>
    <w:rsid w:val="00DD14FE"/>
    <w:rsid w:val="00DD161E"/>
    <w:rsid w:val="00DD17CE"/>
    <w:rsid w:val="00DD1F55"/>
    <w:rsid w:val="00DD3686"/>
    <w:rsid w:val="00DD36D2"/>
    <w:rsid w:val="00DD3BE9"/>
    <w:rsid w:val="00DD3CB4"/>
    <w:rsid w:val="00DD4144"/>
    <w:rsid w:val="00DD49BC"/>
    <w:rsid w:val="00DD51BC"/>
    <w:rsid w:val="00DD5291"/>
    <w:rsid w:val="00DD5333"/>
    <w:rsid w:val="00DD5626"/>
    <w:rsid w:val="00DD5FF7"/>
    <w:rsid w:val="00DD615B"/>
    <w:rsid w:val="00DD667A"/>
    <w:rsid w:val="00DD67DE"/>
    <w:rsid w:val="00DD6858"/>
    <w:rsid w:val="00DD7303"/>
    <w:rsid w:val="00DD7DF0"/>
    <w:rsid w:val="00DD7EAB"/>
    <w:rsid w:val="00DE005B"/>
    <w:rsid w:val="00DE00B8"/>
    <w:rsid w:val="00DE030D"/>
    <w:rsid w:val="00DE089D"/>
    <w:rsid w:val="00DE096F"/>
    <w:rsid w:val="00DE1000"/>
    <w:rsid w:val="00DE15F8"/>
    <w:rsid w:val="00DE195A"/>
    <w:rsid w:val="00DE1F1F"/>
    <w:rsid w:val="00DE20CE"/>
    <w:rsid w:val="00DE2211"/>
    <w:rsid w:val="00DE253B"/>
    <w:rsid w:val="00DE2637"/>
    <w:rsid w:val="00DE2CCB"/>
    <w:rsid w:val="00DE30F3"/>
    <w:rsid w:val="00DE3257"/>
    <w:rsid w:val="00DE3966"/>
    <w:rsid w:val="00DE3DB0"/>
    <w:rsid w:val="00DE3DF2"/>
    <w:rsid w:val="00DE4594"/>
    <w:rsid w:val="00DE4605"/>
    <w:rsid w:val="00DE462D"/>
    <w:rsid w:val="00DE4A4D"/>
    <w:rsid w:val="00DE4C2E"/>
    <w:rsid w:val="00DE4C6F"/>
    <w:rsid w:val="00DE51E5"/>
    <w:rsid w:val="00DE593F"/>
    <w:rsid w:val="00DE5983"/>
    <w:rsid w:val="00DE5BE7"/>
    <w:rsid w:val="00DE5F79"/>
    <w:rsid w:val="00DE61C0"/>
    <w:rsid w:val="00DE62BD"/>
    <w:rsid w:val="00DE63A5"/>
    <w:rsid w:val="00DE67B4"/>
    <w:rsid w:val="00DE6EAB"/>
    <w:rsid w:val="00DE6F70"/>
    <w:rsid w:val="00DE6FE9"/>
    <w:rsid w:val="00DE7679"/>
    <w:rsid w:val="00DE7F53"/>
    <w:rsid w:val="00DF0167"/>
    <w:rsid w:val="00DF0DD2"/>
    <w:rsid w:val="00DF15A5"/>
    <w:rsid w:val="00DF18A7"/>
    <w:rsid w:val="00DF1ABE"/>
    <w:rsid w:val="00DF1BFA"/>
    <w:rsid w:val="00DF1D93"/>
    <w:rsid w:val="00DF1EB7"/>
    <w:rsid w:val="00DF21AB"/>
    <w:rsid w:val="00DF2740"/>
    <w:rsid w:val="00DF2CB5"/>
    <w:rsid w:val="00DF2F59"/>
    <w:rsid w:val="00DF31EE"/>
    <w:rsid w:val="00DF32D9"/>
    <w:rsid w:val="00DF385D"/>
    <w:rsid w:val="00DF395F"/>
    <w:rsid w:val="00DF3996"/>
    <w:rsid w:val="00DF3D4B"/>
    <w:rsid w:val="00DF40BE"/>
    <w:rsid w:val="00DF40EB"/>
    <w:rsid w:val="00DF49BF"/>
    <w:rsid w:val="00DF4EA0"/>
    <w:rsid w:val="00DF51B0"/>
    <w:rsid w:val="00DF58BE"/>
    <w:rsid w:val="00DF5C36"/>
    <w:rsid w:val="00DF5DC6"/>
    <w:rsid w:val="00DF61C2"/>
    <w:rsid w:val="00DF6342"/>
    <w:rsid w:val="00DF66D3"/>
    <w:rsid w:val="00DF6729"/>
    <w:rsid w:val="00DF73B5"/>
    <w:rsid w:val="00DF754A"/>
    <w:rsid w:val="00DF77D8"/>
    <w:rsid w:val="00DF7AF5"/>
    <w:rsid w:val="00E00084"/>
    <w:rsid w:val="00E00225"/>
    <w:rsid w:val="00E00410"/>
    <w:rsid w:val="00E00DC3"/>
    <w:rsid w:val="00E0133E"/>
    <w:rsid w:val="00E01909"/>
    <w:rsid w:val="00E01F5D"/>
    <w:rsid w:val="00E021E3"/>
    <w:rsid w:val="00E0233B"/>
    <w:rsid w:val="00E02487"/>
    <w:rsid w:val="00E024CF"/>
    <w:rsid w:val="00E02A02"/>
    <w:rsid w:val="00E02D82"/>
    <w:rsid w:val="00E03053"/>
    <w:rsid w:val="00E03085"/>
    <w:rsid w:val="00E031C3"/>
    <w:rsid w:val="00E03401"/>
    <w:rsid w:val="00E03575"/>
    <w:rsid w:val="00E039EC"/>
    <w:rsid w:val="00E04AAF"/>
    <w:rsid w:val="00E04B95"/>
    <w:rsid w:val="00E05BC2"/>
    <w:rsid w:val="00E06464"/>
    <w:rsid w:val="00E06D2C"/>
    <w:rsid w:val="00E06FE3"/>
    <w:rsid w:val="00E07046"/>
    <w:rsid w:val="00E07674"/>
    <w:rsid w:val="00E076D1"/>
    <w:rsid w:val="00E07873"/>
    <w:rsid w:val="00E07C69"/>
    <w:rsid w:val="00E101C0"/>
    <w:rsid w:val="00E10263"/>
    <w:rsid w:val="00E102F5"/>
    <w:rsid w:val="00E1031E"/>
    <w:rsid w:val="00E10609"/>
    <w:rsid w:val="00E10754"/>
    <w:rsid w:val="00E109E5"/>
    <w:rsid w:val="00E10C85"/>
    <w:rsid w:val="00E10F32"/>
    <w:rsid w:val="00E1103C"/>
    <w:rsid w:val="00E111C4"/>
    <w:rsid w:val="00E1143D"/>
    <w:rsid w:val="00E11446"/>
    <w:rsid w:val="00E1168A"/>
    <w:rsid w:val="00E12AF5"/>
    <w:rsid w:val="00E12BFB"/>
    <w:rsid w:val="00E1308D"/>
    <w:rsid w:val="00E135AA"/>
    <w:rsid w:val="00E1360B"/>
    <w:rsid w:val="00E138CC"/>
    <w:rsid w:val="00E13D27"/>
    <w:rsid w:val="00E14438"/>
    <w:rsid w:val="00E1456F"/>
    <w:rsid w:val="00E15B03"/>
    <w:rsid w:val="00E15FDB"/>
    <w:rsid w:val="00E16456"/>
    <w:rsid w:val="00E167A6"/>
    <w:rsid w:val="00E16A35"/>
    <w:rsid w:val="00E172A5"/>
    <w:rsid w:val="00E17304"/>
    <w:rsid w:val="00E17827"/>
    <w:rsid w:val="00E17C62"/>
    <w:rsid w:val="00E17CFF"/>
    <w:rsid w:val="00E17D93"/>
    <w:rsid w:val="00E17DEF"/>
    <w:rsid w:val="00E17F6F"/>
    <w:rsid w:val="00E20383"/>
    <w:rsid w:val="00E205CB"/>
    <w:rsid w:val="00E2079F"/>
    <w:rsid w:val="00E20C0A"/>
    <w:rsid w:val="00E20D6A"/>
    <w:rsid w:val="00E20F42"/>
    <w:rsid w:val="00E21534"/>
    <w:rsid w:val="00E21EAD"/>
    <w:rsid w:val="00E220A6"/>
    <w:rsid w:val="00E226F3"/>
    <w:rsid w:val="00E22A02"/>
    <w:rsid w:val="00E2308E"/>
    <w:rsid w:val="00E2346B"/>
    <w:rsid w:val="00E234EB"/>
    <w:rsid w:val="00E24136"/>
    <w:rsid w:val="00E24373"/>
    <w:rsid w:val="00E24625"/>
    <w:rsid w:val="00E247A0"/>
    <w:rsid w:val="00E25FA1"/>
    <w:rsid w:val="00E269D5"/>
    <w:rsid w:val="00E26BDA"/>
    <w:rsid w:val="00E27120"/>
    <w:rsid w:val="00E2721C"/>
    <w:rsid w:val="00E27A23"/>
    <w:rsid w:val="00E30133"/>
    <w:rsid w:val="00E30469"/>
    <w:rsid w:val="00E305CC"/>
    <w:rsid w:val="00E305EF"/>
    <w:rsid w:val="00E3091F"/>
    <w:rsid w:val="00E3098E"/>
    <w:rsid w:val="00E30B8F"/>
    <w:rsid w:val="00E31013"/>
    <w:rsid w:val="00E312B5"/>
    <w:rsid w:val="00E31850"/>
    <w:rsid w:val="00E31964"/>
    <w:rsid w:val="00E3198B"/>
    <w:rsid w:val="00E31EA4"/>
    <w:rsid w:val="00E3233A"/>
    <w:rsid w:val="00E32538"/>
    <w:rsid w:val="00E33B2A"/>
    <w:rsid w:val="00E33D88"/>
    <w:rsid w:val="00E34026"/>
    <w:rsid w:val="00E34028"/>
    <w:rsid w:val="00E346EC"/>
    <w:rsid w:val="00E349EE"/>
    <w:rsid w:val="00E34C09"/>
    <w:rsid w:val="00E34C5D"/>
    <w:rsid w:val="00E354AD"/>
    <w:rsid w:val="00E35691"/>
    <w:rsid w:val="00E358DA"/>
    <w:rsid w:val="00E36C08"/>
    <w:rsid w:val="00E36DBA"/>
    <w:rsid w:val="00E36DD2"/>
    <w:rsid w:val="00E3707A"/>
    <w:rsid w:val="00E373A2"/>
    <w:rsid w:val="00E376B1"/>
    <w:rsid w:val="00E3787A"/>
    <w:rsid w:val="00E37B15"/>
    <w:rsid w:val="00E4076D"/>
    <w:rsid w:val="00E40BA9"/>
    <w:rsid w:val="00E40F7B"/>
    <w:rsid w:val="00E40FDF"/>
    <w:rsid w:val="00E4104D"/>
    <w:rsid w:val="00E415D1"/>
    <w:rsid w:val="00E42B35"/>
    <w:rsid w:val="00E42C2E"/>
    <w:rsid w:val="00E42CC7"/>
    <w:rsid w:val="00E42E9B"/>
    <w:rsid w:val="00E42F19"/>
    <w:rsid w:val="00E430E0"/>
    <w:rsid w:val="00E43405"/>
    <w:rsid w:val="00E436ED"/>
    <w:rsid w:val="00E43B89"/>
    <w:rsid w:val="00E43C54"/>
    <w:rsid w:val="00E442D7"/>
    <w:rsid w:val="00E4445B"/>
    <w:rsid w:val="00E444FE"/>
    <w:rsid w:val="00E4461B"/>
    <w:rsid w:val="00E449DF"/>
    <w:rsid w:val="00E44ADC"/>
    <w:rsid w:val="00E44D0B"/>
    <w:rsid w:val="00E45325"/>
    <w:rsid w:val="00E45725"/>
    <w:rsid w:val="00E4576B"/>
    <w:rsid w:val="00E4586F"/>
    <w:rsid w:val="00E45CB7"/>
    <w:rsid w:val="00E469C6"/>
    <w:rsid w:val="00E46B3D"/>
    <w:rsid w:val="00E46BB3"/>
    <w:rsid w:val="00E46C4E"/>
    <w:rsid w:val="00E46C77"/>
    <w:rsid w:val="00E46FB6"/>
    <w:rsid w:val="00E474B8"/>
    <w:rsid w:val="00E47E43"/>
    <w:rsid w:val="00E5023D"/>
    <w:rsid w:val="00E50295"/>
    <w:rsid w:val="00E502CC"/>
    <w:rsid w:val="00E5076B"/>
    <w:rsid w:val="00E507CA"/>
    <w:rsid w:val="00E508C5"/>
    <w:rsid w:val="00E50C70"/>
    <w:rsid w:val="00E50F14"/>
    <w:rsid w:val="00E511E6"/>
    <w:rsid w:val="00E51299"/>
    <w:rsid w:val="00E51938"/>
    <w:rsid w:val="00E51CA9"/>
    <w:rsid w:val="00E51CF3"/>
    <w:rsid w:val="00E52545"/>
    <w:rsid w:val="00E526A8"/>
    <w:rsid w:val="00E526F3"/>
    <w:rsid w:val="00E527FB"/>
    <w:rsid w:val="00E529AA"/>
    <w:rsid w:val="00E52ACC"/>
    <w:rsid w:val="00E531D6"/>
    <w:rsid w:val="00E5390D"/>
    <w:rsid w:val="00E53A28"/>
    <w:rsid w:val="00E53A82"/>
    <w:rsid w:val="00E53C00"/>
    <w:rsid w:val="00E53FBB"/>
    <w:rsid w:val="00E5402E"/>
    <w:rsid w:val="00E54980"/>
    <w:rsid w:val="00E5509F"/>
    <w:rsid w:val="00E55459"/>
    <w:rsid w:val="00E55AEB"/>
    <w:rsid w:val="00E55C01"/>
    <w:rsid w:val="00E55C36"/>
    <w:rsid w:val="00E55DE7"/>
    <w:rsid w:val="00E5632E"/>
    <w:rsid w:val="00E56F2D"/>
    <w:rsid w:val="00E57051"/>
    <w:rsid w:val="00E574AE"/>
    <w:rsid w:val="00E5758F"/>
    <w:rsid w:val="00E57A15"/>
    <w:rsid w:val="00E608A9"/>
    <w:rsid w:val="00E60A54"/>
    <w:rsid w:val="00E61086"/>
    <w:rsid w:val="00E612CC"/>
    <w:rsid w:val="00E6151F"/>
    <w:rsid w:val="00E61F71"/>
    <w:rsid w:val="00E624CC"/>
    <w:rsid w:val="00E6259F"/>
    <w:rsid w:val="00E62669"/>
    <w:rsid w:val="00E626E9"/>
    <w:rsid w:val="00E62732"/>
    <w:rsid w:val="00E62B39"/>
    <w:rsid w:val="00E62D28"/>
    <w:rsid w:val="00E63502"/>
    <w:rsid w:val="00E639FB"/>
    <w:rsid w:val="00E63AAF"/>
    <w:rsid w:val="00E64325"/>
    <w:rsid w:val="00E64EC8"/>
    <w:rsid w:val="00E64F75"/>
    <w:rsid w:val="00E6512D"/>
    <w:rsid w:val="00E653A7"/>
    <w:rsid w:val="00E653C9"/>
    <w:rsid w:val="00E65421"/>
    <w:rsid w:val="00E6559E"/>
    <w:rsid w:val="00E65C4B"/>
    <w:rsid w:val="00E66143"/>
    <w:rsid w:val="00E661DB"/>
    <w:rsid w:val="00E66200"/>
    <w:rsid w:val="00E6628C"/>
    <w:rsid w:val="00E663A7"/>
    <w:rsid w:val="00E66527"/>
    <w:rsid w:val="00E66808"/>
    <w:rsid w:val="00E6694F"/>
    <w:rsid w:val="00E66F88"/>
    <w:rsid w:val="00E671D8"/>
    <w:rsid w:val="00E67596"/>
    <w:rsid w:val="00E67D7E"/>
    <w:rsid w:val="00E67E2F"/>
    <w:rsid w:val="00E67F9D"/>
    <w:rsid w:val="00E701BC"/>
    <w:rsid w:val="00E70985"/>
    <w:rsid w:val="00E712E9"/>
    <w:rsid w:val="00E713B4"/>
    <w:rsid w:val="00E719A1"/>
    <w:rsid w:val="00E71B5E"/>
    <w:rsid w:val="00E71DE9"/>
    <w:rsid w:val="00E71EDF"/>
    <w:rsid w:val="00E72215"/>
    <w:rsid w:val="00E7237B"/>
    <w:rsid w:val="00E723F2"/>
    <w:rsid w:val="00E726E5"/>
    <w:rsid w:val="00E72C6B"/>
    <w:rsid w:val="00E73154"/>
    <w:rsid w:val="00E73904"/>
    <w:rsid w:val="00E73E3B"/>
    <w:rsid w:val="00E7414F"/>
    <w:rsid w:val="00E741CD"/>
    <w:rsid w:val="00E7443F"/>
    <w:rsid w:val="00E7511A"/>
    <w:rsid w:val="00E75421"/>
    <w:rsid w:val="00E7543D"/>
    <w:rsid w:val="00E75998"/>
    <w:rsid w:val="00E75DD3"/>
    <w:rsid w:val="00E75E3A"/>
    <w:rsid w:val="00E7607B"/>
    <w:rsid w:val="00E7681D"/>
    <w:rsid w:val="00E76D51"/>
    <w:rsid w:val="00E7770C"/>
    <w:rsid w:val="00E77791"/>
    <w:rsid w:val="00E77B10"/>
    <w:rsid w:val="00E77D7D"/>
    <w:rsid w:val="00E77DD1"/>
    <w:rsid w:val="00E807BA"/>
    <w:rsid w:val="00E80AD0"/>
    <w:rsid w:val="00E80DBB"/>
    <w:rsid w:val="00E80EE4"/>
    <w:rsid w:val="00E812F6"/>
    <w:rsid w:val="00E816A8"/>
    <w:rsid w:val="00E820AA"/>
    <w:rsid w:val="00E82353"/>
    <w:rsid w:val="00E82663"/>
    <w:rsid w:val="00E82D50"/>
    <w:rsid w:val="00E82F2E"/>
    <w:rsid w:val="00E832DB"/>
    <w:rsid w:val="00E83803"/>
    <w:rsid w:val="00E8394C"/>
    <w:rsid w:val="00E83B6D"/>
    <w:rsid w:val="00E83D0B"/>
    <w:rsid w:val="00E83E37"/>
    <w:rsid w:val="00E840BF"/>
    <w:rsid w:val="00E84B7F"/>
    <w:rsid w:val="00E84F11"/>
    <w:rsid w:val="00E85086"/>
    <w:rsid w:val="00E850FC"/>
    <w:rsid w:val="00E85476"/>
    <w:rsid w:val="00E8559A"/>
    <w:rsid w:val="00E8587E"/>
    <w:rsid w:val="00E859DC"/>
    <w:rsid w:val="00E85A7E"/>
    <w:rsid w:val="00E86345"/>
    <w:rsid w:val="00E864BC"/>
    <w:rsid w:val="00E86C3B"/>
    <w:rsid w:val="00E86CF5"/>
    <w:rsid w:val="00E87114"/>
    <w:rsid w:val="00E87872"/>
    <w:rsid w:val="00E904C1"/>
    <w:rsid w:val="00E904C3"/>
    <w:rsid w:val="00E90B1F"/>
    <w:rsid w:val="00E91309"/>
    <w:rsid w:val="00E9157A"/>
    <w:rsid w:val="00E91B2D"/>
    <w:rsid w:val="00E91FD4"/>
    <w:rsid w:val="00E92075"/>
    <w:rsid w:val="00E920F2"/>
    <w:rsid w:val="00E9274C"/>
    <w:rsid w:val="00E92813"/>
    <w:rsid w:val="00E92863"/>
    <w:rsid w:val="00E92CC4"/>
    <w:rsid w:val="00E92E3A"/>
    <w:rsid w:val="00E92F4C"/>
    <w:rsid w:val="00E935FC"/>
    <w:rsid w:val="00E93798"/>
    <w:rsid w:val="00E93D27"/>
    <w:rsid w:val="00E93E8E"/>
    <w:rsid w:val="00E94210"/>
    <w:rsid w:val="00E942EF"/>
    <w:rsid w:val="00E9467A"/>
    <w:rsid w:val="00E94736"/>
    <w:rsid w:val="00E94BE2"/>
    <w:rsid w:val="00E94DCB"/>
    <w:rsid w:val="00E9511D"/>
    <w:rsid w:val="00E954B5"/>
    <w:rsid w:val="00E95E93"/>
    <w:rsid w:val="00E962C3"/>
    <w:rsid w:val="00E968C0"/>
    <w:rsid w:val="00E9692C"/>
    <w:rsid w:val="00E96989"/>
    <w:rsid w:val="00E96A1E"/>
    <w:rsid w:val="00E96E35"/>
    <w:rsid w:val="00E96F27"/>
    <w:rsid w:val="00E97201"/>
    <w:rsid w:val="00E9736B"/>
    <w:rsid w:val="00E974EF"/>
    <w:rsid w:val="00E97845"/>
    <w:rsid w:val="00E97C7A"/>
    <w:rsid w:val="00EA00EB"/>
    <w:rsid w:val="00EA01DE"/>
    <w:rsid w:val="00EA01F5"/>
    <w:rsid w:val="00EA0854"/>
    <w:rsid w:val="00EA0D06"/>
    <w:rsid w:val="00EA1A7B"/>
    <w:rsid w:val="00EA1C96"/>
    <w:rsid w:val="00EA1D36"/>
    <w:rsid w:val="00EA1ED6"/>
    <w:rsid w:val="00EA2475"/>
    <w:rsid w:val="00EA25FD"/>
    <w:rsid w:val="00EA27BF"/>
    <w:rsid w:val="00EA32E0"/>
    <w:rsid w:val="00EA338B"/>
    <w:rsid w:val="00EA34EB"/>
    <w:rsid w:val="00EA366C"/>
    <w:rsid w:val="00EA3976"/>
    <w:rsid w:val="00EA3BF8"/>
    <w:rsid w:val="00EA3F82"/>
    <w:rsid w:val="00EA4969"/>
    <w:rsid w:val="00EA4F53"/>
    <w:rsid w:val="00EA52FE"/>
    <w:rsid w:val="00EA5360"/>
    <w:rsid w:val="00EA633A"/>
    <w:rsid w:val="00EA67F2"/>
    <w:rsid w:val="00EA6A9F"/>
    <w:rsid w:val="00EA6B1B"/>
    <w:rsid w:val="00EA6EE9"/>
    <w:rsid w:val="00EA72D8"/>
    <w:rsid w:val="00EA7365"/>
    <w:rsid w:val="00EA75C1"/>
    <w:rsid w:val="00EA7CB9"/>
    <w:rsid w:val="00EA7DA0"/>
    <w:rsid w:val="00EA7DEE"/>
    <w:rsid w:val="00EA7E80"/>
    <w:rsid w:val="00EB04F4"/>
    <w:rsid w:val="00EB063E"/>
    <w:rsid w:val="00EB07B5"/>
    <w:rsid w:val="00EB09EA"/>
    <w:rsid w:val="00EB0A14"/>
    <w:rsid w:val="00EB16FB"/>
    <w:rsid w:val="00EB1C16"/>
    <w:rsid w:val="00EB1C1C"/>
    <w:rsid w:val="00EB22A3"/>
    <w:rsid w:val="00EB2D08"/>
    <w:rsid w:val="00EB2D24"/>
    <w:rsid w:val="00EB2DA5"/>
    <w:rsid w:val="00EB2E32"/>
    <w:rsid w:val="00EB3B23"/>
    <w:rsid w:val="00EB3F88"/>
    <w:rsid w:val="00EB3FBF"/>
    <w:rsid w:val="00EB46C5"/>
    <w:rsid w:val="00EB4712"/>
    <w:rsid w:val="00EB48C6"/>
    <w:rsid w:val="00EB48DC"/>
    <w:rsid w:val="00EB49B8"/>
    <w:rsid w:val="00EB50EC"/>
    <w:rsid w:val="00EB51AC"/>
    <w:rsid w:val="00EB5386"/>
    <w:rsid w:val="00EB54A2"/>
    <w:rsid w:val="00EB5B1A"/>
    <w:rsid w:val="00EB5F7B"/>
    <w:rsid w:val="00EB6388"/>
    <w:rsid w:val="00EB6974"/>
    <w:rsid w:val="00EB6977"/>
    <w:rsid w:val="00EB6BE7"/>
    <w:rsid w:val="00EB709A"/>
    <w:rsid w:val="00EB7B49"/>
    <w:rsid w:val="00EB7DF3"/>
    <w:rsid w:val="00EB7E9E"/>
    <w:rsid w:val="00EC04FC"/>
    <w:rsid w:val="00EC0549"/>
    <w:rsid w:val="00EC0A71"/>
    <w:rsid w:val="00EC0D10"/>
    <w:rsid w:val="00EC1015"/>
    <w:rsid w:val="00EC1093"/>
    <w:rsid w:val="00EC131A"/>
    <w:rsid w:val="00EC161C"/>
    <w:rsid w:val="00EC1676"/>
    <w:rsid w:val="00EC174B"/>
    <w:rsid w:val="00EC1984"/>
    <w:rsid w:val="00EC1CFC"/>
    <w:rsid w:val="00EC283D"/>
    <w:rsid w:val="00EC29E5"/>
    <w:rsid w:val="00EC2DB3"/>
    <w:rsid w:val="00EC30A5"/>
    <w:rsid w:val="00EC310A"/>
    <w:rsid w:val="00EC4743"/>
    <w:rsid w:val="00EC47FE"/>
    <w:rsid w:val="00EC543B"/>
    <w:rsid w:val="00EC5805"/>
    <w:rsid w:val="00EC5889"/>
    <w:rsid w:val="00EC5B08"/>
    <w:rsid w:val="00EC629B"/>
    <w:rsid w:val="00EC721A"/>
    <w:rsid w:val="00EC7284"/>
    <w:rsid w:val="00EC793A"/>
    <w:rsid w:val="00EC7ED0"/>
    <w:rsid w:val="00ED0164"/>
    <w:rsid w:val="00ED0178"/>
    <w:rsid w:val="00ED022D"/>
    <w:rsid w:val="00ED088D"/>
    <w:rsid w:val="00ED1430"/>
    <w:rsid w:val="00ED1450"/>
    <w:rsid w:val="00ED175B"/>
    <w:rsid w:val="00ED1766"/>
    <w:rsid w:val="00ED1A21"/>
    <w:rsid w:val="00ED1E67"/>
    <w:rsid w:val="00ED23AF"/>
    <w:rsid w:val="00ED2B30"/>
    <w:rsid w:val="00ED3A72"/>
    <w:rsid w:val="00ED4030"/>
    <w:rsid w:val="00ED448B"/>
    <w:rsid w:val="00ED47A8"/>
    <w:rsid w:val="00ED4A0D"/>
    <w:rsid w:val="00ED50CA"/>
    <w:rsid w:val="00ED59F9"/>
    <w:rsid w:val="00ED5A0F"/>
    <w:rsid w:val="00ED5E23"/>
    <w:rsid w:val="00ED6E85"/>
    <w:rsid w:val="00ED6F2D"/>
    <w:rsid w:val="00ED729B"/>
    <w:rsid w:val="00ED73AB"/>
    <w:rsid w:val="00ED7568"/>
    <w:rsid w:val="00ED773E"/>
    <w:rsid w:val="00ED782E"/>
    <w:rsid w:val="00EE0621"/>
    <w:rsid w:val="00EE0ABA"/>
    <w:rsid w:val="00EE0B06"/>
    <w:rsid w:val="00EE1151"/>
    <w:rsid w:val="00EE1652"/>
    <w:rsid w:val="00EE17E3"/>
    <w:rsid w:val="00EE1AF8"/>
    <w:rsid w:val="00EE1CAD"/>
    <w:rsid w:val="00EE1D2B"/>
    <w:rsid w:val="00EE1D52"/>
    <w:rsid w:val="00EE1E04"/>
    <w:rsid w:val="00EE261B"/>
    <w:rsid w:val="00EE264F"/>
    <w:rsid w:val="00EE3EA8"/>
    <w:rsid w:val="00EE409B"/>
    <w:rsid w:val="00EE40C6"/>
    <w:rsid w:val="00EE44B0"/>
    <w:rsid w:val="00EE462A"/>
    <w:rsid w:val="00EE4879"/>
    <w:rsid w:val="00EE4A1F"/>
    <w:rsid w:val="00EE4C49"/>
    <w:rsid w:val="00EE4E9D"/>
    <w:rsid w:val="00EE590F"/>
    <w:rsid w:val="00EE5973"/>
    <w:rsid w:val="00EE5B43"/>
    <w:rsid w:val="00EE5FCB"/>
    <w:rsid w:val="00EE6685"/>
    <w:rsid w:val="00EE6924"/>
    <w:rsid w:val="00EE6A99"/>
    <w:rsid w:val="00EE6B61"/>
    <w:rsid w:val="00EE6E1A"/>
    <w:rsid w:val="00EE74D4"/>
    <w:rsid w:val="00EE7648"/>
    <w:rsid w:val="00EF0ACB"/>
    <w:rsid w:val="00EF0D28"/>
    <w:rsid w:val="00EF12D7"/>
    <w:rsid w:val="00EF13C3"/>
    <w:rsid w:val="00EF1559"/>
    <w:rsid w:val="00EF1F3D"/>
    <w:rsid w:val="00EF1F8A"/>
    <w:rsid w:val="00EF24F2"/>
    <w:rsid w:val="00EF279F"/>
    <w:rsid w:val="00EF2804"/>
    <w:rsid w:val="00EF2AE0"/>
    <w:rsid w:val="00EF3441"/>
    <w:rsid w:val="00EF35CD"/>
    <w:rsid w:val="00EF37F2"/>
    <w:rsid w:val="00EF3957"/>
    <w:rsid w:val="00EF396C"/>
    <w:rsid w:val="00EF4457"/>
    <w:rsid w:val="00EF540A"/>
    <w:rsid w:val="00EF568B"/>
    <w:rsid w:val="00EF5698"/>
    <w:rsid w:val="00EF651C"/>
    <w:rsid w:val="00EF677A"/>
    <w:rsid w:val="00EF69B9"/>
    <w:rsid w:val="00EF6BC5"/>
    <w:rsid w:val="00EF7037"/>
    <w:rsid w:val="00EF71A6"/>
    <w:rsid w:val="00EF7764"/>
    <w:rsid w:val="00EF778D"/>
    <w:rsid w:val="00EF77F0"/>
    <w:rsid w:val="00EF7B0D"/>
    <w:rsid w:val="00EF7C04"/>
    <w:rsid w:val="00EF7F2E"/>
    <w:rsid w:val="00F0025E"/>
    <w:rsid w:val="00F005BF"/>
    <w:rsid w:val="00F007E7"/>
    <w:rsid w:val="00F008F2"/>
    <w:rsid w:val="00F00E2A"/>
    <w:rsid w:val="00F0260A"/>
    <w:rsid w:val="00F02975"/>
    <w:rsid w:val="00F02A23"/>
    <w:rsid w:val="00F02BB7"/>
    <w:rsid w:val="00F02F2E"/>
    <w:rsid w:val="00F03365"/>
    <w:rsid w:val="00F037AD"/>
    <w:rsid w:val="00F03960"/>
    <w:rsid w:val="00F039CA"/>
    <w:rsid w:val="00F03A2B"/>
    <w:rsid w:val="00F03E35"/>
    <w:rsid w:val="00F040D6"/>
    <w:rsid w:val="00F042B2"/>
    <w:rsid w:val="00F042E0"/>
    <w:rsid w:val="00F04466"/>
    <w:rsid w:val="00F04632"/>
    <w:rsid w:val="00F04862"/>
    <w:rsid w:val="00F05357"/>
    <w:rsid w:val="00F05785"/>
    <w:rsid w:val="00F05979"/>
    <w:rsid w:val="00F06724"/>
    <w:rsid w:val="00F06B09"/>
    <w:rsid w:val="00F06ECC"/>
    <w:rsid w:val="00F0776C"/>
    <w:rsid w:val="00F077E3"/>
    <w:rsid w:val="00F07AC8"/>
    <w:rsid w:val="00F07CCE"/>
    <w:rsid w:val="00F100E0"/>
    <w:rsid w:val="00F104E0"/>
    <w:rsid w:val="00F109FE"/>
    <w:rsid w:val="00F110CA"/>
    <w:rsid w:val="00F111A6"/>
    <w:rsid w:val="00F11204"/>
    <w:rsid w:val="00F117C7"/>
    <w:rsid w:val="00F11D60"/>
    <w:rsid w:val="00F11D7A"/>
    <w:rsid w:val="00F128C0"/>
    <w:rsid w:val="00F12A2E"/>
    <w:rsid w:val="00F12CE5"/>
    <w:rsid w:val="00F130FA"/>
    <w:rsid w:val="00F13783"/>
    <w:rsid w:val="00F1386C"/>
    <w:rsid w:val="00F13BF9"/>
    <w:rsid w:val="00F13D1C"/>
    <w:rsid w:val="00F13D64"/>
    <w:rsid w:val="00F13E6F"/>
    <w:rsid w:val="00F13FB8"/>
    <w:rsid w:val="00F14042"/>
    <w:rsid w:val="00F14208"/>
    <w:rsid w:val="00F143FA"/>
    <w:rsid w:val="00F1457C"/>
    <w:rsid w:val="00F14834"/>
    <w:rsid w:val="00F154DB"/>
    <w:rsid w:val="00F15BC5"/>
    <w:rsid w:val="00F15E8D"/>
    <w:rsid w:val="00F15F63"/>
    <w:rsid w:val="00F1621D"/>
    <w:rsid w:val="00F166CC"/>
    <w:rsid w:val="00F1673A"/>
    <w:rsid w:val="00F16B5D"/>
    <w:rsid w:val="00F16B5E"/>
    <w:rsid w:val="00F16CDB"/>
    <w:rsid w:val="00F16D01"/>
    <w:rsid w:val="00F16FD6"/>
    <w:rsid w:val="00F17729"/>
    <w:rsid w:val="00F17971"/>
    <w:rsid w:val="00F17CD3"/>
    <w:rsid w:val="00F203A0"/>
    <w:rsid w:val="00F207B7"/>
    <w:rsid w:val="00F20C9A"/>
    <w:rsid w:val="00F20DF4"/>
    <w:rsid w:val="00F2106E"/>
    <w:rsid w:val="00F21601"/>
    <w:rsid w:val="00F21BC6"/>
    <w:rsid w:val="00F2206C"/>
    <w:rsid w:val="00F22799"/>
    <w:rsid w:val="00F2298D"/>
    <w:rsid w:val="00F23CA2"/>
    <w:rsid w:val="00F23CA6"/>
    <w:rsid w:val="00F24011"/>
    <w:rsid w:val="00F24174"/>
    <w:rsid w:val="00F242F7"/>
    <w:rsid w:val="00F24686"/>
    <w:rsid w:val="00F246C7"/>
    <w:rsid w:val="00F24ED4"/>
    <w:rsid w:val="00F2621C"/>
    <w:rsid w:val="00F26369"/>
    <w:rsid w:val="00F2697B"/>
    <w:rsid w:val="00F2704F"/>
    <w:rsid w:val="00F27081"/>
    <w:rsid w:val="00F27191"/>
    <w:rsid w:val="00F2766B"/>
    <w:rsid w:val="00F276F8"/>
    <w:rsid w:val="00F27CB3"/>
    <w:rsid w:val="00F30230"/>
    <w:rsid w:val="00F304BE"/>
    <w:rsid w:val="00F307F3"/>
    <w:rsid w:val="00F30841"/>
    <w:rsid w:val="00F3085C"/>
    <w:rsid w:val="00F309D6"/>
    <w:rsid w:val="00F30CE5"/>
    <w:rsid w:val="00F30D81"/>
    <w:rsid w:val="00F30F8B"/>
    <w:rsid w:val="00F3100B"/>
    <w:rsid w:val="00F311D9"/>
    <w:rsid w:val="00F316D9"/>
    <w:rsid w:val="00F3195B"/>
    <w:rsid w:val="00F3219E"/>
    <w:rsid w:val="00F32964"/>
    <w:rsid w:val="00F330C5"/>
    <w:rsid w:val="00F3327C"/>
    <w:rsid w:val="00F33B6A"/>
    <w:rsid w:val="00F33E1F"/>
    <w:rsid w:val="00F3430F"/>
    <w:rsid w:val="00F3496A"/>
    <w:rsid w:val="00F35536"/>
    <w:rsid w:val="00F35F91"/>
    <w:rsid w:val="00F36140"/>
    <w:rsid w:val="00F36692"/>
    <w:rsid w:val="00F36CEB"/>
    <w:rsid w:val="00F371EA"/>
    <w:rsid w:val="00F37471"/>
    <w:rsid w:val="00F37496"/>
    <w:rsid w:val="00F37B89"/>
    <w:rsid w:val="00F37C5C"/>
    <w:rsid w:val="00F37F91"/>
    <w:rsid w:val="00F404DF"/>
    <w:rsid w:val="00F40FE0"/>
    <w:rsid w:val="00F41668"/>
    <w:rsid w:val="00F4171C"/>
    <w:rsid w:val="00F419E4"/>
    <w:rsid w:val="00F41AA9"/>
    <w:rsid w:val="00F41E1E"/>
    <w:rsid w:val="00F4207B"/>
    <w:rsid w:val="00F4218F"/>
    <w:rsid w:val="00F421B3"/>
    <w:rsid w:val="00F4268A"/>
    <w:rsid w:val="00F42883"/>
    <w:rsid w:val="00F42893"/>
    <w:rsid w:val="00F42FD0"/>
    <w:rsid w:val="00F43200"/>
    <w:rsid w:val="00F4391D"/>
    <w:rsid w:val="00F43A8D"/>
    <w:rsid w:val="00F43C4E"/>
    <w:rsid w:val="00F43D31"/>
    <w:rsid w:val="00F4406A"/>
    <w:rsid w:val="00F440B3"/>
    <w:rsid w:val="00F44174"/>
    <w:rsid w:val="00F442B6"/>
    <w:rsid w:val="00F443A6"/>
    <w:rsid w:val="00F44670"/>
    <w:rsid w:val="00F4468F"/>
    <w:rsid w:val="00F44825"/>
    <w:rsid w:val="00F44AE6"/>
    <w:rsid w:val="00F44C04"/>
    <w:rsid w:val="00F44E34"/>
    <w:rsid w:val="00F45098"/>
    <w:rsid w:val="00F450D1"/>
    <w:rsid w:val="00F457CE"/>
    <w:rsid w:val="00F45CB9"/>
    <w:rsid w:val="00F45D8E"/>
    <w:rsid w:val="00F45DF5"/>
    <w:rsid w:val="00F45E58"/>
    <w:rsid w:val="00F460A5"/>
    <w:rsid w:val="00F46264"/>
    <w:rsid w:val="00F46542"/>
    <w:rsid w:val="00F46714"/>
    <w:rsid w:val="00F46F05"/>
    <w:rsid w:val="00F472FC"/>
    <w:rsid w:val="00F4757E"/>
    <w:rsid w:val="00F475D1"/>
    <w:rsid w:val="00F47D60"/>
    <w:rsid w:val="00F50169"/>
    <w:rsid w:val="00F5070D"/>
    <w:rsid w:val="00F50F59"/>
    <w:rsid w:val="00F5109C"/>
    <w:rsid w:val="00F51146"/>
    <w:rsid w:val="00F513C3"/>
    <w:rsid w:val="00F51571"/>
    <w:rsid w:val="00F51621"/>
    <w:rsid w:val="00F516FD"/>
    <w:rsid w:val="00F51B28"/>
    <w:rsid w:val="00F51F26"/>
    <w:rsid w:val="00F523C3"/>
    <w:rsid w:val="00F525AA"/>
    <w:rsid w:val="00F52639"/>
    <w:rsid w:val="00F52728"/>
    <w:rsid w:val="00F52C37"/>
    <w:rsid w:val="00F5339B"/>
    <w:rsid w:val="00F53942"/>
    <w:rsid w:val="00F53F0C"/>
    <w:rsid w:val="00F544F2"/>
    <w:rsid w:val="00F549F3"/>
    <w:rsid w:val="00F54AD7"/>
    <w:rsid w:val="00F54DDC"/>
    <w:rsid w:val="00F55521"/>
    <w:rsid w:val="00F556A6"/>
    <w:rsid w:val="00F55730"/>
    <w:rsid w:val="00F56258"/>
    <w:rsid w:val="00F56AD9"/>
    <w:rsid w:val="00F56E59"/>
    <w:rsid w:val="00F570DA"/>
    <w:rsid w:val="00F570E1"/>
    <w:rsid w:val="00F57484"/>
    <w:rsid w:val="00F57D1A"/>
    <w:rsid w:val="00F57E54"/>
    <w:rsid w:val="00F60065"/>
    <w:rsid w:val="00F602F5"/>
    <w:rsid w:val="00F60479"/>
    <w:rsid w:val="00F607C8"/>
    <w:rsid w:val="00F6099E"/>
    <w:rsid w:val="00F6140C"/>
    <w:rsid w:val="00F617B7"/>
    <w:rsid w:val="00F61975"/>
    <w:rsid w:val="00F61FCF"/>
    <w:rsid w:val="00F62785"/>
    <w:rsid w:val="00F629BF"/>
    <w:rsid w:val="00F62A94"/>
    <w:rsid w:val="00F62AB8"/>
    <w:rsid w:val="00F62AF8"/>
    <w:rsid w:val="00F62B3F"/>
    <w:rsid w:val="00F62BC9"/>
    <w:rsid w:val="00F62EEA"/>
    <w:rsid w:val="00F63367"/>
    <w:rsid w:val="00F63427"/>
    <w:rsid w:val="00F63514"/>
    <w:rsid w:val="00F63554"/>
    <w:rsid w:val="00F63674"/>
    <w:rsid w:val="00F63811"/>
    <w:rsid w:val="00F6388F"/>
    <w:rsid w:val="00F63A0B"/>
    <w:rsid w:val="00F63DB1"/>
    <w:rsid w:val="00F63E61"/>
    <w:rsid w:val="00F64058"/>
    <w:rsid w:val="00F648EE"/>
    <w:rsid w:val="00F64DC8"/>
    <w:rsid w:val="00F65455"/>
    <w:rsid w:val="00F659BA"/>
    <w:rsid w:val="00F65B67"/>
    <w:rsid w:val="00F65D90"/>
    <w:rsid w:val="00F66704"/>
    <w:rsid w:val="00F66A25"/>
    <w:rsid w:val="00F6703F"/>
    <w:rsid w:val="00F671B6"/>
    <w:rsid w:val="00F67545"/>
    <w:rsid w:val="00F676A0"/>
    <w:rsid w:val="00F700A1"/>
    <w:rsid w:val="00F704E0"/>
    <w:rsid w:val="00F7083B"/>
    <w:rsid w:val="00F70A05"/>
    <w:rsid w:val="00F70D47"/>
    <w:rsid w:val="00F70E72"/>
    <w:rsid w:val="00F71335"/>
    <w:rsid w:val="00F71659"/>
    <w:rsid w:val="00F71C3C"/>
    <w:rsid w:val="00F72188"/>
    <w:rsid w:val="00F724A6"/>
    <w:rsid w:val="00F7260A"/>
    <w:rsid w:val="00F72639"/>
    <w:rsid w:val="00F72786"/>
    <w:rsid w:val="00F72883"/>
    <w:rsid w:val="00F72BA2"/>
    <w:rsid w:val="00F72C63"/>
    <w:rsid w:val="00F72C74"/>
    <w:rsid w:val="00F72E4C"/>
    <w:rsid w:val="00F72EF7"/>
    <w:rsid w:val="00F730D5"/>
    <w:rsid w:val="00F73318"/>
    <w:rsid w:val="00F73405"/>
    <w:rsid w:val="00F736FC"/>
    <w:rsid w:val="00F73F96"/>
    <w:rsid w:val="00F7413C"/>
    <w:rsid w:val="00F742F2"/>
    <w:rsid w:val="00F74A7F"/>
    <w:rsid w:val="00F7521E"/>
    <w:rsid w:val="00F753E0"/>
    <w:rsid w:val="00F758F7"/>
    <w:rsid w:val="00F75BDA"/>
    <w:rsid w:val="00F75C50"/>
    <w:rsid w:val="00F75D40"/>
    <w:rsid w:val="00F763F1"/>
    <w:rsid w:val="00F76964"/>
    <w:rsid w:val="00F771B8"/>
    <w:rsid w:val="00F779BF"/>
    <w:rsid w:val="00F804E2"/>
    <w:rsid w:val="00F8096F"/>
    <w:rsid w:val="00F8131B"/>
    <w:rsid w:val="00F81371"/>
    <w:rsid w:val="00F814ED"/>
    <w:rsid w:val="00F8184C"/>
    <w:rsid w:val="00F81B46"/>
    <w:rsid w:val="00F81CB5"/>
    <w:rsid w:val="00F81E8E"/>
    <w:rsid w:val="00F82260"/>
    <w:rsid w:val="00F82406"/>
    <w:rsid w:val="00F82661"/>
    <w:rsid w:val="00F82BDF"/>
    <w:rsid w:val="00F82BF0"/>
    <w:rsid w:val="00F82E23"/>
    <w:rsid w:val="00F82E8E"/>
    <w:rsid w:val="00F835DC"/>
    <w:rsid w:val="00F83853"/>
    <w:rsid w:val="00F83E43"/>
    <w:rsid w:val="00F843F5"/>
    <w:rsid w:val="00F84DDC"/>
    <w:rsid w:val="00F851AA"/>
    <w:rsid w:val="00F851C2"/>
    <w:rsid w:val="00F851CC"/>
    <w:rsid w:val="00F85355"/>
    <w:rsid w:val="00F85395"/>
    <w:rsid w:val="00F85400"/>
    <w:rsid w:val="00F858D7"/>
    <w:rsid w:val="00F859AC"/>
    <w:rsid w:val="00F85A30"/>
    <w:rsid w:val="00F85D4C"/>
    <w:rsid w:val="00F85D8C"/>
    <w:rsid w:val="00F86050"/>
    <w:rsid w:val="00F86311"/>
    <w:rsid w:val="00F86740"/>
    <w:rsid w:val="00F87169"/>
    <w:rsid w:val="00F8762D"/>
    <w:rsid w:val="00F87675"/>
    <w:rsid w:val="00F87F15"/>
    <w:rsid w:val="00F87F3F"/>
    <w:rsid w:val="00F87F95"/>
    <w:rsid w:val="00F903F2"/>
    <w:rsid w:val="00F90738"/>
    <w:rsid w:val="00F91880"/>
    <w:rsid w:val="00F918CD"/>
    <w:rsid w:val="00F91A86"/>
    <w:rsid w:val="00F91BF0"/>
    <w:rsid w:val="00F925F6"/>
    <w:rsid w:val="00F92B80"/>
    <w:rsid w:val="00F92D93"/>
    <w:rsid w:val="00F92FE0"/>
    <w:rsid w:val="00F93660"/>
    <w:rsid w:val="00F955EE"/>
    <w:rsid w:val="00F95C0D"/>
    <w:rsid w:val="00F95D38"/>
    <w:rsid w:val="00F95DEF"/>
    <w:rsid w:val="00F96113"/>
    <w:rsid w:val="00F966F4"/>
    <w:rsid w:val="00F9672B"/>
    <w:rsid w:val="00F96B89"/>
    <w:rsid w:val="00F96CE3"/>
    <w:rsid w:val="00F9712B"/>
    <w:rsid w:val="00F97149"/>
    <w:rsid w:val="00F973F0"/>
    <w:rsid w:val="00F97913"/>
    <w:rsid w:val="00F97D17"/>
    <w:rsid w:val="00F97E7D"/>
    <w:rsid w:val="00F97F50"/>
    <w:rsid w:val="00FA015D"/>
    <w:rsid w:val="00FA03CE"/>
    <w:rsid w:val="00FA095A"/>
    <w:rsid w:val="00FA0BB3"/>
    <w:rsid w:val="00FA0DC8"/>
    <w:rsid w:val="00FA0DF7"/>
    <w:rsid w:val="00FA1049"/>
    <w:rsid w:val="00FA1394"/>
    <w:rsid w:val="00FA1C47"/>
    <w:rsid w:val="00FA2450"/>
    <w:rsid w:val="00FA2617"/>
    <w:rsid w:val="00FA2BA0"/>
    <w:rsid w:val="00FA2CBB"/>
    <w:rsid w:val="00FA2E9B"/>
    <w:rsid w:val="00FA2F12"/>
    <w:rsid w:val="00FA34F2"/>
    <w:rsid w:val="00FA37B3"/>
    <w:rsid w:val="00FA3935"/>
    <w:rsid w:val="00FA4028"/>
    <w:rsid w:val="00FA4C05"/>
    <w:rsid w:val="00FA4CC6"/>
    <w:rsid w:val="00FA508A"/>
    <w:rsid w:val="00FA5894"/>
    <w:rsid w:val="00FA5B78"/>
    <w:rsid w:val="00FA6174"/>
    <w:rsid w:val="00FA6630"/>
    <w:rsid w:val="00FA681D"/>
    <w:rsid w:val="00FA6952"/>
    <w:rsid w:val="00FA709B"/>
    <w:rsid w:val="00FA7256"/>
    <w:rsid w:val="00FA74C6"/>
    <w:rsid w:val="00FA76E7"/>
    <w:rsid w:val="00FA7804"/>
    <w:rsid w:val="00FA7A1A"/>
    <w:rsid w:val="00FB0604"/>
    <w:rsid w:val="00FB0623"/>
    <w:rsid w:val="00FB0995"/>
    <w:rsid w:val="00FB09BE"/>
    <w:rsid w:val="00FB0CF7"/>
    <w:rsid w:val="00FB0F4F"/>
    <w:rsid w:val="00FB13C3"/>
    <w:rsid w:val="00FB161E"/>
    <w:rsid w:val="00FB16EE"/>
    <w:rsid w:val="00FB190A"/>
    <w:rsid w:val="00FB1E11"/>
    <w:rsid w:val="00FB20FB"/>
    <w:rsid w:val="00FB24D6"/>
    <w:rsid w:val="00FB2882"/>
    <w:rsid w:val="00FB2C7E"/>
    <w:rsid w:val="00FB2CE4"/>
    <w:rsid w:val="00FB2F7C"/>
    <w:rsid w:val="00FB2F89"/>
    <w:rsid w:val="00FB371E"/>
    <w:rsid w:val="00FB3C84"/>
    <w:rsid w:val="00FB3E07"/>
    <w:rsid w:val="00FB420D"/>
    <w:rsid w:val="00FB4400"/>
    <w:rsid w:val="00FB44E6"/>
    <w:rsid w:val="00FB4692"/>
    <w:rsid w:val="00FB4C56"/>
    <w:rsid w:val="00FB4E13"/>
    <w:rsid w:val="00FB4F04"/>
    <w:rsid w:val="00FB4FB5"/>
    <w:rsid w:val="00FB51BB"/>
    <w:rsid w:val="00FB523C"/>
    <w:rsid w:val="00FB52AA"/>
    <w:rsid w:val="00FB547E"/>
    <w:rsid w:val="00FB5C48"/>
    <w:rsid w:val="00FB61BA"/>
    <w:rsid w:val="00FB63B3"/>
    <w:rsid w:val="00FB6511"/>
    <w:rsid w:val="00FB6814"/>
    <w:rsid w:val="00FB6F38"/>
    <w:rsid w:val="00FC096B"/>
    <w:rsid w:val="00FC0BAA"/>
    <w:rsid w:val="00FC0DA3"/>
    <w:rsid w:val="00FC0E26"/>
    <w:rsid w:val="00FC0FBE"/>
    <w:rsid w:val="00FC16AB"/>
    <w:rsid w:val="00FC1AEC"/>
    <w:rsid w:val="00FC1B28"/>
    <w:rsid w:val="00FC1E22"/>
    <w:rsid w:val="00FC1F24"/>
    <w:rsid w:val="00FC2129"/>
    <w:rsid w:val="00FC25B9"/>
    <w:rsid w:val="00FC26A4"/>
    <w:rsid w:val="00FC2F2E"/>
    <w:rsid w:val="00FC32FC"/>
    <w:rsid w:val="00FC34AF"/>
    <w:rsid w:val="00FC3CF7"/>
    <w:rsid w:val="00FC40E1"/>
    <w:rsid w:val="00FC4285"/>
    <w:rsid w:val="00FC45E6"/>
    <w:rsid w:val="00FC4D86"/>
    <w:rsid w:val="00FC51CD"/>
    <w:rsid w:val="00FC537D"/>
    <w:rsid w:val="00FC575F"/>
    <w:rsid w:val="00FC5A00"/>
    <w:rsid w:val="00FC5A34"/>
    <w:rsid w:val="00FC5C22"/>
    <w:rsid w:val="00FC5DDB"/>
    <w:rsid w:val="00FC5F93"/>
    <w:rsid w:val="00FC5FA2"/>
    <w:rsid w:val="00FC622F"/>
    <w:rsid w:val="00FC62F7"/>
    <w:rsid w:val="00FC657B"/>
    <w:rsid w:val="00FC7385"/>
    <w:rsid w:val="00FC7D0C"/>
    <w:rsid w:val="00FD0A44"/>
    <w:rsid w:val="00FD15BA"/>
    <w:rsid w:val="00FD185F"/>
    <w:rsid w:val="00FD1E8D"/>
    <w:rsid w:val="00FD34F5"/>
    <w:rsid w:val="00FD399C"/>
    <w:rsid w:val="00FD3BA7"/>
    <w:rsid w:val="00FD3C3B"/>
    <w:rsid w:val="00FD3E61"/>
    <w:rsid w:val="00FD403E"/>
    <w:rsid w:val="00FD4281"/>
    <w:rsid w:val="00FD4531"/>
    <w:rsid w:val="00FD476C"/>
    <w:rsid w:val="00FD4797"/>
    <w:rsid w:val="00FD4CC1"/>
    <w:rsid w:val="00FD4DA6"/>
    <w:rsid w:val="00FD4EBE"/>
    <w:rsid w:val="00FD508E"/>
    <w:rsid w:val="00FD5859"/>
    <w:rsid w:val="00FD5A23"/>
    <w:rsid w:val="00FD5A53"/>
    <w:rsid w:val="00FD5C29"/>
    <w:rsid w:val="00FD5D96"/>
    <w:rsid w:val="00FD62F7"/>
    <w:rsid w:val="00FD67BC"/>
    <w:rsid w:val="00FD6A0D"/>
    <w:rsid w:val="00FD6CB7"/>
    <w:rsid w:val="00FD6D40"/>
    <w:rsid w:val="00FD6FD9"/>
    <w:rsid w:val="00FD71C3"/>
    <w:rsid w:val="00FD7303"/>
    <w:rsid w:val="00FD78F2"/>
    <w:rsid w:val="00FD79FD"/>
    <w:rsid w:val="00FE031B"/>
    <w:rsid w:val="00FE06E3"/>
    <w:rsid w:val="00FE079F"/>
    <w:rsid w:val="00FE07D2"/>
    <w:rsid w:val="00FE0B19"/>
    <w:rsid w:val="00FE13BD"/>
    <w:rsid w:val="00FE1478"/>
    <w:rsid w:val="00FE1A0C"/>
    <w:rsid w:val="00FE1B9D"/>
    <w:rsid w:val="00FE1F73"/>
    <w:rsid w:val="00FE23EC"/>
    <w:rsid w:val="00FE2708"/>
    <w:rsid w:val="00FE274D"/>
    <w:rsid w:val="00FE28D4"/>
    <w:rsid w:val="00FE302C"/>
    <w:rsid w:val="00FE38D1"/>
    <w:rsid w:val="00FE3B60"/>
    <w:rsid w:val="00FE3B79"/>
    <w:rsid w:val="00FE3C28"/>
    <w:rsid w:val="00FE3EA0"/>
    <w:rsid w:val="00FE42AD"/>
    <w:rsid w:val="00FE51CB"/>
    <w:rsid w:val="00FE52AB"/>
    <w:rsid w:val="00FE580C"/>
    <w:rsid w:val="00FE585E"/>
    <w:rsid w:val="00FE5BDC"/>
    <w:rsid w:val="00FE5BFA"/>
    <w:rsid w:val="00FE5EBC"/>
    <w:rsid w:val="00FE61BE"/>
    <w:rsid w:val="00FE6444"/>
    <w:rsid w:val="00FE6B79"/>
    <w:rsid w:val="00FE74E3"/>
    <w:rsid w:val="00FF008A"/>
    <w:rsid w:val="00FF0279"/>
    <w:rsid w:val="00FF033F"/>
    <w:rsid w:val="00FF0974"/>
    <w:rsid w:val="00FF0AD1"/>
    <w:rsid w:val="00FF0D61"/>
    <w:rsid w:val="00FF0F44"/>
    <w:rsid w:val="00FF0F5B"/>
    <w:rsid w:val="00FF13C4"/>
    <w:rsid w:val="00FF18F4"/>
    <w:rsid w:val="00FF1DD1"/>
    <w:rsid w:val="00FF220C"/>
    <w:rsid w:val="00FF29F9"/>
    <w:rsid w:val="00FF2BA9"/>
    <w:rsid w:val="00FF30B9"/>
    <w:rsid w:val="00FF343A"/>
    <w:rsid w:val="00FF35E1"/>
    <w:rsid w:val="00FF374C"/>
    <w:rsid w:val="00FF3976"/>
    <w:rsid w:val="00FF49A5"/>
    <w:rsid w:val="00FF4CAD"/>
    <w:rsid w:val="00FF4F43"/>
    <w:rsid w:val="00FF4F9F"/>
    <w:rsid w:val="00FF4FA5"/>
    <w:rsid w:val="00FF53D3"/>
    <w:rsid w:val="00FF5AC3"/>
    <w:rsid w:val="00FF5B5B"/>
    <w:rsid w:val="00FF6698"/>
    <w:rsid w:val="00FF6723"/>
    <w:rsid w:val="00FF6DD9"/>
    <w:rsid w:val="00FF7203"/>
    <w:rsid w:val="00FF7505"/>
    <w:rsid w:val="00FF78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EBC"/>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A1990"/>
    <w:rPr>
      <w:rFonts w:hint="default"/>
    </w:rPr>
  </w:style>
  <w:style w:type="character" w:customStyle="1" w:styleId="WW8Num1z1">
    <w:name w:val="WW8Num1z1"/>
    <w:rsid w:val="003A1990"/>
  </w:style>
  <w:style w:type="character" w:customStyle="1" w:styleId="WW8Num1z2">
    <w:name w:val="WW8Num1z2"/>
    <w:rsid w:val="003A1990"/>
  </w:style>
  <w:style w:type="character" w:customStyle="1" w:styleId="WW8Num1z3">
    <w:name w:val="WW8Num1z3"/>
    <w:rsid w:val="003A1990"/>
  </w:style>
  <w:style w:type="character" w:customStyle="1" w:styleId="WW8Num1z4">
    <w:name w:val="WW8Num1z4"/>
    <w:rsid w:val="003A1990"/>
  </w:style>
  <w:style w:type="character" w:customStyle="1" w:styleId="WW8Num1z5">
    <w:name w:val="WW8Num1z5"/>
    <w:rsid w:val="003A1990"/>
  </w:style>
  <w:style w:type="character" w:customStyle="1" w:styleId="WW8Num1z6">
    <w:name w:val="WW8Num1z6"/>
    <w:rsid w:val="003A1990"/>
  </w:style>
  <w:style w:type="character" w:customStyle="1" w:styleId="WW8Num1z7">
    <w:name w:val="WW8Num1z7"/>
    <w:rsid w:val="003A1990"/>
  </w:style>
  <w:style w:type="character" w:customStyle="1" w:styleId="WW8Num1z8">
    <w:name w:val="WW8Num1z8"/>
    <w:rsid w:val="003A1990"/>
  </w:style>
  <w:style w:type="character" w:customStyle="1" w:styleId="WW8Num2z0">
    <w:name w:val="WW8Num2z0"/>
    <w:rsid w:val="003A1990"/>
    <w:rPr>
      <w:rFonts w:ascii="Symbol" w:hAnsi="Symbol" w:cs="Symbol" w:hint="default"/>
    </w:rPr>
  </w:style>
  <w:style w:type="character" w:customStyle="1" w:styleId="WW8Num2z1">
    <w:name w:val="WW8Num2z1"/>
    <w:rsid w:val="003A1990"/>
    <w:rPr>
      <w:rFonts w:ascii="Courier New" w:hAnsi="Courier New" w:cs="Courier New" w:hint="default"/>
    </w:rPr>
  </w:style>
  <w:style w:type="character" w:customStyle="1" w:styleId="WW8Num2z2">
    <w:name w:val="WW8Num2z2"/>
    <w:rsid w:val="003A1990"/>
    <w:rPr>
      <w:rFonts w:ascii="Wingdings" w:hAnsi="Wingdings" w:cs="Wingdings" w:hint="default"/>
    </w:rPr>
  </w:style>
  <w:style w:type="character" w:customStyle="1" w:styleId="WW8Num3z0">
    <w:name w:val="WW8Num3z0"/>
    <w:rsid w:val="003A1990"/>
    <w:rPr>
      <w:rFonts w:ascii="Symbol" w:eastAsia="Times New Roman" w:hAnsi="Symbol" w:cs="Times New Roman" w:hint="default"/>
    </w:rPr>
  </w:style>
  <w:style w:type="character" w:customStyle="1" w:styleId="WW8Num3z1">
    <w:name w:val="WW8Num3z1"/>
    <w:rsid w:val="003A1990"/>
    <w:rPr>
      <w:rFonts w:ascii="Courier New" w:hAnsi="Courier New" w:cs="Courier New" w:hint="default"/>
    </w:rPr>
  </w:style>
  <w:style w:type="character" w:customStyle="1" w:styleId="WW8Num3z2">
    <w:name w:val="WW8Num3z2"/>
    <w:rsid w:val="003A1990"/>
    <w:rPr>
      <w:rFonts w:ascii="Wingdings" w:hAnsi="Wingdings" w:cs="Wingdings" w:hint="default"/>
    </w:rPr>
  </w:style>
  <w:style w:type="character" w:customStyle="1" w:styleId="WW8Num3z3">
    <w:name w:val="WW8Num3z3"/>
    <w:rsid w:val="003A1990"/>
    <w:rPr>
      <w:rFonts w:ascii="Symbol" w:hAnsi="Symbol" w:cs="Symbol" w:hint="default"/>
    </w:rPr>
  </w:style>
  <w:style w:type="character" w:customStyle="1" w:styleId="WW8Num4z0">
    <w:name w:val="WW8Num4z0"/>
    <w:rsid w:val="003A1990"/>
    <w:rPr>
      <w:rFonts w:hint="default"/>
    </w:rPr>
  </w:style>
  <w:style w:type="character" w:customStyle="1" w:styleId="WW8Num4z1">
    <w:name w:val="WW8Num4z1"/>
    <w:rsid w:val="003A1990"/>
  </w:style>
  <w:style w:type="character" w:customStyle="1" w:styleId="WW8Num4z2">
    <w:name w:val="WW8Num4z2"/>
    <w:rsid w:val="003A1990"/>
  </w:style>
  <w:style w:type="character" w:customStyle="1" w:styleId="WW8Num4z3">
    <w:name w:val="WW8Num4z3"/>
    <w:rsid w:val="003A1990"/>
  </w:style>
  <w:style w:type="character" w:customStyle="1" w:styleId="WW8Num4z4">
    <w:name w:val="WW8Num4z4"/>
    <w:rsid w:val="003A1990"/>
  </w:style>
  <w:style w:type="character" w:customStyle="1" w:styleId="WW8Num4z5">
    <w:name w:val="WW8Num4z5"/>
    <w:rsid w:val="003A1990"/>
  </w:style>
  <w:style w:type="character" w:customStyle="1" w:styleId="WW8Num4z6">
    <w:name w:val="WW8Num4z6"/>
    <w:rsid w:val="003A1990"/>
  </w:style>
  <w:style w:type="character" w:customStyle="1" w:styleId="WW8Num4z7">
    <w:name w:val="WW8Num4z7"/>
    <w:rsid w:val="003A1990"/>
  </w:style>
  <w:style w:type="character" w:customStyle="1" w:styleId="WW8Num4z8">
    <w:name w:val="WW8Num4z8"/>
    <w:rsid w:val="003A1990"/>
  </w:style>
  <w:style w:type="character" w:customStyle="1" w:styleId="1">
    <w:name w:val="Основной шрифт абзаца1"/>
    <w:rsid w:val="003A1990"/>
  </w:style>
  <w:style w:type="character" w:styleId="a3">
    <w:name w:val="Strong"/>
    <w:qFormat/>
    <w:rsid w:val="003A1990"/>
    <w:rPr>
      <w:b/>
      <w:bCs/>
    </w:rPr>
  </w:style>
  <w:style w:type="character" w:styleId="a4">
    <w:name w:val="Hyperlink"/>
    <w:rsid w:val="003A1990"/>
    <w:rPr>
      <w:color w:val="0000FF"/>
      <w:u w:val="single"/>
    </w:rPr>
  </w:style>
  <w:style w:type="character" w:customStyle="1" w:styleId="a5">
    <w:name w:val="Верхний колонтитул Знак"/>
    <w:rsid w:val="003A1990"/>
    <w:rPr>
      <w:sz w:val="24"/>
      <w:szCs w:val="24"/>
    </w:rPr>
  </w:style>
  <w:style w:type="character" w:customStyle="1" w:styleId="a6">
    <w:name w:val="Нижний колонтитул Знак"/>
    <w:rsid w:val="003A1990"/>
    <w:rPr>
      <w:sz w:val="24"/>
      <w:szCs w:val="24"/>
    </w:rPr>
  </w:style>
  <w:style w:type="character" w:customStyle="1" w:styleId="a7">
    <w:name w:val="Маркеры списка"/>
    <w:rsid w:val="003A1990"/>
    <w:rPr>
      <w:rFonts w:ascii="OpenSymbol" w:eastAsia="OpenSymbol" w:hAnsi="OpenSymbol" w:cs="OpenSymbol"/>
    </w:rPr>
  </w:style>
  <w:style w:type="paragraph" w:customStyle="1" w:styleId="a8">
    <w:name w:val="Заголовок"/>
    <w:basedOn w:val="a"/>
    <w:next w:val="a9"/>
    <w:rsid w:val="003A1990"/>
    <w:pPr>
      <w:keepNext/>
      <w:spacing w:before="240" w:after="120"/>
    </w:pPr>
    <w:rPr>
      <w:rFonts w:ascii="Liberation Sans" w:eastAsia="Droid Sans Fallback" w:hAnsi="Liberation Sans" w:cs="FreeSans"/>
      <w:sz w:val="28"/>
      <w:szCs w:val="28"/>
    </w:rPr>
  </w:style>
  <w:style w:type="paragraph" w:styleId="a9">
    <w:name w:val="Body Text"/>
    <w:basedOn w:val="a"/>
    <w:rsid w:val="003A1990"/>
    <w:pPr>
      <w:spacing w:after="140" w:line="288" w:lineRule="auto"/>
    </w:pPr>
  </w:style>
  <w:style w:type="paragraph" w:styleId="aa">
    <w:name w:val="List"/>
    <w:basedOn w:val="a9"/>
    <w:rsid w:val="003A1990"/>
    <w:rPr>
      <w:rFonts w:cs="FreeSans"/>
    </w:rPr>
  </w:style>
  <w:style w:type="paragraph" w:styleId="ab">
    <w:name w:val="caption"/>
    <w:basedOn w:val="a"/>
    <w:qFormat/>
    <w:rsid w:val="003A1990"/>
    <w:pPr>
      <w:suppressLineNumbers/>
      <w:spacing w:before="120" w:after="120"/>
    </w:pPr>
    <w:rPr>
      <w:rFonts w:cs="FreeSans"/>
      <w:i/>
      <w:iCs/>
    </w:rPr>
  </w:style>
  <w:style w:type="paragraph" w:customStyle="1" w:styleId="10">
    <w:name w:val="Указатель1"/>
    <w:basedOn w:val="a"/>
    <w:rsid w:val="003A1990"/>
    <w:pPr>
      <w:suppressLineNumbers/>
    </w:pPr>
    <w:rPr>
      <w:rFonts w:cs="FreeSans"/>
    </w:rPr>
  </w:style>
  <w:style w:type="paragraph" w:customStyle="1" w:styleId="ConsTitle">
    <w:name w:val="ConsTitle"/>
    <w:rsid w:val="003A1990"/>
    <w:pPr>
      <w:widowControl w:val="0"/>
      <w:suppressAutoHyphens/>
      <w:autoSpaceDE w:val="0"/>
      <w:ind w:right="19772"/>
    </w:pPr>
    <w:rPr>
      <w:rFonts w:ascii="Arial" w:hAnsi="Arial" w:cs="Arial"/>
      <w:b/>
      <w:bCs/>
      <w:lang w:eastAsia="zh-CN"/>
    </w:rPr>
  </w:style>
  <w:style w:type="paragraph" w:customStyle="1" w:styleId="ConsPlusTitle">
    <w:name w:val="ConsPlusTitle"/>
    <w:rsid w:val="003A1990"/>
    <w:pPr>
      <w:widowControl w:val="0"/>
      <w:suppressAutoHyphens/>
      <w:autoSpaceDE w:val="0"/>
    </w:pPr>
    <w:rPr>
      <w:rFonts w:ascii="Arial" w:hAnsi="Arial" w:cs="Arial"/>
      <w:b/>
      <w:bCs/>
      <w:lang w:eastAsia="zh-CN"/>
    </w:rPr>
  </w:style>
  <w:style w:type="paragraph" w:customStyle="1" w:styleId="ConsPlusNormal">
    <w:name w:val="ConsPlusNormal"/>
    <w:rsid w:val="003A1990"/>
    <w:pPr>
      <w:widowControl w:val="0"/>
      <w:suppressAutoHyphens/>
      <w:autoSpaceDE w:val="0"/>
      <w:ind w:firstLine="720"/>
    </w:pPr>
    <w:rPr>
      <w:lang w:eastAsia="zh-CN"/>
    </w:rPr>
  </w:style>
  <w:style w:type="paragraph" w:styleId="ac">
    <w:name w:val="header"/>
    <w:basedOn w:val="a"/>
    <w:rsid w:val="003A1990"/>
    <w:pPr>
      <w:tabs>
        <w:tab w:val="center" w:pos="4677"/>
        <w:tab w:val="right" w:pos="9355"/>
      </w:tabs>
    </w:pPr>
  </w:style>
  <w:style w:type="paragraph" w:styleId="ad">
    <w:name w:val="footer"/>
    <w:basedOn w:val="a"/>
    <w:rsid w:val="003A1990"/>
    <w:pPr>
      <w:tabs>
        <w:tab w:val="center" w:pos="4677"/>
        <w:tab w:val="right" w:pos="9355"/>
      </w:tabs>
    </w:pPr>
  </w:style>
  <w:style w:type="character" w:styleId="ae">
    <w:name w:val="Emphasis"/>
    <w:uiPriority w:val="20"/>
    <w:qFormat/>
    <w:rsid w:val="00EE17E3"/>
    <w:rPr>
      <w:i/>
      <w:iCs/>
    </w:rPr>
  </w:style>
  <w:style w:type="paragraph" w:customStyle="1" w:styleId="ConsPlusTitlePage">
    <w:name w:val="ConsPlusTitlePage"/>
    <w:uiPriority w:val="99"/>
    <w:rsid w:val="00A61497"/>
    <w:pPr>
      <w:widowControl w:val="0"/>
      <w:autoSpaceDE w:val="0"/>
      <w:autoSpaceDN w:val="0"/>
      <w:adjustRightInd w:val="0"/>
    </w:pPr>
    <w:rPr>
      <w:rFonts w:ascii="Tahoma" w:hAnsi="Tahoma" w:cs="Tahoma"/>
    </w:rPr>
  </w:style>
  <w:style w:type="paragraph" w:customStyle="1" w:styleId="Default">
    <w:name w:val="Default"/>
    <w:rsid w:val="004F6509"/>
    <w:pPr>
      <w:autoSpaceDE w:val="0"/>
      <w:autoSpaceDN w:val="0"/>
      <w:adjustRightInd w:val="0"/>
    </w:pPr>
    <w:rPr>
      <w:rFonts w:ascii="Stem Text" w:hAnsi="Stem Text" w:cs="Stem Text"/>
      <w:color w:val="000000"/>
      <w:sz w:val="24"/>
      <w:szCs w:val="24"/>
    </w:rPr>
  </w:style>
  <w:style w:type="paragraph" w:styleId="af">
    <w:name w:val="Normal (Web)"/>
    <w:basedOn w:val="a"/>
    <w:uiPriority w:val="99"/>
    <w:semiHidden/>
    <w:unhideWhenUsed/>
    <w:rsid w:val="00A67C1B"/>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10879448">
      <w:bodyDiv w:val="1"/>
      <w:marLeft w:val="0"/>
      <w:marRight w:val="0"/>
      <w:marTop w:val="0"/>
      <w:marBottom w:val="0"/>
      <w:divBdr>
        <w:top w:val="none" w:sz="0" w:space="0" w:color="auto"/>
        <w:left w:val="none" w:sz="0" w:space="0" w:color="auto"/>
        <w:bottom w:val="none" w:sz="0" w:space="0" w:color="auto"/>
        <w:right w:val="none" w:sz="0" w:space="0" w:color="auto"/>
      </w:divBdr>
    </w:div>
    <w:div w:id="58604216">
      <w:bodyDiv w:val="1"/>
      <w:marLeft w:val="0"/>
      <w:marRight w:val="0"/>
      <w:marTop w:val="0"/>
      <w:marBottom w:val="0"/>
      <w:divBdr>
        <w:top w:val="none" w:sz="0" w:space="0" w:color="auto"/>
        <w:left w:val="none" w:sz="0" w:space="0" w:color="auto"/>
        <w:bottom w:val="none" w:sz="0" w:space="0" w:color="auto"/>
        <w:right w:val="none" w:sz="0" w:space="0" w:color="auto"/>
      </w:divBdr>
    </w:div>
    <w:div w:id="1054617178">
      <w:bodyDiv w:val="1"/>
      <w:marLeft w:val="0"/>
      <w:marRight w:val="0"/>
      <w:marTop w:val="0"/>
      <w:marBottom w:val="0"/>
      <w:divBdr>
        <w:top w:val="none" w:sz="0" w:space="0" w:color="auto"/>
        <w:left w:val="none" w:sz="0" w:space="0" w:color="auto"/>
        <w:bottom w:val="none" w:sz="0" w:space="0" w:color="auto"/>
        <w:right w:val="none" w:sz="0" w:space="0" w:color="auto"/>
      </w:divBdr>
    </w:div>
    <w:div w:id="152490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D2BFC-EFB3-48B4-BF91-7BD1BA66C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27</Pages>
  <Words>8735</Words>
  <Characters>49796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Законодательные и нормативные акты по социальному и пенсионному обеспечению, опубликованные в правовых базах в июне 2006 года</vt:lpstr>
    </vt:vector>
  </TitlesOfParts>
  <Company/>
  <LinksUpToDate>false</LinksUpToDate>
  <CharactersWithSpaces>58415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Законодательные и нормативные акты по социальному и пенсионному обеспечению, опубликованные в правовых базах в июне 2006 года</dc:title>
  <dc:subject/>
  <dc:creator>1</dc:creator>
  <cp:keywords/>
  <dc:description/>
  <cp:lastModifiedBy>1</cp:lastModifiedBy>
  <cp:revision>202</cp:revision>
  <cp:lastPrinted>1899-12-31T21:00:00Z</cp:lastPrinted>
  <dcterms:created xsi:type="dcterms:W3CDTF">2024-08-29T11:29:00Z</dcterms:created>
  <dcterms:modified xsi:type="dcterms:W3CDTF">2024-09-15T15:48:00Z</dcterms:modified>
</cp:coreProperties>
</file>